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11" w:rsidRPr="00C03874" w:rsidRDefault="000F2F11" w:rsidP="00C03874">
      <w:pPr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03874">
        <w:rPr>
          <w:b/>
          <w:i/>
          <w:sz w:val="28"/>
          <w:szCs w:val="28"/>
          <w:u w:val="single"/>
        </w:rPr>
        <w:t xml:space="preserve">Приложение </w:t>
      </w:r>
      <w:r>
        <w:rPr>
          <w:b/>
          <w:i/>
          <w:sz w:val="28"/>
          <w:szCs w:val="28"/>
          <w:u w:val="single"/>
        </w:rPr>
        <w:t>1</w:t>
      </w:r>
    </w:p>
    <w:p w:rsidR="000F2F11" w:rsidRDefault="000F2F11" w:rsidP="0043200B">
      <w:pPr>
        <w:jc w:val="center"/>
        <w:rPr>
          <w:sz w:val="28"/>
          <w:szCs w:val="28"/>
        </w:rPr>
      </w:pPr>
      <w:r w:rsidRPr="006E6233">
        <w:rPr>
          <w:b/>
          <w:sz w:val="28"/>
          <w:szCs w:val="28"/>
        </w:rPr>
        <w:t>МОСВ И ПУДООС</w:t>
      </w:r>
    </w:p>
    <w:p w:rsidR="000F2F11" w:rsidRDefault="000F2F11" w:rsidP="0043200B">
      <w:pPr>
        <w:jc w:val="center"/>
      </w:pPr>
      <w:r w:rsidRPr="006E6233">
        <w:rPr>
          <w:sz w:val="28"/>
          <w:szCs w:val="28"/>
        </w:rPr>
        <w:t>от</w:t>
      </w:r>
      <w:r>
        <w:rPr>
          <w:sz w:val="28"/>
          <w:szCs w:val="28"/>
        </w:rPr>
        <w:t>правят покана за участие в</w:t>
      </w:r>
    </w:p>
    <w:p w:rsidR="000F2F11" w:rsidRPr="006E6233" w:rsidRDefault="000F2F11" w:rsidP="0043200B">
      <w:pPr>
        <w:ind w:firstLine="708"/>
        <w:jc w:val="center"/>
        <w:rPr>
          <w:b/>
          <w:sz w:val="28"/>
          <w:szCs w:val="28"/>
        </w:rPr>
      </w:pPr>
      <w:r w:rsidRPr="006E6233">
        <w:rPr>
          <w:b/>
          <w:sz w:val="28"/>
          <w:szCs w:val="28"/>
        </w:rPr>
        <w:t>НАЦИОНАЛНА КАМПАНИЯ „</w:t>
      </w:r>
      <w:r>
        <w:rPr>
          <w:b/>
          <w:sz w:val="28"/>
          <w:szCs w:val="28"/>
        </w:rPr>
        <w:t xml:space="preserve">ЗА </w:t>
      </w:r>
      <w:r w:rsidRPr="006E6233">
        <w:rPr>
          <w:b/>
          <w:sz w:val="28"/>
          <w:szCs w:val="28"/>
        </w:rPr>
        <w:t>ЧИСТА ОКОЛНА СРЕДА</w:t>
      </w:r>
      <w:r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</w:t>
      </w:r>
      <w:r w:rsidRPr="006E6233">
        <w:rPr>
          <w:b/>
          <w:sz w:val="28"/>
          <w:szCs w:val="28"/>
        </w:rPr>
        <w:t xml:space="preserve"> “</w:t>
      </w:r>
    </w:p>
    <w:p w:rsidR="000F2F11" w:rsidRPr="006E6233" w:rsidRDefault="000F2F11" w:rsidP="0043200B">
      <w:pPr>
        <w:ind w:left="2832" w:firstLine="708"/>
        <w:rPr>
          <w:b/>
        </w:rPr>
      </w:pPr>
      <w:r>
        <w:rPr>
          <w:b/>
        </w:rPr>
        <w:t xml:space="preserve">                </w:t>
      </w:r>
      <w:r w:rsidRPr="006E6233">
        <w:rPr>
          <w:b/>
        </w:rPr>
        <w:t>На тема:</w:t>
      </w:r>
    </w:p>
    <w:p w:rsidR="000F2F11" w:rsidRDefault="000F2F11" w:rsidP="0043200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E6233">
        <w:rPr>
          <w:b/>
          <w:sz w:val="28"/>
          <w:szCs w:val="28"/>
        </w:rPr>
        <w:t>„ОБИЧАМ ПРИРОДАТА – И АЗ УЧАСТВАМ</w:t>
      </w:r>
      <w:r>
        <w:rPr>
          <w:b/>
          <w:sz w:val="28"/>
          <w:szCs w:val="28"/>
        </w:rPr>
        <w:t xml:space="preserve"> </w:t>
      </w:r>
      <w:r w:rsidRPr="006E6233">
        <w:rPr>
          <w:b/>
          <w:sz w:val="28"/>
          <w:szCs w:val="28"/>
        </w:rPr>
        <w:t>“</w:t>
      </w:r>
    </w:p>
    <w:p w:rsidR="000F2F11" w:rsidRPr="004A363D" w:rsidRDefault="000F2F11" w:rsidP="004A363D">
      <w:pPr>
        <w:ind w:left="1416"/>
        <w:rPr>
          <w:b/>
          <w:sz w:val="28"/>
          <w:szCs w:val="28"/>
        </w:rPr>
      </w:pPr>
    </w:p>
    <w:p w:rsidR="000F2F11" w:rsidRPr="00577728" w:rsidRDefault="000F2F11" w:rsidP="005777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7728">
        <w:rPr>
          <w:b/>
          <w:sz w:val="24"/>
          <w:szCs w:val="24"/>
        </w:rPr>
        <w:t xml:space="preserve">Кой </w:t>
      </w:r>
      <w:r>
        <w:rPr>
          <w:b/>
          <w:sz w:val="24"/>
          <w:szCs w:val="24"/>
        </w:rPr>
        <w:t xml:space="preserve">може да </w:t>
      </w:r>
      <w:r w:rsidRPr="00577728">
        <w:rPr>
          <w:b/>
          <w:sz w:val="24"/>
          <w:szCs w:val="24"/>
        </w:rPr>
        <w:t>кандидатства в конкурса:</w:t>
      </w:r>
    </w:p>
    <w:p w:rsidR="000F2F11" w:rsidRDefault="000F2F11" w:rsidP="00B6266C">
      <w:pPr>
        <w:ind w:firstLine="708"/>
        <w:jc w:val="both"/>
        <w:rPr>
          <w:b/>
        </w:rPr>
      </w:pPr>
      <w:r w:rsidRPr="006E6233">
        <w:rPr>
          <w:sz w:val="24"/>
          <w:szCs w:val="24"/>
        </w:rPr>
        <w:t xml:space="preserve">Участници в конкурса могат да бъдат </w:t>
      </w:r>
      <w:r w:rsidRPr="008467DD">
        <w:rPr>
          <w:b/>
          <w:sz w:val="24"/>
          <w:szCs w:val="24"/>
          <w:u w:val="single"/>
        </w:rPr>
        <w:t>общини  и кметства</w:t>
      </w:r>
      <w:r w:rsidRPr="008467DD">
        <w:rPr>
          <w:sz w:val="24"/>
          <w:szCs w:val="24"/>
        </w:rPr>
        <w:t xml:space="preserve"> от цялата страна</w:t>
      </w:r>
      <w:r w:rsidRPr="004369D0">
        <w:rPr>
          <w:b/>
        </w:rPr>
        <w:t xml:space="preserve"> </w:t>
      </w:r>
      <w:r>
        <w:rPr>
          <w:b/>
        </w:rPr>
        <w:t>.</w:t>
      </w:r>
    </w:p>
    <w:p w:rsidR="000F2F11" w:rsidRPr="00577728" w:rsidRDefault="000F2F11" w:rsidP="004369D0">
      <w:pPr>
        <w:numPr>
          <w:ilvl w:val="0"/>
          <w:numId w:val="1"/>
        </w:numPr>
        <w:jc w:val="both"/>
      </w:pPr>
      <w:r w:rsidRPr="004369D0">
        <w:rPr>
          <w:b/>
        </w:rPr>
        <w:t>За каква сума може да се кандидатства</w:t>
      </w:r>
      <w:r w:rsidRPr="00577728">
        <w:t>:</w:t>
      </w:r>
    </w:p>
    <w:p w:rsidR="000F2F11" w:rsidRPr="004369D0" w:rsidRDefault="000F2F11" w:rsidP="004369D0">
      <w:pPr>
        <w:ind w:firstLine="708"/>
        <w:rPr>
          <w:b/>
          <w:sz w:val="24"/>
          <w:szCs w:val="24"/>
          <w:u w:val="single"/>
        </w:rPr>
      </w:pPr>
      <w:r w:rsidRPr="006E6233">
        <w:t>З</w:t>
      </w:r>
      <w:r>
        <w:t xml:space="preserve">а реализиране на всеки от класираните проекти ще бъдат предоставени средства в размер </w:t>
      </w:r>
      <w:r w:rsidRPr="004369D0">
        <w:rPr>
          <w:b/>
          <w:u w:val="single"/>
        </w:rPr>
        <w:t xml:space="preserve">до 10 000 лева </w:t>
      </w:r>
      <w:r>
        <w:rPr>
          <w:b/>
          <w:u w:val="single"/>
        </w:rPr>
        <w:t xml:space="preserve">( с вкл. ДДС ) </w:t>
      </w:r>
      <w:r w:rsidRPr="004369D0">
        <w:rPr>
          <w:b/>
          <w:u w:val="single"/>
        </w:rPr>
        <w:t xml:space="preserve">. </w:t>
      </w:r>
    </w:p>
    <w:p w:rsidR="000F2F11" w:rsidRPr="00577728" w:rsidRDefault="000F2F11" w:rsidP="004369D0">
      <w:pPr>
        <w:numPr>
          <w:ilvl w:val="0"/>
          <w:numId w:val="1"/>
        </w:numPr>
        <w:rPr>
          <w:b/>
        </w:rPr>
      </w:pPr>
      <w:r w:rsidRPr="00577728">
        <w:rPr>
          <w:b/>
        </w:rPr>
        <w:t>Каква е целта на тазгодишната кампания:</w:t>
      </w:r>
    </w:p>
    <w:p w:rsidR="000F2F11" w:rsidRDefault="000F2F11" w:rsidP="009F30FF">
      <w:pPr>
        <w:pStyle w:val="BodyText"/>
        <w:spacing w:after="0"/>
        <w:ind w:right="-157" w:firstLine="708"/>
        <w:jc w:val="both"/>
        <w:rPr>
          <w:rFonts w:ascii="Calibri" w:hAnsi="Calibri"/>
        </w:rPr>
      </w:pPr>
      <w:r w:rsidRPr="009F30FF">
        <w:rPr>
          <w:rFonts w:ascii="Calibri" w:hAnsi="Calibri"/>
        </w:rPr>
        <w:t>Целта на кампанията „За чиста околна среда 201</w:t>
      </w:r>
      <w:r>
        <w:rPr>
          <w:rFonts w:ascii="Calibri" w:hAnsi="Calibri"/>
          <w:lang w:val="en-US"/>
        </w:rPr>
        <w:t>3</w:t>
      </w:r>
      <w:r w:rsidRPr="009F30FF">
        <w:rPr>
          <w:rFonts w:ascii="Calibri" w:hAnsi="Calibri"/>
        </w:rPr>
        <w:t xml:space="preserve"> г.“ е повишаване на екологичната култура и навлизане на съвременните тенденции в сферата на опазване на околната среда . С реализацията на дейностите по Националната кампания „За чиста околна среда” 201</w:t>
      </w:r>
      <w:r>
        <w:rPr>
          <w:rFonts w:ascii="Calibri" w:hAnsi="Calibri"/>
        </w:rPr>
        <w:t>3</w:t>
      </w:r>
      <w:r w:rsidRPr="009F30FF">
        <w:rPr>
          <w:rFonts w:ascii="Calibri" w:hAnsi="Calibri"/>
        </w:rPr>
        <w:t xml:space="preserve"> г.  се цели постигане на резултати на територията на цялата страна. С доброволния труд на гражданите ще се осъществи залесяване и зацветяване на почистени площи, създаване и възстановяване на зони за отдих, ремонтиране на детски и спортни съоръжения и други.  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0F2F11" w:rsidRPr="009F30FF" w:rsidRDefault="000F2F11" w:rsidP="009F30FF">
      <w:pPr>
        <w:pStyle w:val="BodyText"/>
        <w:spacing w:after="0"/>
        <w:ind w:right="-157" w:firstLine="708"/>
        <w:jc w:val="both"/>
        <w:rPr>
          <w:rFonts w:ascii="Calibri" w:hAnsi="Calibri"/>
        </w:rPr>
      </w:pPr>
    </w:p>
    <w:p w:rsidR="000F2F11" w:rsidRDefault="000F2F11" w:rsidP="004369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Какв</w:t>
      </w:r>
      <w:r w:rsidRPr="00577728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са </w:t>
      </w:r>
      <w:r w:rsidRPr="00577728">
        <w:rPr>
          <w:b/>
          <w:sz w:val="24"/>
          <w:szCs w:val="24"/>
        </w:rPr>
        <w:t>основните изисквания към съдържанието на проекта</w:t>
      </w:r>
      <w:r>
        <w:rPr>
          <w:b/>
          <w:sz w:val="24"/>
          <w:szCs w:val="24"/>
        </w:rPr>
        <w:t xml:space="preserve"> и допустими разходи</w:t>
      </w:r>
      <w:r w:rsidRPr="00577728">
        <w:rPr>
          <w:b/>
          <w:sz w:val="24"/>
          <w:szCs w:val="24"/>
        </w:rPr>
        <w:t>:</w:t>
      </w:r>
    </w:p>
    <w:p w:rsidR="000F2F11" w:rsidRPr="008467DD" w:rsidRDefault="000F2F11" w:rsidP="004369D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Обяснителна записка </w:t>
      </w:r>
      <w:r w:rsidRPr="008467DD">
        <w:rPr>
          <w:sz w:val="24"/>
          <w:szCs w:val="24"/>
        </w:rPr>
        <w:t>– кратко изложение на съдържанието на проекта, неговите цели и задачи.</w:t>
      </w:r>
    </w:p>
    <w:p w:rsidR="000F2F11" w:rsidRPr="008467DD" w:rsidRDefault="000F2F11" w:rsidP="004369D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Данни по посочените критерии </w:t>
      </w:r>
      <w:r w:rsidRPr="008467DD">
        <w:rPr>
          <w:sz w:val="24"/>
          <w:szCs w:val="24"/>
        </w:rPr>
        <w:t>– систематизирани в таблица.</w:t>
      </w:r>
    </w:p>
    <w:p w:rsidR="000F2F11" w:rsidRPr="008467DD" w:rsidRDefault="000F2F11" w:rsidP="004369D0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8467DD">
        <w:rPr>
          <w:b/>
          <w:sz w:val="24"/>
          <w:szCs w:val="24"/>
        </w:rPr>
        <w:t xml:space="preserve">План сметка за необходимите разходи </w:t>
      </w:r>
      <w:r w:rsidRPr="008467DD">
        <w:rPr>
          <w:sz w:val="24"/>
          <w:szCs w:val="24"/>
        </w:rPr>
        <w:t xml:space="preserve">за реализация на проекта. </w:t>
      </w:r>
      <w:r w:rsidRPr="008467DD">
        <w:rPr>
          <w:color w:val="000000"/>
          <w:sz w:val="24"/>
          <w:szCs w:val="24"/>
        </w:rPr>
        <w:t>Средствата за почистване да не надвишават 20% от стойността на проекта. Не се финансират печалба, семинари, озвучаване, командировки, възнаграждения, хонорари, лекторски и др. административни разходи.</w:t>
      </w:r>
    </w:p>
    <w:p w:rsidR="000F2F11" w:rsidRPr="008467DD" w:rsidRDefault="000F2F11" w:rsidP="004369D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План за местоположението на обекта </w:t>
      </w:r>
      <w:r w:rsidRPr="008467DD">
        <w:rPr>
          <w:sz w:val="24"/>
          <w:szCs w:val="24"/>
        </w:rPr>
        <w:t>– замърсените площи / зелени площи, междублокови пространства,  дерета, корита на реки, спортни площадки и други /  и ясно означени частите от тях, които ще се почистват, озеленяват и облагодаряват.</w:t>
      </w:r>
    </w:p>
    <w:p w:rsidR="000F2F11" w:rsidRPr="008467DD" w:rsidRDefault="000F2F11" w:rsidP="004369D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Проект за озеленаване и възстановяване на зона за отдих, </w:t>
      </w:r>
      <w:r w:rsidRPr="008467DD">
        <w:rPr>
          <w:sz w:val="24"/>
          <w:szCs w:val="24"/>
        </w:rPr>
        <w:t xml:space="preserve">включително залесяване и зацветяване на почистени площи, създаване и възстановяване на зони за отдих /пейки, беседки и т.н./,изграждане или ремонтиране на детски площадки, спортни съоръжения и др. </w:t>
      </w:r>
    </w:p>
    <w:p w:rsidR="000F2F11" w:rsidRPr="008467DD" w:rsidRDefault="000F2F11" w:rsidP="004369D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Писмо на общината / кметството / </w:t>
      </w:r>
      <w:r w:rsidRPr="008467DD">
        <w:rPr>
          <w:sz w:val="24"/>
          <w:szCs w:val="24"/>
        </w:rPr>
        <w:t>за обществената значимост на проекта.</w:t>
      </w:r>
    </w:p>
    <w:p w:rsidR="000F2F11" w:rsidRDefault="000F2F11" w:rsidP="00D25E1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Декларация от </w:t>
      </w:r>
      <w:r>
        <w:rPr>
          <w:b/>
          <w:sz w:val="24"/>
          <w:szCs w:val="24"/>
        </w:rPr>
        <w:t xml:space="preserve">Кмета на </w:t>
      </w:r>
      <w:r w:rsidRPr="008467DD">
        <w:rPr>
          <w:b/>
          <w:sz w:val="24"/>
          <w:szCs w:val="24"/>
        </w:rPr>
        <w:t xml:space="preserve">общината /кметството/, </w:t>
      </w:r>
      <w:r w:rsidRPr="008467DD">
        <w:rPr>
          <w:sz w:val="24"/>
          <w:szCs w:val="24"/>
        </w:rPr>
        <w:t>че към датата на обявяване на конкурса, за предлагания проект или за част от него не са били отпускани средства от Предприятието за управление на дейностите по опазване на околната среда.</w:t>
      </w:r>
    </w:p>
    <w:p w:rsidR="000F2F11" w:rsidRPr="00F86FE2" w:rsidRDefault="000F2F11" w:rsidP="00D25E1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86FE2">
        <w:rPr>
          <w:sz w:val="24"/>
          <w:szCs w:val="24"/>
        </w:rPr>
        <w:t xml:space="preserve">В случай, че Заявление за кандидатстване в кампанията се подава директно от  </w:t>
      </w:r>
      <w:r w:rsidRPr="00F86FE2">
        <w:rPr>
          <w:b/>
          <w:sz w:val="24"/>
          <w:szCs w:val="24"/>
          <w:u w:val="single"/>
        </w:rPr>
        <w:t>Кмет на</w:t>
      </w:r>
      <w:r w:rsidRPr="00F86FE2">
        <w:rPr>
          <w:sz w:val="24"/>
          <w:szCs w:val="24"/>
          <w:u w:val="single"/>
        </w:rPr>
        <w:t xml:space="preserve"> </w:t>
      </w:r>
      <w:r w:rsidRPr="00F86FE2">
        <w:rPr>
          <w:b/>
          <w:sz w:val="24"/>
          <w:szCs w:val="24"/>
          <w:u w:val="single"/>
        </w:rPr>
        <w:t>Кметство</w:t>
      </w:r>
      <w:r w:rsidRPr="00F86FE2">
        <w:rPr>
          <w:sz w:val="24"/>
          <w:szCs w:val="24"/>
        </w:rPr>
        <w:t xml:space="preserve">, е необходимо да бъде представено </w:t>
      </w:r>
      <w:r w:rsidRPr="00F86FE2">
        <w:rPr>
          <w:b/>
          <w:sz w:val="24"/>
          <w:szCs w:val="24"/>
        </w:rPr>
        <w:t>пълномощно от Кмета на съответната Община или</w:t>
      </w:r>
      <w:r w:rsidRPr="00F86FE2">
        <w:rPr>
          <w:sz w:val="24"/>
          <w:szCs w:val="24"/>
        </w:rPr>
        <w:t xml:space="preserve"> </w:t>
      </w:r>
      <w:r w:rsidRPr="00F86FE2">
        <w:rPr>
          <w:b/>
          <w:sz w:val="24"/>
          <w:szCs w:val="24"/>
        </w:rPr>
        <w:t>решение на Общински Съвет</w:t>
      </w:r>
      <w:r w:rsidRPr="00F86FE2">
        <w:rPr>
          <w:sz w:val="24"/>
          <w:szCs w:val="24"/>
        </w:rPr>
        <w:t xml:space="preserve"> </w:t>
      </w:r>
      <w:r w:rsidRPr="00F86FE2">
        <w:rPr>
          <w:b/>
          <w:sz w:val="24"/>
          <w:szCs w:val="24"/>
        </w:rPr>
        <w:t>на Общината</w:t>
      </w:r>
      <w:r w:rsidRPr="00F86FE2">
        <w:rPr>
          <w:sz w:val="24"/>
          <w:szCs w:val="24"/>
        </w:rPr>
        <w:t xml:space="preserve"> </w:t>
      </w:r>
      <w:r w:rsidRPr="00F86FE2">
        <w:rPr>
          <w:b/>
          <w:sz w:val="24"/>
          <w:szCs w:val="24"/>
        </w:rPr>
        <w:t>даващо правомощия на Кмета на Кметството за</w:t>
      </w:r>
      <w:r w:rsidRPr="00F86FE2">
        <w:rPr>
          <w:sz w:val="24"/>
          <w:szCs w:val="24"/>
        </w:rPr>
        <w:t xml:space="preserve"> кандидатстване с проектно предложение в кампанията „ За чиста околна среда „ , сключване на договор и изпълнение на проекта.</w:t>
      </w:r>
    </w:p>
    <w:p w:rsidR="000F2F11" w:rsidRPr="00F86FE2" w:rsidRDefault="000F2F11" w:rsidP="00D25E1A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F86FE2">
        <w:t xml:space="preserve">Времеви график за реализация на проекта , съобразен с предвидената крайна дата за реализация на дейностите по Кампанията – </w:t>
      </w:r>
      <w:r w:rsidRPr="00F86FE2">
        <w:rPr>
          <w:b/>
        </w:rPr>
        <w:t>31.</w:t>
      </w:r>
      <w:r>
        <w:rPr>
          <w:b/>
        </w:rPr>
        <w:t>10</w:t>
      </w:r>
      <w:r w:rsidRPr="00F86FE2">
        <w:rPr>
          <w:b/>
        </w:rPr>
        <w:t>.201</w:t>
      </w:r>
      <w:r>
        <w:rPr>
          <w:b/>
          <w:lang w:val="en-US"/>
        </w:rPr>
        <w:t>3</w:t>
      </w:r>
      <w:r w:rsidRPr="00F86FE2">
        <w:rPr>
          <w:b/>
        </w:rPr>
        <w:t xml:space="preserve"> г</w:t>
      </w:r>
      <w:r w:rsidRPr="00F86FE2">
        <w:t>.</w:t>
      </w:r>
    </w:p>
    <w:p w:rsidR="000F2F11" w:rsidRPr="00F86FE2" w:rsidRDefault="000F2F11" w:rsidP="00D25E1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F86FE2"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0F2F11" w:rsidRPr="0007461D" w:rsidRDefault="000F2F11" w:rsidP="000746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461D">
        <w:rPr>
          <w:b/>
          <w:sz w:val="24"/>
          <w:szCs w:val="24"/>
        </w:rPr>
        <w:t xml:space="preserve">Какви са критериите за оценка и подбор на проектите </w:t>
      </w:r>
      <w:r>
        <w:rPr>
          <w:b/>
          <w:sz w:val="24"/>
          <w:szCs w:val="24"/>
        </w:rPr>
        <w:t>:</w:t>
      </w:r>
    </w:p>
    <w:p w:rsidR="000F2F11" w:rsidRDefault="000F2F11" w:rsidP="000746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Проектите ще бъдат оценявани по следните критерии:</w:t>
      </w:r>
    </w:p>
    <w:p w:rsidR="000F2F11" w:rsidRPr="008467DD" w:rsidRDefault="000F2F11" w:rsidP="004369D0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8467DD">
        <w:rPr>
          <w:b/>
          <w:sz w:val="24"/>
          <w:szCs w:val="24"/>
        </w:rPr>
        <w:t xml:space="preserve">Размер </w:t>
      </w:r>
      <w:r w:rsidRPr="008467DD">
        <w:rPr>
          <w:sz w:val="24"/>
          <w:szCs w:val="24"/>
        </w:rPr>
        <w:t>на почистените площи / в дка/</w:t>
      </w:r>
    </w:p>
    <w:p w:rsidR="000F2F11" w:rsidRPr="008467DD" w:rsidRDefault="000F2F11" w:rsidP="004369D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Разходи </w:t>
      </w:r>
      <w:r w:rsidRPr="008467DD">
        <w:rPr>
          <w:sz w:val="24"/>
          <w:szCs w:val="24"/>
        </w:rPr>
        <w:t>за почистване на 1дка</w:t>
      </w:r>
    </w:p>
    <w:p w:rsidR="000F2F11" w:rsidRPr="008467DD" w:rsidRDefault="000F2F11" w:rsidP="004369D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Размер </w:t>
      </w:r>
      <w:r w:rsidRPr="008467DD">
        <w:rPr>
          <w:sz w:val="24"/>
          <w:szCs w:val="24"/>
        </w:rPr>
        <w:t>на озеленените площи /в дка/</w:t>
      </w:r>
    </w:p>
    <w:p w:rsidR="000F2F11" w:rsidRPr="008467DD" w:rsidRDefault="000F2F11" w:rsidP="004369D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Разходи </w:t>
      </w:r>
      <w:r w:rsidRPr="008467DD">
        <w:rPr>
          <w:sz w:val="24"/>
          <w:szCs w:val="24"/>
        </w:rPr>
        <w:t>за озеленяване на 1 дка.</w:t>
      </w:r>
    </w:p>
    <w:p w:rsidR="000F2F11" w:rsidRPr="008467DD" w:rsidRDefault="000F2F11" w:rsidP="004369D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Инвестиция за </w:t>
      </w:r>
      <w:r w:rsidRPr="008467DD">
        <w:rPr>
          <w:sz w:val="24"/>
          <w:szCs w:val="24"/>
        </w:rPr>
        <w:t xml:space="preserve">създаване и възстановяване на зони за отдих /пейки, беседки и т.н./, изграждане или ремонтиране на детски площадки, спортни съоръжения и др. / в лева/ </w:t>
      </w:r>
      <w:r w:rsidRPr="008467DD">
        <w:rPr>
          <w:b/>
          <w:sz w:val="24"/>
          <w:szCs w:val="24"/>
        </w:rPr>
        <w:t xml:space="preserve"> </w:t>
      </w:r>
    </w:p>
    <w:p w:rsidR="000F2F11" w:rsidRPr="008467DD" w:rsidRDefault="000F2F11" w:rsidP="004369D0">
      <w:pPr>
        <w:ind w:firstLine="900"/>
        <w:jc w:val="both"/>
        <w:rPr>
          <w:sz w:val="24"/>
          <w:szCs w:val="24"/>
        </w:rPr>
      </w:pPr>
      <w:r w:rsidRPr="004369D0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. </w:t>
      </w:r>
      <w:r w:rsidRPr="008467DD">
        <w:rPr>
          <w:b/>
          <w:sz w:val="24"/>
          <w:szCs w:val="24"/>
        </w:rPr>
        <w:t xml:space="preserve">Предложение за устойчивост на проекта. </w:t>
      </w:r>
      <w:r w:rsidRPr="008467DD">
        <w:rPr>
          <w:sz w:val="24"/>
          <w:szCs w:val="24"/>
        </w:rPr>
        <w:t>Например в случаите на изграждане на нови съоръжения или озеленяване на площи кой ще поеме последващото стопанисване или подръжка на изградените по проекта обекти.</w:t>
      </w:r>
      <w:r w:rsidRPr="00436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краткосрочен план ще се оценява устойчивостта на проекта за период от минимум 2 години ( следващи годината на изпълнение на дейностите по проекта )  , през които </w:t>
      </w:r>
      <w:r w:rsidRPr="00811039">
        <w:rPr>
          <w:b/>
          <w:sz w:val="24"/>
          <w:szCs w:val="24"/>
        </w:rPr>
        <w:t>ФИНАНСИРАНАТА СТРАНА</w:t>
      </w:r>
      <w:r w:rsidRPr="00811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( община или кметство ) </w:t>
      </w:r>
      <w:r w:rsidRPr="00811039">
        <w:rPr>
          <w:sz w:val="24"/>
          <w:szCs w:val="24"/>
        </w:rPr>
        <w:t>се задължава да поддържа и опазва движимите и недвижимите активи , придобити в следствие на реализацията на проекта .</w:t>
      </w:r>
      <w:r>
        <w:rPr>
          <w:sz w:val="24"/>
          <w:szCs w:val="24"/>
        </w:rPr>
        <w:t xml:space="preserve"> В дългосрочен аспект ще се оценява възможността за доразвиване и интегриране на проекта с нови форми и допълнителен дейности , приобщаващ гражданите към „ зелената идея „ .</w:t>
      </w:r>
    </w:p>
    <w:p w:rsidR="000F2F11" w:rsidRPr="008467DD" w:rsidRDefault="000F2F11" w:rsidP="004369D0">
      <w:pPr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7 . </w:t>
      </w:r>
      <w:r w:rsidRPr="008467DD">
        <w:rPr>
          <w:b/>
          <w:sz w:val="24"/>
          <w:szCs w:val="24"/>
        </w:rPr>
        <w:t xml:space="preserve">Мерки за недопускане </w:t>
      </w:r>
      <w:r w:rsidRPr="008467DD">
        <w:rPr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0F2F11" w:rsidRPr="008467DD" w:rsidRDefault="000F2F11" w:rsidP="004369D0">
      <w:pPr>
        <w:spacing w:after="0" w:line="240" w:lineRule="auto"/>
        <w:ind w:firstLine="900"/>
        <w:jc w:val="both"/>
        <w:rPr>
          <w:sz w:val="24"/>
          <w:szCs w:val="24"/>
        </w:rPr>
      </w:pPr>
      <w:r w:rsidRPr="004369D0">
        <w:rPr>
          <w:sz w:val="24"/>
          <w:szCs w:val="24"/>
        </w:rPr>
        <w:t xml:space="preserve">   8</w:t>
      </w:r>
      <w:r>
        <w:rPr>
          <w:b/>
          <w:sz w:val="24"/>
          <w:szCs w:val="24"/>
        </w:rPr>
        <w:t xml:space="preserve">. </w:t>
      </w:r>
      <w:r w:rsidRPr="008467DD">
        <w:rPr>
          <w:b/>
          <w:sz w:val="24"/>
          <w:szCs w:val="24"/>
        </w:rPr>
        <w:t xml:space="preserve">Обществено участие </w:t>
      </w:r>
      <w:r w:rsidRPr="008467DD">
        <w:rPr>
          <w:sz w:val="24"/>
          <w:szCs w:val="24"/>
        </w:rPr>
        <w:t xml:space="preserve">– в т.ч. доброволен труд, подкрепа от </w:t>
      </w:r>
      <w:r>
        <w:rPr>
          <w:sz w:val="24"/>
          <w:szCs w:val="24"/>
        </w:rPr>
        <w:t xml:space="preserve">гражданите , живущи в предлаганите за облагородяване райони , </w:t>
      </w:r>
      <w:r w:rsidRPr="008467DD">
        <w:rPr>
          <w:sz w:val="24"/>
          <w:szCs w:val="24"/>
        </w:rPr>
        <w:t>частни лица и фирми, неправителствени организации и др.</w:t>
      </w:r>
    </w:p>
    <w:p w:rsidR="000F2F11" w:rsidRDefault="000F2F11" w:rsidP="004369D0">
      <w:pPr>
        <w:spacing w:line="240" w:lineRule="auto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4369D0">
        <w:rPr>
          <w:b/>
          <w:sz w:val="24"/>
          <w:szCs w:val="24"/>
        </w:rPr>
        <w:t>Оригиналност на идеите</w:t>
      </w:r>
      <w:r>
        <w:rPr>
          <w:sz w:val="24"/>
          <w:szCs w:val="24"/>
        </w:rPr>
        <w:t xml:space="preserve"> – с най-висока оценка по шестобалната система ще бъдат оценявани проекти , които в най-голяма степен показват приобщаване на гражданите към проекта , вменяване на дългосрочни задължения и постигане на определени резултати от участващите в проекта ( като от живущите в съответното населено място , така и от съответните ръководители на проектите в общините и кметствата ). </w:t>
      </w:r>
    </w:p>
    <w:p w:rsidR="000F2F11" w:rsidRDefault="000F2F11" w:rsidP="004369D0">
      <w:pPr>
        <w:spacing w:line="240" w:lineRule="auto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30FF">
        <w:rPr>
          <w:b/>
          <w:sz w:val="24"/>
          <w:szCs w:val="24"/>
        </w:rPr>
        <w:t>Наличие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4369D0">
        <w:rPr>
          <w:b/>
          <w:sz w:val="24"/>
          <w:szCs w:val="24"/>
        </w:rPr>
        <w:t>ясна връзка</w:t>
      </w:r>
      <w:r>
        <w:rPr>
          <w:sz w:val="24"/>
          <w:szCs w:val="24"/>
        </w:rPr>
        <w:t xml:space="preserve"> между посочените дейности в проекта и кампанията „Чиста околна среда“ на Министерството на околната среда и водите 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 . </w:t>
      </w:r>
    </w:p>
    <w:p w:rsidR="000F2F11" w:rsidRDefault="000F2F11" w:rsidP="004369D0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369D0">
        <w:rPr>
          <w:b/>
          <w:sz w:val="24"/>
          <w:szCs w:val="24"/>
        </w:rPr>
        <w:t>Активно участие на жителите от съответното населено място</w:t>
      </w:r>
      <w:r>
        <w:rPr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 така и при изпълнение на предвидените дейности за реализацията му.</w:t>
      </w:r>
    </w:p>
    <w:p w:rsidR="000F2F11" w:rsidRDefault="000F2F11" w:rsidP="0043200B">
      <w:pPr>
        <w:jc w:val="both"/>
        <w:rPr>
          <w:sz w:val="24"/>
          <w:szCs w:val="24"/>
        </w:rPr>
      </w:pPr>
    </w:p>
    <w:p w:rsidR="000F2F11" w:rsidRPr="00CB684B" w:rsidRDefault="000F2F11" w:rsidP="004A363D">
      <w:pPr>
        <w:pStyle w:val="ListParagraph"/>
        <w:numPr>
          <w:ilvl w:val="0"/>
          <w:numId w:val="1"/>
        </w:numPr>
      </w:pPr>
      <w:r w:rsidRPr="004A363D">
        <w:rPr>
          <w:b/>
          <w:sz w:val="24"/>
          <w:szCs w:val="24"/>
        </w:rPr>
        <w:t>Начин за кандидатстване</w:t>
      </w:r>
      <w:r>
        <w:rPr>
          <w:b/>
          <w:sz w:val="24"/>
          <w:szCs w:val="24"/>
        </w:rPr>
        <w:t>:</w:t>
      </w:r>
    </w:p>
    <w:p w:rsidR="000F2F11" w:rsidRDefault="000F2F11" w:rsidP="0043200B">
      <w:pPr>
        <w:ind w:firstLine="708"/>
        <w:jc w:val="both"/>
      </w:pPr>
      <w:r>
        <w:t xml:space="preserve">Конкурсните проекти , изготвени в свободна форма , се изпращат до деловодството на ПУДООС </w:t>
      </w:r>
      <w:r w:rsidRPr="00AC49E2">
        <w:rPr>
          <w:b/>
        </w:rPr>
        <w:t>само по</w:t>
      </w:r>
      <w:r>
        <w:t xml:space="preserve"> </w:t>
      </w:r>
      <w:r w:rsidRPr="00811039">
        <w:rPr>
          <w:b/>
        </w:rPr>
        <w:t>пощата с обратна разписка /на плика задължително да е изписан телефон за връзка/</w:t>
      </w:r>
      <w:r>
        <w:t xml:space="preserve"> на адрес : ПУДООС , </w:t>
      </w:r>
      <w:r w:rsidRPr="00CB684B">
        <w:t>София 1000</w:t>
      </w:r>
      <w:r>
        <w:t xml:space="preserve"> ,  ул. Триадица №4, ет.3 , с краен срок за получаване в деловодството на ПУДООС : </w:t>
      </w:r>
      <w:r>
        <w:rPr>
          <w:b/>
          <w:highlight w:val="yellow"/>
        </w:rPr>
        <w:t>18</w:t>
      </w:r>
      <w:r w:rsidRPr="00600B18">
        <w:rPr>
          <w:b/>
          <w:highlight w:val="yellow"/>
        </w:rPr>
        <w:t>.0</w:t>
      </w:r>
      <w:r w:rsidRPr="00600B18">
        <w:rPr>
          <w:b/>
          <w:highlight w:val="yellow"/>
          <w:lang w:val="en-US"/>
        </w:rPr>
        <w:t>2</w:t>
      </w:r>
      <w:r w:rsidRPr="00600B18">
        <w:rPr>
          <w:b/>
          <w:highlight w:val="yellow"/>
        </w:rPr>
        <w:t>.201</w:t>
      </w:r>
      <w:r w:rsidRPr="00600B18">
        <w:rPr>
          <w:b/>
          <w:highlight w:val="yellow"/>
          <w:lang w:val="en-US"/>
        </w:rPr>
        <w:t>3</w:t>
      </w:r>
      <w:r w:rsidRPr="00EA1101">
        <w:rPr>
          <w:b/>
        </w:rPr>
        <w:t xml:space="preserve"> година</w:t>
      </w:r>
      <w:r>
        <w:t xml:space="preserve"> . </w:t>
      </w:r>
    </w:p>
    <w:p w:rsidR="000F2F11" w:rsidRPr="00EA1101" w:rsidRDefault="000F2F11" w:rsidP="0043200B">
      <w:pPr>
        <w:ind w:firstLine="708"/>
        <w:jc w:val="both"/>
        <w:rPr>
          <w:b/>
        </w:rPr>
      </w:pPr>
      <w:r w:rsidRPr="00EA1101">
        <w:rPr>
          <w:b/>
        </w:rPr>
        <w:t xml:space="preserve">За приемане и входиране в деловодната система на ПУДООС ще бъдат допуснати само онези Заявления , носещи пощенско клеймо с дата преди обявената крайна дата за приемане на проектни предложения. </w:t>
      </w:r>
    </w:p>
    <w:p w:rsidR="000F2F11" w:rsidRDefault="000F2F11" w:rsidP="0043200B">
      <w:pPr>
        <w:ind w:firstLine="708"/>
        <w:jc w:val="both"/>
        <w:rPr>
          <w:lang w:val="en-US"/>
        </w:rPr>
      </w:pPr>
      <w:r>
        <w:t xml:space="preserve">Резултатите от извършеното класиране на постъпилите Заявления ще бъдат обявени в срок до 21.03.2013 г. на електронния сайт на МОСВ – </w:t>
      </w:r>
      <w:hyperlink r:id="rId5" w:history="1">
        <w:r w:rsidRPr="00FD293F">
          <w:rPr>
            <w:rStyle w:val="Hyperlink"/>
            <w:lang w:val="en-US"/>
          </w:rPr>
          <w:t>www.moew.government.bg</w:t>
        </w:r>
      </w:hyperlink>
      <w:r>
        <w:rPr>
          <w:lang w:val="en-US"/>
        </w:rPr>
        <w:t xml:space="preserve"> </w:t>
      </w:r>
      <w:r>
        <w:t xml:space="preserve">, в раздела на кампанията „ За чиста околна среда „ с мото „ Обичам природата и аз участвам „  и интернет страницата на ПУДООС - </w:t>
      </w:r>
      <w:hyperlink r:id="rId6" w:history="1">
        <w:r w:rsidRPr="00FD293F">
          <w:rPr>
            <w:rStyle w:val="Hyperlink"/>
            <w:lang w:val="en-US"/>
          </w:rPr>
          <w:t>www.pudoos.bg</w:t>
        </w:r>
      </w:hyperlink>
    </w:p>
    <w:p w:rsidR="000F2F11" w:rsidRPr="00CB684B" w:rsidRDefault="000F2F11" w:rsidP="0043200B">
      <w:pPr>
        <w:jc w:val="both"/>
      </w:pPr>
      <w:r>
        <w:t>Допълнителна информация относно Кампанията „ За чиста околна среда – 201</w:t>
      </w:r>
      <w:r>
        <w:rPr>
          <w:lang w:val="en-US"/>
        </w:rPr>
        <w:t>3</w:t>
      </w:r>
      <w:r>
        <w:t xml:space="preserve"> г. „ може да получите от ПУДООС на тел: 02/9406540, 02/9406062, 02/9406652 .</w:t>
      </w:r>
    </w:p>
    <w:p w:rsidR="000F2F11" w:rsidRPr="006E6233" w:rsidRDefault="000F2F11" w:rsidP="00CB684B"/>
    <w:sectPr w:rsidR="000F2F11" w:rsidRPr="006E6233" w:rsidSect="004A363D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181688"/>
    <w:multiLevelType w:val="hybridMultilevel"/>
    <w:tmpl w:val="A4C2220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33"/>
    <w:rsid w:val="00023F82"/>
    <w:rsid w:val="0007461D"/>
    <w:rsid w:val="00082B42"/>
    <w:rsid w:val="000F2F11"/>
    <w:rsid w:val="000F7BF4"/>
    <w:rsid w:val="0017457B"/>
    <w:rsid w:val="001C7084"/>
    <w:rsid w:val="001F1352"/>
    <w:rsid w:val="001F3F44"/>
    <w:rsid w:val="002257D0"/>
    <w:rsid w:val="00225816"/>
    <w:rsid w:val="00240921"/>
    <w:rsid w:val="0027242F"/>
    <w:rsid w:val="00352A0E"/>
    <w:rsid w:val="00352EA4"/>
    <w:rsid w:val="00363131"/>
    <w:rsid w:val="00397565"/>
    <w:rsid w:val="003B0CFF"/>
    <w:rsid w:val="003C3F40"/>
    <w:rsid w:val="00400CEE"/>
    <w:rsid w:val="0042504E"/>
    <w:rsid w:val="0043200B"/>
    <w:rsid w:val="004369D0"/>
    <w:rsid w:val="004377AA"/>
    <w:rsid w:val="00496C57"/>
    <w:rsid w:val="004A363D"/>
    <w:rsid w:val="004B0734"/>
    <w:rsid w:val="004F2E8D"/>
    <w:rsid w:val="004F4D60"/>
    <w:rsid w:val="005177D8"/>
    <w:rsid w:val="005725EC"/>
    <w:rsid w:val="00573122"/>
    <w:rsid w:val="00577728"/>
    <w:rsid w:val="005C18BB"/>
    <w:rsid w:val="00600B18"/>
    <w:rsid w:val="0065725A"/>
    <w:rsid w:val="006E6233"/>
    <w:rsid w:val="00751582"/>
    <w:rsid w:val="00757742"/>
    <w:rsid w:val="007F5FEC"/>
    <w:rsid w:val="00811039"/>
    <w:rsid w:val="008467DD"/>
    <w:rsid w:val="008521A0"/>
    <w:rsid w:val="00897113"/>
    <w:rsid w:val="008B37DA"/>
    <w:rsid w:val="008E3B21"/>
    <w:rsid w:val="009066F5"/>
    <w:rsid w:val="00925601"/>
    <w:rsid w:val="00967760"/>
    <w:rsid w:val="00972BE4"/>
    <w:rsid w:val="009B22F0"/>
    <w:rsid w:val="009F30FF"/>
    <w:rsid w:val="00A41922"/>
    <w:rsid w:val="00A42005"/>
    <w:rsid w:val="00A428C0"/>
    <w:rsid w:val="00A5293A"/>
    <w:rsid w:val="00AC49E2"/>
    <w:rsid w:val="00AE1156"/>
    <w:rsid w:val="00AF7A00"/>
    <w:rsid w:val="00B25926"/>
    <w:rsid w:val="00B6266C"/>
    <w:rsid w:val="00B72043"/>
    <w:rsid w:val="00BD324B"/>
    <w:rsid w:val="00BD39FC"/>
    <w:rsid w:val="00BD649F"/>
    <w:rsid w:val="00BF26C4"/>
    <w:rsid w:val="00C03874"/>
    <w:rsid w:val="00C439C8"/>
    <w:rsid w:val="00C809BD"/>
    <w:rsid w:val="00CB684B"/>
    <w:rsid w:val="00CE6354"/>
    <w:rsid w:val="00D205A4"/>
    <w:rsid w:val="00D25E1A"/>
    <w:rsid w:val="00D64BE8"/>
    <w:rsid w:val="00E21759"/>
    <w:rsid w:val="00E47406"/>
    <w:rsid w:val="00EA1101"/>
    <w:rsid w:val="00ED4D60"/>
    <w:rsid w:val="00EE062F"/>
    <w:rsid w:val="00F3355F"/>
    <w:rsid w:val="00F86FE2"/>
    <w:rsid w:val="00FA1AC3"/>
    <w:rsid w:val="00FC3C9E"/>
    <w:rsid w:val="00FD293F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doos.bg" TargetMode="External"/><Relationship Id="rId5" Type="http://schemas.openxmlformats.org/officeDocument/2006/relationships/hyperlink" Target="http://www.moew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983</Words>
  <Characters>5606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subject/>
  <dc:creator>user</dc:creator>
  <cp:keywords/>
  <dc:description/>
  <cp:lastModifiedBy>Galina Simeonova</cp:lastModifiedBy>
  <cp:revision>3</cp:revision>
  <cp:lastPrinted>2012-11-07T16:01:00Z</cp:lastPrinted>
  <dcterms:created xsi:type="dcterms:W3CDTF">2012-12-07T08:55:00Z</dcterms:created>
  <dcterms:modified xsi:type="dcterms:W3CDTF">2012-12-21T10:41:00Z</dcterms:modified>
</cp:coreProperties>
</file>