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3F" w:rsidRPr="00F34370" w:rsidRDefault="001B7B20" w:rsidP="00F343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Наредба за изменение и допълнение на </w:t>
      </w:r>
      <w:r w:rsidR="006B0A3F" w:rsidRPr="00F3437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НАРЕДБА № 1 от 4.03.2015 г. за определяне на реда и начина за разходване на приходите от продажбата на квоти за емисии от авиационни дейности чрез търг</w:t>
      </w:r>
    </w:p>
    <w:p w:rsidR="001B7B20" w:rsidRDefault="006B0A3F" w:rsidP="00F3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p25989386"/>
      <w:bookmarkEnd w:id="0"/>
      <w:r w:rsidRPr="00F34370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F8475C" w:rsidRDefault="00E10AEE" w:rsidP="00F3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§1</w:t>
      </w:r>
      <w:r w:rsidR="001B7B20" w:rsidRPr="00B26C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1B7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8475C">
        <w:rPr>
          <w:rFonts w:ascii="Times New Roman" w:eastAsia="Times New Roman" w:hAnsi="Times New Roman" w:cs="Times New Roman"/>
          <w:sz w:val="24"/>
          <w:szCs w:val="24"/>
          <w:lang w:val="bg-BG"/>
        </w:rPr>
        <w:t>Член 3 се изменя както следва:</w:t>
      </w:r>
    </w:p>
    <w:p w:rsidR="00F8475C" w:rsidRPr="003E5067" w:rsidRDefault="00F8475C" w:rsidP="00F84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2782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Чл. 3</w:t>
      </w:r>
      <w:r w:rsidRPr="002D2782">
        <w:rPr>
          <w:rFonts w:ascii="Times New Roman" w:eastAsia="Times New Roman" w:hAnsi="Times New Roman"/>
          <w:sz w:val="24"/>
          <w:szCs w:val="24"/>
          <w:lang w:val="bg-BG"/>
        </w:rPr>
        <w:t xml:space="preserve">. Приходите от продажбата на квоти за емисии от авиационни дейности чрез търг по </w:t>
      </w:r>
      <w:hyperlink r:id="rId6" w:anchor="p25989390" w:tgtFrame="_blank" w:history="1">
        <w:r w:rsidRPr="00F8475C">
          <w:rPr>
            <w:rFonts w:ascii="Times New Roman" w:eastAsia="Times New Roman" w:hAnsi="Times New Roman"/>
            <w:sz w:val="24"/>
            <w:szCs w:val="24"/>
            <w:lang w:val="bg-BG"/>
          </w:rPr>
          <w:t>чл. 2, т. 1</w:t>
        </w:r>
      </w:hyperlink>
      <w:r w:rsidRPr="002D2782">
        <w:rPr>
          <w:rFonts w:ascii="Times New Roman" w:eastAsia="Times New Roman" w:hAnsi="Times New Roman"/>
          <w:sz w:val="24"/>
          <w:szCs w:val="24"/>
          <w:lang w:val="bg-BG"/>
        </w:rPr>
        <w:t xml:space="preserve"> и 3, постъпили по бюджета на ПУДООС, </w:t>
      </w:r>
      <w:r>
        <w:rPr>
          <w:rFonts w:ascii="Times New Roman" w:eastAsia="Times New Roman" w:hAnsi="Times New Roman"/>
          <w:sz w:val="24"/>
          <w:szCs w:val="24"/>
          <w:lang w:val="bg-BG"/>
        </w:rPr>
        <w:t>се предоставят</w:t>
      </w:r>
      <w:r w:rsidRPr="002D2782">
        <w:rPr>
          <w:rFonts w:ascii="Times New Roman" w:eastAsia="Times New Roman" w:hAnsi="Times New Roman"/>
          <w:sz w:val="24"/>
          <w:szCs w:val="24"/>
          <w:lang w:val="bg-BG"/>
        </w:rPr>
        <w:t xml:space="preserve"> по сметката на НДЕФ за управление и целево разходване в срок 15 дни след изтичане на съответното тримесечие.</w:t>
      </w:r>
    </w:p>
    <w:p w:rsidR="00070A6F" w:rsidRDefault="00070A6F" w:rsidP="00F84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8475C" w:rsidRDefault="005D7621" w:rsidP="0007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258F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§2. </w:t>
      </w:r>
      <w:r w:rsidR="005258F0" w:rsidRPr="005258F0">
        <w:rPr>
          <w:rFonts w:ascii="Times New Roman" w:eastAsia="Times New Roman" w:hAnsi="Times New Roman"/>
          <w:sz w:val="24"/>
          <w:szCs w:val="24"/>
          <w:lang w:val="bg-BG"/>
        </w:rPr>
        <w:t>В чл. 4, ал. 2 дум</w:t>
      </w:r>
      <w:r w:rsidR="003E5067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5258F0" w:rsidRPr="005258F0">
        <w:rPr>
          <w:rFonts w:ascii="Times New Roman" w:eastAsia="Times New Roman" w:hAnsi="Times New Roman"/>
          <w:sz w:val="24"/>
          <w:szCs w:val="24"/>
          <w:lang w:val="bg-BG"/>
        </w:rPr>
        <w:t>те „т. 2, буква „а“ и т. 3“ се заличават.</w:t>
      </w:r>
    </w:p>
    <w:p w:rsidR="00070A6F" w:rsidRPr="00070A6F" w:rsidRDefault="00070A6F" w:rsidP="00070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340D6" w:rsidRDefault="00B71022" w:rsidP="00F3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710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340D6">
        <w:rPr>
          <w:rFonts w:ascii="Times New Roman" w:eastAsia="Times New Roman" w:hAnsi="Times New Roman" w:cs="Times New Roman"/>
          <w:sz w:val="24"/>
          <w:szCs w:val="24"/>
          <w:lang w:val="bg-BG"/>
        </w:rPr>
        <w:t>В преходните и заключителни разпоредби се правят следните изменения</w:t>
      </w:r>
      <w:r w:rsidR="004C7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485">
        <w:rPr>
          <w:rFonts w:ascii="Times New Roman" w:eastAsia="Times New Roman" w:hAnsi="Times New Roman" w:cs="Times New Roman"/>
          <w:sz w:val="24"/>
          <w:szCs w:val="24"/>
          <w:lang w:val="bg-BG"/>
        </w:rPr>
        <w:t>и допълнения</w:t>
      </w:r>
      <w:r w:rsidR="00B340D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350F1D" w:rsidRDefault="00350F1D" w:rsidP="00F3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B7B20" w:rsidRPr="00B340D6" w:rsidRDefault="00B340D6" w:rsidP="00B3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34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 нов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§</w:t>
      </w:r>
      <w:r w:rsidRPr="00B340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1:</w:t>
      </w:r>
      <w:bookmarkStart w:id="1" w:name="_GoBack"/>
      <w:bookmarkEnd w:id="1"/>
    </w:p>
    <w:p w:rsidR="00070A6F" w:rsidRDefault="00B340D6" w:rsidP="00B340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bookmarkStart w:id="2" w:name="p25989387"/>
      <w:bookmarkStart w:id="3" w:name="p25989397"/>
      <w:bookmarkEnd w:id="2"/>
      <w:bookmarkEnd w:id="3"/>
      <w:r w:rsidR="006B0A3F" w:rsidRPr="00F3437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§ 1</w:t>
      </w:r>
      <w:r w:rsidR="002B24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F714B" w:rsidRPr="00FF71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2408">
        <w:rPr>
          <w:rFonts w:ascii="Times New Roman" w:hAnsi="Times New Roman"/>
          <w:sz w:val="24"/>
          <w:szCs w:val="24"/>
        </w:rPr>
        <w:t xml:space="preserve"> </w:t>
      </w:r>
      <w:r w:rsidR="00FF714B" w:rsidRPr="00FF714B">
        <w:rPr>
          <w:rFonts w:ascii="Times New Roman" w:hAnsi="Times New Roman"/>
          <w:sz w:val="24"/>
          <w:szCs w:val="24"/>
          <w:lang w:val="bg-BG"/>
        </w:rPr>
        <w:t>От 1 януари 2016 г. приходите от продажбата на квоти за емисии от авиационни дейности чрез търг се предоставят от ПУДООС за НДЕФ съгласно чл. 3, до размера на определения в Закона за държавния бюджет годишен лимит от ПУДООС за НДЕФ. Окончателното предоставяне на средствата следва да се извърши след приключване на последния за годината търг, но не по-късно от края на месец декември.</w:t>
      </w:r>
    </w:p>
    <w:p w:rsidR="00FF714B" w:rsidRDefault="00FF714B" w:rsidP="00B3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340D6" w:rsidRDefault="00B26C87" w:rsidP="00B340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Досегашните параграфи 1 и 2 стават съответно 2 и 3.</w:t>
      </w:r>
    </w:p>
    <w:p w:rsidR="00070A6F" w:rsidRDefault="00070A6F" w:rsidP="00FF714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0AEE" w:rsidRDefault="00E10AEE" w:rsidP="00E10AE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0AEE" w:rsidRPr="00B340D6" w:rsidRDefault="00E10AEE" w:rsidP="00E10AE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0F1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070A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Pr="00350F1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Наредбата влиза в сила от обнародването й в Държавен вестник.</w:t>
      </w:r>
    </w:p>
    <w:p w:rsidR="00E345A9" w:rsidRDefault="00E345A9" w:rsidP="00F34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817B1" w:rsidRPr="00F34370" w:rsidRDefault="003E5067" w:rsidP="00B26C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17B1" w:rsidRPr="00F34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FF8"/>
    <w:multiLevelType w:val="hybridMultilevel"/>
    <w:tmpl w:val="37E82A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3F"/>
    <w:rsid w:val="00070A6F"/>
    <w:rsid w:val="0015534F"/>
    <w:rsid w:val="001B7B20"/>
    <w:rsid w:val="002B2408"/>
    <w:rsid w:val="00350F1D"/>
    <w:rsid w:val="00383832"/>
    <w:rsid w:val="003E5067"/>
    <w:rsid w:val="00417AFD"/>
    <w:rsid w:val="00426518"/>
    <w:rsid w:val="004C7485"/>
    <w:rsid w:val="005258F0"/>
    <w:rsid w:val="005D7621"/>
    <w:rsid w:val="006046EF"/>
    <w:rsid w:val="00670894"/>
    <w:rsid w:val="006B0A3F"/>
    <w:rsid w:val="007C3EC9"/>
    <w:rsid w:val="008E3679"/>
    <w:rsid w:val="008F2593"/>
    <w:rsid w:val="0092706F"/>
    <w:rsid w:val="00940FCF"/>
    <w:rsid w:val="00A35CBF"/>
    <w:rsid w:val="00AD214E"/>
    <w:rsid w:val="00AD6CA3"/>
    <w:rsid w:val="00B26C87"/>
    <w:rsid w:val="00B340D6"/>
    <w:rsid w:val="00B71022"/>
    <w:rsid w:val="00B941F8"/>
    <w:rsid w:val="00C02D8B"/>
    <w:rsid w:val="00C75DA0"/>
    <w:rsid w:val="00CE22F8"/>
    <w:rsid w:val="00DE5380"/>
    <w:rsid w:val="00E10AEE"/>
    <w:rsid w:val="00E3067E"/>
    <w:rsid w:val="00E345A9"/>
    <w:rsid w:val="00E34B79"/>
    <w:rsid w:val="00F34370"/>
    <w:rsid w:val="00F8475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2536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BKabzimalska</dc:creator>
  <cp:lastModifiedBy>MGoncheva</cp:lastModifiedBy>
  <cp:revision>2</cp:revision>
  <dcterms:created xsi:type="dcterms:W3CDTF">2015-07-02T07:06:00Z</dcterms:created>
  <dcterms:modified xsi:type="dcterms:W3CDTF">2015-07-02T07:06:00Z</dcterms:modified>
</cp:coreProperties>
</file>