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B6959" w14:textId="4ADD2A70" w:rsidR="0082192A" w:rsidRPr="00666E8C" w:rsidRDefault="00152CD7">
      <w:pPr>
        <w:rPr>
          <w:rFonts w:ascii="Times New Roman" w:hAnsi="Times New Roman" w:cs="Times New Roman"/>
          <w:b/>
          <w:sz w:val="24"/>
          <w:szCs w:val="24"/>
        </w:rPr>
      </w:pPr>
      <w:r w:rsidRPr="00666E8C">
        <w:rPr>
          <w:rFonts w:ascii="Times New Roman" w:hAnsi="Times New Roman" w:cs="Times New Roman"/>
          <w:b/>
          <w:sz w:val="24"/>
          <w:szCs w:val="24"/>
        </w:rPr>
        <w:t>ПРОЕКТ</w:t>
      </w:r>
      <w:r w:rsidR="000E090C">
        <w:rPr>
          <w:rFonts w:ascii="Times New Roman" w:hAnsi="Times New Roman" w:cs="Times New Roman"/>
          <w:b/>
          <w:sz w:val="24"/>
          <w:szCs w:val="24"/>
        </w:rPr>
        <w:t>!</w:t>
      </w:r>
    </w:p>
    <w:p w14:paraId="152567FB" w14:textId="77777777" w:rsidR="00152CD7" w:rsidRPr="00666E8C" w:rsidRDefault="00152CD7" w:rsidP="00666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8C">
        <w:rPr>
          <w:rFonts w:ascii="Times New Roman" w:hAnsi="Times New Roman" w:cs="Times New Roman"/>
          <w:b/>
          <w:sz w:val="24"/>
          <w:szCs w:val="24"/>
        </w:rPr>
        <w:t>Мотиви</w:t>
      </w:r>
    </w:p>
    <w:p w14:paraId="06E97AB9" w14:textId="069757B8" w:rsidR="00666E8C" w:rsidRDefault="00152CD7" w:rsidP="00C22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8C">
        <w:rPr>
          <w:rFonts w:ascii="Times New Roman" w:hAnsi="Times New Roman" w:cs="Times New Roman"/>
          <w:b/>
          <w:sz w:val="24"/>
          <w:szCs w:val="24"/>
        </w:rPr>
        <w:t xml:space="preserve">Към </w:t>
      </w:r>
      <w:r w:rsidR="009B2DFA" w:rsidRPr="009B2DFA">
        <w:rPr>
          <w:rFonts w:ascii="Times New Roman" w:hAnsi="Times New Roman" w:cs="Times New Roman"/>
          <w:b/>
          <w:sz w:val="24"/>
          <w:szCs w:val="24"/>
        </w:rPr>
        <w:t xml:space="preserve">Постановление за изменение </w:t>
      </w:r>
      <w:r w:rsidR="00CD7342">
        <w:rPr>
          <w:rFonts w:ascii="Times New Roman" w:hAnsi="Times New Roman" w:cs="Times New Roman"/>
          <w:b/>
          <w:sz w:val="24"/>
          <w:szCs w:val="24"/>
        </w:rPr>
        <w:t xml:space="preserve">и допълнение </w:t>
      </w:r>
      <w:r w:rsidR="00CD7342" w:rsidRPr="009B2DF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D7342">
        <w:rPr>
          <w:rFonts w:ascii="Times New Roman" w:hAnsi="Times New Roman" w:cs="Times New Roman"/>
          <w:b/>
          <w:sz w:val="24"/>
          <w:szCs w:val="24"/>
        </w:rPr>
        <w:t xml:space="preserve">нормативни актове на </w:t>
      </w:r>
      <w:r w:rsidR="00CD7342" w:rsidRPr="009B2DFA">
        <w:rPr>
          <w:rFonts w:ascii="Times New Roman" w:hAnsi="Times New Roman" w:cs="Times New Roman"/>
          <w:b/>
          <w:sz w:val="24"/>
          <w:szCs w:val="24"/>
        </w:rPr>
        <w:t>Министерски съвет</w:t>
      </w:r>
    </w:p>
    <w:p w14:paraId="04E4131F" w14:textId="770CD9E6" w:rsidR="001A6DC7" w:rsidRDefault="009B2DFA" w:rsidP="001A6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FA">
        <w:rPr>
          <w:rFonts w:ascii="Times New Roman" w:hAnsi="Times New Roman" w:cs="Times New Roman"/>
          <w:b/>
          <w:sz w:val="24"/>
          <w:szCs w:val="24"/>
        </w:rPr>
        <w:t xml:space="preserve">Причините, които </w:t>
      </w:r>
      <w:r w:rsidR="00594A7A">
        <w:rPr>
          <w:rFonts w:ascii="Times New Roman" w:hAnsi="Times New Roman" w:cs="Times New Roman"/>
          <w:b/>
          <w:sz w:val="24"/>
          <w:szCs w:val="24"/>
        </w:rPr>
        <w:t xml:space="preserve">налагат изменението </w:t>
      </w:r>
      <w:r w:rsidRPr="009B2DFA">
        <w:rPr>
          <w:rFonts w:ascii="Times New Roman" w:hAnsi="Times New Roman" w:cs="Times New Roman"/>
          <w:b/>
          <w:sz w:val="24"/>
          <w:szCs w:val="24"/>
        </w:rPr>
        <w:t>са</w:t>
      </w:r>
      <w:r w:rsidR="001A6DC7">
        <w:rPr>
          <w:rFonts w:ascii="Times New Roman" w:hAnsi="Times New Roman" w:cs="Times New Roman"/>
          <w:b/>
          <w:sz w:val="24"/>
          <w:szCs w:val="24"/>
        </w:rPr>
        <w:t>:</w:t>
      </w:r>
    </w:p>
    <w:p w14:paraId="34A401E5" w14:textId="259526DE" w:rsidR="00911D21" w:rsidRPr="00911D21" w:rsidRDefault="00911D21" w:rsidP="00911D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D2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D21">
        <w:rPr>
          <w:rFonts w:ascii="Times New Roman" w:eastAsia="Times New Roman" w:hAnsi="Times New Roman" w:cs="Times New Roman"/>
          <w:sz w:val="24"/>
          <w:szCs w:val="24"/>
        </w:rPr>
        <w:t>Необходимост от въвеждане на прецизиращи разпоредби по писмените процедури</w:t>
      </w:r>
      <w:r w:rsidRPr="00911D2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911D21">
        <w:rPr>
          <w:rFonts w:ascii="Times New Roman" w:eastAsia="Times New Roman" w:hAnsi="Times New Roman" w:cs="Times New Roman"/>
          <w:bCs/>
          <w:sz w:val="24"/>
          <w:szCs w:val="24"/>
        </w:rPr>
        <w:t>за дейностите по управление и контрол на данни по</w:t>
      </w:r>
      <w:r w:rsidRPr="00911D21">
        <w:rPr>
          <w:rFonts w:ascii="Times New Roman" w:eastAsia="Times New Roman" w:hAnsi="Times New Roman" w:cs="Times New Roman"/>
          <w:sz w:val="24"/>
          <w:szCs w:val="24"/>
        </w:rPr>
        <w:t xml:space="preserve"> изискването за мониторинга и докладването на емисиите на ПГ съгласно Регламент</w:t>
      </w:r>
      <w:r w:rsidR="00C22EA4" w:rsidRPr="00C22EA4">
        <w:rPr>
          <w:rFonts w:ascii="Times New Roman" w:hAnsi="Times New Roman" w:cs="Times New Roman"/>
          <w:sz w:val="24"/>
          <w:szCs w:val="24"/>
        </w:rPr>
        <w:t xml:space="preserve"> </w:t>
      </w:r>
      <w:r w:rsidR="00C22EA4" w:rsidRPr="00C22EA4">
        <w:rPr>
          <w:rFonts w:ascii="Times New Roman" w:eastAsia="Times New Roman" w:hAnsi="Times New Roman" w:cs="Times New Roman"/>
          <w:sz w:val="24"/>
          <w:szCs w:val="24"/>
        </w:rPr>
        <w:t>за изпълнение</w:t>
      </w:r>
      <w:r w:rsidRPr="00C2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D21">
        <w:rPr>
          <w:rFonts w:ascii="Times New Roman" w:eastAsia="Times New Roman" w:hAnsi="Times New Roman" w:cs="Times New Roman"/>
          <w:sz w:val="24"/>
          <w:szCs w:val="24"/>
        </w:rPr>
        <w:t>(ЕС) № 2018/2066.</w:t>
      </w:r>
    </w:p>
    <w:p w14:paraId="45E3052D" w14:textId="3149F0F4" w:rsidR="00911D21" w:rsidRPr="00911D21" w:rsidRDefault="00911D21" w:rsidP="00911D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1D21">
        <w:rPr>
          <w:rFonts w:ascii="Times New Roman" w:eastAsia="Times New Roman" w:hAnsi="Times New Roman" w:cs="Times New Roman"/>
          <w:sz w:val="24"/>
          <w:szCs w:val="24"/>
        </w:rPr>
        <w:t>Необходимост от подобряване, изясняване и опростяване на правилата за мониторинг и докладване с цел хармонизиране и увеличаване ефективността на ЕСТЕ</w:t>
      </w:r>
      <w:r w:rsidRPr="0091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1D21">
        <w:rPr>
          <w:rFonts w:ascii="Times New Roman" w:eastAsia="Times New Roman" w:hAnsi="Times New Roman" w:cs="Times New Roman"/>
          <w:sz w:val="24"/>
          <w:szCs w:val="24"/>
        </w:rPr>
        <w:t xml:space="preserve">съгласно Регламент </w:t>
      </w:r>
      <w:r w:rsidR="00C22EA4" w:rsidRPr="00C22EA4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 </w:t>
      </w:r>
      <w:r w:rsidRPr="00911D21">
        <w:rPr>
          <w:rFonts w:ascii="Times New Roman" w:eastAsia="Times New Roman" w:hAnsi="Times New Roman" w:cs="Times New Roman"/>
          <w:sz w:val="24"/>
          <w:szCs w:val="24"/>
        </w:rPr>
        <w:t>(ЕС) № 2018/2066.</w:t>
      </w:r>
    </w:p>
    <w:p w14:paraId="314A7B05" w14:textId="77777777" w:rsidR="00911D21" w:rsidRPr="00911D21" w:rsidRDefault="00911D21" w:rsidP="00911D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911D21">
        <w:rPr>
          <w:rFonts w:ascii="Times New Roman" w:eastAsia="Calibri" w:hAnsi="Times New Roman" w:cs="Times New Roman"/>
          <w:sz w:val="24"/>
          <w:szCs w:val="24"/>
        </w:rPr>
        <w:t xml:space="preserve">3. Необходимост от въвеждане на по-дълга времева рамка съгласно изискванията по чл. 14 от </w:t>
      </w:r>
      <w:r w:rsidRPr="00911D2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Наредба за условията, реда и начина за изготвяне на докладите и за верификация на докладите на операторите на инсталации и на авиационните оператори и за изготвяне и проверка на заявления на нови участници. </w:t>
      </w:r>
    </w:p>
    <w:p w14:paraId="115E4955" w14:textId="6DF13EB6" w:rsidR="00911D21" w:rsidRPr="00911D21" w:rsidRDefault="00911D21" w:rsidP="00911D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D21">
        <w:rPr>
          <w:rFonts w:ascii="Times New Roman" w:eastAsia="Times New Roman" w:hAnsi="Times New Roman" w:cs="Times New Roman"/>
          <w:sz w:val="24"/>
          <w:szCs w:val="24"/>
        </w:rPr>
        <w:t>4. Необходимост от промяна в изискването при окомплектоване на изискуемите документи, придружаващи заявленията за откриване на партида по чл. 5, ал. 4 от Наредба за реда и начина на администриране на националния регистър за търговия с квоти за емисии на парникови газове, съгласно изпълнение на Делегиран регламент (ЕС) 2019/1122 на Комисията от 12 март 2019 година</w:t>
      </w:r>
      <w:r w:rsidR="003A3DC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F0E6F43" w14:textId="1022B55C" w:rsidR="001A6DC7" w:rsidRPr="001A6DC7" w:rsidRDefault="00911D21" w:rsidP="00911D21">
      <w:pPr>
        <w:jc w:val="both"/>
        <w:rPr>
          <w:rFonts w:ascii="Times New Roman" w:hAnsi="Times New Roman" w:cs="Times New Roman"/>
          <w:sz w:val="24"/>
          <w:szCs w:val="24"/>
        </w:rPr>
      </w:pPr>
      <w:r w:rsidRPr="00911D21">
        <w:rPr>
          <w:rFonts w:ascii="Times New Roman" w:eastAsia="Times New Roman" w:hAnsi="Times New Roman" w:cs="Times New Roman"/>
          <w:sz w:val="24"/>
          <w:szCs w:val="24"/>
        </w:rPr>
        <w:t>5. Необходимост от съобразяване на нормативната уредба с европейското законодателство чрез Изменението и допълнението на Наредба за реда и начина за издаване и преразглеждане на разрешителни за емисии на парникови газове от инсталации и за осъществяване на мониторинг от операторите на инсталации и авиационните оператори, участващи в Европейската схема за търговия с емисии (</w:t>
      </w:r>
      <w:proofErr w:type="spellStart"/>
      <w:r w:rsidRPr="00911D21"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 w:rsidRPr="00911D21">
        <w:rPr>
          <w:rFonts w:ascii="Times New Roman" w:eastAsia="Times New Roman" w:hAnsi="Times New Roman" w:cs="Times New Roman"/>
          <w:sz w:val="24"/>
          <w:szCs w:val="24"/>
        </w:rPr>
        <w:t xml:space="preserve">., ДВ, бр. 74 от 5.09.2014 г., в сила от 5.09.2014 г., </w:t>
      </w:r>
      <w:proofErr w:type="spellStart"/>
      <w:r w:rsidRPr="00911D21">
        <w:rPr>
          <w:rFonts w:ascii="Times New Roman" w:eastAsia="Times New Roman" w:hAnsi="Times New Roman" w:cs="Times New Roman"/>
          <w:sz w:val="24"/>
          <w:szCs w:val="24"/>
        </w:rPr>
        <w:t>посл</w:t>
      </w:r>
      <w:proofErr w:type="spellEnd"/>
      <w:r w:rsidRPr="00911D21">
        <w:rPr>
          <w:rFonts w:ascii="Times New Roman" w:eastAsia="Times New Roman" w:hAnsi="Times New Roman" w:cs="Times New Roman"/>
          <w:sz w:val="24"/>
          <w:szCs w:val="24"/>
        </w:rPr>
        <w:t xml:space="preserve">.  изм. и доп., бр. 101 от 27.11.2020 г., в сила от 27.11.2020 г.), Наредба за реда и начина на администриране на </w:t>
      </w:r>
      <w:r w:rsidR="00C22EA4" w:rsidRPr="00911D21">
        <w:rPr>
          <w:rFonts w:ascii="Times New Roman" w:eastAsia="Times New Roman" w:hAnsi="Times New Roman" w:cs="Times New Roman"/>
          <w:sz w:val="24"/>
          <w:szCs w:val="24"/>
        </w:rPr>
        <w:t>националния регистър за търговия с квоти за емисии на парникови газове</w:t>
      </w:r>
      <w:r w:rsidR="00C22EA4" w:rsidRPr="001A6DC7">
        <w:rPr>
          <w:rFonts w:ascii="Times New Roman" w:hAnsi="Times New Roman" w:cs="Times New Roman"/>
          <w:sz w:val="24"/>
          <w:szCs w:val="24"/>
        </w:rPr>
        <w:t xml:space="preserve"> </w:t>
      </w:r>
      <w:r w:rsidR="00C22EA4">
        <w:rPr>
          <w:rFonts w:ascii="Times New Roman" w:hAnsi="Times New Roman" w:cs="Times New Roman"/>
          <w:sz w:val="24"/>
          <w:szCs w:val="24"/>
        </w:rPr>
        <w:t xml:space="preserve">и </w:t>
      </w:r>
      <w:r w:rsidR="00C22EA4" w:rsidRPr="00C22EA4">
        <w:rPr>
          <w:rFonts w:ascii="Times New Roman" w:hAnsi="Times New Roman" w:cs="Times New Roman"/>
          <w:sz w:val="24"/>
          <w:szCs w:val="24"/>
        </w:rPr>
        <w:t>Наредба за условията, реда и начина за изготвяне на докладите и за верификация на докладите на операторите на инсталации и на авиационните оператори и за изготвяне и проверка на заявления на нови участници</w:t>
      </w:r>
      <w:r w:rsidR="00C22EA4">
        <w:rPr>
          <w:rFonts w:ascii="Times New Roman" w:hAnsi="Times New Roman" w:cs="Times New Roman"/>
          <w:sz w:val="24"/>
          <w:szCs w:val="24"/>
        </w:rPr>
        <w:t xml:space="preserve">. </w:t>
      </w:r>
      <w:r w:rsidR="001A6DC7" w:rsidRPr="001A6DC7">
        <w:rPr>
          <w:rFonts w:ascii="Times New Roman" w:hAnsi="Times New Roman" w:cs="Times New Roman"/>
          <w:sz w:val="24"/>
          <w:szCs w:val="24"/>
        </w:rPr>
        <w:t>Проектът на акта е разработен във връзка с необходимостта</w:t>
      </w:r>
      <w:r w:rsidR="001A6DC7" w:rsidRPr="001A6D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6DC7" w:rsidRPr="001A6DC7">
        <w:rPr>
          <w:rFonts w:ascii="Times New Roman" w:hAnsi="Times New Roman" w:cs="Times New Roman"/>
          <w:sz w:val="24"/>
          <w:szCs w:val="24"/>
        </w:rPr>
        <w:t>от въвеждане на мерки по прилагане на законод</w:t>
      </w:r>
      <w:r w:rsidR="00DA49C2">
        <w:rPr>
          <w:rFonts w:ascii="Times New Roman" w:hAnsi="Times New Roman" w:cs="Times New Roman"/>
          <w:sz w:val="24"/>
          <w:szCs w:val="24"/>
        </w:rPr>
        <w:t xml:space="preserve">ателството на Европейския съюз </w:t>
      </w:r>
      <w:r w:rsidR="00DA49C2" w:rsidRPr="00D75735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–</w:t>
      </w:r>
      <w:r w:rsidR="00DA49C2" w:rsidRPr="00967C7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="00DA49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 w:eastAsia="bg-BG"/>
        </w:rPr>
        <w:t>п</w:t>
      </w:r>
      <w:proofErr w:type="spellStart"/>
      <w:r w:rsidR="001A6DC7" w:rsidRPr="001A6DC7">
        <w:rPr>
          <w:rFonts w:ascii="Times New Roman" w:hAnsi="Times New Roman" w:cs="Times New Roman"/>
          <w:sz w:val="24"/>
          <w:szCs w:val="24"/>
        </w:rPr>
        <w:t>риетите</w:t>
      </w:r>
      <w:proofErr w:type="spellEnd"/>
      <w:r w:rsidR="001A6DC7" w:rsidRPr="001A6DC7">
        <w:rPr>
          <w:rFonts w:ascii="Times New Roman" w:hAnsi="Times New Roman" w:cs="Times New Roman"/>
          <w:sz w:val="24"/>
          <w:szCs w:val="24"/>
        </w:rPr>
        <w:t xml:space="preserve"> Регламент за изпълнение (ЕС) № 2018/2067 на Комисията от 19 декември 2018 г. за проверка на данните и за акредитация на проверяващите органи съгласно Директива 2003/87/ЕО на Европейския парламент и на Съвета (OB L 334/94 от 31.12.2018 г.), Делегиран регламент (ЕС) 2019/1122 на Комисията от 12 март 2019 година за допълване на Директива 2003/87/ЕО на Европейския парламент и на Съвета по отношение на функционирането на Регистъра на ЕС (OB L 177, 2.7.2019 г.), Регламент за изпълнение (ЕС) № 2018/2066 на Комисията от 19 декември 2018 г., относно мониторинга и докладването на емисиите на парникови газове съгласно Директива 2003/87/ЕО на Европейския парламент и на Съвета.</w:t>
      </w:r>
    </w:p>
    <w:p w14:paraId="57CF2858" w14:textId="77777777" w:rsidR="001A6DC7" w:rsidRPr="001A6DC7" w:rsidRDefault="001A6DC7" w:rsidP="001A6DC7">
      <w:pPr>
        <w:jc w:val="both"/>
        <w:rPr>
          <w:rFonts w:ascii="Times New Roman" w:hAnsi="Times New Roman" w:cs="Times New Roman"/>
          <w:sz w:val="24"/>
          <w:szCs w:val="24"/>
        </w:rPr>
      </w:pPr>
      <w:r w:rsidRPr="001A6DC7">
        <w:rPr>
          <w:rFonts w:ascii="Times New Roman" w:hAnsi="Times New Roman" w:cs="Times New Roman"/>
          <w:sz w:val="24"/>
          <w:szCs w:val="24"/>
        </w:rPr>
        <w:t xml:space="preserve">Въведените изисквания в посочените нормативни актове не могат да бъдат приложими в рамките на съществуващата нормативна уредба на национално равнище и е необходимо  прилагането им в националното законодателство, чрез което да се осигури възможност операторите на инсталации в България в обхвата на Европейската схема за </w:t>
      </w:r>
      <w:r w:rsidRPr="001A6DC7">
        <w:rPr>
          <w:rFonts w:ascii="Times New Roman" w:hAnsi="Times New Roman" w:cs="Times New Roman"/>
          <w:sz w:val="24"/>
          <w:szCs w:val="24"/>
        </w:rPr>
        <w:lastRenderedPageBreak/>
        <w:t>търговия с емисии да участват в Схемата и да упражняват правата и задълженията, произтичащи от това.</w:t>
      </w:r>
    </w:p>
    <w:p w14:paraId="4160F61B" w14:textId="7EAF8857" w:rsidR="00954409" w:rsidRDefault="00954409" w:rsidP="00666E8C">
      <w:pPr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sz w:val="24"/>
          <w:szCs w:val="24"/>
        </w:rPr>
        <w:t>Цел</w:t>
      </w:r>
      <w:r w:rsidR="0098623A">
        <w:rPr>
          <w:rFonts w:ascii="Times New Roman" w:hAnsi="Times New Roman" w:cs="Times New Roman"/>
          <w:b/>
          <w:sz w:val="24"/>
          <w:szCs w:val="24"/>
        </w:rPr>
        <w:t>ите</w:t>
      </w:r>
      <w:r w:rsidRPr="00954409">
        <w:rPr>
          <w:rFonts w:ascii="Times New Roman" w:hAnsi="Times New Roman" w:cs="Times New Roman"/>
          <w:b/>
          <w:sz w:val="24"/>
          <w:szCs w:val="24"/>
        </w:rPr>
        <w:t xml:space="preserve"> на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23A" w:rsidRPr="003E40F1">
        <w:rPr>
          <w:rFonts w:ascii="Times New Roman" w:hAnsi="Times New Roman" w:cs="Times New Roman"/>
          <w:b/>
          <w:sz w:val="24"/>
          <w:szCs w:val="24"/>
        </w:rPr>
        <w:t>са:</w:t>
      </w:r>
    </w:p>
    <w:p w14:paraId="07EA138F" w14:textId="37F52D81" w:rsidR="004C5DB4" w:rsidRPr="004C5DB4" w:rsidRDefault="004C5DB4" w:rsidP="004C5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B4">
        <w:rPr>
          <w:rFonts w:ascii="Times New Roman" w:eastAsia="Times New Roman" w:hAnsi="Times New Roman" w:cs="Times New Roman"/>
          <w:sz w:val="24"/>
          <w:szCs w:val="24"/>
        </w:rPr>
        <w:t>1. Чрез въвеждане на конкретизиращи разпоредби по писмените процедури</w:t>
      </w:r>
      <w:r w:rsidRPr="004C5D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дейностите по управление и контрол на данни по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 изискването за мониторинга и докладването на емисиите на ПГ по прилагането на Регламент</w:t>
      </w:r>
      <w:r w:rsidR="00C22EA4" w:rsidRPr="00C22EA4">
        <w:rPr>
          <w:rFonts w:ascii="Times New Roman" w:hAnsi="Times New Roman" w:cs="Times New Roman"/>
          <w:sz w:val="24"/>
          <w:szCs w:val="24"/>
        </w:rPr>
        <w:t xml:space="preserve"> </w:t>
      </w:r>
      <w:r w:rsidR="00C22EA4" w:rsidRPr="00C22EA4">
        <w:rPr>
          <w:rFonts w:ascii="Times New Roman" w:eastAsia="Times New Roman" w:hAnsi="Times New Roman" w:cs="Times New Roman"/>
          <w:sz w:val="24"/>
          <w:szCs w:val="24"/>
        </w:rPr>
        <w:t>за изпълнение</w:t>
      </w:r>
      <w:r w:rsidRPr="00C2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>(ЕС) № 2018/2066 ще се прецизира настоящата нормативна разпоредба на подаваните от оператора данни, така че да бъдат представени пред компетентния орган по удовлетворяващ начин.</w:t>
      </w:r>
    </w:p>
    <w:p w14:paraId="39FD0D72" w14:textId="5A665999" w:rsidR="004C5DB4" w:rsidRPr="004C5DB4" w:rsidRDefault="004C5DB4" w:rsidP="004C5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2. С цел хармонизиране и увеличаване ефективността на ЕСТЕ съгласно Регламент </w:t>
      </w:r>
      <w:r w:rsidR="00C22EA4" w:rsidRPr="00C22EA4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 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>(ЕС) № 2018/2066 ще бъдат въведени правилата за подобряване и опростяване на правилата за мониторинг и докладване на операторите, участващи в Схемата.</w:t>
      </w:r>
    </w:p>
    <w:p w14:paraId="3BF9A69B" w14:textId="77777777" w:rsidR="004C5DB4" w:rsidRPr="004C5DB4" w:rsidRDefault="004C5DB4" w:rsidP="004C5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C5DB4">
        <w:rPr>
          <w:rFonts w:ascii="Times New Roman" w:eastAsia="Times New Roman" w:hAnsi="Times New Roman" w:cs="Times New Roman"/>
          <w:bCs/>
          <w:sz w:val="24"/>
          <w:szCs w:val="24"/>
        </w:rPr>
        <w:t>Прецизност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 и а</w:t>
      </w:r>
      <w:r w:rsidRPr="004C5DB4">
        <w:rPr>
          <w:rFonts w:ascii="Times New Roman" w:eastAsia="Times New Roman" w:hAnsi="Times New Roman" w:cs="Times New Roman"/>
          <w:bCs/>
          <w:sz w:val="24"/>
          <w:szCs w:val="24"/>
        </w:rPr>
        <w:t>куратност при извършване на проверката на докладите ч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рез въвеждане на по-дълга времева рамка съгласно изискванията по чл. 14 от </w:t>
      </w:r>
      <w:r w:rsidRPr="004C5DB4">
        <w:rPr>
          <w:rFonts w:ascii="Times New Roman" w:eastAsia="Times New Roman" w:hAnsi="Times New Roman" w:cs="Times New Roman"/>
          <w:bCs/>
          <w:sz w:val="24"/>
          <w:szCs w:val="24"/>
        </w:rPr>
        <w:t>Наредба за условията, реда и начина за изготвяне на докладите и за верификация на докладите на операторите на инсталации и на авиационните оператори и за изготвяне и проверка на заявления на нови участници.</w:t>
      </w:r>
    </w:p>
    <w:p w14:paraId="73795A21" w14:textId="59D1230F" w:rsidR="004C5DB4" w:rsidRPr="004C5DB4" w:rsidRDefault="004C5DB4" w:rsidP="004C5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4. Осигуряване на възможност в нормативната уредба към заявленията за откриване на партида, операторите на инсталация или авиационния оператори </w:t>
      </w:r>
      <w:r w:rsidR="00134AA5">
        <w:rPr>
          <w:rFonts w:ascii="Times New Roman" w:eastAsia="Times New Roman" w:hAnsi="Times New Roman" w:cs="Times New Roman"/>
          <w:sz w:val="24"/>
          <w:szCs w:val="24"/>
        </w:rPr>
        <w:t>да окомплектоват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 изискуемите документи, придружаващи заявленията за откриване на партида. </w:t>
      </w:r>
    </w:p>
    <w:p w14:paraId="11838B51" w14:textId="77777777" w:rsidR="004C5DB4" w:rsidRPr="004C5DB4" w:rsidRDefault="004C5DB4" w:rsidP="004C5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B4">
        <w:rPr>
          <w:rFonts w:ascii="Times New Roman" w:eastAsia="Times New Roman" w:hAnsi="Times New Roman" w:cs="Times New Roman"/>
          <w:sz w:val="24"/>
          <w:szCs w:val="24"/>
        </w:rPr>
        <w:t>5. Осигуряване на условия за прилагане в националното законодателство на разпоредбите на Регламент за изпълнение (ЕС) № 2018/2067 на Комисията от 19 декември 2018 г. за проверка на данните и за акредитация на проверяващите органи съгласно Директива 2003/87/ЕО на Европейския парламент и на Съвета (OB L 334/94 от 31.12.2018 г.), чрез който се отменя досега действащия Регламент (ЕС) № 600/2012 на Комисията от 21 юни 2012 г.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2003/87/ЕО на Европейския парламент и на Съвета (ОВ, L 181/1 от 12 юли 2012 г.), . приетия Делегиран регламент (ЕС) 2019/1122 на Комисията от 12 март 2019 година за допълване на Директива 2003/87/ЕО на Европейския парламент и на Съвета по отношение на функционирането на Регистъра на ЕС (OB L 177, 2.7.2019 г.), с който се отменя досега действащия Регламент (ЕС) № 389/2013 на Комисията от 2 май 2013 година за създаване на Регистър на ЕС съгласно Директива 2003/87/ЕО на Европейския парламент и на Съвета и решения № 280/2004/ЕО и № 406/2009/ЕО на Европейския парламент и на Съвета и за отмяна на регламенти (ЕС) № 920/2010 и (ЕС) № 1193/2011 (ОВ, L 122, 3.5.2013 г.) и приетия Регламент за изпълнение (ЕС) № 2018/2066 на Комисията от 19 декември 2018 г., относно мониторинга и докладването на емисиите на парникови газове съгласно Директива 2003/87/ЕО на Европейския парламент и на Съвета и за изменение на Регламент (ЕС) № 601/2012 на Комисията, чрез който се отменя досега действащия Регламент (ЕС) № 601/2012 на Комисията от 21 юни 2012 г., относно мониторинга и докладването на емисиите на парникови газове съгласно Директива 2003/87/ЕО на Европейския парламент и на Съвета.</w:t>
      </w:r>
    </w:p>
    <w:p w14:paraId="62282303" w14:textId="7E84687B" w:rsidR="00954409" w:rsidRDefault="00954409" w:rsidP="00666E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Прилагането на новата правна уредба, съдържаща се в предвидените изменения </w:t>
      </w:r>
      <w:r w:rsidRPr="00954409">
        <w:rPr>
          <w:rFonts w:ascii="Times New Roman" w:hAnsi="Times New Roman" w:cs="Times New Roman"/>
          <w:b/>
          <w:bCs/>
          <w:sz w:val="24"/>
          <w:szCs w:val="24"/>
        </w:rPr>
        <w:t>не изисква допълнителни финансови средства.</w:t>
      </w:r>
    </w:p>
    <w:p w14:paraId="77E49DD6" w14:textId="15B165E8" w:rsidR="00681B28" w:rsidRDefault="00CF5874" w:rsidP="00681B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прилагането на новите разпоредби се очаква постигане </w:t>
      </w:r>
      <w:r w:rsidR="001459C4">
        <w:rPr>
          <w:rFonts w:ascii="Times New Roman" w:hAnsi="Times New Roman" w:cs="Times New Roman"/>
          <w:b/>
          <w:bCs/>
          <w:sz w:val="24"/>
          <w:szCs w:val="24"/>
        </w:rPr>
        <w:t xml:space="preserve">на следните резултати: </w:t>
      </w:r>
    </w:p>
    <w:p w14:paraId="6A777B71" w14:textId="21D47CC0" w:rsidR="00594A7A" w:rsidRPr="004C5DB4" w:rsidRDefault="004C5DB4" w:rsidP="004C5D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B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81B28" w:rsidRPr="004C5DB4">
        <w:rPr>
          <w:rFonts w:ascii="Times New Roman" w:hAnsi="Times New Roman" w:cs="Times New Roman"/>
          <w:bCs/>
          <w:sz w:val="24"/>
          <w:szCs w:val="24"/>
        </w:rPr>
        <w:t xml:space="preserve">хармонизиране на вътрешното законодателство с изискванията на </w:t>
      </w:r>
      <w:r w:rsidR="00594A7A" w:rsidRPr="004C5DB4">
        <w:rPr>
          <w:rFonts w:ascii="Times New Roman" w:eastAsia="Times New Roman" w:hAnsi="Times New Roman" w:cs="Times New Roman"/>
          <w:sz w:val="24"/>
          <w:szCs w:val="24"/>
        </w:rPr>
        <w:t>приетите Регламенти на ЕС:</w:t>
      </w:r>
    </w:p>
    <w:p w14:paraId="08BF8FA1" w14:textId="177EAC43" w:rsidR="00594A7A" w:rsidRPr="00594A7A" w:rsidRDefault="00594A7A" w:rsidP="00594A7A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7A">
        <w:rPr>
          <w:rFonts w:ascii="Times New Roman" w:eastAsia="Times New Roman" w:hAnsi="Times New Roman" w:cs="Times New Roman"/>
          <w:sz w:val="24"/>
          <w:szCs w:val="24"/>
        </w:rPr>
        <w:lastRenderedPageBreak/>
        <w:t>Регламент за изпълнение (ЕС) № 2018/2067 на Комисията от 19 декември 2018 г. за проверка на данните и за акредитация на проверяващите органи съгласно Директива 2003/87/ЕО на Европейския парламент и на Съвета (OB L 334/94 от 31.12.2018 г.);</w:t>
      </w:r>
    </w:p>
    <w:p w14:paraId="6D6E25EA" w14:textId="49AF06E8" w:rsidR="00594A7A" w:rsidRDefault="00594A7A" w:rsidP="00594A7A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7A">
        <w:rPr>
          <w:rFonts w:ascii="Times New Roman" w:eastAsia="Times New Roman" w:hAnsi="Times New Roman" w:cs="Times New Roman"/>
          <w:sz w:val="24"/>
          <w:szCs w:val="24"/>
        </w:rPr>
        <w:t>Делегиран регламент (ЕС) 2019/1122 на Комисията от 12 март 2019 година за допълване на Директива 2003/87/ЕО на Европейския парламент и на Съвета по отношение на функционирането на Регистъра на ЕС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A8DB8E" w14:textId="45D9E9B1" w:rsidR="00594A7A" w:rsidRPr="00594A7A" w:rsidRDefault="00594A7A" w:rsidP="00594A7A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7A">
        <w:rPr>
          <w:rFonts w:ascii="Times New Roman" w:eastAsia="Times New Roman" w:hAnsi="Times New Roman" w:cs="Times New Roman"/>
          <w:sz w:val="24"/>
          <w:szCs w:val="24"/>
        </w:rPr>
        <w:t>Регламент за изпълнение (ЕС) № 2018/2066 на Комисията от 19 декември 2018 г., относно мониторинга и докладването на емисиите на парникови газове съгласно Директива 2003/87/ЕО на Европейския парламент и на Съвета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C6B654" w14:textId="7CB0423B" w:rsidR="004C5DB4" w:rsidRPr="004C5DB4" w:rsidRDefault="004C5DB4" w:rsidP="004C5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ъведени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 прецизиращи и конкретизиращи разпоредби за подобряване на писмените процедури</w:t>
      </w:r>
      <w:r w:rsidRPr="004C5D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дейностите по управление и контрол на данни по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 изискването за мониторинга и докладването на емисиите на ПГ съгл</w:t>
      </w:r>
      <w:r>
        <w:rPr>
          <w:rFonts w:ascii="Times New Roman" w:eastAsia="Times New Roman" w:hAnsi="Times New Roman" w:cs="Times New Roman"/>
          <w:sz w:val="24"/>
          <w:szCs w:val="24"/>
        </w:rPr>
        <w:t>асно Регламент (ЕС) № 2018/2066;</w:t>
      </w:r>
    </w:p>
    <w:p w14:paraId="424D90D4" w14:textId="41953568" w:rsidR="004C5DB4" w:rsidRPr="004C5DB4" w:rsidRDefault="004C5DB4" w:rsidP="004C5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Въведени подобрени и опростени правила за мониторинг и докладване за хармонизиране и увеличаване ефективността на ЕСТЕ съгласно Регламент </w:t>
      </w:r>
      <w:r w:rsidR="00742882" w:rsidRPr="00742882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 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>(ЕС) № 2</w:t>
      </w:r>
      <w:r>
        <w:rPr>
          <w:rFonts w:ascii="Times New Roman" w:eastAsia="Times New Roman" w:hAnsi="Times New Roman" w:cs="Times New Roman"/>
          <w:sz w:val="24"/>
          <w:szCs w:val="24"/>
        </w:rPr>
        <w:t>018/2066;</w:t>
      </w:r>
    </w:p>
    <w:p w14:paraId="34B9F4DA" w14:textId="72EE13F1" w:rsidR="004C5DB4" w:rsidRPr="004C5DB4" w:rsidRDefault="004C5DB4" w:rsidP="004C5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Осигуряване възможност за компетентните органи по прилагането на чл. 14 от </w:t>
      </w:r>
      <w:r w:rsidRPr="004C5DB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Наредба за условията, реда и начина за изготвяне на докладите и за верификация на докладите на операторите на инсталации и на авиационните оператори и за изготвяне и проверка на заявления на нови участници, 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>да извършват прецизна проверка на доклад</w:t>
      </w:r>
      <w:r>
        <w:rPr>
          <w:rFonts w:ascii="Times New Roman" w:eastAsia="Times New Roman" w:hAnsi="Times New Roman" w:cs="Times New Roman"/>
          <w:sz w:val="24"/>
          <w:szCs w:val="24"/>
        </w:rPr>
        <w:t>ите предоставени от операторите;</w:t>
      </w:r>
    </w:p>
    <w:p w14:paraId="5CF30EE2" w14:textId="438C68D5" w:rsidR="004C5DB4" w:rsidRPr="004C5DB4" w:rsidRDefault="004C5DB4" w:rsidP="004C5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 Въведено изискване данните от личната карта да бъдат заверени с „Вярно с оригинала“ от лицето при изискванията за окомплектоване на изискуемите документи, придружаващи заявленията за откриване на партида по чл. 5, ал. 4 от Наредба за реда и начина на администриране на националния регистър за търговия с квоти за емисии на парникови газове, съгласно изпълнение на Делегиран регламент (ЕС) 2019/1122 на К</w:t>
      </w:r>
      <w:r>
        <w:rPr>
          <w:rFonts w:ascii="Times New Roman" w:eastAsia="Times New Roman" w:hAnsi="Times New Roman" w:cs="Times New Roman"/>
          <w:sz w:val="24"/>
          <w:szCs w:val="24"/>
        </w:rPr>
        <w:t>омисията от 12 март 2019 година;</w:t>
      </w:r>
    </w:p>
    <w:p w14:paraId="738EDD13" w14:textId="1D6BED24" w:rsidR="004C5DB4" w:rsidRPr="004C5DB4" w:rsidRDefault="004C5DB4" w:rsidP="004C5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5DB4">
        <w:rPr>
          <w:rFonts w:ascii="Times New Roman" w:eastAsia="Times New Roman" w:hAnsi="Times New Roman" w:cs="Times New Roman"/>
          <w:sz w:val="24"/>
          <w:szCs w:val="24"/>
        </w:rPr>
        <w:t xml:space="preserve">Приети изменения и допълнения на посочените Наредби, с което операторите на инсталации в обхвата на Европейската схема за търговия с емисии да имат възможност пълноценно да участват в Схемата и да упражняват правата и задълженията си във връзка с нея. </w:t>
      </w:r>
    </w:p>
    <w:p w14:paraId="33A3D387" w14:textId="77777777" w:rsidR="004C5DB4" w:rsidRPr="00793D60" w:rsidRDefault="004C5DB4" w:rsidP="00681B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C5DB4" w:rsidRPr="00793D60" w:rsidSect="00C101B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76D"/>
    <w:multiLevelType w:val="hybridMultilevel"/>
    <w:tmpl w:val="3D44C09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45ABD"/>
    <w:multiLevelType w:val="hybridMultilevel"/>
    <w:tmpl w:val="8974D1C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E031E7"/>
    <w:multiLevelType w:val="hybridMultilevel"/>
    <w:tmpl w:val="0AF6F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2441"/>
    <w:multiLevelType w:val="hybridMultilevel"/>
    <w:tmpl w:val="50066D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84EEF"/>
    <w:multiLevelType w:val="hybridMultilevel"/>
    <w:tmpl w:val="4F4C728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1E4AA2"/>
    <w:multiLevelType w:val="hybridMultilevel"/>
    <w:tmpl w:val="E078EF3C"/>
    <w:lvl w:ilvl="0" w:tplc="1B8C2E5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B3"/>
    <w:rsid w:val="000E090C"/>
    <w:rsid w:val="00134AA5"/>
    <w:rsid w:val="001459C4"/>
    <w:rsid w:val="00152CD7"/>
    <w:rsid w:val="001A6DC7"/>
    <w:rsid w:val="00244E95"/>
    <w:rsid w:val="002858F5"/>
    <w:rsid w:val="002B4A06"/>
    <w:rsid w:val="002D3500"/>
    <w:rsid w:val="003101E2"/>
    <w:rsid w:val="00364CA5"/>
    <w:rsid w:val="003A3DC4"/>
    <w:rsid w:val="003E40F1"/>
    <w:rsid w:val="004C5DB4"/>
    <w:rsid w:val="00594A7A"/>
    <w:rsid w:val="00666E8C"/>
    <w:rsid w:val="00680CF9"/>
    <w:rsid w:val="00681B28"/>
    <w:rsid w:val="00692D8F"/>
    <w:rsid w:val="006D5092"/>
    <w:rsid w:val="00724136"/>
    <w:rsid w:val="00742882"/>
    <w:rsid w:val="007808D9"/>
    <w:rsid w:val="0078497D"/>
    <w:rsid w:val="00793D60"/>
    <w:rsid w:val="0082192A"/>
    <w:rsid w:val="00911D21"/>
    <w:rsid w:val="00954409"/>
    <w:rsid w:val="0098623A"/>
    <w:rsid w:val="009B2DFA"/>
    <w:rsid w:val="00A62CB3"/>
    <w:rsid w:val="00AE3A19"/>
    <w:rsid w:val="00BB100D"/>
    <w:rsid w:val="00C101B9"/>
    <w:rsid w:val="00C22EA4"/>
    <w:rsid w:val="00CD7342"/>
    <w:rsid w:val="00CF5874"/>
    <w:rsid w:val="00DA49C2"/>
    <w:rsid w:val="00DA6BD4"/>
    <w:rsid w:val="00F10E77"/>
    <w:rsid w:val="00F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EDA1"/>
  <w15:docId w15:val="{2801EBF0-62F7-4F19-A242-5F62213F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666E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E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66E8C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Veneta Borikova</dc:creator>
  <cp:lastModifiedBy>Windows User</cp:lastModifiedBy>
  <cp:revision>11</cp:revision>
  <cp:lastPrinted>2020-08-19T12:11:00Z</cp:lastPrinted>
  <dcterms:created xsi:type="dcterms:W3CDTF">2022-12-01T13:16:00Z</dcterms:created>
  <dcterms:modified xsi:type="dcterms:W3CDTF">2023-02-06T12:23:00Z</dcterms:modified>
</cp:coreProperties>
</file>