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E538C1" w:rsidP="00BB205F">
      <w:pPr>
        <w:ind w:firstLine="709"/>
        <w:jc w:val="both"/>
        <w:rPr>
          <w:b/>
        </w:rPr>
      </w:pPr>
      <w:r w:rsidRPr="00C47C42">
        <w:t>Министерството на околната среда и водите съобщава, че съгласно разпоредбите на</w:t>
      </w:r>
      <w:r>
        <w:t xml:space="preserve"> чл</w:t>
      </w:r>
      <w:r w:rsidRPr="00C25862">
        <w:t xml:space="preserve">. 16, ал. 1, т. 4 </w:t>
      </w:r>
      <w:r w:rsidRPr="00C47C42">
        <w:t xml:space="preserve">от Закона за биологичното разнообразие е изработен проект на заповед за </w:t>
      </w:r>
      <w:r w:rsidRPr="00FB5417">
        <w:t xml:space="preserve">изменение и допълнение </w:t>
      </w:r>
      <w:r w:rsidRPr="00C047BA">
        <w:t>на заповед № РД-35</w:t>
      </w:r>
      <w:r w:rsidRPr="00C047BA">
        <w:rPr>
          <w:lang w:val="en-GB"/>
        </w:rPr>
        <w:t>5</w:t>
      </w:r>
      <w:r w:rsidRPr="00C047BA">
        <w:t>/31.03.2021 г.</w:t>
      </w:r>
      <w:r w:rsidRPr="00C047BA">
        <w:rPr>
          <w:b/>
        </w:rPr>
        <w:t xml:space="preserve"> </w:t>
      </w:r>
      <w:r w:rsidRPr="00C047BA">
        <w:t>на министъра на околната среда и водите (ДВ, бр. 5</w:t>
      </w:r>
      <w:r w:rsidRPr="00C047BA">
        <w:rPr>
          <w:lang w:val="en-GB"/>
        </w:rPr>
        <w:t>7</w:t>
      </w:r>
      <w:r w:rsidRPr="00C047BA">
        <w:t xml:space="preserve"> от 2021 г.) за обявяване</w:t>
      </w:r>
      <w:r w:rsidRPr="00C25862">
        <w:t xml:space="preserve"> на </w:t>
      </w:r>
      <w:r w:rsidRPr="00C47C42">
        <w:t>защитена зона за опазване на природните местообитания и на дивата флора и фауна</w:t>
      </w:r>
      <w:r w:rsidRPr="00C47C42">
        <w:rPr>
          <w:b/>
        </w:rPr>
        <w:t xml:space="preserve"> </w:t>
      </w:r>
      <w:r w:rsidRPr="00A50364">
        <w:rPr>
          <w:b/>
        </w:rPr>
        <w:t>BG0000103 „Галата“</w:t>
      </w:r>
      <w:r w:rsidR="009B3D30" w:rsidRPr="00E538C1">
        <w:rPr>
          <w:b/>
        </w:rPr>
        <w:t xml:space="preserve">. </w:t>
      </w:r>
    </w:p>
    <w:p w:rsidR="000B45C0" w:rsidRDefault="00046BE2" w:rsidP="000B45C0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</w:t>
      </w:r>
      <w:r w:rsidR="000B45C0">
        <w:t xml:space="preserve"> с. Близнаци, </w:t>
      </w:r>
      <w:r w:rsidR="000B45C0">
        <w:rPr>
          <w:b/>
        </w:rPr>
        <w:t>община</w:t>
      </w:r>
      <w:r w:rsidR="000B45C0">
        <w:t xml:space="preserve"> </w:t>
      </w:r>
      <w:r w:rsidR="000B45C0">
        <w:rPr>
          <w:b/>
        </w:rPr>
        <w:t xml:space="preserve">Аврен, област Варна,  </w:t>
      </w:r>
      <w:r w:rsidR="000B45C0">
        <w:t>гр. Варна,</w:t>
      </w:r>
      <w:r w:rsidR="000B45C0">
        <w:rPr>
          <w:b/>
        </w:rPr>
        <w:t xml:space="preserve"> община Варна, област Варна</w:t>
      </w:r>
      <w:r w:rsidR="000B45C0"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E538C1" w:rsidRPr="00E538C1">
        <w:t xml:space="preserve">Варна (гр. Варна, ул. „Ян </w:t>
      </w:r>
      <w:proofErr w:type="spellStart"/>
      <w:r w:rsidR="00E538C1" w:rsidRPr="00E538C1">
        <w:t>Палах</w:t>
      </w:r>
      <w:proofErr w:type="spellEnd"/>
      <w:r w:rsidR="00E538C1" w:rsidRPr="00E538C1">
        <w:t>” № 4).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B45C0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17B52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E0595"/>
    <w:rsid w:val="00BF1CEA"/>
    <w:rsid w:val="00C00C1E"/>
    <w:rsid w:val="00C02946"/>
    <w:rsid w:val="00C047BA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6446A"/>
    <w:rsid w:val="00DD7492"/>
    <w:rsid w:val="00E31E2C"/>
    <w:rsid w:val="00E43688"/>
    <w:rsid w:val="00E538C1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2568F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177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2023-11-07T12:08:00Z</dcterms:modified>
</cp:coreProperties>
</file>