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3414E" w:rsidRDefault="003D2EE9" w:rsidP="00BB205F">
      <w:pPr>
        <w:ind w:firstLine="709"/>
        <w:jc w:val="both"/>
        <w:rPr>
          <w:b/>
        </w:rPr>
      </w:pPr>
      <w:r w:rsidRPr="00D3414E">
        <w:t>Министерство</w:t>
      </w:r>
      <w:r w:rsidR="00F347AA" w:rsidRPr="00D3414E">
        <w:t>то</w:t>
      </w:r>
      <w:r w:rsidRPr="00D3414E">
        <w:t xml:space="preserve"> на околната среда и водите съобщава, че </w:t>
      </w:r>
      <w:r w:rsidR="007F1CD0" w:rsidRPr="00D3414E">
        <w:t>съгласно разпоредбите на чл.</w:t>
      </w:r>
      <w:r w:rsidRPr="00D3414E">
        <w:t>12</w:t>
      </w:r>
      <w:r w:rsidR="002166ED" w:rsidRPr="00D3414E">
        <w:t>, ал.1</w:t>
      </w:r>
      <w:r w:rsidRPr="00D3414E">
        <w:t xml:space="preserve"> от Зако</w:t>
      </w:r>
      <w:r w:rsidR="007172B1" w:rsidRPr="00D3414E">
        <w:t>на за биологичното разнообразие</w:t>
      </w:r>
      <w:r w:rsidRPr="00D3414E">
        <w:t xml:space="preserve"> е изработен проект на заповед за обявяване на защитена зона за опазване на </w:t>
      </w:r>
      <w:r w:rsidR="0076092D" w:rsidRPr="00D3414E">
        <w:t>природните местообитания и на дивата флора и фауна</w:t>
      </w:r>
      <w:r w:rsidR="0076092D" w:rsidRPr="00D3414E">
        <w:rPr>
          <w:b/>
        </w:rPr>
        <w:t xml:space="preserve"> </w:t>
      </w:r>
      <w:r w:rsidR="0045687D" w:rsidRPr="00D3414E">
        <w:rPr>
          <w:b/>
        </w:rPr>
        <w:t>BG0000393 „</w:t>
      </w:r>
      <w:proofErr w:type="spellStart"/>
      <w:r w:rsidR="0045687D" w:rsidRPr="00D3414E">
        <w:rPr>
          <w:b/>
        </w:rPr>
        <w:t>Екокоридор</w:t>
      </w:r>
      <w:proofErr w:type="spellEnd"/>
      <w:r w:rsidR="0045687D" w:rsidRPr="00D3414E">
        <w:rPr>
          <w:b/>
        </w:rPr>
        <w:t xml:space="preserve"> Камчия - Емине“</w:t>
      </w:r>
      <w:r w:rsidR="009B3D30" w:rsidRPr="00D3414E">
        <w:t xml:space="preserve">. </w:t>
      </w:r>
    </w:p>
    <w:p w:rsidR="004A5A0D" w:rsidRPr="00D3414E" w:rsidRDefault="00046BE2" w:rsidP="00BB205F">
      <w:pPr>
        <w:ind w:firstLine="709"/>
        <w:jc w:val="both"/>
      </w:pPr>
      <w:r w:rsidRPr="00D3414E">
        <w:t>Защитената зона е разположена в землищата</w:t>
      </w:r>
      <w:r w:rsidR="009D3675" w:rsidRPr="00D3414E">
        <w:t xml:space="preserve"> на</w:t>
      </w:r>
      <w:r w:rsidR="00DE1E56" w:rsidRPr="00D3414E">
        <w:t xml:space="preserve">  </w:t>
      </w:r>
      <w:r w:rsidR="0076136C" w:rsidRPr="00D3414E">
        <w:t xml:space="preserve">гр. Айтос, с. Зетьово, с. Раклиново, </w:t>
      </w:r>
      <w:r w:rsidR="0076136C" w:rsidRPr="00D3414E">
        <w:rPr>
          <w:b/>
        </w:rPr>
        <w:t>община Айтос, област Бургас</w:t>
      </w:r>
      <w:r w:rsidR="0076136C" w:rsidRPr="00D3414E">
        <w:t xml:space="preserve">, с. Раклица, </w:t>
      </w:r>
      <w:r w:rsidR="0076136C" w:rsidRPr="00D3414E">
        <w:rPr>
          <w:b/>
        </w:rPr>
        <w:t xml:space="preserve">община Карнобат, област Бургас, </w:t>
      </w:r>
      <w:r w:rsidR="0076136C" w:rsidRPr="00D3414E">
        <w:t xml:space="preserve">с. Вресово, с. Дъскотна, с. Зайчар, с. Люляково, с. Планиница, с. Скалак, с. Череша, с. Шиварово, с. Ябълчево, </w:t>
      </w:r>
      <w:r w:rsidR="0076136C" w:rsidRPr="00D3414E">
        <w:rPr>
          <w:b/>
        </w:rPr>
        <w:t>община Руен, област Бургас</w:t>
      </w:r>
      <w:r w:rsidR="0076136C" w:rsidRPr="00D3414E">
        <w:t xml:space="preserve">, с. Босилково, с. Завет, с. Съединение, </w:t>
      </w:r>
      <w:r w:rsidR="0076136C" w:rsidRPr="00D3414E">
        <w:rPr>
          <w:b/>
        </w:rPr>
        <w:t>община Сунгурларе, област Бургас</w:t>
      </w:r>
      <w:r w:rsidR="0076136C" w:rsidRPr="00D3414E">
        <w:t xml:space="preserve">, с. Арковна, с. Медовец, </w:t>
      </w:r>
      <w:r w:rsidR="0076136C" w:rsidRPr="00D3414E">
        <w:rPr>
          <w:b/>
        </w:rPr>
        <w:t>община Дългопол област Варна</w:t>
      </w:r>
      <w:r w:rsidR="0076136C" w:rsidRPr="00D3414E">
        <w:t xml:space="preserve">, с. Драгоево, </w:t>
      </w:r>
      <w:r w:rsidR="0076136C" w:rsidRPr="00D3414E">
        <w:rPr>
          <w:b/>
        </w:rPr>
        <w:t>община Велики Преслав, област Шумен</w:t>
      </w:r>
      <w:r w:rsidR="0076136C" w:rsidRPr="00D3414E">
        <w:t xml:space="preserve">, с. Сушина, с. Тушовица, </w:t>
      </w:r>
      <w:r w:rsidR="0076136C" w:rsidRPr="00D3414E">
        <w:rPr>
          <w:b/>
        </w:rPr>
        <w:t>община Върбица, област Шумен</w:t>
      </w:r>
      <w:r w:rsidR="0076136C" w:rsidRPr="00D3414E">
        <w:t xml:space="preserve">, с. Александрово, с. Бял бряг, с. Веселиново, с. Желъд, с. Риш, гр. Смядово, </w:t>
      </w:r>
      <w:r w:rsidR="0076136C" w:rsidRPr="00D3414E">
        <w:rPr>
          <w:b/>
        </w:rPr>
        <w:t>община Смядово, област Шумен</w:t>
      </w:r>
      <w:r w:rsidR="004A5A0D" w:rsidRPr="00D3414E">
        <w:t>.</w:t>
      </w:r>
    </w:p>
    <w:p w:rsidR="00C00C1E" w:rsidRPr="00D3414E" w:rsidRDefault="00C00C1E" w:rsidP="00BB205F">
      <w:pPr>
        <w:ind w:firstLine="709"/>
        <w:jc w:val="both"/>
      </w:pPr>
      <w:r w:rsidRPr="00D3414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3764C8" w:rsidRPr="00D3414E">
        <w:t>ите</w:t>
      </w:r>
      <w:r w:rsidRPr="00D3414E">
        <w:t xml:space="preserve"> сград</w:t>
      </w:r>
      <w:r w:rsidR="003764C8" w:rsidRPr="00D3414E">
        <w:t>и</w:t>
      </w:r>
      <w:r w:rsidRPr="00D3414E">
        <w:t xml:space="preserve"> на Регионалн</w:t>
      </w:r>
      <w:r w:rsidR="003764C8" w:rsidRPr="00D3414E">
        <w:t xml:space="preserve">и </w:t>
      </w:r>
      <w:r w:rsidRPr="00D3414E">
        <w:t>инспе</w:t>
      </w:r>
      <w:r w:rsidR="00F6257E" w:rsidRPr="00D3414E">
        <w:t>кци</w:t>
      </w:r>
      <w:r w:rsidR="003764C8" w:rsidRPr="00D3414E">
        <w:t>и</w:t>
      </w:r>
      <w:r w:rsidR="00F6257E" w:rsidRPr="00D3414E">
        <w:t xml:space="preserve"> по околната среда и водите </w:t>
      </w:r>
      <w:r w:rsidR="003764C8" w:rsidRPr="00D3414E">
        <w:rPr>
          <w:bCs/>
          <w:iCs/>
        </w:rPr>
        <w:t>Варна</w:t>
      </w:r>
      <w:r w:rsidR="00E26646" w:rsidRPr="00D3414E">
        <w:rPr>
          <w:bCs/>
          <w:iCs/>
        </w:rPr>
        <w:t xml:space="preserve"> </w:t>
      </w:r>
      <w:r w:rsidR="00E26646" w:rsidRPr="00D3414E">
        <w:t xml:space="preserve">(гр. Варна, ул. „Ян </w:t>
      </w:r>
      <w:proofErr w:type="spellStart"/>
      <w:r w:rsidR="00E26646" w:rsidRPr="00D3414E">
        <w:t>Палах</w:t>
      </w:r>
      <w:proofErr w:type="spellEnd"/>
      <w:r w:rsidR="00E26646" w:rsidRPr="00D3414E">
        <w:t xml:space="preserve">” № 4), </w:t>
      </w:r>
      <w:r w:rsidR="003764C8" w:rsidRPr="00D3414E">
        <w:rPr>
          <w:bCs/>
          <w:iCs/>
        </w:rPr>
        <w:t xml:space="preserve"> Бургас</w:t>
      </w:r>
      <w:r w:rsidR="00E26646" w:rsidRPr="00D3414E">
        <w:rPr>
          <w:bCs/>
          <w:iCs/>
        </w:rPr>
        <w:t xml:space="preserve"> </w:t>
      </w:r>
      <w:r w:rsidR="00E26646" w:rsidRPr="00D3414E">
        <w:t>(гр. Бургас 8000, ж.к. „Лазур“, ул. „Перущица“ № 67, ет. 3)</w:t>
      </w:r>
      <w:r w:rsidR="00E26646" w:rsidRPr="00D3414E">
        <w:t xml:space="preserve"> и </w:t>
      </w:r>
      <w:r w:rsidR="003764C8" w:rsidRPr="00D3414E">
        <w:rPr>
          <w:bCs/>
          <w:iCs/>
        </w:rPr>
        <w:t>Шумен</w:t>
      </w:r>
      <w:r w:rsidR="00E26646" w:rsidRPr="00D3414E">
        <w:rPr>
          <w:bCs/>
          <w:iCs/>
        </w:rPr>
        <w:t xml:space="preserve"> </w:t>
      </w:r>
      <w:r w:rsidR="00E26646" w:rsidRPr="00D3414E">
        <w:t>(гр. Шумен, ул. „Съединение” № 71, ет.3)</w:t>
      </w:r>
      <w:r w:rsidR="00F6257E" w:rsidRPr="00D3414E">
        <w:rPr>
          <w:bCs/>
          <w:iCs/>
        </w:rPr>
        <w:t>.</w:t>
      </w:r>
    </w:p>
    <w:p w:rsidR="00915FFF" w:rsidRPr="00D3414E" w:rsidRDefault="00C00C1E" w:rsidP="00BB205F">
      <w:pPr>
        <w:ind w:firstLine="709"/>
        <w:jc w:val="both"/>
        <w:rPr>
          <w:b/>
        </w:rPr>
      </w:pPr>
      <w:r w:rsidRPr="00D3414E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3414E">
        <w:rPr>
          <w:b/>
        </w:rPr>
        <w:t>относно посочените в проекта на заповед режими</w:t>
      </w:r>
      <w:r w:rsidRPr="00D3414E">
        <w:rPr>
          <w:b/>
        </w:rPr>
        <w:t>.</w:t>
      </w:r>
    </w:p>
    <w:p w:rsidR="00365EEA" w:rsidRPr="00D3414E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764C8"/>
    <w:rsid w:val="00391656"/>
    <w:rsid w:val="003C1CF2"/>
    <w:rsid w:val="003D2EE9"/>
    <w:rsid w:val="003D4B07"/>
    <w:rsid w:val="003E63FA"/>
    <w:rsid w:val="004007D3"/>
    <w:rsid w:val="0045687D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6136C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3414E"/>
    <w:rsid w:val="00DD7492"/>
    <w:rsid w:val="00DE1E56"/>
    <w:rsid w:val="00DF0DC8"/>
    <w:rsid w:val="00E26646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3835A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45687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2021-01-21T13:43:00Z</dcterms:modified>
</cp:coreProperties>
</file>