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73158C" w:rsidRPr="0073158C">
        <w:rPr>
          <w:b/>
        </w:rPr>
        <w:t>BG0001014 „Карлуково“</w:t>
      </w:r>
      <w:r w:rsidR="009B3D30" w:rsidRPr="004A5A0D">
        <w:t xml:space="preserve">. </w:t>
      </w:r>
    </w:p>
    <w:p w:rsidR="00BB1572" w:rsidRPr="00BB1572" w:rsidRDefault="00046BE2" w:rsidP="00BB1572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</w:t>
      </w:r>
      <w:r w:rsidR="00BB1572" w:rsidRPr="00BB1572">
        <w:t xml:space="preserve">с. Габаре, с. Драшан, </w:t>
      </w:r>
      <w:r w:rsidR="00BB1572" w:rsidRPr="00BB1572">
        <w:rPr>
          <w:b/>
        </w:rPr>
        <w:t>община Бяла Слатина, област Враца</w:t>
      </w:r>
      <w:r w:rsidR="00BB1572" w:rsidRPr="00BB1572">
        <w:t xml:space="preserve">, с. Горна Бешовица, с. Цаконица, </w:t>
      </w:r>
      <w:r w:rsidR="00BB1572" w:rsidRPr="00BB1572">
        <w:rPr>
          <w:b/>
        </w:rPr>
        <w:t>община Мездра, област Враца</w:t>
      </w:r>
      <w:r w:rsidR="00BB1572" w:rsidRPr="00BB1572">
        <w:t xml:space="preserve">, с. Долна Бешовица, с. Камено поле, с. Кунино, с. Радовене, с. Стояновци, </w:t>
      </w:r>
      <w:r w:rsidR="00BB1572" w:rsidRPr="00BB1572">
        <w:rPr>
          <w:b/>
        </w:rPr>
        <w:t>община Роман, област Враца</w:t>
      </w:r>
      <w:r w:rsidR="00BB1572" w:rsidRPr="00BB1572">
        <w:t xml:space="preserve">, с. Беленци, с. Дъбен, с. Карлуково, гр. Луковит, с. Петревене, с. Румянцево, с. Тодоричене, </w:t>
      </w:r>
      <w:r w:rsidR="00BB1572" w:rsidRPr="00BB1572">
        <w:rPr>
          <w:b/>
        </w:rPr>
        <w:t>община Луковит, област Ловеч</w:t>
      </w:r>
      <w:r w:rsidR="00BB1572" w:rsidRPr="00BB1572">
        <w:t xml:space="preserve">, с. Брестница, с. Добревци, с. Златна Панега, гр. Ябланица, </w:t>
      </w:r>
      <w:r w:rsidR="00BB1572" w:rsidRPr="00BB1572">
        <w:rPr>
          <w:b/>
        </w:rPr>
        <w:t>община Ябланица, област Ловеч</w:t>
      </w:r>
      <w:r w:rsidR="00BB1572" w:rsidRPr="00BB1572">
        <w:t xml:space="preserve">, с. Бресте, с. Горник, с. Девенци, с. Лепица, с. Радомирци, с. Реселец, с. Рупци, с. Сухаче, с. Телиш гр. Червен бряг, с. Чомаковци, </w:t>
      </w:r>
      <w:r w:rsidR="00BB1572" w:rsidRPr="00BB1572">
        <w:rPr>
          <w:b/>
        </w:rPr>
        <w:t>община Червен бряг, област Плевен</w:t>
      </w:r>
      <w:r w:rsidR="00BB1572" w:rsidRPr="00BB1572">
        <w:t>.</w:t>
      </w:r>
    </w:p>
    <w:p w:rsidR="00C00C1E" w:rsidRPr="00FC519C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73158C">
        <w:t>ите</w:t>
      </w:r>
      <w:r w:rsidRPr="00C47C42">
        <w:t xml:space="preserve"> сград</w:t>
      </w:r>
      <w:r w:rsidR="0073158C">
        <w:t>и</w:t>
      </w:r>
      <w:r w:rsidRPr="00C47C42">
        <w:t xml:space="preserve"> на Регионалн</w:t>
      </w:r>
      <w:r w:rsidR="0073158C">
        <w:t>и</w:t>
      </w:r>
      <w:r w:rsidRPr="00C47C42">
        <w:t xml:space="preserve"> инспе</w:t>
      </w:r>
      <w:r w:rsidR="00F6257E">
        <w:t>кци</w:t>
      </w:r>
      <w:r w:rsidR="0073158C">
        <w:t>и</w:t>
      </w:r>
      <w:r w:rsidR="00F6257E">
        <w:t xml:space="preserve"> по околната среда и водите </w:t>
      </w:r>
      <w:r w:rsidR="0073158C" w:rsidRPr="00FC519C">
        <w:t xml:space="preserve">Плевен (гр. Плевен, ул. „Александър Стамболийски“ №1 А, централна поща </w:t>
      </w:r>
      <w:proofErr w:type="spellStart"/>
      <w:r w:rsidR="0073158C" w:rsidRPr="00FC519C">
        <w:t>п.к</w:t>
      </w:r>
      <w:proofErr w:type="spellEnd"/>
      <w:r w:rsidR="0073158C" w:rsidRPr="00FC519C">
        <w:t>. 35)</w:t>
      </w:r>
      <w:r w:rsidR="0073158C" w:rsidRPr="00FC519C">
        <w:t xml:space="preserve"> и </w:t>
      </w:r>
      <w:r w:rsidR="00FC519C" w:rsidRPr="00FC519C">
        <w:t>Враца (гр. Враца, ул. „Екзарх Йосиф“</w:t>
      </w:r>
      <w:r w:rsidR="00FC519C" w:rsidRPr="00FC519C">
        <w:rPr>
          <w:bCs/>
          <w:iCs/>
        </w:rPr>
        <w:t xml:space="preserve"> </w:t>
      </w:r>
      <w:r w:rsidR="00FC519C" w:rsidRPr="00FC519C">
        <w:t>№ 81)</w:t>
      </w:r>
      <w:r w:rsidR="00F6257E" w:rsidRPr="00FC519C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FC519C">
        <w:rPr>
          <w:b/>
        </w:rPr>
        <w:t>В едномесечен срок заинтересованите лица могат да представят на министъра</w:t>
      </w:r>
      <w:r w:rsidRPr="00C47C42">
        <w:rPr>
          <w:b/>
        </w:rPr>
        <w:t xml:space="preserve">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  <w:bookmarkStart w:id="0" w:name="_GoBack"/>
      <w:bookmarkEnd w:id="0"/>
    </w:p>
    <w:sectPr w:rsidR="00365EEA" w:rsidRPr="00C47C42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3158C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15870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1A2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1572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C519C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9F5142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2021-01-27T14:42:00Z</dcterms:modified>
</cp:coreProperties>
</file>