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54" w:rsidRPr="0070016C" w:rsidRDefault="00D65E54" w:rsidP="00D65E54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16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Проект!</w:t>
      </w:r>
    </w:p>
    <w:p w:rsidR="002136CD" w:rsidRPr="0070016C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Р Е П У Б Л И К А   Б Ъ Л Г А Р И Я</w:t>
      </w:r>
    </w:p>
    <w:p w:rsidR="002136CD" w:rsidRPr="0070016C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МИНИСТЕРСКИ СЪВЕТ</w:t>
      </w:r>
    </w:p>
    <w:p w:rsidR="002136CD" w:rsidRPr="0070016C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</w:t>
      </w:r>
    </w:p>
    <w:p w:rsidR="002136CD" w:rsidRPr="0070016C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6CD" w:rsidRPr="0070016C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136CD" w:rsidRPr="0070016C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6CD" w:rsidRPr="0070016C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№……………………..</w:t>
      </w:r>
    </w:p>
    <w:p w:rsidR="002136CD" w:rsidRPr="0070016C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от………………………20</w:t>
      </w:r>
      <w:r w:rsidR="007F3B3F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537F" w:rsidRPr="007001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2136CD" w:rsidRPr="0070016C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8ED" w:rsidRPr="0070016C" w:rsidRDefault="002136CD" w:rsidP="007F3B3F">
      <w:pPr>
        <w:pStyle w:val="Style"/>
        <w:ind w:left="142" w:right="0" w:firstLine="0"/>
        <w:jc w:val="center"/>
        <w:outlineLvl w:val="0"/>
        <w:rPr>
          <w:b/>
          <w:bCs/>
        </w:rPr>
      </w:pPr>
      <w:r w:rsidRPr="0070016C">
        <w:rPr>
          <w:b/>
          <w:bCs/>
        </w:rPr>
        <w:t xml:space="preserve">за изменение </w:t>
      </w:r>
      <w:r w:rsidR="00272F03" w:rsidRPr="0070016C">
        <w:rPr>
          <w:b/>
          <w:bCs/>
        </w:rPr>
        <w:t xml:space="preserve">и допълнение </w:t>
      </w:r>
      <w:r w:rsidR="000C25FC" w:rsidRPr="0070016C">
        <w:rPr>
          <w:b/>
        </w:rPr>
        <w:t>на нормативни актове на Министерския съвет</w:t>
      </w:r>
    </w:p>
    <w:p w:rsidR="002136CD" w:rsidRPr="0070016C" w:rsidRDefault="003E68ED" w:rsidP="003E68ED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51533" w:rsidRPr="0070016C" w:rsidRDefault="00E51533" w:rsidP="003E68ED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B3F" w:rsidRPr="0070016C" w:rsidRDefault="007F3B3F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36CD" w:rsidRPr="0070016C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МИНИСТЕРСКИЯТ СЪВЕТ</w:t>
      </w:r>
    </w:p>
    <w:p w:rsidR="002136CD" w:rsidRPr="0070016C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ПОСТАНОВИ:</w:t>
      </w:r>
    </w:p>
    <w:p w:rsidR="00F46114" w:rsidRPr="0070016C" w:rsidRDefault="00F46114" w:rsidP="00E7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FB5" w:rsidRPr="0070016C" w:rsidRDefault="00230FB5" w:rsidP="00174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4AA" w:rsidRPr="0070016C" w:rsidRDefault="001744AA" w:rsidP="00174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402AC" w:rsidRPr="007001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 </w:t>
      </w:r>
      <w:r w:rsidRPr="0070016C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EFEFE"/>
        </w:rPr>
        <w:t>Наредбата за отработените масла и отпадъчните нефтопродукти</w:t>
      </w:r>
      <w:r w:rsidRPr="0070016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EFEFE"/>
        </w:rPr>
        <w:t>,</w:t>
      </w:r>
      <w:r w:rsidRPr="0070016C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п</w:t>
      </w:r>
      <w:r w:rsidRPr="0070016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 xml:space="preserve">риета с </w:t>
      </w:r>
      <w:r w:rsidR="00F871DF" w:rsidRPr="0070016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 xml:space="preserve">Постановление </w:t>
      </w:r>
      <w:r w:rsidRPr="0070016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 xml:space="preserve">№ 352 </w:t>
      </w:r>
      <w:r w:rsidR="00F871DF" w:rsidRPr="0070016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 xml:space="preserve">на Министерския съвет </w:t>
      </w:r>
      <w:r w:rsidRPr="0070016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>от 2012 г. (</w:t>
      </w:r>
      <w:proofErr w:type="spellStart"/>
      <w:r w:rsidR="009C260D" w:rsidRPr="0070016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>обн</w:t>
      </w:r>
      <w:proofErr w:type="spellEnd"/>
      <w:r w:rsidR="009C260D" w:rsidRPr="0070016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>., ДВ, бр. 2 от 2013 г., изм. и доп., бр. 60 от 2018 г., бр. 2 от 2021 г.</w:t>
      </w:r>
      <w:r w:rsidR="004F38F3" w:rsidRPr="0070016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 xml:space="preserve"> и</w:t>
      </w:r>
      <w:r w:rsidR="009C260D" w:rsidRPr="0070016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 xml:space="preserve"> бр. 100 от 2022 г.</w:t>
      </w:r>
      <w:r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</w:rPr>
        <w:t>) се правят следните изменения и допълнения:</w:t>
      </w:r>
    </w:p>
    <w:p w:rsidR="000C2B65" w:rsidRPr="0070016C" w:rsidRDefault="000C2B65" w:rsidP="00174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18772E" w:rsidRPr="0070016C" w:rsidRDefault="005807F1" w:rsidP="001458D0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В ч</w:t>
      </w:r>
      <w:r w:rsidR="00146E2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л. 4, т. 7 се изменя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така</w:t>
      </w:r>
      <w:r w:rsidR="00146E2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:</w:t>
      </w:r>
    </w:p>
    <w:p w:rsidR="00146E29" w:rsidRPr="0070016C" w:rsidRDefault="00146E29" w:rsidP="00146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„7. </w:t>
      </w:r>
      <w:r w:rsidR="005807F1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с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месва</w:t>
      </w:r>
      <w:r w:rsidR="00E02EEE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нето на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отработени масла с различни характеристики и отработени масла с други видове отпадъци или вещества, ако това смесване затруднява регенерирането им или друга дейност по рециклиране, чрез която се постига равностоен или по-добър цялостен резултат за околната среда от регенерирането.“</w:t>
      </w:r>
    </w:p>
    <w:p w:rsidR="00045C81" w:rsidRPr="0070016C" w:rsidRDefault="00045C81" w:rsidP="00045C81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DD4449" w:rsidRPr="0070016C" w:rsidRDefault="00DD4449" w:rsidP="001458D0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В ч</w:t>
      </w:r>
      <w:r w:rsidR="000C2B65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л.</w:t>
      </w:r>
      <w:r w:rsidR="00DB78BF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8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се правят следните изменения</w:t>
      </w:r>
      <w:r w:rsidR="008A3F4A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и допълнения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:</w:t>
      </w:r>
    </w:p>
    <w:p w:rsidR="00DB78BF" w:rsidRPr="00F01443" w:rsidRDefault="00DD4449" w:rsidP="00BD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</w:rPr>
        <w:t>а</w:t>
      </w:r>
      <w:r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val="en-US"/>
        </w:rPr>
        <w:t>)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</w:t>
      </w:r>
      <w:r w:rsidR="002745DA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В ал</w:t>
      </w:r>
      <w:r w:rsidR="000C2B65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. </w:t>
      </w:r>
      <w:r w:rsidR="00DB78BF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1 </w:t>
      </w:r>
      <w:r w:rsidR="002745DA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след думата „оползотворяването“ се добавя „в рамките на отчетната година“, </w:t>
      </w:r>
      <w:r w:rsidR="008A3F4A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а думите „</w:t>
      </w:r>
      <w:r w:rsidR="00BD207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не по-малко от</w:t>
      </w:r>
      <w:r w:rsidR="00BD207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  <w:lang w:val="en-US"/>
        </w:rPr>
        <w:t xml:space="preserve"> </w:t>
      </w:r>
      <w:r w:rsidR="000E6F77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40 на сто</w:t>
      </w:r>
      <w:r w:rsidR="008A3F4A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“ се заменят с</w:t>
      </w:r>
      <w:r w:rsidR="00FC3E34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ъс</w:t>
      </w:r>
      <w:r w:rsidR="008A3F4A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„</w:t>
      </w:r>
      <w:r w:rsidR="00FC3E34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70 на сто</w:t>
      </w:r>
      <w:r w:rsidR="00437771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“</w:t>
      </w:r>
      <w:r w:rsidR="008A3F4A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.</w:t>
      </w:r>
    </w:p>
    <w:p w:rsidR="00FC3E34" w:rsidRPr="0070016C" w:rsidRDefault="00FC3E34" w:rsidP="00FC3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           </w:t>
      </w:r>
      <w:r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</w:rPr>
        <w:t>б</w:t>
      </w:r>
      <w:r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val="en-US"/>
        </w:rPr>
        <w:t>)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Алинея 2 се изменя така:</w:t>
      </w:r>
    </w:p>
    <w:p w:rsidR="00FC3E34" w:rsidRPr="0070016C" w:rsidRDefault="00FC3E34" w:rsidP="00FC3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hAnsi="Times New Roman" w:cs="Times New Roman"/>
          <w:sz w:val="24"/>
          <w:szCs w:val="24"/>
        </w:rPr>
        <w:t xml:space="preserve">              „(2) Целта по ал. 1 се постига поетапно съгласно сроковете по § 3а на преходните и заключителните разпоредби.“</w:t>
      </w:r>
    </w:p>
    <w:p w:rsidR="0016065B" w:rsidRPr="0070016C" w:rsidRDefault="00B37D3B" w:rsidP="00F11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</w:rPr>
        <w:t>в</w:t>
      </w:r>
      <w:r w:rsidR="00DD4449"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  <w:lang w:val="en-US"/>
        </w:rPr>
        <w:t>)</w:t>
      </w:r>
      <w:r w:rsidR="00DD444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Създава</w:t>
      </w:r>
      <w:r w:rsidR="008B3D51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т</w:t>
      </w:r>
      <w:r w:rsidR="00DD444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се ал.</w:t>
      </w:r>
      <w:r w:rsidR="0016065B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</w:t>
      </w:r>
      <w:r w:rsidR="00DD444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3</w:t>
      </w:r>
      <w:r w:rsidR="008B3D51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и 4</w:t>
      </w:r>
      <w:r w:rsidR="00DD444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:</w:t>
      </w:r>
    </w:p>
    <w:p w:rsidR="008B3D51" w:rsidRPr="0070016C" w:rsidRDefault="00F36D2A" w:rsidP="0016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 w:rsidDel="00F36D2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</w:t>
      </w:r>
      <w:r w:rsidR="00D15EBF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„</w:t>
      </w:r>
      <w:r w:rsidR="0016065B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(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3</w:t>
      </w:r>
      <w:r w:rsidR="0016065B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) За изпълнение на целта по ал. 1 се признават количествата отработени масла, събрани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в рамките на отчетната година</w:t>
      </w:r>
      <w:r w:rsidR="0016065B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от местата от изградената система по чл. 19.</w:t>
      </w:r>
    </w:p>
    <w:p w:rsidR="0016065B" w:rsidRPr="0070016C" w:rsidRDefault="0016065B" w:rsidP="008B3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“</w:t>
      </w:r>
      <w:r w:rsidR="008B3D51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(4) Целта по ал. 1 се изпълнява с отпадъците от отработени масла по Приложение № 4".</w:t>
      </w:r>
    </w:p>
    <w:p w:rsidR="00AC0A27" w:rsidRPr="0070016C" w:rsidRDefault="00AC0A27" w:rsidP="003459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AC0A27" w:rsidRPr="0070016C" w:rsidRDefault="00AC0A27" w:rsidP="0034591A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В </w:t>
      </w:r>
      <w:r w:rsidR="00875080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ч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л. 10, ал. 2 се създава </w:t>
      </w:r>
      <w:r w:rsidR="00875080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т. 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4:</w:t>
      </w:r>
    </w:p>
    <w:p w:rsidR="00AC0A27" w:rsidRPr="0070016C" w:rsidRDefault="00AC0A27" w:rsidP="00AC0A27">
      <w:pPr>
        <w:pStyle w:val="ListParagraph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„4. оползотворяването на отпадъци</w:t>
      </w:r>
      <w:r w:rsidR="00360DA5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от отработени масла</w:t>
      </w:r>
      <w:r w:rsidR="006331D8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, </w:t>
      </w:r>
      <w:proofErr w:type="spellStart"/>
      <w:r w:rsidR="006331D8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непопадащи</w:t>
      </w:r>
      <w:proofErr w:type="spellEnd"/>
      <w:r w:rsidR="006331D8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в Приложение № </w:t>
      </w:r>
      <w:r w:rsidR="00A3537F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4</w:t>
      </w:r>
      <w:r w:rsidR="00392B30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.“</w:t>
      </w:r>
    </w:p>
    <w:p w:rsidR="00045C81" w:rsidRPr="0070016C" w:rsidRDefault="00045C81" w:rsidP="00146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CB244A" w:rsidRPr="0070016C" w:rsidRDefault="00CB244A" w:rsidP="00CB244A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lastRenderedPageBreak/>
        <w:t xml:space="preserve">В </w:t>
      </w:r>
      <w:r w:rsidR="00C1518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ч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л. 12, ал. 1, т. 3, буква „б“, под</w:t>
      </w:r>
      <w:r w:rsidR="00AF2033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точка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„</w:t>
      </w:r>
      <w:proofErr w:type="spellStart"/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аа</w:t>
      </w:r>
      <w:proofErr w:type="spellEnd"/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“ </w:t>
      </w:r>
      <w:r w:rsidR="00AF2033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след </w:t>
      </w:r>
      <w:r w:rsidR="00C1518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думите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: </w:t>
      </w:r>
      <w:r w:rsidR="00AF2033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„повторна</w:t>
      </w:r>
      <w:r w:rsidR="00C1518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та</w:t>
      </w:r>
      <w:r w:rsidR="00AF2033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употреба“</w:t>
      </w:r>
      <w:r w:rsidR="00C1518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се поставя запетая</w:t>
      </w:r>
      <w:r w:rsidR="00AF2033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, думите „и от“ се </w:t>
      </w:r>
      <w:r w:rsidR="00C15189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заличават </w:t>
      </w:r>
      <w:r w:rsidR="00AF2033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и след думите 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„отпадъчни материали“ се добавя „и о</w:t>
      </w:r>
      <w:r w:rsidR="00AF2033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т непотърсени депозитни такси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;“.</w:t>
      </w:r>
    </w:p>
    <w:p w:rsidR="0034591A" w:rsidRPr="0070016C" w:rsidRDefault="0034591A" w:rsidP="0034591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780C34" w:rsidRPr="0070016C" w:rsidRDefault="00780C34" w:rsidP="00CB244A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В чл. 19</w:t>
      </w:r>
      <w:r w:rsidR="00662577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,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т.</w:t>
      </w:r>
      <w:r w:rsidR="003035B8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4 се отменя.</w:t>
      </w:r>
    </w:p>
    <w:p w:rsidR="00CB244A" w:rsidRPr="0070016C" w:rsidRDefault="00CB244A" w:rsidP="00CB244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045C81" w:rsidRPr="0070016C" w:rsidRDefault="00045C81" w:rsidP="00F11B90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В </w:t>
      </w:r>
      <w:r w:rsidR="00A513C4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ч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л. 55, ал. 5</w:t>
      </w:r>
      <w:r w:rsidR="00DF51D1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, т. 2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след думите: „членка на ЕС“ се добавя „и сертификат от съответното съоръжение</w:t>
      </w:r>
      <w:r w:rsidR="00716D12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, включително и от съоръженията на територията на страната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, че е завършена окончателната операция по оползотворяване, в т.ч. </w:t>
      </w:r>
      <w:r w:rsidR="00906E17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регенериране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, или друг документ, доказващ изпълнението на </w:t>
      </w:r>
      <w:r w:rsidR="00866EF0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целта по 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чл. 8, ал. 1;“.</w:t>
      </w:r>
    </w:p>
    <w:p w:rsidR="00A513C4" w:rsidRPr="0070016C" w:rsidRDefault="00A513C4" w:rsidP="00906E17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866EF0" w:rsidRPr="0070016C" w:rsidRDefault="001E5EAF" w:rsidP="004352B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</w:rPr>
        <w:t xml:space="preserve">7. </w:t>
      </w:r>
      <w:r w:rsidR="00866EF0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В чл. 57, т. 6 след думата "регенериране" се добавя "или друг документ, доказващ изпълнението на целта по чл. 8, ал. 1.“.</w:t>
      </w:r>
    </w:p>
    <w:p w:rsidR="00866EF0" w:rsidRPr="0070016C" w:rsidRDefault="00866EF0" w:rsidP="004352B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866EF0" w:rsidRPr="0070016C" w:rsidRDefault="00866EF0" w:rsidP="004352B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</w:rPr>
        <w:t>8.</w:t>
      </w: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В чл. 60, т. 9 след думата "регенериране" се добавя "или друг документ, доказващ изпълнението на целта по чл. 8, ал. 1.“.</w:t>
      </w:r>
    </w:p>
    <w:p w:rsidR="00866EF0" w:rsidRPr="0070016C" w:rsidRDefault="00866EF0" w:rsidP="004352B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A3537F" w:rsidRPr="0070016C" w:rsidRDefault="00866EF0" w:rsidP="004352B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</w:rPr>
        <w:t xml:space="preserve">9. </w:t>
      </w:r>
      <w:r w:rsidR="001E5EAF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В Преходните и заключителните разпоредби се </w:t>
      </w:r>
      <w:r w:rsidR="004352B2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с</w:t>
      </w:r>
      <w:r w:rsidR="00A3537F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ъздава §3а</w:t>
      </w:r>
      <w:r w:rsidR="00FC3E34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:</w:t>
      </w:r>
    </w:p>
    <w:p w:rsidR="00FC3E34" w:rsidRPr="0070016C" w:rsidRDefault="00FC3E34" w:rsidP="009472E8">
      <w:pPr>
        <w:pStyle w:val="ListParagraph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„§3а. </w:t>
      </w:r>
      <w:r w:rsidR="00B37D3B" w:rsidRPr="0070016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Член чл.8, ал.1 се прилага, както следва: </w:t>
      </w:r>
    </w:p>
    <w:p w:rsidR="00FC3E34" w:rsidRPr="0070016C" w:rsidRDefault="00FC3E34" w:rsidP="00FC3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B37D3B" w:rsidRPr="0070016C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о 31.12.2024 г. не по-малко от 40 на сто от количеството (в тонове) масла, пуснати на пазара на Република България през текущата година;</w:t>
      </w:r>
    </w:p>
    <w:p w:rsidR="00FC3E34" w:rsidRPr="0070016C" w:rsidRDefault="00FC3E34" w:rsidP="00FC3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3E34" w:rsidRPr="0070016C" w:rsidRDefault="00FC3E34" w:rsidP="00FC3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2. от </w:t>
      </w:r>
      <w:r w:rsidR="00B37D3B" w:rsidRPr="0070016C">
        <w:rPr>
          <w:rFonts w:ascii="Times New Roman" w:eastAsia="Times New Roman" w:hAnsi="Times New Roman" w:cs="Times New Roman"/>
          <w:bCs/>
          <w:sz w:val="24"/>
          <w:szCs w:val="24"/>
        </w:rPr>
        <w:t>01.01.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2025 г. </w:t>
      </w:r>
      <w:r w:rsidR="00B37D3B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31.12.2025 г.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не по-малко от 50 на сто от количеството (в тонове) масла, пуснати на пазара на Република България през текущата година;</w:t>
      </w:r>
    </w:p>
    <w:p w:rsidR="00B37D3B" w:rsidRPr="0070016C" w:rsidRDefault="00B37D3B" w:rsidP="00FC3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D3B" w:rsidRPr="0070016C" w:rsidRDefault="00B37D3B" w:rsidP="00FC3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3. от 01.01.2026 г. до 31.12.2026 г. не по-малко от 60 на сто от количеството (в тонове) масла, пуснати на пазара на Република България през текущата година;</w:t>
      </w:r>
    </w:p>
    <w:p w:rsidR="00FC3E34" w:rsidRPr="0070016C" w:rsidRDefault="00FC3E34" w:rsidP="00FC3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3E34" w:rsidRPr="0070016C" w:rsidRDefault="00D15EBF" w:rsidP="00FC3E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C3E34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</w:t>
      </w:r>
      <w:r w:rsidR="00B37D3B" w:rsidRPr="0070016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C3E34" w:rsidRPr="0070016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37D3B" w:rsidRPr="0070016C">
        <w:rPr>
          <w:rFonts w:ascii="Times New Roman" w:eastAsia="Times New Roman" w:hAnsi="Times New Roman" w:cs="Times New Roman"/>
          <w:bCs/>
          <w:sz w:val="24"/>
          <w:szCs w:val="24"/>
        </w:rPr>
        <w:t>.01.</w:t>
      </w:r>
      <w:r w:rsidR="00FC3E34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2027 г. </w:t>
      </w:r>
      <w:r w:rsidR="00B37D3B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31.12.2027  г. </w:t>
      </w:r>
      <w:r w:rsidR="00FC3E34" w:rsidRPr="0070016C">
        <w:rPr>
          <w:rFonts w:ascii="Times New Roman" w:eastAsia="Times New Roman" w:hAnsi="Times New Roman" w:cs="Times New Roman"/>
          <w:bCs/>
          <w:sz w:val="24"/>
          <w:szCs w:val="24"/>
        </w:rPr>
        <w:t>и всяка следваща година не по-малко от 70 на сто от количеството (в тонове) масла, пуснати на пазара на Република България през текущата година.</w:t>
      </w:r>
      <w:r w:rsidR="004352B2" w:rsidRPr="0070016C"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FC3E34" w:rsidRPr="0070016C" w:rsidRDefault="00FC3E34" w:rsidP="009472E8">
      <w:pPr>
        <w:pStyle w:val="ListParagraph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</w:p>
    <w:p w:rsidR="005E19C6" w:rsidRPr="0070016C" w:rsidRDefault="00866EF0" w:rsidP="005E19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5E19C6" w:rsidRPr="007001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="005E19C6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19C6" w:rsidRPr="0070016C">
        <w:rPr>
          <w:rFonts w:ascii="Times New Roman" w:eastAsia="Times New Roman" w:hAnsi="Times New Roman" w:cs="Times New Roman"/>
          <w:bCs/>
          <w:sz w:val="24"/>
          <w:szCs w:val="24"/>
        </w:rPr>
        <w:t>Създава се</w:t>
      </w:r>
      <w:r w:rsidR="00BF2BBA" w:rsidRPr="0070016C">
        <w:t xml:space="preserve"> </w:t>
      </w:r>
      <w:r w:rsidR="00BF2BBA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</w:t>
      </w:r>
      <w:r w:rsidR="00A3537F" w:rsidRPr="0070016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F2BBA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към </w:t>
      </w:r>
      <w:r w:rsidR="00360DA5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чл. 8, ал. 4 и </w:t>
      </w:r>
      <w:r w:rsidR="00BF2BBA" w:rsidRPr="0070016C">
        <w:rPr>
          <w:rFonts w:ascii="Times New Roman" w:eastAsia="Times New Roman" w:hAnsi="Times New Roman" w:cs="Times New Roman"/>
          <w:bCs/>
          <w:sz w:val="24"/>
          <w:szCs w:val="24"/>
        </w:rPr>
        <w:t>чл. 10, ал. 2, т. 4</w:t>
      </w:r>
      <w:r w:rsidR="005E19C6" w:rsidRPr="0070016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AB6B62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2C10" w:rsidRPr="0070016C" w:rsidRDefault="005E19C6" w:rsidP="005E19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„Приложение № </w:t>
      </w:r>
      <w:r w:rsidR="00A3537F" w:rsidRPr="0070016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F4506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към </w:t>
      </w:r>
      <w:r w:rsidR="00360DA5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чл. 8, ал. 4 и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чл. 10, ал. 2, т. 4 </w:t>
      </w:r>
    </w:p>
    <w:p w:rsidR="005E19C6" w:rsidRPr="0070016C" w:rsidRDefault="005E19C6" w:rsidP="00941D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Списък на отпадъци от отработени масла</w:t>
      </w:r>
      <w:r w:rsidR="002E2C10" w:rsidRPr="0070016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допустими за изпълнение на целта по чл. 8, ал. 1</w:t>
      </w:r>
    </w:p>
    <w:p w:rsidR="005E19C6" w:rsidRPr="0070016C" w:rsidRDefault="005E19C6" w:rsidP="005E19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19C6" w:rsidRPr="0070016C" w:rsidRDefault="005E19C6" w:rsidP="005E19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016C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№ 1. </w:t>
      </w:r>
    </w:p>
    <w:p w:rsidR="005E19C6" w:rsidRPr="0070016C" w:rsidRDefault="005E19C6" w:rsidP="005E19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37"/>
        <w:gridCol w:w="8185"/>
      </w:tblGrid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12 01 06*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машинни масла на минерална основа, съдържащи халогенни елементи (с изключение на емулсии и разтвори)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12 01 07*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машинни масла на минерална основа,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несъдържащи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халогенни елементи (с изключение на емулсии и разтвори)</w:t>
            </w:r>
          </w:p>
        </w:tc>
      </w:tr>
      <w:tr w:rsidR="006128A1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C093E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12 01 08*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128A1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машинни емулсии и разтвори, съдържащи халогенни елементи</w:t>
            </w:r>
          </w:p>
        </w:tc>
      </w:tr>
      <w:tr w:rsidR="006128A1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C093E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01 09*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128A1" w:rsidP="001067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машинни емулсии и разтвори,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несъдържащи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халогенни елементи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12 01 10*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синтетични машинни масла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12 01 19*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бързо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биоразградими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 от машинна обработка</w:t>
            </w:r>
          </w:p>
        </w:tc>
      </w:tr>
      <w:tr w:rsidR="006128A1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C093E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01 01*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128A1" w:rsidP="009472E8">
            <w:pPr>
              <w:widowControl w:val="0"/>
              <w:tabs>
                <w:tab w:val="left" w:pos="183"/>
              </w:tabs>
              <w:suppressAutoHyphens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хидравлични масла, съдържащи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полихлорирани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бифенили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(PCBs)</w:t>
            </w:r>
          </w:p>
        </w:tc>
      </w:tr>
      <w:tr w:rsidR="006128A1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C093E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01 04*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C093E" w:rsidP="006C0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хлорирани емулсии</w:t>
            </w:r>
          </w:p>
        </w:tc>
      </w:tr>
      <w:tr w:rsidR="006128A1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C093E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01 05*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8A1" w:rsidRPr="0070016C" w:rsidRDefault="006C093E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нехлорирани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емулсии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01 09*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хлорирани хидравлични масла на минерална основа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01 10*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нехлорирани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хидравлични масла на минерална основа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01 11*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синтетични хидравлични масла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01 12*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бързо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биоразградими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хидравлични масла 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01 13*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 хидравлични масла 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02 04*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хлорирани моторни, смазочни и масла за зъбни предавки на минерална основа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02 05*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нехлорирани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моторни, смазочни и масла за зъбни предавки на минерална основа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02 06*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синтетични моторни и смазочни масла и масла за зъбни предавки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02 07*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бързо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биоразградими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моторни, смазочни и масла за зъбни предавки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02 08*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 моторни, смазочни и масла за зъбни предавки </w:t>
            </w:r>
          </w:p>
        </w:tc>
      </w:tr>
      <w:tr w:rsidR="004B4A95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95" w:rsidRPr="0070016C" w:rsidRDefault="00106779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03 01*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A95" w:rsidRPr="0070016C" w:rsidRDefault="004B4A95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изолационни или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топлопредаващи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масла, съдържащи </w:t>
            </w: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PCBs;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03 06*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хлорирани изолационни и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топлопредаващи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 на минерална основа, различни от упоменатите в 13 03 01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03 07*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нехлорирани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изолационни и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топлопредаващи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 на минерална основа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03 08*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синтетични изолационни и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топлопредаващи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03 09*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бързо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биоразградими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изолационни и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топлопредаващи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03 10*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 изолационни и </w:t>
            </w:r>
            <w:proofErr w:type="spellStart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топлопредаващи</w:t>
            </w:r>
            <w:proofErr w:type="spellEnd"/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 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13 05 06*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от маслено-водни сепаратори</w:t>
            </w:r>
          </w:p>
        </w:tc>
      </w:tr>
      <w:tr w:rsidR="006C093E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3E" w:rsidRPr="0070016C" w:rsidRDefault="00106779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 02*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93E" w:rsidRPr="0070016C" w:rsidRDefault="006C093E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емулсии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49706A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</w:t>
            </w:r>
            <w:r w:rsidR="005E19C6"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концентрати от сепариране/разделяне</w:t>
            </w:r>
          </w:p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Забележка: отпадъкът се получава от предварително третиране на отпадъци, съдържащи масла</w:t>
            </w:r>
          </w:p>
        </w:tc>
      </w:tr>
      <w:tr w:rsidR="005E19C6" w:rsidRPr="0070016C" w:rsidTr="0049706A">
        <w:trPr>
          <w:trHeight w:val="42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4970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</w:rPr>
              <w:t>20 01 26</w:t>
            </w:r>
            <w:r w:rsidRPr="007001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C6" w:rsidRPr="0070016C" w:rsidRDefault="005E19C6" w:rsidP="005E19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и смазка, различни от посочените в 20 01 25</w:t>
            </w:r>
          </w:p>
        </w:tc>
      </w:tr>
    </w:tbl>
    <w:p w:rsidR="005E19C6" w:rsidRPr="0070016C" w:rsidRDefault="005E19C6" w:rsidP="005E19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533" w:rsidRPr="0070016C" w:rsidRDefault="00E51533" w:rsidP="00E51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402AC" w:rsidRPr="007001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7001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Наредбата за излезлите от употреба моторни превозни средства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приета с </w:t>
      </w:r>
      <w:r w:rsidR="00185581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11 </w:t>
      </w:r>
      <w:r w:rsidR="00185581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Министерския съвет 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от 2013 г. (</w:t>
      </w:r>
      <w:proofErr w:type="spellStart"/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Обн</w:t>
      </w:r>
      <w:proofErr w:type="spellEnd"/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ДВ, бр. 7 от 2013 г., изм. и доп. бр. 95 от 2013 г., бр. 60 от 2014 г., бр. 57 от 2015 г., бр. 30 от 2016 г., бр. 9 от 2017 г., бр. 47 </w:t>
      </w:r>
      <w:r w:rsidR="00282352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60 от 2018 г., бр. 37 от 2020 г., бр. 2 от 2021 г., бр. 100 от 2022 г.</w:t>
      </w:r>
      <w:r w:rsidR="00282352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бр. 47 от 2023 г.) се правят следните изменения и допълнения:</w:t>
      </w:r>
    </w:p>
    <w:p w:rsidR="00E51533" w:rsidRPr="0070016C" w:rsidRDefault="00E51533" w:rsidP="00E51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533" w:rsidRPr="0070016C" w:rsidRDefault="002F4F48" w:rsidP="00E51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="009411AA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411AA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1533" w:rsidRPr="0070016C">
        <w:rPr>
          <w:rFonts w:ascii="Times New Roman" w:eastAsia="Times New Roman" w:hAnsi="Times New Roman" w:cs="Times New Roman"/>
          <w:bCs/>
          <w:sz w:val="24"/>
          <w:szCs w:val="24"/>
        </w:rPr>
        <w:t>В § 1</w:t>
      </w:r>
      <w:r w:rsidR="00624D73" w:rsidRPr="0070016C">
        <w:rPr>
          <w:rFonts w:ascii="Times New Roman" w:eastAsia="Times New Roman" w:hAnsi="Times New Roman" w:cs="Times New Roman"/>
          <w:bCs/>
          <w:sz w:val="24"/>
          <w:szCs w:val="24"/>
        </w:rPr>
        <w:t>, т. 1</w:t>
      </w:r>
      <w:r w:rsidR="00E51533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A44396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допълнителните разпоредби </w:t>
      </w:r>
      <w:r w:rsidR="00E51533" w:rsidRPr="0070016C">
        <w:rPr>
          <w:rFonts w:ascii="Times New Roman" w:eastAsia="Times New Roman" w:hAnsi="Times New Roman" w:cs="Times New Roman"/>
          <w:bCs/>
          <w:sz w:val="24"/>
          <w:szCs w:val="24"/>
        </w:rPr>
        <w:t>се правят следните изменения</w:t>
      </w:r>
      <w:r w:rsidR="00DB7E30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допълнения</w:t>
      </w:r>
      <w:r w:rsidR="00E51533" w:rsidRPr="0070016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B505A" w:rsidRPr="0070016C" w:rsidRDefault="00E51533" w:rsidP="001667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505A" w:rsidRPr="0070016C">
        <w:rPr>
          <w:rFonts w:ascii="Times New Roman" w:eastAsia="Times New Roman" w:hAnsi="Times New Roman" w:cs="Times New Roman"/>
          <w:bCs/>
          <w:sz w:val="24"/>
          <w:szCs w:val="24"/>
        </w:rPr>
        <w:t>буква „а“ се изменя така:</w:t>
      </w:r>
    </w:p>
    <w:p w:rsidR="000B505A" w:rsidRPr="0070016C" w:rsidRDefault="000B505A" w:rsidP="000B50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„а) моторно превозно средство с прекратена регистрация за повече от </w:t>
      </w:r>
      <w:r w:rsidR="00406D28" w:rsidRPr="0070016C">
        <w:rPr>
          <w:rFonts w:ascii="Times New Roman" w:eastAsia="Times New Roman" w:hAnsi="Times New Roman" w:cs="Times New Roman"/>
          <w:bCs/>
          <w:sz w:val="24"/>
          <w:szCs w:val="24"/>
        </w:rPr>
        <w:t>два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месеца от датата на прекратяване на регистрацията“;</w:t>
      </w:r>
    </w:p>
    <w:p w:rsidR="007105A8" w:rsidRPr="0070016C" w:rsidRDefault="007105A8" w:rsidP="001667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б)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б. „б“ думите „на което не е заверен знакът за“ се заменят с „което не е преминало“ и се заличават думите „в случай, че то се намира върху държавна или общинска собственост“.</w:t>
      </w:r>
    </w:p>
    <w:p w:rsidR="007105A8" w:rsidRPr="0070016C" w:rsidRDefault="007105A8" w:rsidP="00170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315C" w:rsidRPr="0070016C">
        <w:rPr>
          <w:rFonts w:ascii="Times New Roman" w:eastAsia="Times New Roman" w:hAnsi="Times New Roman" w:cs="Times New Roman"/>
          <w:bCs/>
          <w:sz w:val="24"/>
          <w:szCs w:val="24"/>
        </w:rPr>
        <w:t>Създава се б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уква „</w:t>
      </w:r>
      <w:r w:rsidR="0034315C" w:rsidRPr="0070016C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“:</w:t>
      </w:r>
    </w:p>
    <w:p w:rsidR="00E51533" w:rsidRPr="0070016C" w:rsidRDefault="007105A8" w:rsidP="00E51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49706A" w:rsidRPr="0070016C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E51533" w:rsidRPr="0070016C">
        <w:rPr>
          <w:rFonts w:ascii="Times New Roman" w:eastAsia="Times New Roman" w:hAnsi="Times New Roman" w:cs="Times New Roman"/>
          <w:bCs/>
          <w:sz w:val="24"/>
          <w:szCs w:val="24"/>
        </w:rPr>
        <w:t>) моторно превозно средство с липсващи и/или увредени основни компоненти, чиято липса и/или повреда възпрепятства употребата му по първоначално предназначение.“</w:t>
      </w:r>
    </w:p>
    <w:p w:rsidR="000B505A" w:rsidRPr="0070016C" w:rsidRDefault="000B505A" w:rsidP="00166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6038" w:rsidRPr="0070016C" w:rsidRDefault="0085024D" w:rsidP="00BB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E46BDF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 </w:t>
      </w:r>
      <w:r w:rsidR="00BB6038" w:rsidRPr="007001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Наредба</w:t>
      </w:r>
      <w:r w:rsidR="00816D9A" w:rsidRPr="007001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</w:t>
      </w:r>
      <w:r w:rsidR="00BB6038" w:rsidRPr="007001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за определяне на реда и размера за заплащане на продуктова такса</w:t>
      </w:r>
      <w:r w:rsidR="00BB6038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Приета с </w:t>
      </w:r>
      <w:r w:rsidR="000B7584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  <w:r w:rsidR="00BB6038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№ 76 от 2016 г.</w:t>
      </w:r>
      <w:r w:rsidR="000B7584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Министерския съвет</w:t>
      </w:r>
      <w:r w:rsidR="00BB6038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B6038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обн</w:t>
      </w:r>
      <w:proofErr w:type="spellEnd"/>
      <w:r w:rsidR="00BB6038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ДВ, бр. 30 от 2016 г., изм. и доп., бр. 60 от 2018 г., бр. 2 </w:t>
      </w:r>
      <w:r w:rsidR="000B7584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B6038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бр. 91 от 2021 г.) се правят следните изменения и допълнения:</w:t>
      </w:r>
    </w:p>
    <w:p w:rsidR="00BB6038" w:rsidRPr="0070016C" w:rsidRDefault="00BB6038" w:rsidP="00B6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024D" w:rsidRPr="0070016C" w:rsidRDefault="00BB6038" w:rsidP="00B6279D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85024D" w:rsidRPr="0070016C">
        <w:rPr>
          <w:rFonts w:ascii="Times New Roman" w:eastAsia="Times New Roman" w:hAnsi="Times New Roman" w:cs="Times New Roman"/>
          <w:bCs/>
          <w:sz w:val="24"/>
          <w:szCs w:val="24"/>
        </w:rPr>
        <w:t>чл. 3, ал. 1 се създава т. 8:</w:t>
      </w:r>
    </w:p>
    <w:p w:rsidR="0085024D" w:rsidRPr="0070016C" w:rsidRDefault="0085024D" w:rsidP="00B6279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„8. </w:t>
      </w:r>
      <w:r w:rsidRPr="0070016C">
        <w:rPr>
          <w:rFonts w:ascii="Times New Roman" w:hAnsi="Times New Roman" w:cs="Times New Roman"/>
          <w:bCs/>
          <w:sz w:val="24"/>
          <w:szCs w:val="24"/>
        </w:rPr>
        <w:t>всеки отделен вид тютюнево изделие с филтър, съдържащ пластмаса, и филтри, съдържащи пластмаса, продавани самостоятелно и предназначени за употреба с тютюневи изделия, по п</w:t>
      </w:r>
      <w:r w:rsidRPr="0070016C">
        <w:rPr>
          <w:rFonts w:ascii="Times New Roman" w:hAnsi="Times New Roman" w:cs="Times New Roman"/>
          <w:sz w:val="24"/>
          <w:szCs w:val="24"/>
        </w:rPr>
        <w:t xml:space="preserve">риложение № 1, част Д, </w:t>
      </w:r>
      <w:r w:rsidRPr="0070016C">
        <w:rPr>
          <w:rFonts w:ascii="Times New Roman" w:hAnsi="Times New Roman" w:cs="Times New Roman"/>
          <w:bCs/>
          <w:sz w:val="24"/>
          <w:szCs w:val="24"/>
        </w:rPr>
        <w:t>раздел III от Наредбата</w:t>
      </w:r>
      <w:r w:rsidRPr="0070016C">
        <w:rPr>
          <w:rFonts w:ascii="Times New Roman" w:hAnsi="Times New Roman" w:cs="Times New Roman"/>
          <w:sz w:val="24"/>
          <w:szCs w:val="24"/>
        </w:rPr>
        <w:t xml:space="preserve"> </w:t>
      </w:r>
      <w:r w:rsidRPr="0070016C">
        <w:rPr>
          <w:rFonts w:ascii="Times New Roman" w:hAnsi="Times New Roman" w:cs="Times New Roman"/>
          <w:bCs/>
          <w:sz w:val="24"/>
          <w:szCs w:val="24"/>
        </w:rPr>
        <w:t>за намаляване на въздействието на определени пластмасови продукти върху околната среда</w:t>
      </w:r>
      <w:r w:rsidR="00170D87" w:rsidRPr="0070016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70D87" w:rsidRPr="0070016C">
        <w:rPr>
          <w:rFonts w:ascii="Times New Roman" w:hAnsi="Times New Roman" w:cs="Times New Roman"/>
          <w:bCs/>
          <w:sz w:val="24"/>
          <w:szCs w:val="24"/>
        </w:rPr>
        <w:t>обн</w:t>
      </w:r>
      <w:proofErr w:type="spellEnd"/>
      <w:r w:rsidR="00170D87" w:rsidRPr="0070016C">
        <w:rPr>
          <w:rFonts w:ascii="Times New Roman" w:hAnsi="Times New Roman" w:cs="Times New Roman"/>
          <w:bCs/>
          <w:sz w:val="24"/>
          <w:szCs w:val="24"/>
        </w:rPr>
        <w:t>. ДВ. бр.91 от 2021 г.)</w:t>
      </w:r>
      <w:r w:rsidRPr="0070016C">
        <w:rPr>
          <w:rFonts w:ascii="Times New Roman" w:hAnsi="Times New Roman" w:cs="Times New Roman"/>
          <w:bCs/>
          <w:sz w:val="24"/>
          <w:szCs w:val="24"/>
        </w:rPr>
        <w:t>, съгласно приложение № 8А.“</w:t>
      </w:r>
    </w:p>
    <w:p w:rsidR="00B6279D" w:rsidRPr="0070016C" w:rsidRDefault="00B6279D" w:rsidP="00B6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5024D" w:rsidRPr="0070016C" w:rsidRDefault="0085024D" w:rsidP="00B62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В чл. 3, ал. 2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след думите „количествата продукти по</w:t>
      </w:r>
      <w:r w:rsidR="00B4383D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ал. 1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“ се добавя „</w:t>
      </w:r>
      <w:r w:rsidRPr="0070016C">
        <w:rPr>
          <w:rFonts w:ascii="Times New Roman" w:hAnsi="Times New Roman" w:cs="Times New Roman"/>
          <w:sz w:val="24"/>
          <w:szCs w:val="24"/>
        </w:rPr>
        <w:t xml:space="preserve">т. 1 – 7“, а след думата „месец“ се добавят </w:t>
      </w:r>
      <w:r w:rsidR="00B4383D" w:rsidRPr="0070016C">
        <w:rPr>
          <w:rFonts w:ascii="Times New Roman" w:hAnsi="Times New Roman" w:cs="Times New Roman"/>
          <w:sz w:val="24"/>
          <w:szCs w:val="24"/>
        </w:rPr>
        <w:t>„</w:t>
      </w:r>
      <w:r w:rsidRPr="0070016C">
        <w:rPr>
          <w:rFonts w:ascii="Times New Roman" w:hAnsi="Times New Roman" w:cs="Times New Roman"/>
          <w:sz w:val="24"/>
          <w:szCs w:val="24"/>
        </w:rPr>
        <w:t xml:space="preserve">и за количествата продукти 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по ал. 1, т. 8, </w:t>
      </w:r>
      <w:r w:rsidRPr="0070016C">
        <w:rPr>
          <w:rFonts w:ascii="Times New Roman" w:hAnsi="Times New Roman" w:cs="Times New Roman"/>
          <w:sz w:val="24"/>
          <w:szCs w:val="24"/>
        </w:rPr>
        <w:t xml:space="preserve">пуснати на пазара през предходната </w:t>
      </w:r>
      <w:r w:rsidRPr="0070016C">
        <w:rPr>
          <w:rFonts w:ascii="Times New Roman" w:hAnsi="Times New Roman" w:cs="Times New Roman"/>
          <w:bCs/>
          <w:sz w:val="24"/>
          <w:szCs w:val="24"/>
        </w:rPr>
        <w:t>календарна година.“</w:t>
      </w:r>
    </w:p>
    <w:p w:rsidR="00B6279D" w:rsidRPr="0070016C" w:rsidRDefault="00B6279D" w:rsidP="00B6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5024D" w:rsidRPr="0070016C" w:rsidRDefault="0085024D" w:rsidP="00B6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В чл. 3, ал. 3 се създава т. 7:</w:t>
      </w:r>
    </w:p>
    <w:p w:rsidR="0085024D" w:rsidRPr="0070016C" w:rsidRDefault="0085024D" w:rsidP="00B6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„7. </w:t>
      </w:r>
      <w:r w:rsidRPr="0070016C">
        <w:rPr>
          <w:rFonts w:ascii="Times New Roman" w:hAnsi="Times New Roman" w:cs="Times New Roman"/>
          <w:sz w:val="24"/>
          <w:szCs w:val="24"/>
        </w:rPr>
        <w:t>видът на тютюневите изделия с филтри, съдържащи пластмаса и филтри,  съдържащи пластмаса, продавани самостоятелно и предназначени за употреба с тютюневи изделия, по приложение № 8А.“</w:t>
      </w:r>
    </w:p>
    <w:p w:rsidR="0085024D" w:rsidRPr="0070016C" w:rsidRDefault="0085024D" w:rsidP="00B6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024D" w:rsidRPr="0070016C" w:rsidRDefault="0085024D" w:rsidP="00B6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чл. 5 се създават ал. 4 и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5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5024D" w:rsidRPr="0070016C" w:rsidRDefault="0085024D" w:rsidP="00B6279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16C">
        <w:rPr>
          <w:rFonts w:ascii="Times New Roman" w:hAnsi="Times New Roman" w:cs="Times New Roman"/>
          <w:sz w:val="24"/>
          <w:szCs w:val="24"/>
        </w:rPr>
        <w:t xml:space="preserve">„(4) Продуктовата такса за продуктите по чл. 3, ал. 1, т. 8 се заплаща до 31-ви март на текущата календарна година за продадените през предходната календарна година количества, по сметката на ПУДООС към Министерството на околната среда и водите в изпълнение на задълженията по чл. 12 от </w:t>
      </w:r>
      <w:r w:rsidRPr="0070016C">
        <w:rPr>
          <w:rFonts w:ascii="Times New Roman" w:hAnsi="Times New Roman" w:cs="Times New Roman"/>
          <w:bCs/>
          <w:sz w:val="24"/>
          <w:szCs w:val="24"/>
        </w:rPr>
        <w:t>Наредба</w:t>
      </w:r>
      <w:r w:rsidR="00170D87" w:rsidRPr="0070016C">
        <w:rPr>
          <w:rFonts w:ascii="Times New Roman" w:hAnsi="Times New Roman" w:cs="Times New Roman"/>
          <w:bCs/>
          <w:sz w:val="24"/>
          <w:szCs w:val="24"/>
        </w:rPr>
        <w:t>та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 за намаляване на въздействието на определени пластмасови продукти върху околната среда.</w:t>
      </w:r>
    </w:p>
    <w:p w:rsidR="0085024D" w:rsidRPr="0070016C" w:rsidRDefault="0085024D" w:rsidP="00B6279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16C">
        <w:rPr>
          <w:rFonts w:ascii="Times New Roman" w:hAnsi="Times New Roman" w:cs="Times New Roman"/>
          <w:bCs/>
          <w:sz w:val="24"/>
          <w:szCs w:val="24"/>
        </w:rPr>
        <w:t xml:space="preserve">(5) </w:t>
      </w:r>
      <w:r w:rsidR="00766A56" w:rsidRPr="0070016C">
        <w:rPr>
          <w:rFonts w:ascii="Times New Roman" w:hAnsi="Times New Roman" w:cs="Times New Roman"/>
          <w:bCs/>
          <w:sz w:val="24"/>
          <w:szCs w:val="24"/>
        </w:rPr>
        <w:t>Пълният размер от постъпилите с</w:t>
      </w:r>
      <w:r w:rsidRPr="0070016C">
        <w:rPr>
          <w:rFonts w:ascii="Times New Roman" w:hAnsi="Times New Roman" w:cs="Times New Roman"/>
          <w:bCs/>
          <w:sz w:val="24"/>
          <w:szCs w:val="24"/>
        </w:rPr>
        <w:t>редства по ал. 4 се разпределят към общините</w:t>
      </w:r>
      <w:r w:rsidR="00766A56" w:rsidRPr="0070016C">
        <w:rPr>
          <w:rFonts w:ascii="Times New Roman" w:hAnsi="Times New Roman" w:cs="Times New Roman"/>
          <w:bCs/>
          <w:sz w:val="24"/>
          <w:szCs w:val="24"/>
        </w:rPr>
        <w:t xml:space="preserve"> в срок до 31 май на текущата година, пропорционално според броя на населението по данни на НСИ</w:t>
      </w:r>
      <w:r w:rsidR="00B4196B" w:rsidRPr="007001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70016C">
        <w:rPr>
          <w:rFonts w:ascii="Times New Roman" w:hAnsi="Times New Roman" w:cs="Times New Roman"/>
          <w:bCs/>
          <w:sz w:val="24"/>
          <w:szCs w:val="24"/>
        </w:rPr>
        <w:t>“</w:t>
      </w:r>
    </w:p>
    <w:p w:rsidR="00B6279D" w:rsidRPr="0070016C" w:rsidRDefault="00B6279D" w:rsidP="00B62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16D9A" w:rsidRPr="0070016C" w:rsidRDefault="0085024D" w:rsidP="00170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Глава втора </w:t>
      </w:r>
      <w:r w:rsidR="00816D9A" w:rsidRPr="0070016C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Ред и начин за изчисляване размера на продуктовата такса по чл. 59, ал. 1 от ЗУО</w:t>
      </w:r>
      <w:r w:rsidR="00816D9A" w:rsidRPr="0070016C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създава</w:t>
      </w:r>
      <w:r w:rsidR="00816D9A"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„Раздел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VIII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Продуктова такса за пластмасови продукти за еднократна употреба“</w:t>
      </w:r>
      <w:r w:rsidR="00816D9A" w:rsidRPr="0070016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5024D" w:rsidRPr="0070016C" w:rsidRDefault="00816D9A" w:rsidP="00170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"„Раздел VIII Продуктова такса за пластмасови продукти за еднократна употреба</w:t>
      </w:r>
    </w:p>
    <w:p w:rsidR="00816D9A" w:rsidRPr="0070016C" w:rsidRDefault="0085024D" w:rsidP="00170D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Чл. 23а.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 (1) За заплащане на продуктовата такса по чл. 2, ал. 1 производителите на тютюневи изделия с филтри, съдържащи пластмаса, и филтри, продавани самостоятелно и предназначени за употреба с тютюневи изделия, съдържащи пластмаса,</w:t>
      </w:r>
      <w:r w:rsidRPr="00700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съставят </w:t>
      </w:r>
      <w:r w:rsidR="00EB5392" w:rsidRPr="0070016C">
        <w:rPr>
          <w:rFonts w:ascii="Times New Roman" w:hAnsi="Times New Roman" w:cs="Times New Roman"/>
          <w:bCs/>
          <w:sz w:val="24"/>
          <w:szCs w:val="24"/>
        </w:rPr>
        <w:t>годишен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 отчет-декларация </w:t>
      </w:r>
      <w:r w:rsidR="00B1197B" w:rsidRPr="0070016C">
        <w:rPr>
          <w:rFonts w:ascii="Times New Roman" w:hAnsi="Times New Roman" w:cs="Times New Roman"/>
          <w:bCs/>
          <w:sz w:val="24"/>
          <w:szCs w:val="24"/>
        </w:rPr>
        <w:t>по реда, определен в чл. 27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 на Наредбата за намаляване на въздействието на определени пластмасови продукти върху околната среда.“;</w:t>
      </w:r>
    </w:p>
    <w:p w:rsidR="00B6279D" w:rsidRPr="0070016C" w:rsidRDefault="0085024D" w:rsidP="00170D87">
      <w:pPr>
        <w:tabs>
          <w:tab w:val="left" w:pos="9270"/>
        </w:tabs>
        <w:spacing w:after="0" w:line="240" w:lineRule="auto"/>
        <w:ind w:left="720" w:right="-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16C">
        <w:rPr>
          <w:rFonts w:ascii="Times New Roman" w:hAnsi="Times New Roman" w:cs="Times New Roman"/>
          <w:bCs/>
          <w:sz w:val="24"/>
          <w:szCs w:val="24"/>
        </w:rPr>
        <w:t>(</w:t>
      </w:r>
      <w:r w:rsidR="00B1197B" w:rsidRPr="0070016C">
        <w:rPr>
          <w:rFonts w:ascii="Times New Roman" w:hAnsi="Times New Roman" w:cs="Times New Roman"/>
          <w:bCs/>
          <w:sz w:val="24"/>
          <w:szCs w:val="24"/>
        </w:rPr>
        <w:t>2</w:t>
      </w:r>
      <w:r w:rsidRPr="0070016C">
        <w:rPr>
          <w:rFonts w:ascii="Times New Roman" w:hAnsi="Times New Roman" w:cs="Times New Roman"/>
          <w:bCs/>
          <w:sz w:val="24"/>
          <w:szCs w:val="24"/>
        </w:rPr>
        <w:t>) Размерът на продуктовата такса по ал. 1 се изчислява по Приложение № 8А.“</w:t>
      </w:r>
    </w:p>
    <w:p w:rsidR="00B6279D" w:rsidRPr="0070016C" w:rsidRDefault="00B6279D" w:rsidP="00B6279D">
      <w:pPr>
        <w:tabs>
          <w:tab w:val="left" w:pos="9270"/>
        </w:tabs>
        <w:spacing w:after="0" w:line="240" w:lineRule="auto"/>
        <w:ind w:right="-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024D" w:rsidRPr="0070016C" w:rsidRDefault="0085024D" w:rsidP="00B6279D">
      <w:pPr>
        <w:tabs>
          <w:tab w:val="left" w:pos="9270"/>
        </w:tabs>
        <w:spacing w:after="0" w:line="240" w:lineRule="auto"/>
        <w:ind w:right="-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6.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В допълнителните разпоредби се създават т. 20 и 21:</w:t>
      </w:r>
    </w:p>
    <w:p w:rsidR="0085024D" w:rsidRPr="0070016C" w:rsidRDefault="0085024D" w:rsidP="00B62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16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„20. „Пластмасов продукт за еднократна употреба“ е продукт по смисъла на </w:t>
      </w:r>
      <w:r w:rsidRPr="0070016C">
        <w:rPr>
          <w:rFonts w:ascii="Times New Roman" w:hAnsi="Times New Roman" w:cs="Times New Roman"/>
          <w:sz w:val="24"/>
          <w:szCs w:val="24"/>
        </w:rPr>
        <w:t>§ 1, т.</w:t>
      </w:r>
      <w:r w:rsidR="00F11704" w:rsidRPr="0070016C">
        <w:rPr>
          <w:rFonts w:ascii="Times New Roman" w:hAnsi="Times New Roman" w:cs="Times New Roman"/>
          <w:sz w:val="24"/>
          <w:szCs w:val="24"/>
        </w:rPr>
        <w:t xml:space="preserve"> </w:t>
      </w:r>
      <w:r w:rsidRPr="0070016C">
        <w:rPr>
          <w:rFonts w:ascii="Times New Roman" w:hAnsi="Times New Roman" w:cs="Times New Roman"/>
          <w:bCs/>
          <w:sz w:val="24"/>
          <w:szCs w:val="24"/>
        </w:rPr>
        <w:t>10</w:t>
      </w:r>
      <w:r w:rsidR="00F11704" w:rsidRPr="0070016C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16C">
        <w:rPr>
          <w:rFonts w:ascii="Times New Roman" w:hAnsi="Times New Roman" w:cs="Times New Roman"/>
          <w:sz w:val="24"/>
          <w:szCs w:val="24"/>
        </w:rPr>
        <w:t>Допълнителните разпоредби на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 Наредбата за намаляване на въздействието на определени пластмасови продукти върху околната среда.</w:t>
      </w:r>
    </w:p>
    <w:p w:rsidR="0085024D" w:rsidRPr="0070016C" w:rsidRDefault="0085024D" w:rsidP="00B627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16C">
        <w:rPr>
          <w:rFonts w:ascii="Times New Roman" w:hAnsi="Times New Roman" w:cs="Times New Roman"/>
          <w:bCs/>
          <w:sz w:val="24"/>
          <w:szCs w:val="24"/>
        </w:rPr>
        <w:t xml:space="preserve">21. „Производител на </w:t>
      </w:r>
      <w:r w:rsidR="00F11704" w:rsidRPr="0070016C">
        <w:rPr>
          <w:rFonts w:ascii="Times New Roman" w:hAnsi="Times New Roman" w:cs="Times New Roman"/>
          <w:bCs/>
          <w:sz w:val="24"/>
          <w:szCs w:val="24"/>
        </w:rPr>
        <w:t>пластмасов продукт за еднократна употреба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“ е производител по смисъла на </w:t>
      </w:r>
      <w:r w:rsidRPr="0070016C">
        <w:rPr>
          <w:rFonts w:ascii="Times New Roman" w:hAnsi="Times New Roman" w:cs="Times New Roman"/>
          <w:sz w:val="24"/>
          <w:szCs w:val="24"/>
        </w:rPr>
        <w:t>§ 1, т.</w:t>
      </w:r>
      <w:r w:rsidR="00F11704" w:rsidRPr="0070016C">
        <w:rPr>
          <w:rFonts w:ascii="Times New Roman" w:hAnsi="Times New Roman" w:cs="Times New Roman"/>
          <w:sz w:val="24"/>
          <w:szCs w:val="24"/>
        </w:rPr>
        <w:t xml:space="preserve"> </w:t>
      </w:r>
      <w:r w:rsidRPr="0070016C">
        <w:rPr>
          <w:rFonts w:ascii="Times New Roman" w:hAnsi="Times New Roman" w:cs="Times New Roman"/>
          <w:bCs/>
          <w:sz w:val="24"/>
          <w:szCs w:val="24"/>
        </w:rPr>
        <w:t xml:space="preserve">14 от </w:t>
      </w:r>
      <w:r w:rsidRPr="0070016C">
        <w:rPr>
          <w:rFonts w:ascii="Times New Roman" w:hAnsi="Times New Roman" w:cs="Times New Roman"/>
          <w:sz w:val="24"/>
          <w:szCs w:val="24"/>
        </w:rPr>
        <w:t>Допълнителните разпоредби на Наредбата за намаляване на въздействието на определени пластмасо</w:t>
      </w:r>
      <w:r w:rsidRPr="0070016C">
        <w:rPr>
          <w:rFonts w:ascii="Times New Roman" w:hAnsi="Times New Roman" w:cs="Times New Roman"/>
          <w:bCs/>
          <w:sz w:val="24"/>
          <w:szCs w:val="24"/>
        </w:rPr>
        <w:t>ви продукти върху околната среда</w:t>
      </w:r>
      <w:r w:rsidR="00B4196B" w:rsidRPr="0070016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70016C">
        <w:rPr>
          <w:rFonts w:ascii="Times New Roman" w:hAnsi="Times New Roman" w:cs="Times New Roman"/>
          <w:bCs/>
          <w:sz w:val="24"/>
          <w:szCs w:val="24"/>
        </w:rPr>
        <w:t>“</w:t>
      </w:r>
    </w:p>
    <w:p w:rsidR="0085024D" w:rsidRPr="0070016C" w:rsidRDefault="00EC2A5D" w:rsidP="00B62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170D87"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5024D" w:rsidRPr="0070016C">
        <w:rPr>
          <w:rFonts w:ascii="Times New Roman" w:eastAsia="Times New Roman" w:hAnsi="Times New Roman" w:cs="Times New Roman"/>
          <w:bCs/>
          <w:sz w:val="24"/>
          <w:szCs w:val="24"/>
        </w:rPr>
        <w:t>Създава се:</w:t>
      </w:r>
    </w:p>
    <w:p w:rsidR="0085024D" w:rsidRPr="0070016C" w:rsidRDefault="0085024D" w:rsidP="00B6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 „Приложение 8А към чл. 3, ал. 1, т. 8 Размер на продуктовата такса за пластмасови продукти за еднократна употреба.“</w:t>
      </w:r>
    </w:p>
    <w:p w:rsidR="00CA28D6" w:rsidRPr="0070016C" w:rsidRDefault="00CA28D6" w:rsidP="00B627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24D" w:rsidRPr="0070016C" w:rsidRDefault="0085024D" w:rsidP="00B627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016C">
        <w:rPr>
          <w:rFonts w:ascii="Times New Roman" w:eastAsia="Calibri" w:hAnsi="Times New Roman" w:cs="Times New Roman"/>
          <w:b/>
          <w:sz w:val="24"/>
          <w:szCs w:val="24"/>
        </w:rPr>
        <w:t>Таблица №</w:t>
      </w:r>
      <w:r w:rsidR="00CA28D6" w:rsidRPr="007001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016C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</w:p>
    <w:p w:rsidR="00CA28D6" w:rsidRPr="0070016C" w:rsidRDefault="00CA28D6" w:rsidP="00B627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25"/>
        <w:gridCol w:w="1545"/>
      </w:tblGrid>
      <w:tr w:rsidR="0085024D" w:rsidRPr="0070016C" w:rsidTr="00EF246B">
        <w:trPr>
          <w:trHeight w:val="28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both"/>
              <w:rPr>
                <w:rFonts w:eastAsiaTheme="minorEastAsia"/>
                <w:b/>
                <w:bCs/>
                <w:sz w:val="24"/>
                <w:szCs w:val="24"/>
                <w:lang w:eastAsia="en-US"/>
              </w:rPr>
            </w:pPr>
            <w:r w:rsidRPr="0070016C">
              <w:rPr>
                <w:rFonts w:eastAsia="Calibri"/>
                <w:b/>
                <w:sz w:val="24"/>
                <w:szCs w:val="24"/>
                <w:lang w:eastAsia="en-US"/>
              </w:rPr>
              <w:t>РАЗМЕР НА ПРОДУКТОВАТА ТАКСА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4D" w:rsidRPr="0070016C" w:rsidRDefault="0085024D" w:rsidP="0085024D">
            <w:pPr>
              <w:spacing w:after="60" w:line="276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5024D" w:rsidRPr="0070016C" w:rsidTr="00EF246B">
        <w:trPr>
          <w:trHeight w:val="28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016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Вид ППЕУ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0016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лв./ кг</w:t>
            </w:r>
          </w:p>
        </w:tc>
      </w:tr>
      <w:tr w:rsidR="0085024D" w:rsidRPr="0070016C" w:rsidTr="00EF246B">
        <w:trPr>
          <w:trHeight w:val="28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both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  <w:r w:rsidRPr="0070016C">
              <w:rPr>
                <w:rFonts w:eastAsiaTheme="minorHAnsi"/>
                <w:sz w:val="24"/>
                <w:szCs w:val="24"/>
                <w:lang w:eastAsia="en-US"/>
              </w:rPr>
              <w:t xml:space="preserve">За тютюневи изделия с филтри, съдържащи пластмаса – цигари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016C">
              <w:rPr>
                <w:rFonts w:eastAsia="Calibri"/>
                <w:b/>
                <w:sz w:val="24"/>
                <w:szCs w:val="24"/>
                <w:lang w:eastAsia="en-US"/>
              </w:rPr>
              <w:t>0,25</w:t>
            </w:r>
          </w:p>
        </w:tc>
      </w:tr>
      <w:tr w:rsidR="0085024D" w:rsidRPr="0070016C" w:rsidTr="00EF246B">
        <w:trPr>
          <w:trHeight w:val="28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70016C">
              <w:rPr>
                <w:rFonts w:eastAsiaTheme="minorHAnsi"/>
                <w:sz w:val="24"/>
                <w:szCs w:val="24"/>
                <w:lang w:eastAsia="en-US"/>
              </w:rPr>
              <w:t xml:space="preserve">За тютюневи изделия с филтри, съдържащи пластмаса - </w:t>
            </w:r>
            <w:proofErr w:type="spellStart"/>
            <w:r w:rsidRPr="0070016C">
              <w:rPr>
                <w:rFonts w:eastAsiaTheme="minorHAnsi"/>
                <w:sz w:val="24"/>
                <w:szCs w:val="24"/>
                <w:lang w:eastAsia="en-US"/>
              </w:rPr>
              <w:t>нагреваеми</w:t>
            </w:r>
            <w:proofErr w:type="spellEnd"/>
            <w:r w:rsidRPr="0070016C">
              <w:rPr>
                <w:rFonts w:eastAsiaTheme="minorHAnsi"/>
                <w:sz w:val="24"/>
                <w:szCs w:val="24"/>
                <w:lang w:eastAsia="en-US"/>
              </w:rPr>
              <w:t xml:space="preserve"> тютюневи изделия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016C">
              <w:rPr>
                <w:rFonts w:eastAsia="Calibri"/>
                <w:b/>
                <w:sz w:val="24"/>
                <w:szCs w:val="24"/>
                <w:lang w:eastAsia="en-US"/>
              </w:rPr>
              <w:t>0,25</w:t>
            </w:r>
          </w:p>
        </w:tc>
      </w:tr>
      <w:tr w:rsidR="0085024D" w:rsidRPr="0070016C" w:rsidTr="00EF246B">
        <w:trPr>
          <w:trHeight w:val="28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both"/>
              <w:rPr>
                <w:rFonts w:eastAsiaTheme="minorEastAsia"/>
                <w:sz w:val="24"/>
                <w:szCs w:val="24"/>
                <w:vertAlign w:val="superscript"/>
                <w:lang w:eastAsia="en-US"/>
              </w:rPr>
            </w:pPr>
            <w:r w:rsidRPr="0070016C">
              <w:rPr>
                <w:rFonts w:eastAsiaTheme="minorHAnsi"/>
                <w:sz w:val="24"/>
                <w:szCs w:val="24"/>
                <w:lang w:eastAsia="en-US"/>
              </w:rPr>
              <w:t xml:space="preserve">За тютюневи изделия с филтри, съдържащи пластмаса – </w:t>
            </w:r>
            <w:proofErr w:type="spellStart"/>
            <w:r w:rsidRPr="0070016C">
              <w:rPr>
                <w:rFonts w:eastAsiaTheme="minorHAnsi"/>
                <w:sz w:val="24"/>
                <w:szCs w:val="24"/>
                <w:lang w:eastAsia="en-US"/>
              </w:rPr>
              <w:t>пурети</w:t>
            </w:r>
            <w:proofErr w:type="spellEnd"/>
            <w:r w:rsidRPr="007001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016C">
              <w:rPr>
                <w:rFonts w:eastAsia="Calibri"/>
                <w:b/>
                <w:sz w:val="24"/>
                <w:szCs w:val="24"/>
                <w:lang w:eastAsia="en-US"/>
              </w:rPr>
              <w:t>0,25</w:t>
            </w:r>
          </w:p>
        </w:tc>
      </w:tr>
      <w:tr w:rsidR="0085024D" w:rsidRPr="0070016C" w:rsidTr="00EF246B">
        <w:trPr>
          <w:trHeight w:val="288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both"/>
              <w:rPr>
                <w:rFonts w:eastAsiaTheme="minorEastAsia"/>
                <w:sz w:val="24"/>
                <w:szCs w:val="24"/>
                <w:vertAlign w:val="superscript"/>
                <w:lang w:eastAsia="en-US"/>
              </w:rPr>
            </w:pPr>
            <w:r w:rsidRPr="0070016C">
              <w:rPr>
                <w:rFonts w:eastAsiaTheme="minorHAnsi"/>
                <w:sz w:val="24"/>
                <w:szCs w:val="24"/>
                <w:lang w:eastAsia="en-US"/>
              </w:rPr>
              <w:t>За филтри, съдържащи пластмаса, продавани самостоятелно и предназначени за употреба с тютюневи изделия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4D" w:rsidRPr="0070016C" w:rsidRDefault="0085024D" w:rsidP="0085024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016C">
              <w:rPr>
                <w:rFonts w:eastAsia="Calibri"/>
                <w:b/>
                <w:sz w:val="24"/>
                <w:szCs w:val="24"/>
                <w:lang w:eastAsia="en-US"/>
              </w:rPr>
              <w:t>0,25</w:t>
            </w:r>
          </w:p>
        </w:tc>
      </w:tr>
    </w:tbl>
    <w:p w:rsidR="00B6279D" w:rsidRPr="0070016C" w:rsidRDefault="00B6279D" w:rsidP="0085024D">
      <w:pPr>
        <w:spacing w:after="60" w:line="240" w:lineRule="auto"/>
        <w:ind w:right="8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24D" w:rsidRPr="0070016C" w:rsidRDefault="0085024D" w:rsidP="0085024D">
      <w:pPr>
        <w:spacing w:after="60" w:line="240" w:lineRule="auto"/>
        <w:ind w:right="8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16C">
        <w:rPr>
          <w:rFonts w:ascii="Times New Roman" w:hAnsi="Times New Roman" w:cs="Times New Roman"/>
          <w:b/>
          <w:sz w:val="24"/>
          <w:szCs w:val="24"/>
        </w:rPr>
        <w:t>Забележка: Размерът на продуктовата </w:t>
      </w:r>
      <w:r w:rsidRPr="0070016C">
        <w:rPr>
          <w:rFonts w:ascii="Times New Roman" w:hAnsi="Times New Roman" w:cs="Times New Roman"/>
          <w:b/>
          <w:bCs/>
          <w:sz w:val="24"/>
          <w:szCs w:val="24"/>
        </w:rPr>
        <w:t>такса</w:t>
      </w:r>
      <w:r w:rsidRPr="0070016C">
        <w:rPr>
          <w:rFonts w:ascii="Times New Roman" w:hAnsi="Times New Roman" w:cs="Times New Roman"/>
          <w:b/>
          <w:sz w:val="24"/>
          <w:szCs w:val="24"/>
        </w:rPr>
        <w:t xml:space="preserve"> се определя по формулата: </w:t>
      </w:r>
    </w:p>
    <w:p w:rsidR="0085024D" w:rsidRPr="0070016C" w:rsidRDefault="0085024D" w:rsidP="0085024D">
      <w:pPr>
        <w:spacing w:after="60" w:line="240" w:lineRule="auto"/>
        <w:ind w:right="8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16C">
        <w:rPr>
          <w:rFonts w:ascii="Times New Roman" w:hAnsi="Times New Roman" w:cs="Times New Roman"/>
          <w:b/>
          <w:sz w:val="24"/>
          <w:szCs w:val="24"/>
        </w:rPr>
        <w:t>Р = Ф x С, където:</w:t>
      </w:r>
    </w:p>
    <w:p w:rsidR="0085024D" w:rsidRPr="0070016C" w:rsidRDefault="0085024D" w:rsidP="0085024D">
      <w:pPr>
        <w:spacing w:after="60" w:line="240" w:lineRule="auto"/>
        <w:ind w:right="8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16C">
        <w:rPr>
          <w:rFonts w:ascii="Times New Roman" w:hAnsi="Times New Roman" w:cs="Times New Roman"/>
          <w:bCs/>
          <w:sz w:val="24"/>
          <w:szCs w:val="24"/>
        </w:rPr>
        <w:t>Р е дължимият размер на продуктовата такса;</w:t>
      </w:r>
    </w:p>
    <w:p w:rsidR="0085024D" w:rsidRPr="0070016C" w:rsidRDefault="0085024D" w:rsidP="0085024D">
      <w:pPr>
        <w:spacing w:after="120" w:line="240" w:lineRule="auto"/>
        <w:ind w:right="537"/>
        <w:rPr>
          <w:rFonts w:ascii="Times New Roman" w:eastAsia="Calibri" w:hAnsi="Times New Roman" w:cs="Times New Roman"/>
          <w:bCs/>
          <w:sz w:val="24"/>
          <w:szCs w:val="24"/>
        </w:rPr>
      </w:pPr>
      <w:r w:rsidRPr="0070016C">
        <w:rPr>
          <w:rFonts w:ascii="Times New Roman" w:eastAsia="Calibri" w:hAnsi="Times New Roman" w:cs="Times New Roman"/>
          <w:bCs/>
          <w:sz w:val="24"/>
          <w:szCs w:val="24"/>
        </w:rPr>
        <w:t>Ф – общото тегло на филтрите* на 60% от общото количество тютюневи изделия с филтри, пуснати на пазара;</w:t>
      </w:r>
    </w:p>
    <w:p w:rsidR="0085024D" w:rsidRPr="0070016C" w:rsidRDefault="0085024D" w:rsidP="0085024D">
      <w:pPr>
        <w:spacing w:after="120" w:line="240" w:lineRule="auto"/>
        <w:ind w:right="53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16C">
        <w:rPr>
          <w:rFonts w:ascii="Times New Roman" w:eastAsia="Calibri" w:hAnsi="Times New Roman" w:cs="Times New Roman"/>
          <w:bCs/>
          <w:sz w:val="24"/>
          <w:szCs w:val="24"/>
        </w:rPr>
        <w:t>С – разходната ставка за единица отпадък, определена на база данни** за общите разходи за събиране, транспортиране и третиране на общото количество битови отпадъци от всички общини в Република България;</w:t>
      </w:r>
    </w:p>
    <w:p w:rsidR="0085024D" w:rsidRPr="0070016C" w:rsidRDefault="0085024D" w:rsidP="0085024D">
      <w:pPr>
        <w:spacing w:after="120" w:line="240" w:lineRule="auto"/>
        <w:ind w:right="53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16C">
        <w:rPr>
          <w:rFonts w:ascii="Times New Roman" w:eastAsia="Calibri" w:hAnsi="Times New Roman" w:cs="Times New Roman"/>
          <w:bCs/>
          <w:sz w:val="24"/>
          <w:szCs w:val="24"/>
        </w:rPr>
        <w:t>* Общото тегло на филтрите на тютюневите изделия с филтри е декларираното съгласно Приложение № 5 към </w:t>
      </w:r>
      <w:hyperlink r:id="rId8" w:history="1">
        <w:r w:rsidRPr="0070016C">
          <w:rPr>
            <w:rFonts w:ascii="Times New Roman" w:eastAsia="Calibri" w:hAnsi="Times New Roman" w:cs="Times New Roman"/>
            <w:bCs/>
            <w:sz w:val="24"/>
            <w:szCs w:val="24"/>
          </w:rPr>
          <w:t>чл. 27</w:t>
        </w:r>
      </w:hyperlink>
      <w:r w:rsidRPr="0070016C">
        <w:rPr>
          <w:rFonts w:ascii="Times New Roman" w:eastAsia="Calibri" w:hAnsi="Times New Roman" w:cs="Times New Roman"/>
          <w:bCs/>
          <w:sz w:val="24"/>
          <w:szCs w:val="24"/>
        </w:rPr>
        <w:t xml:space="preserve"> на Наредбата за намаляване на въздействието на определени пластмасови продукти върху околната среда;</w:t>
      </w:r>
    </w:p>
    <w:p w:rsidR="0085024D" w:rsidRPr="0070016C" w:rsidRDefault="0085024D" w:rsidP="004A3A9F">
      <w:pPr>
        <w:spacing w:after="0" w:line="240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70016C">
        <w:rPr>
          <w:rFonts w:ascii="Times New Roman" w:eastAsia="Calibri" w:hAnsi="Times New Roman" w:cs="Times New Roman"/>
          <w:bCs/>
          <w:sz w:val="24"/>
          <w:szCs w:val="24"/>
        </w:rPr>
        <w:t>** НСИ – данни за разходи за битов отпадък. (</w:t>
      </w:r>
      <w:hyperlink r:id="rId9" w:history="1">
        <w:r w:rsidRPr="0070016C">
          <w:rPr>
            <w:rFonts w:ascii="Times New Roman" w:hAnsi="Times New Roman" w:cs="Times New Roman"/>
            <w:bCs/>
            <w:sz w:val="24"/>
            <w:szCs w:val="24"/>
          </w:rPr>
          <w:t xml:space="preserve">Общи приходи от данъци и такси и извършени разходи за битови отпадъци </w:t>
        </w:r>
        <w:r w:rsidR="00B4196B" w:rsidRPr="0070016C">
          <w:rPr>
            <w:rFonts w:ascii="Times New Roman" w:hAnsi="Times New Roman" w:cs="Times New Roman"/>
            <w:bCs/>
            <w:sz w:val="24"/>
            <w:szCs w:val="24"/>
            <w:lang w:val="en-US"/>
          </w:rPr>
          <w:t>-</w:t>
        </w:r>
        <w:r w:rsidRPr="0070016C">
          <w:rPr>
            <w:rFonts w:ascii="Times New Roman" w:hAnsi="Times New Roman" w:cs="Times New Roman"/>
            <w:bCs/>
            <w:sz w:val="24"/>
            <w:szCs w:val="24"/>
          </w:rPr>
          <w:t>Национален статистически институт (nsi.bg)</w:t>
        </w:r>
      </w:hyperlink>
      <w:r w:rsidRPr="0070016C">
        <w:rPr>
          <w:rFonts w:ascii="Times New Roman" w:hAnsi="Times New Roman" w:cs="Times New Roman"/>
          <w:sz w:val="24"/>
          <w:szCs w:val="24"/>
        </w:rPr>
        <w:t>)</w:t>
      </w:r>
    </w:p>
    <w:p w:rsidR="004A3A9F" w:rsidRPr="0070016C" w:rsidRDefault="004A3A9F" w:rsidP="004A3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72214" w:rsidRPr="0070016C" w:rsidRDefault="00072214" w:rsidP="00072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4FA1" w:rsidRPr="0070016C" w:rsidRDefault="00215C9B" w:rsidP="00215C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</w:p>
    <w:p w:rsidR="00215C9B" w:rsidRPr="0070016C" w:rsidRDefault="00215C9B" w:rsidP="00215C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5A8" w:rsidRPr="0070016C" w:rsidRDefault="000205A8" w:rsidP="0002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2F4F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700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Параграф 1, т. 2, б. "в", т. 3 и т. </w:t>
      </w:r>
      <w:r w:rsidR="000B16A6" w:rsidRPr="0070016C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2F4F4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0016C">
        <w:rPr>
          <w:rFonts w:ascii="Times New Roman" w:eastAsia="Times New Roman" w:hAnsi="Times New Roman" w:cs="Times New Roman"/>
          <w:bCs/>
          <w:sz w:val="24"/>
          <w:szCs w:val="24"/>
        </w:rPr>
        <w:t>влизат в сила от 01.01.2025 г.</w:t>
      </w:r>
    </w:p>
    <w:p w:rsidR="00072214" w:rsidRPr="0070016C" w:rsidRDefault="00072214" w:rsidP="0085024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024D" w:rsidRPr="0070016C" w:rsidRDefault="0085024D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96B" w:rsidRPr="0070016C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016C">
        <w:rPr>
          <w:rFonts w:ascii="Times New Roman" w:hAnsi="Times New Roman"/>
          <w:b/>
          <w:bCs/>
          <w:sz w:val="24"/>
          <w:szCs w:val="24"/>
        </w:rPr>
        <w:t>МИНИСТЪР - ПРЕДСЕДАТЕЛ:</w:t>
      </w:r>
    </w:p>
    <w:p w:rsidR="0022596B" w:rsidRPr="0070016C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</w:p>
    <w:p w:rsidR="0022596B" w:rsidRPr="0070016C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016C">
        <w:rPr>
          <w:rFonts w:ascii="Times New Roman" w:hAnsi="Times New Roman"/>
          <w:b/>
          <w:bCs/>
          <w:sz w:val="24"/>
          <w:szCs w:val="24"/>
        </w:rPr>
        <w:t>ГЛАВЕН СЕКРЕТАР НА</w:t>
      </w:r>
    </w:p>
    <w:p w:rsidR="0022596B" w:rsidRPr="0070016C" w:rsidRDefault="00EB5392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016C">
        <w:rPr>
          <w:rFonts w:ascii="Times New Roman" w:hAnsi="Times New Roman"/>
          <w:b/>
          <w:bCs/>
          <w:sz w:val="24"/>
          <w:szCs w:val="24"/>
        </w:rPr>
        <w:lastRenderedPageBreak/>
        <w:t>МИНИСТЕРСКИЯ СЪВЕТ:</w:t>
      </w:r>
      <w:r w:rsidR="0022596B" w:rsidRPr="0070016C">
        <w:rPr>
          <w:rFonts w:ascii="Times New Roman" w:hAnsi="Times New Roman"/>
          <w:b/>
          <w:bCs/>
          <w:sz w:val="24"/>
          <w:szCs w:val="24"/>
        </w:rPr>
        <w:tab/>
      </w:r>
      <w:r w:rsidR="0022596B" w:rsidRPr="0070016C">
        <w:rPr>
          <w:rFonts w:ascii="Times New Roman" w:hAnsi="Times New Roman"/>
          <w:b/>
          <w:bCs/>
          <w:sz w:val="24"/>
          <w:szCs w:val="24"/>
        </w:rPr>
        <w:tab/>
      </w:r>
      <w:r w:rsidR="0022596B" w:rsidRPr="0070016C">
        <w:rPr>
          <w:rFonts w:ascii="Times New Roman" w:hAnsi="Times New Roman"/>
          <w:b/>
          <w:bCs/>
          <w:sz w:val="24"/>
          <w:szCs w:val="24"/>
        </w:rPr>
        <w:tab/>
      </w:r>
      <w:r w:rsidR="0022596B" w:rsidRPr="0070016C">
        <w:rPr>
          <w:rFonts w:ascii="Times New Roman" w:hAnsi="Times New Roman"/>
          <w:b/>
          <w:bCs/>
          <w:sz w:val="24"/>
          <w:szCs w:val="24"/>
        </w:rPr>
        <w:tab/>
      </w:r>
    </w:p>
    <w:p w:rsidR="0022596B" w:rsidRPr="0070016C" w:rsidRDefault="0022596B" w:rsidP="0022596B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96B" w:rsidRPr="0070016C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5392" w:rsidRPr="0070016C" w:rsidRDefault="00EB5392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96B" w:rsidRPr="0070016C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016C">
        <w:rPr>
          <w:rFonts w:ascii="Times New Roman" w:hAnsi="Times New Roman"/>
          <w:b/>
          <w:bCs/>
          <w:sz w:val="24"/>
          <w:szCs w:val="24"/>
        </w:rPr>
        <w:t>ГЛАВЕН СЕКРЕТАР НА</w:t>
      </w:r>
    </w:p>
    <w:p w:rsidR="0022596B" w:rsidRPr="0070016C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016C">
        <w:rPr>
          <w:rFonts w:ascii="Times New Roman" w:hAnsi="Times New Roman"/>
          <w:b/>
          <w:bCs/>
          <w:sz w:val="24"/>
          <w:szCs w:val="24"/>
        </w:rPr>
        <w:t>МИНИСТЕРСТВО НА ОКОЛНАТА СРЕДА И ВОДИТЕ:</w:t>
      </w:r>
    </w:p>
    <w:p w:rsidR="0022596B" w:rsidRPr="0070016C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  <w:r w:rsidRPr="0070016C">
        <w:rPr>
          <w:rFonts w:ascii="Times New Roman" w:hAnsi="Times New Roman"/>
          <w:b/>
          <w:bCs/>
          <w:sz w:val="24"/>
          <w:szCs w:val="24"/>
        </w:rPr>
        <w:tab/>
      </w:r>
    </w:p>
    <w:p w:rsidR="0022596B" w:rsidRPr="0070016C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016C">
        <w:rPr>
          <w:rFonts w:ascii="Times New Roman" w:hAnsi="Times New Roman"/>
          <w:b/>
          <w:bCs/>
          <w:sz w:val="24"/>
          <w:szCs w:val="24"/>
        </w:rPr>
        <w:t xml:space="preserve">ДИРЕКТОР НА ДИРЕКЦИЯ </w:t>
      </w:r>
      <w:r w:rsidR="00C55F18" w:rsidRPr="0070016C">
        <w:rPr>
          <w:rFonts w:ascii="Times New Roman" w:hAnsi="Times New Roman"/>
          <w:b/>
          <w:bCs/>
          <w:sz w:val="24"/>
          <w:szCs w:val="24"/>
        </w:rPr>
        <w:t>„</w:t>
      </w:r>
      <w:r w:rsidRPr="0070016C">
        <w:rPr>
          <w:rFonts w:ascii="Times New Roman" w:hAnsi="Times New Roman"/>
          <w:b/>
          <w:bCs/>
          <w:sz w:val="24"/>
          <w:szCs w:val="24"/>
        </w:rPr>
        <w:t>ПРАВНА</w:t>
      </w:r>
      <w:r w:rsidR="00C55F18" w:rsidRPr="0070016C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Pr="0070016C">
        <w:rPr>
          <w:rFonts w:ascii="Times New Roman" w:hAnsi="Times New Roman"/>
          <w:b/>
          <w:bCs/>
          <w:sz w:val="24"/>
          <w:szCs w:val="24"/>
        </w:rPr>
        <w:t>В МОСВ:</w:t>
      </w:r>
    </w:p>
    <w:p w:rsidR="004A3E41" w:rsidRPr="00630C96" w:rsidRDefault="0022596B" w:rsidP="0000717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</w:p>
    <w:sectPr w:rsidR="004A3E41" w:rsidRPr="00630C96" w:rsidSect="00EB5392">
      <w:headerReference w:type="first" r:id="rId10"/>
      <w:pgSz w:w="12240" w:h="15840"/>
      <w:pgMar w:top="993" w:right="1440" w:bottom="851" w:left="1440" w:header="227" w:footer="283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44015E" w16cex:dateUtc="2024-01-06T14:42:00Z"/>
  <w16cex:commentExtensible w16cex:durableId="2944021E" w16cex:dateUtc="2024-01-06T14:45:00Z"/>
  <w16cex:commentExtensible w16cex:durableId="294405AD" w16cex:dateUtc="2024-01-06T15:00:00Z"/>
  <w16cex:commentExtensible w16cex:durableId="29440745" w16cex:dateUtc="2024-01-06T15:07:00Z"/>
  <w16cex:commentExtensible w16cex:durableId="29440A1A" w16cex:dateUtc="2024-01-06T15:19:00Z"/>
  <w16cex:commentExtensible w16cex:durableId="2944104A" w16cex:dateUtc="2024-01-06T15:45:00Z"/>
  <w16cex:commentExtensible w16cex:durableId="2944116D" w16cex:dateUtc="2024-01-06T15:50:00Z"/>
  <w16cex:commentExtensible w16cex:durableId="2944175B" w16cex:dateUtc="2024-01-06T16:15:00Z"/>
  <w16cex:commentExtensible w16cex:durableId="2944175C" w16cex:dateUtc="2024-01-06T16:15:00Z"/>
  <w16cex:commentExtensible w16cex:durableId="294412F0" w16cex:dateUtc="2024-01-06T15:57:00Z"/>
  <w16cex:commentExtensible w16cex:durableId="29441B54" w16cex:dateUtc="2024-01-06T16:32:00Z"/>
  <w16cex:commentExtensible w16cex:durableId="29441C37" w16cex:dateUtc="2024-01-06T16:36:00Z"/>
  <w16cex:commentExtensible w16cex:durableId="29441CAD" w16cex:dateUtc="2024-01-06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7FDF87" w16cid:durableId="2944015E"/>
  <w16cid:commentId w16cid:paraId="15026091" w16cid:durableId="2944021E"/>
  <w16cid:commentId w16cid:paraId="030D794F" w16cid:durableId="294405AD"/>
  <w16cid:commentId w16cid:paraId="6DF9E923" w16cid:durableId="29440745"/>
  <w16cid:commentId w16cid:paraId="2AB90F8D" w16cid:durableId="29440A1A"/>
  <w16cid:commentId w16cid:paraId="5D7D9E1E" w16cid:durableId="2944104A"/>
  <w16cid:commentId w16cid:paraId="16D5CF98" w16cid:durableId="2944116D"/>
  <w16cid:commentId w16cid:paraId="35459FDC" w16cid:durableId="2944175B"/>
  <w16cid:commentId w16cid:paraId="1EA8FF24" w16cid:durableId="2944175C"/>
  <w16cid:commentId w16cid:paraId="693DB91E" w16cid:durableId="294412F0"/>
  <w16cid:commentId w16cid:paraId="5B2DFD9B" w16cid:durableId="29441B54"/>
  <w16cid:commentId w16cid:paraId="317A544B" w16cid:durableId="29441C37"/>
  <w16cid:commentId w16cid:paraId="6E7EFE7B" w16cid:durableId="29441CA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BF" w:rsidRDefault="00314BBF" w:rsidP="007F3B3F">
      <w:pPr>
        <w:spacing w:after="0" w:line="240" w:lineRule="auto"/>
      </w:pPr>
      <w:r>
        <w:separator/>
      </w:r>
    </w:p>
  </w:endnote>
  <w:endnote w:type="continuationSeparator" w:id="0">
    <w:p w:rsidR="00314BBF" w:rsidRDefault="00314BBF" w:rsidP="007F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BF" w:rsidRDefault="00314BBF" w:rsidP="007F3B3F">
      <w:pPr>
        <w:spacing w:after="0" w:line="240" w:lineRule="auto"/>
      </w:pPr>
      <w:r>
        <w:separator/>
      </w:r>
    </w:p>
  </w:footnote>
  <w:footnote w:type="continuationSeparator" w:id="0">
    <w:p w:rsidR="00314BBF" w:rsidRDefault="00314BBF" w:rsidP="007F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6B" w:rsidRPr="00A37698" w:rsidRDefault="00EF246B" w:rsidP="00A37698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  <w:p w:rsidR="00EF246B" w:rsidRDefault="00EF2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BC9"/>
    <w:multiLevelType w:val="hybridMultilevel"/>
    <w:tmpl w:val="2C1C883C"/>
    <w:lvl w:ilvl="0" w:tplc="E4D092F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C92"/>
    <w:multiLevelType w:val="hybridMultilevel"/>
    <w:tmpl w:val="39E6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3F64"/>
    <w:multiLevelType w:val="hybridMultilevel"/>
    <w:tmpl w:val="402640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6121"/>
    <w:multiLevelType w:val="hybridMultilevel"/>
    <w:tmpl w:val="C84EEC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6690"/>
    <w:multiLevelType w:val="multilevel"/>
    <w:tmpl w:val="CDEEA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2D747F"/>
    <w:multiLevelType w:val="hybridMultilevel"/>
    <w:tmpl w:val="345AD7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250"/>
    <w:multiLevelType w:val="hybridMultilevel"/>
    <w:tmpl w:val="CD862C7E"/>
    <w:lvl w:ilvl="0" w:tplc="49824FE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2FF"/>
    <w:multiLevelType w:val="hybridMultilevel"/>
    <w:tmpl w:val="FB50C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195E"/>
    <w:multiLevelType w:val="hybridMultilevel"/>
    <w:tmpl w:val="DBE6C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75550"/>
    <w:multiLevelType w:val="hybridMultilevel"/>
    <w:tmpl w:val="5F92C2FC"/>
    <w:lvl w:ilvl="0" w:tplc="E94A6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52A6D"/>
    <w:multiLevelType w:val="hybridMultilevel"/>
    <w:tmpl w:val="1E3C62BC"/>
    <w:lvl w:ilvl="0" w:tplc="BD1E9E6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B814C3"/>
    <w:multiLevelType w:val="hybridMultilevel"/>
    <w:tmpl w:val="EE46A702"/>
    <w:lvl w:ilvl="0" w:tplc="AFD2B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655027"/>
    <w:multiLevelType w:val="hybridMultilevel"/>
    <w:tmpl w:val="DED2A2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523C4"/>
    <w:multiLevelType w:val="hybridMultilevel"/>
    <w:tmpl w:val="06E2491C"/>
    <w:lvl w:ilvl="0" w:tplc="F8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1002D"/>
    <w:multiLevelType w:val="hybridMultilevel"/>
    <w:tmpl w:val="D84C90FC"/>
    <w:lvl w:ilvl="0" w:tplc="BC70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96F16"/>
    <w:multiLevelType w:val="hybridMultilevel"/>
    <w:tmpl w:val="0548EE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2175"/>
    <w:multiLevelType w:val="hybridMultilevel"/>
    <w:tmpl w:val="2FFC45F8"/>
    <w:lvl w:ilvl="0" w:tplc="03A8A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65825"/>
    <w:multiLevelType w:val="hybridMultilevel"/>
    <w:tmpl w:val="A036BE0E"/>
    <w:lvl w:ilvl="0" w:tplc="020AB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70471"/>
    <w:multiLevelType w:val="hybridMultilevel"/>
    <w:tmpl w:val="EC180AAC"/>
    <w:lvl w:ilvl="0" w:tplc="D3BC4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14"/>
  </w:num>
  <w:num w:numId="9">
    <w:abstractNumId w:val="10"/>
  </w:num>
  <w:num w:numId="10">
    <w:abstractNumId w:val="17"/>
  </w:num>
  <w:num w:numId="11">
    <w:abstractNumId w:val="16"/>
  </w:num>
  <w:num w:numId="12">
    <w:abstractNumId w:val="9"/>
  </w:num>
  <w:num w:numId="13">
    <w:abstractNumId w:val="2"/>
  </w:num>
  <w:num w:numId="14">
    <w:abstractNumId w:val="7"/>
  </w:num>
  <w:num w:numId="15">
    <w:abstractNumId w:val="18"/>
  </w:num>
  <w:num w:numId="16">
    <w:abstractNumId w:val="4"/>
  </w:num>
  <w:num w:numId="17">
    <w:abstractNumId w:val="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4B"/>
    <w:rsid w:val="00003023"/>
    <w:rsid w:val="0000353B"/>
    <w:rsid w:val="00005476"/>
    <w:rsid w:val="00006997"/>
    <w:rsid w:val="00007177"/>
    <w:rsid w:val="000112B5"/>
    <w:rsid w:val="00012A80"/>
    <w:rsid w:val="00012E23"/>
    <w:rsid w:val="0001315A"/>
    <w:rsid w:val="0001387E"/>
    <w:rsid w:val="00016C18"/>
    <w:rsid w:val="000202BA"/>
    <w:rsid w:val="000205A8"/>
    <w:rsid w:val="00020909"/>
    <w:rsid w:val="00021453"/>
    <w:rsid w:val="0002381E"/>
    <w:rsid w:val="000377B4"/>
    <w:rsid w:val="000400B8"/>
    <w:rsid w:val="000424B6"/>
    <w:rsid w:val="00042878"/>
    <w:rsid w:val="00042968"/>
    <w:rsid w:val="0004539F"/>
    <w:rsid w:val="00045C81"/>
    <w:rsid w:val="000466B8"/>
    <w:rsid w:val="00046963"/>
    <w:rsid w:val="000521A8"/>
    <w:rsid w:val="0005229E"/>
    <w:rsid w:val="00052697"/>
    <w:rsid w:val="000547A1"/>
    <w:rsid w:val="000565A7"/>
    <w:rsid w:val="000579FC"/>
    <w:rsid w:val="00061323"/>
    <w:rsid w:val="00061FFC"/>
    <w:rsid w:val="00062DBE"/>
    <w:rsid w:val="00065962"/>
    <w:rsid w:val="00066D6E"/>
    <w:rsid w:val="00072214"/>
    <w:rsid w:val="00074001"/>
    <w:rsid w:val="00074F02"/>
    <w:rsid w:val="0007512C"/>
    <w:rsid w:val="00075400"/>
    <w:rsid w:val="00075520"/>
    <w:rsid w:val="00075597"/>
    <w:rsid w:val="00076827"/>
    <w:rsid w:val="00080C5C"/>
    <w:rsid w:val="000825A4"/>
    <w:rsid w:val="000856B8"/>
    <w:rsid w:val="00097115"/>
    <w:rsid w:val="000A3601"/>
    <w:rsid w:val="000A3CD3"/>
    <w:rsid w:val="000A77B4"/>
    <w:rsid w:val="000B168C"/>
    <w:rsid w:val="000B16A6"/>
    <w:rsid w:val="000B2915"/>
    <w:rsid w:val="000B3FD5"/>
    <w:rsid w:val="000B505A"/>
    <w:rsid w:val="000B7584"/>
    <w:rsid w:val="000B78E9"/>
    <w:rsid w:val="000C25FC"/>
    <w:rsid w:val="000C2B65"/>
    <w:rsid w:val="000C2F96"/>
    <w:rsid w:val="000C45D0"/>
    <w:rsid w:val="000D6AEC"/>
    <w:rsid w:val="000D6C91"/>
    <w:rsid w:val="000D7372"/>
    <w:rsid w:val="000D7950"/>
    <w:rsid w:val="000E43CD"/>
    <w:rsid w:val="000E6F77"/>
    <w:rsid w:val="000F1CC3"/>
    <w:rsid w:val="000F3133"/>
    <w:rsid w:val="00104040"/>
    <w:rsid w:val="00106779"/>
    <w:rsid w:val="00106812"/>
    <w:rsid w:val="001114D4"/>
    <w:rsid w:val="001121F2"/>
    <w:rsid w:val="00116A4A"/>
    <w:rsid w:val="001201BC"/>
    <w:rsid w:val="001248BB"/>
    <w:rsid w:val="00127871"/>
    <w:rsid w:val="00127B63"/>
    <w:rsid w:val="001314BE"/>
    <w:rsid w:val="00133228"/>
    <w:rsid w:val="00134644"/>
    <w:rsid w:val="00135266"/>
    <w:rsid w:val="00137CBB"/>
    <w:rsid w:val="001458D0"/>
    <w:rsid w:val="00145F30"/>
    <w:rsid w:val="00146E29"/>
    <w:rsid w:val="00147109"/>
    <w:rsid w:val="001516B5"/>
    <w:rsid w:val="0015177A"/>
    <w:rsid w:val="00151FBB"/>
    <w:rsid w:val="001565F0"/>
    <w:rsid w:val="00157221"/>
    <w:rsid w:val="00157249"/>
    <w:rsid w:val="0016065B"/>
    <w:rsid w:val="00161618"/>
    <w:rsid w:val="00161E65"/>
    <w:rsid w:val="00162E8B"/>
    <w:rsid w:val="0016575D"/>
    <w:rsid w:val="001667DF"/>
    <w:rsid w:val="00166820"/>
    <w:rsid w:val="00170D87"/>
    <w:rsid w:val="001711AC"/>
    <w:rsid w:val="001744AA"/>
    <w:rsid w:val="00177EA8"/>
    <w:rsid w:val="0018007D"/>
    <w:rsid w:val="00183B02"/>
    <w:rsid w:val="00185581"/>
    <w:rsid w:val="001858DD"/>
    <w:rsid w:val="00186679"/>
    <w:rsid w:val="0018772E"/>
    <w:rsid w:val="00190C95"/>
    <w:rsid w:val="001911AB"/>
    <w:rsid w:val="001917A8"/>
    <w:rsid w:val="00194E2A"/>
    <w:rsid w:val="001A0FC3"/>
    <w:rsid w:val="001A12CA"/>
    <w:rsid w:val="001A1E6F"/>
    <w:rsid w:val="001A712B"/>
    <w:rsid w:val="001B1870"/>
    <w:rsid w:val="001B6909"/>
    <w:rsid w:val="001C095C"/>
    <w:rsid w:val="001C0FC1"/>
    <w:rsid w:val="001D4A13"/>
    <w:rsid w:val="001E11D3"/>
    <w:rsid w:val="001E1244"/>
    <w:rsid w:val="001E157B"/>
    <w:rsid w:val="001E3DC1"/>
    <w:rsid w:val="001E4D91"/>
    <w:rsid w:val="001E5703"/>
    <w:rsid w:val="001E5EAF"/>
    <w:rsid w:val="001E72CD"/>
    <w:rsid w:val="001F2275"/>
    <w:rsid w:val="001F3AB1"/>
    <w:rsid w:val="001F43B2"/>
    <w:rsid w:val="001F5C69"/>
    <w:rsid w:val="001F638D"/>
    <w:rsid w:val="001F75CD"/>
    <w:rsid w:val="00200E53"/>
    <w:rsid w:val="002038DA"/>
    <w:rsid w:val="00206DBA"/>
    <w:rsid w:val="00207557"/>
    <w:rsid w:val="00207E65"/>
    <w:rsid w:val="00211335"/>
    <w:rsid w:val="0021290F"/>
    <w:rsid w:val="00212C3F"/>
    <w:rsid w:val="002136CD"/>
    <w:rsid w:val="00215B02"/>
    <w:rsid w:val="00215C9B"/>
    <w:rsid w:val="00220CD6"/>
    <w:rsid w:val="0022245A"/>
    <w:rsid w:val="00222717"/>
    <w:rsid w:val="00223B02"/>
    <w:rsid w:val="0022596B"/>
    <w:rsid w:val="00225B4D"/>
    <w:rsid w:val="00226D00"/>
    <w:rsid w:val="00230FB5"/>
    <w:rsid w:val="00231489"/>
    <w:rsid w:val="00233159"/>
    <w:rsid w:val="002352E3"/>
    <w:rsid w:val="00235309"/>
    <w:rsid w:val="0023570D"/>
    <w:rsid w:val="00236921"/>
    <w:rsid w:val="00237FB1"/>
    <w:rsid w:val="002443FF"/>
    <w:rsid w:val="0024534C"/>
    <w:rsid w:val="002456C4"/>
    <w:rsid w:val="002471A2"/>
    <w:rsid w:val="00247252"/>
    <w:rsid w:val="0025245F"/>
    <w:rsid w:val="00253F8E"/>
    <w:rsid w:val="00264E58"/>
    <w:rsid w:val="00265DBB"/>
    <w:rsid w:val="00267810"/>
    <w:rsid w:val="00267F53"/>
    <w:rsid w:val="002712A8"/>
    <w:rsid w:val="00272E77"/>
    <w:rsid w:val="00272F03"/>
    <w:rsid w:val="00273085"/>
    <w:rsid w:val="002745DA"/>
    <w:rsid w:val="00281A74"/>
    <w:rsid w:val="00282352"/>
    <w:rsid w:val="00283083"/>
    <w:rsid w:val="002845D3"/>
    <w:rsid w:val="00285E73"/>
    <w:rsid w:val="00292BDB"/>
    <w:rsid w:val="0029688F"/>
    <w:rsid w:val="002A0F04"/>
    <w:rsid w:val="002A2B29"/>
    <w:rsid w:val="002A3BFF"/>
    <w:rsid w:val="002B10E6"/>
    <w:rsid w:val="002B4198"/>
    <w:rsid w:val="002B73CC"/>
    <w:rsid w:val="002C521D"/>
    <w:rsid w:val="002C61A0"/>
    <w:rsid w:val="002D17AF"/>
    <w:rsid w:val="002D47FD"/>
    <w:rsid w:val="002D6172"/>
    <w:rsid w:val="002D7FCF"/>
    <w:rsid w:val="002D7FE3"/>
    <w:rsid w:val="002E0B27"/>
    <w:rsid w:val="002E2C10"/>
    <w:rsid w:val="002F295D"/>
    <w:rsid w:val="002F4F48"/>
    <w:rsid w:val="002F6AAB"/>
    <w:rsid w:val="002F6F03"/>
    <w:rsid w:val="0030042E"/>
    <w:rsid w:val="003019B8"/>
    <w:rsid w:val="003035B8"/>
    <w:rsid w:val="00304755"/>
    <w:rsid w:val="0030503A"/>
    <w:rsid w:val="00310A7E"/>
    <w:rsid w:val="00312B01"/>
    <w:rsid w:val="00312C95"/>
    <w:rsid w:val="00313717"/>
    <w:rsid w:val="00314803"/>
    <w:rsid w:val="00314BBF"/>
    <w:rsid w:val="0031561B"/>
    <w:rsid w:val="003204DE"/>
    <w:rsid w:val="003212EB"/>
    <w:rsid w:val="003219CC"/>
    <w:rsid w:val="00322E96"/>
    <w:rsid w:val="00327664"/>
    <w:rsid w:val="0034315C"/>
    <w:rsid w:val="0034591A"/>
    <w:rsid w:val="00352828"/>
    <w:rsid w:val="00360DA5"/>
    <w:rsid w:val="003618E0"/>
    <w:rsid w:val="003653C4"/>
    <w:rsid w:val="00365D09"/>
    <w:rsid w:val="003701B0"/>
    <w:rsid w:val="0038504A"/>
    <w:rsid w:val="00387780"/>
    <w:rsid w:val="00392B30"/>
    <w:rsid w:val="00392F92"/>
    <w:rsid w:val="003936A4"/>
    <w:rsid w:val="00394C74"/>
    <w:rsid w:val="003A0005"/>
    <w:rsid w:val="003A16C4"/>
    <w:rsid w:val="003A49FB"/>
    <w:rsid w:val="003B192F"/>
    <w:rsid w:val="003B311C"/>
    <w:rsid w:val="003B54A1"/>
    <w:rsid w:val="003C1398"/>
    <w:rsid w:val="003C53AB"/>
    <w:rsid w:val="003C58A6"/>
    <w:rsid w:val="003C64AA"/>
    <w:rsid w:val="003C6627"/>
    <w:rsid w:val="003C70CB"/>
    <w:rsid w:val="003C767E"/>
    <w:rsid w:val="003C7A48"/>
    <w:rsid w:val="003E079A"/>
    <w:rsid w:val="003E3B9A"/>
    <w:rsid w:val="003E6403"/>
    <w:rsid w:val="003E68ED"/>
    <w:rsid w:val="003F7B92"/>
    <w:rsid w:val="004005B5"/>
    <w:rsid w:val="0040163B"/>
    <w:rsid w:val="00406D28"/>
    <w:rsid w:val="004076FC"/>
    <w:rsid w:val="00411454"/>
    <w:rsid w:val="00411907"/>
    <w:rsid w:val="00412B13"/>
    <w:rsid w:val="0041391A"/>
    <w:rsid w:val="00417761"/>
    <w:rsid w:val="004243C8"/>
    <w:rsid w:val="00425ABE"/>
    <w:rsid w:val="0043040A"/>
    <w:rsid w:val="00430646"/>
    <w:rsid w:val="00434EF5"/>
    <w:rsid w:val="004352B2"/>
    <w:rsid w:val="0043591D"/>
    <w:rsid w:val="004372AA"/>
    <w:rsid w:val="004375BA"/>
    <w:rsid w:val="00437771"/>
    <w:rsid w:val="00437797"/>
    <w:rsid w:val="00441CED"/>
    <w:rsid w:val="00442249"/>
    <w:rsid w:val="00447907"/>
    <w:rsid w:val="004479A1"/>
    <w:rsid w:val="004544E1"/>
    <w:rsid w:val="00456350"/>
    <w:rsid w:val="004618C0"/>
    <w:rsid w:val="00470928"/>
    <w:rsid w:val="00470BA6"/>
    <w:rsid w:val="00475874"/>
    <w:rsid w:val="004758DA"/>
    <w:rsid w:val="00483B6B"/>
    <w:rsid w:val="00486965"/>
    <w:rsid w:val="00486C1C"/>
    <w:rsid w:val="004938E7"/>
    <w:rsid w:val="00495D9A"/>
    <w:rsid w:val="0049706A"/>
    <w:rsid w:val="004972A2"/>
    <w:rsid w:val="0049747E"/>
    <w:rsid w:val="004A2B2C"/>
    <w:rsid w:val="004A3A52"/>
    <w:rsid w:val="004A3A9F"/>
    <w:rsid w:val="004A3E41"/>
    <w:rsid w:val="004A6A1C"/>
    <w:rsid w:val="004A74D9"/>
    <w:rsid w:val="004B2317"/>
    <w:rsid w:val="004B282E"/>
    <w:rsid w:val="004B4A95"/>
    <w:rsid w:val="004B62D9"/>
    <w:rsid w:val="004B7C6F"/>
    <w:rsid w:val="004C2025"/>
    <w:rsid w:val="004C5292"/>
    <w:rsid w:val="004C61D5"/>
    <w:rsid w:val="004D14F8"/>
    <w:rsid w:val="004D31AB"/>
    <w:rsid w:val="004D4745"/>
    <w:rsid w:val="004D6FDC"/>
    <w:rsid w:val="004E06D5"/>
    <w:rsid w:val="004E12A0"/>
    <w:rsid w:val="004E224A"/>
    <w:rsid w:val="004E5A60"/>
    <w:rsid w:val="004E673B"/>
    <w:rsid w:val="004F38F3"/>
    <w:rsid w:val="00504F02"/>
    <w:rsid w:val="00505A97"/>
    <w:rsid w:val="005145D6"/>
    <w:rsid w:val="00517A3A"/>
    <w:rsid w:val="005210E1"/>
    <w:rsid w:val="00523249"/>
    <w:rsid w:val="00523576"/>
    <w:rsid w:val="005247BA"/>
    <w:rsid w:val="0053204B"/>
    <w:rsid w:val="00533A81"/>
    <w:rsid w:val="0053562F"/>
    <w:rsid w:val="00536AD6"/>
    <w:rsid w:val="00537131"/>
    <w:rsid w:val="00540359"/>
    <w:rsid w:val="005431AD"/>
    <w:rsid w:val="00543559"/>
    <w:rsid w:val="005453A5"/>
    <w:rsid w:val="00546EBC"/>
    <w:rsid w:val="00555612"/>
    <w:rsid w:val="005560CB"/>
    <w:rsid w:val="00561373"/>
    <w:rsid w:val="005613AF"/>
    <w:rsid w:val="00561457"/>
    <w:rsid w:val="005617FA"/>
    <w:rsid w:val="00562A98"/>
    <w:rsid w:val="00563DFC"/>
    <w:rsid w:val="00567141"/>
    <w:rsid w:val="00570C4B"/>
    <w:rsid w:val="00573ED1"/>
    <w:rsid w:val="00574156"/>
    <w:rsid w:val="005759F6"/>
    <w:rsid w:val="00580595"/>
    <w:rsid w:val="005807F1"/>
    <w:rsid w:val="0058199D"/>
    <w:rsid w:val="00581AE3"/>
    <w:rsid w:val="00587927"/>
    <w:rsid w:val="0059147E"/>
    <w:rsid w:val="00594620"/>
    <w:rsid w:val="005947C4"/>
    <w:rsid w:val="00597427"/>
    <w:rsid w:val="00597654"/>
    <w:rsid w:val="005A3F05"/>
    <w:rsid w:val="005A6244"/>
    <w:rsid w:val="005A6910"/>
    <w:rsid w:val="005B0198"/>
    <w:rsid w:val="005B0265"/>
    <w:rsid w:val="005B1EB5"/>
    <w:rsid w:val="005B33EE"/>
    <w:rsid w:val="005B4E51"/>
    <w:rsid w:val="005B772A"/>
    <w:rsid w:val="005B7822"/>
    <w:rsid w:val="005B7896"/>
    <w:rsid w:val="005D153D"/>
    <w:rsid w:val="005D2294"/>
    <w:rsid w:val="005D2CAC"/>
    <w:rsid w:val="005D754B"/>
    <w:rsid w:val="005E19C6"/>
    <w:rsid w:val="005E372D"/>
    <w:rsid w:val="005E3E49"/>
    <w:rsid w:val="005E4C82"/>
    <w:rsid w:val="005F3FD7"/>
    <w:rsid w:val="005F7BBB"/>
    <w:rsid w:val="00602294"/>
    <w:rsid w:val="00606B51"/>
    <w:rsid w:val="00610B44"/>
    <w:rsid w:val="006112A6"/>
    <w:rsid w:val="00611501"/>
    <w:rsid w:val="006128A1"/>
    <w:rsid w:val="00622823"/>
    <w:rsid w:val="006241EF"/>
    <w:rsid w:val="00624D73"/>
    <w:rsid w:val="0062680E"/>
    <w:rsid w:val="00630C96"/>
    <w:rsid w:val="00631424"/>
    <w:rsid w:val="00632D7D"/>
    <w:rsid w:val="006331D8"/>
    <w:rsid w:val="00635A39"/>
    <w:rsid w:val="006479FA"/>
    <w:rsid w:val="006501C5"/>
    <w:rsid w:val="00651E7B"/>
    <w:rsid w:val="00657641"/>
    <w:rsid w:val="00662577"/>
    <w:rsid w:val="006643F0"/>
    <w:rsid w:val="00665E1B"/>
    <w:rsid w:val="00666DDA"/>
    <w:rsid w:val="00672506"/>
    <w:rsid w:val="006731BA"/>
    <w:rsid w:val="00674D96"/>
    <w:rsid w:val="0067669B"/>
    <w:rsid w:val="006772EB"/>
    <w:rsid w:val="00680DC0"/>
    <w:rsid w:val="00683BC9"/>
    <w:rsid w:val="00683E3C"/>
    <w:rsid w:val="00683F15"/>
    <w:rsid w:val="00685404"/>
    <w:rsid w:val="00685490"/>
    <w:rsid w:val="006855C6"/>
    <w:rsid w:val="0068718F"/>
    <w:rsid w:val="006A0364"/>
    <w:rsid w:val="006A2AAD"/>
    <w:rsid w:val="006A4B5E"/>
    <w:rsid w:val="006A4E4D"/>
    <w:rsid w:val="006A528F"/>
    <w:rsid w:val="006B05C4"/>
    <w:rsid w:val="006B1418"/>
    <w:rsid w:val="006B1C80"/>
    <w:rsid w:val="006B2440"/>
    <w:rsid w:val="006B543B"/>
    <w:rsid w:val="006B571E"/>
    <w:rsid w:val="006C0235"/>
    <w:rsid w:val="006C093E"/>
    <w:rsid w:val="006C0A52"/>
    <w:rsid w:val="006C1A10"/>
    <w:rsid w:val="006C249A"/>
    <w:rsid w:val="006D0246"/>
    <w:rsid w:val="006D0D93"/>
    <w:rsid w:val="006D114C"/>
    <w:rsid w:val="006D2B11"/>
    <w:rsid w:val="006D341B"/>
    <w:rsid w:val="006D461B"/>
    <w:rsid w:val="006D5DE3"/>
    <w:rsid w:val="006D605D"/>
    <w:rsid w:val="006D7DA4"/>
    <w:rsid w:val="006E35E1"/>
    <w:rsid w:val="006F4372"/>
    <w:rsid w:val="0070016C"/>
    <w:rsid w:val="00707251"/>
    <w:rsid w:val="00707FF2"/>
    <w:rsid w:val="007105A8"/>
    <w:rsid w:val="007117FB"/>
    <w:rsid w:val="00711E86"/>
    <w:rsid w:val="00713E75"/>
    <w:rsid w:val="00716D12"/>
    <w:rsid w:val="0071741A"/>
    <w:rsid w:val="00717A26"/>
    <w:rsid w:val="00720250"/>
    <w:rsid w:val="00721897"/>
    <w:rsid w:val="00727F23"/>
    <w:rsid w:val="007303B7"/>
    <w:rsid w:val="007310B5"/>
    <w:rsid w:val="00731599"/>
    <w:rsid w:val="00732F72"/>
    <w:rsid w:val="00737E82"/>
    <w:rsid w:val="0074071C"/>
    <w:rsid w:val="00743AC4"/>
    <w:rsid w:val="00745601"/>
    <w:rsid w:val="00745FA7"/>
    <w:rsid w:val="0075019B"/>
    <w:rsid w:val="0075244F"/>
    <w:rsid w:val="007532B4"/>
    <w:rsid w:val="00754AB4"/>
    <w:rsid w:val="0075619D"/>
    <w:rsid w:val="0076302F"/>
    <w:rsid w:val="00764A8C"/>
    <w:rsid w:val="00765965"/>
    <w:rsid w:val="00766A56"/>
    <w:rsid w:val="00766EF8"/>
    <w:rsid w:val="00771FB5"/>
    <w:rsid w:val="007740C1"/>
    <w:rsid w:val="007757BC"/>
    <w:rsid w:val="0078043C"/>
    <w:rsid w:val="00780C34"/>
    <w:rsid w:val="00781449"/>
    <w:rsid w:val="00783455"/>
    <w:rsid w:val="00785B9E"/>
    <w:rsid w:val="00786244"/>
    <w:rsid w:val="00786652"/>
    <w:rsid w:val="0078678C"/>
    <w:rsid w:val="00787EDC"/>
    <w:rsid w:val="00797AAB"/>
    <w:rsid w:val="007A00D4"/>
    <w:rsid w:val="007A0AE2"/>
    <w:rsid w:val="007A1FFB"/>
    <w:rsid w:val="007A3DF1"/>
    <w:rsid w:val="007A4A44"/>
    <w:rsid w:val="007A5A38"/>
    <w:rsid w:val="007A5C54"/>
    <w:rsid w:val="007B5585"/>
    <w:rsid w:val="007B5BBD"/>
    <w:rsid w:val="007B745A"/>
    <w:rsid w:val="007C0543"/>
    <w:rsid w:val="007C09A9"/>
    <w:rsid w:val="007C124B"/>
    <w:rsid w:val="007C3D29"/>
    <w:rsid w:val="007C767B"/>
    <w:rsid w:val="007D154D"/>
    <w:rsid w:val="007D1D65"/>
    <w:rsid w:val="007D2804"/>
    <w:rsid w:val="007D2B00"/>
    <w:rsid w:val="007D4FC8"/>
    <w:rsid w:val="007E1895"/>
    <w:rsid w:val="007E790E"/>
    <w:rsid w:val="007F3B3F"/>
    <w:rsid w:val="0080021D"/>
    <w:rsid w:val="0080360B"/>
    <w:rsid w:val="008053A2"/>
    <w:rsid w:val="00811D1D"/>
    <w:rsid w:val="0081419F"/>
    <w:rsid w:val="00815D52"/>
    <w:rsid w:val="00816D9A"/>
    <w:rsid w:val="00816E98"/>
    <w:rsid w:val="00820037"/>
    <w:rsid w:val="008228D4"/>
    <w:rsid w:val="00823FA1"/>
    <w:rsid w:val="008275DE"/>
    <w:rsid w:val="0083184A"/>
    <w:rsid w:val="00833C43"/>
    <w:rsid w:val="00834064"/>
    <w:rsid w:val="0083704E"/>
    <w:rsid w:val="00837A5C"/>
    <w:rsid w:val="00837D73"/>
    <w:rsid w:val="00841991"/>
    <w:rsid w:val="00841ED9"/>
    <w:rsid w:val="0084345B"/>
    <w:rsid w:val="008435E3"/>
    <w:rsid w:val="00846151"/>
    <w:rsid w:val="0085024D"/>
    <w:rsid w:val="008640D6"/>
    <w:rsid w:val="00866EF0"/>
    <w:rsid w:val="00867436"/>
    <w:rsid w:val="00875080"/>
    <w:rsid w:val="00875697"/>
    <w:rsid w:val="00875CD7"/>
    <w:rsid w:val="00877227"/>
    <w:rsid w:val="00881BB2"/>
    <w:rsid w:val="00885853"/>
    <w:rsid w:val="00885D86"/>
    <w:rsid w:val="00886073"/>
    <w:rsid w:val="00886106"/>
    <w:rsid w:val="00886583"/>
    <w:rsid w:val="0088758A"/>
    <w:rsid w:val="008911A6"/>
    <w:rsid w:val="00896677"/>
    <w:rsid w:val="00896A35"/>
    <w:rsid w:val="008A0379"/>
    <w:rsid w:val="008A2B47"/>
    <w:rsid w:val="008A3C02"/>
    <w:rsid w:val="008A3F4A"/>
    <w:rsid w:val="008A44FE"/>
    <w:rsid w:val="008A4B03"/>
    <w:rsid w:val="008A58B2"/>
    <w:rsid w:val="008A6B5B"/>
    <w:rsid w:val="008B3D51"/>
    <w:rsid w:val="008B6934"/>
    <w:rsid w:val="008C15B0"/>
    <w:rsid w:val="008C164F"/>
    <w:rsid w:val="008C3C00"/>
    <w:rsid w:val="008D02C4"/>
    <w:rsid w:val="008D27DD"/>
    <w:rsid w:val="008D2891"/>
    <w:rsid w:val="008D5324"/>
    <w:rsid w:val="008E1C26"/>
    <w:rsid w:val="008E2305"/>
    <w:rsid w:val="008E40D6"/>
    <w:rsid w:val="008E5ED3"/>
    <w:rsid w:val="008E7E36"/>
    <w:rsid w:val="008F02BF"/>
    <w:rsid w:val="008F0925"/>
    <w:rsid w:val="008F314A"/>
    <w:rsid w:val="00900645"/>
    <w:rsid w:val="009028EF"/>
    <w:rsid w:val="009044D7"/>
    <w:rsid w:val="00906E17"/>
    <w:rsid w:val="00907ADE"/>
    <w:rsid w:val="00910D00"/>
    <w:rsid w:val="00911BBA"/>
    <w:rsid w:val="00915826"/>
    <w:rsid w:val="0091722B"/>
    <w:rsid w:val="00921077"/>
    <w:rsid w:val="009213C7"/>
    <w:rsid w:val="00924E79"/>
    <w:rsid w:val="00925B86"/>
    <w:rsid w:val="00926D40"/>
    <w:rsid w:val="00931E2D"/>
    <w:rsid w:val="009402AC"/>
    <w:rsid w:val="009411AA"/>
    <w:rsid w:val="0094161B"/>
    <w:rsid w:val="00941DDE"/>
    <w:rsid w:val="009426B1"/>
    <w:rsid w:val="009436F4"/>
    <w:rsid w:val="00943FD6"/>
    <w:rsid w:val="0094412D"/>
    <w:rsid w:val="009472E8"/>
    <w:rsid w:val="00947EA6"/>
    <w:rsid w:val="00951307"/>
    <w:rsid w:val="009513A3"/>
    <w:rsid w:val="0095242F"/>
    <w:rsid w:val="0095289D"/>
    <w:rsid w:val="00953FF6"/>
    <w:rsid w:val="00957015"/>
    <w:rsid w:val="0095710E"/>
    <w:rsid w:val="00961C0D"/>
    <w:rsid w:val="0096308D"/>
    <w:rsid w:val="00964EC9"/>
    <w:rsid w:val="00965187"/>
    <w:rsid w:val="00966864"/>
    <w:rsid w:val="0096778A"/>
    <w:rsid w:val="00970443"/>
    <w:rsid w:val="00971B5C"/>
    <w:rsid w:val="00972593"/>
    <w:rsid w:val="0097279A"/>
    <w:rsid w:val="0097424A"/>
    <w:rsid w:val="00975D75"/>
    <w:rsid w:val="0097659E"/>
    <w:rsid w:val="0097721F"/>
    <w:rsid w:val="00981C90"/>
    <w:rsid w:val="00990F49"/>
    <w:rsid w:val="0099114D"/>
    <w:rsid w:val="00991ACE"/>
    <w:rsid w:val="009930BB"/>
    <w:rsid w:val="00994055"/>
    <w:rsid w:val="009944D8"/>
    <w:rsid w:val="00995882"/>
    <w:rsid w:val="009970BF"/>
    <w:rsid w:val="0099729D"/>
    <w:rsid w:val="0099775C"/>
    <w:rsid w:val="009A2498"/>
    <w:rsid w:val="009A5C1A"/>
    <w:rsid w:val="009A6B0E"/>
    <w:rsid w:val="009B0572"/>
    <w:rsid w:val="009B0F8F"/>
    <w:rsid w:val="009B4927"/>
    <w:rsid w:val="009C1760"/>
    <w:rsid w:val="009C260D"/>
    <w:rsid w:val="009C2F37"/>
    <w:rsid w:val="009C3059"/>
    <w:rsid w:val="009C5282"/>
    <w:rsid w:val="009D1E65"/>
    <w:rsid w:val="009D7314"/>
    <w:rsid w:val="009E1AAE"/>
    <w:rsid w:val="009E1D1D"/>
    <w:rsid w:val="009E2DCF"/>
    <w:rsid w:val="009F1B07"/>
    <w:rsid w:val="009F269E"/>
    <w:rsid w:val="009F53C6"/>
    <w:rsid w:val="009F5C84"/>
    <w:rsid w:val="009F77D9"/>
    <w:rsid w:val="00A004CE"/>
    <w:rsid w:val="00A00AB0"/>
    <w:rsid w:val="00A02023"/>
    <w:rsid w:val="00A066A0"/>
    <w:rsid w:val="00A117AA"/>
    <w:rsid w:val="00A13AF3"/>
    <w:rsid w:val="00A13EC3"/>
    <w:rsid w:val="00A15C6B"/>
    <w:rsid w:val="00A160AA"/>
    <w:rsid w:val="00A218E9"/>
    <w:rsid w:val="00A22C01"/>
    <w:rsid w:val="00A25581"/>
    <w:rsid w:val="00A2632F"/>
    <w:rsid w:val="00A31B66"/>
    <w:rsid w:val="00A34457"/>
    <w:rsid w:val="00A3537F"/>
    <w:rsid w:val="00A37698"/>
    <w:rsid w:val="00A4056F"/>
    <w:rsid w:val="00A42665"/>
    <w:rsid w:val="00A43642"/>
    <w:rsid w:val="00A43BF9"/>
    <w:rsid w:val="00A44396"/>
    <w:rsid w:val="00A451F3"/>
    <w:rsid w:val="00A45349"/>
    <w:rsid w:val="00A47325"/>
    <w:rsid w:val="00A50826"/>
    <w:rsid w:val="00A508E5"/>
    <w:rsid w:val="00A513C4"/>
    <w:rsid w:val="00A63839"/>
    <w:rsid w:val="00A728BA"/>
    <w:rsid w:val="00A73991"/>
    <w:rsid w:val="00A73EE2"/>
    <w:rsid w:val="00A73F58"/>
    <w:rsid w:val="00A76676"/>
    <w:rsid w:val="00A8170C"/>
    <w:rsid w:val="00A840B1"/>
    <w:rsid w:val="00A92FF7"/>
    <w:rsid w:val="00A9383C"/>
    <w:rsid w:val="00A93D7A"/>
    <w:rsid w:val="00A94E68"/>
    <w:rsid w:val="00A97FD5"/>
    <w:rsid w:val="00AA3F28"/>
    <w:rsid w:val="00AA5D2C"/>
    <w:rsid w:val="00AA6947"/>
    <w:rsid w:val="00AA6D33"/>
    <w:rsid w:val="00AA71CA"/>
    <w:rsid w:val="00AA736C"/>
    <w:rsid w:val="00AB2574"/>
    <w:rsid w:val="00AB4DA2"/>
    <w:rsid w:val="00AB5050"/>
    <w:rsid w:val="00AB5518"/>
    <w:rsid w:val="00AB6B62"/>
    <w:rsid w:val="00AB7206"/>
    <w:rsid w:val="00AC0A27"/>
    <w:rsid w:val="00AC4228"/>
    <w:rsid w:val="00AC482F"/>
    <w:rsid w:val="00AC514E"/>
    <w:rsid w:val="00AC7FAE"/>
    <w:rsid w:val="00AD07FF"/>
    <w:rsid w:val="00AD2B25"/>
    <w:rsid w:val="00AD43E2"/>
    <w:rsid w:val="00AD6781"/>
    <w:rsid w:val="00AD6DC7"/>
    <w:rsid w:val="00AE1265"/>
    <w:rsid w:val="00AE22C8"/>
    <w:rsid w:val="00AF2033"/>
    <w:rsid w:val="00AF2BE2"/>
    <w:rsid w:val="00AF4506"/>
    <w:rsid w:val="00AF5500"/>
    <w:rsid w:val="00B014F3"/>
    <w:rsid w:val="00B03631"/>
    <w:rsid w:val="00B04342"/>
    <w:rsid w:val="00B0456F"/>
    <w:rsid w:val="00B046F0"/>
    <w:rsid w:val="00B06521"/>
    <w:rsid w:val="00B1197B"/>
    <w:rsid w:val="00B13323"/>
    <w:rsid w:val="00B16D80"/>
    <w:rsid w:val="00B17C96"/>
    <w:rsid w:val="00B37D3B"/>
    <w:rsid w:val="00B40C49"/>
    <w:rsid w:val="00B4196B"/>
    <w:rsid w:val="00B4383D"/>
    <w:rsid w:val="00B43C2A"/>
    <w:rsid w:val="00B44225"/>
    <w:rsid w:val="00B506CF"/>
    <w:rsid w:val="00B53651"/>
    <w:rsid w:val="00B572BB"/>
    <w:rsid w:val="00B574CF"/>
    <w:rsid w:val="00B6279D"/>
    <w:rsid w:val="00B6448E"/>
    <w:rsid w:val="00B64A30"/>
    <w:rsid w:val="00B7059C"/>
    <w:rsid w:val="00B77465"/>
    <w:rsid w:val="00B84EEC"/>
    <w:rsid w:val="00B85661"/>
    <w:rsid w:val="00B8720E"/>
    <w:rsid w:val="00B936B3"/>
    <w:rsid w:val="00B94EBD"/>
    <w:rsid w:val="00BA3892"/>
    <w:rsid w:val="00BA69C8"/>
    <w:rsid w:val="00BB2171"/>
    <w:rsid w:val="00BB6038"/>
    <w:rsid w:val="00BB67B6"/>
    <w:rsid w:val="00BB747B"/>
    <w:rsid w:val="00BC0716"/>
    <w:rsid w:val="00BC2B10"/>
    <w:rsid w:val="00BC333B"/>
    <w:rsid w:val="00BC549B"/>
    <w:rsid w:val="00BC6407"/>
    <w:rsid w:val="00BC6E3F"/>
    <w:rsid w:val="00BC6FF9"/>
    <w:rsid w:val="00BD1167"/>
    <w:rsid w:val="00BD2072"/>
    <w:rsid w:val="00BD31DD"/>
    <w:rsid w:val="00BD5685"/>
    <w:rsid w:val="00BD6248"/>
    <w:rsid w:val="00BE1AFB"/>
    <w:rsid w:val="00BE1E61"/>
    <w:rsid w:val="00BE2743"/>
    <w:rsid w:val="00BE5734"/>
    <w:rsid w:val="00BF2BBA"/>
    <w:rsid w:val="00BF45F3"/>
    <w:rsid w:val="00BF5F97"/>
    <w:rsid w:val="00BF7C87"/>
    <w:rsid w:val="00C022BE"/>
    <w:rsid w:val="00C02B22"/>
    <w:rsid w:val="00C0648D"/>
    <w:rsid w:val="00C07787"/>
    <w:rsid w:val="00C12267"/>
    <w:rsid w:val="00C15189"/>
    <w:rsid w:val="00C15C08"/>
    <w:rsid w:val="00C15F03"/>
    <w:rsid w:val="00C173C5"/>
    <w:rsid w:val="00C177E7"/>
    <w:rsid w:val="00C2157E"/>
    <w:rsid w:val="00C223B5"/>
    <w:rsid w:val="00C23CC2"/>
    <w:rsid w:val="00C24395"/>
    <w:rsid w:val="00C24D75"/>
    <w:rsid w:val="00C27D7E"/>
    <w:rsid w:val="00C27EFD"/>
    <w:rsid w:val="00C3036C"/>
    <w:rsid w:val="00C30E08"/>
    <w:rsid w:val="00C310BB"/>
    <w:rsid w:val="00C33714"/>
    <w:rsid w:val="00C33974"/>
    <w:rsid w:val="00C36F10"/>
    <w:rsid w:val="00C45460"/>
    <w:rsid w:val="00C4560F"/>
    <w:rsid w:val="00C470C3"/>
    <w:rsid w:val="00C4733E"/>
    <w:rsid w:val="00C501E5"/>
    <w:rsid w:val="00C5093C"/>
    <w:rsid w:val="00C510C3"/>
    <w:rsid w:val="00C545CA"/>
    <w:rsid w:val="00C55D79"/>
    <w:rsid w:val="00C55F18"/>
    <w:rsid w:val="00C573FE"/>
    <w:rsid w:val="00C57528"/>
    <w:rsid w:val="00C60270"/>
    <w:rsid w:val="00C61F48"/>
    <w:rsid w:val="00C6355A"/>
    <w:rsid w:val="00C6648B"/>
    <w:rsid w:val="00C66899"/>
    <w:rsid w:val="00C66E6D"/>
    <w:rsid w:val="00C67F96"/>
    <w:rsid w:val="00C72EC4"/>
    <w:rsid w:val="00C7348D"/>
    <w:rsid w:val="00C738F6"/>
    <w:rsid w:val="00C75544"/>
    <w:rsid w:val="00C82233"/>
    <w:rsid w:val="00C85C56"/>
    <w:rsid w:val="00C86162"/>
    <w:rsid w:val="00C8773C"/>
    <w:rsid w:val="00C91224"/>
    <w:rsid w:val="00C9172B"/>
    <w:rsid w:val="00C92943"/>
    <w:rsid w:val="00C939C3"/>
    <w:rsid w:val="00C94E50"/>
    <w:rsid w:val="00C9590E"/>
    <w:rsid w:val="00C9610C"/>
    <w:rsid w:val="00C97BCA"/>
    <w:rsid w:val="00CA04B5"/>
    <w:rsid w:val="00CA28D6"/>
    <w:rsid w:val="00CA704A"/>
    <w:rsid w:val="00CB00B8"/>
    <w:rsid w:val="00CB244A"/>
    <w:rsid w:val="00CB39C4"/>
    <w:rsid w:val="00CB6627"/>
    <w:rsid w:val="00CC097A"/>
    <w:rsid w:val="00CC113F"/>
    <w:rsid w:val="00CC406B"/>
    <w:rsid w:val="00CC7278"/>
    <w:rsid w:val="00CC76F1"/>
    <w:rsid w:val="00CD04FC"/>
    <w:rsid w:val="00CD2919"/>
    <w:rsid w:val="00CD432C"/>
    <w:rsid w:val="00CD78CD"/>
    <w:rsid w:val="00CE063A"/>
    <w:rsid w:val="00CE3869"/>
    <w:rsid w:val="00CE50A2"/>
    <w:rsid w:val="00CE6649"/>
    <w:rsid w:val="00CF05E7"/>
    <w:rsid w:val="00CF3668"/>
    <w:rsid w:val="00CF4A59"/>
    <w:rsid w:val="00CF4C42"/>
    <w:rsid w:val="00CF7F4D"/>
    <w:rsid w:val="00D0427E"/>
    <w:rsid w:val="00D0505D"/>
    <w:rsid w:val="00D05CB2"/>
    <w:rsid w:val="00D06EE8"/>
    <w:rsid w:val="00D14FC2"/>
    <w:rsid w:val="00D15EBF"/>
    <w:rsid w:val="00D23342"/>
    <w:rsid w:val="00D26205"/>
    <w:rsid w:val="00D32945"/>
    <w:rsid w:val="00D32C24"/>
    <w:rsid w:val="00D32DA2"/>
    <w:rsid w:val="00D41CF6"/>
    <w:rsid w:val="00D42D55"/>
    <w:rsid w:val="00D51C55"/>
    <w:rsid w:val="00D55DCD"/>
    <w:rsid w:val="00D6217F"/>
    <w:rsid w:val="00D64334"/>
    <w:rsid w:val="00D647F4"/>
    <w:rsid w:val="00D65E54"/>
    <w:rsid w:val="00D6772D"/>
    <w:rsid w:val="00D70300"/>
    <w:rsid w:val="00D73AA8"/>
    <w:rsid w:val="00D75637"/>
    <w:rsid w:val="00D75AC1"/>
    <w:rsid w:val="00D87003"/>
    <w:rsid w:val="00D91080"/>
    <w:rsid w:val="00D91353"/>
    <w:rsid w:val="00D919BF"/>
    <w:rsid w:val="00D92D6B"/>
    <w:rsid w:val="00D94710"/>
    <w:rsid w:val="00D974E1"/>
    <w:rsid w:val="00DA0B4D"/>
    <w:rsid w:val="00DA2B03"/>
    <w:rsid w:val="00DA3937"/>
    <w:rsid w:val="00DA4BF4"/>
    <w:rsid w:val="00DA5B90"/>
    <w:rsid w:val="00DA63EE"/>
    <w:rsid w:val="00DB06B4"/>
    <w:rsid w:val="00DB0FEF"/>
    <w:rsid w:val="00DB1B77"/>
    <w:rsid w:val="00DB34C6"/>
    <w:rsid w:val="00DB400E"/>
    <w:rsid w:val="00DB5146"/>
    <w:rsid w:val="00DB5DDA"/>
    <w:rsid w:val="00DB62BB"/>
    <w:rsid w:val="00DB78BF"/>
    <w:rsid w:val="00DB7E30"/>
    <w:rsid w:val="00DC1C24"/>
    <w:rsid w:val="00DC498A"/>
    <w:rsid w:val="00DC534A"/>
    <w:rsid w:val="00DD03B6"/>
    <w:rsid w:val="00DD145F"/>
    <w:rsid w:val="00DD246B"/>
    <w:rsid w:val="00DD2DD6"/>
    <w:rsid w:val="00DD4449"/>
    <w:rsid w:val="00DD5D4A"/>
    <w:rsid w:val="00DD6F05"/>
    <w:rsid w:val="00DE3C45"/>
    <w:rsid w:val="00DE5D1E"/>
    <w:rsid w:val="00DF060A"/>
    <w:rsid w:val="00DF2573"/>
    <w:rsid w:val="00DF2A5D"/>
    <w:rsid w:val="00DF4EDE"/>
    <w:rsid w:val="00DF51D1"/>
    <w:rsid w:val="00DF6C7A"/>
    <w:rsid w:val="00E01F59"/>
    <w:rsid w:val="00E02EEE"/>
    <w:rsid w:val="00E0324F"/>
    <w:rsid w:val="00E043FE"/>
    <w:rsid w:val="00E06152"/>
    <w:rsid w:val="00E0740C"/>
    <w:rsid w:val="00E108CA"/>
    <w:rsid w:val="00E10FF9"/>
    <w:rsid w:val="00E13571"/>
    <w:rsid w:val="00E30B99"/>
    <w:rsid w:val="00E346D6"/>
    <w:rsid w:val="00E35D15"/>
    <w:rsid w:val="00E36964"/>
    <w:rsid w:val="00E37092"/>
    <w:rsid w:val="00E378B1"/>
    <w:rsid w:val="00E42120"/>
    <w:rsid w:val="00E4245C"/>
    <w:rsid w:val="00E44D46"/>
    <w:rsid w:val="00E45D5F"/>
    <w:rsid w:val="00E46BDF"/>
    <w:rsid w:val="00E51533"/>
    <w:rsid w:val="00E54F7D"/>
    <w:rsid w:val="00E55D31"/>
    <w:rsid w:val="00E5621D"/>
    <w:rsid w:val="00E66AF2"/>
    <w:rsid w:val="00E67BA6"/>
    <w:rsid w:val="00E7502B"/>
    <w:rsid w:val="00E76AAB"/>
    <w:rsid w:val="00E76AD8"/>
    <w:rsid w:val="00E76FF9"/>
    <w:rsid w:val="00E8065D"/>
    <w:rsid w:val="00E84FAE"/>
    <w:rsid w:val="00E91616"/>
    <w:rsid w:val="00E91936"/>
    <w:rsid w:val="00E926C1"/>
    <w:rsid w:val="00E93E3C"/>
    <w:rsid w:val="00E943AE"/>
    <w:rsid w:val="00E94A24"/>
    <w:rsid w:val="00EA3A9C"/>
    <w:rsid w:val="00EA3C3E"/>
    <w:rsid w:val="00EB039B"/>
    <w:rsid w:val="00EB4F06"/>
    <w:rsid w:val="00EB5392"/>
    <w:rsid w:val="00EB61AB"/>
    <w:rsid w:val="00EB6907"/>
    <w:rsid w:val="00EB6C5B"/>
    <w:rsid w:val="00EC2A5D"/>
    <w:rsid w:val="00ED12C3"/>
    <w:rsid w:val="00ED4EE8"/>
    <w:rsid w:val="00ED7229"/>
    <w:rsid w:val="00ED7FE9"/>
    <w:rsid w:val="00EE056B"/>
    <w:rsid w:val="00EE335C"/>
    <w:rsid w:val="00EE3BF5"/>
    <w:rsid w:val="00EE4066"/>
    <w:rsid w:val="00EE6D1C"/>
    <w:rsid w:val="00EF246B"/>
    <w:rsid w:val="00EF329A"/>
    <w:rsid w:val="00EF617E"/>
    <w:rsid w:val="00EF69C7"/>
    <w:rsid w:val="00EF79BC"/>
    <w:rsid w:val="00F00086"/>
    <w:rsid w:val="00F01443"/>
    <w:rsid w:val="00F019EC"/>
    <w:rsid w:val="00F0392C"/>
    <w:rsid w:val="00F05F9A"/>
    <w:rsid w:val="00F06FBF"/>
    <w:rsid w:val="00F1136C"/>
    <w:rsid w:val="00F11704"/>
    <w:rsid w:val="00F11B90"/>
    <w:rsid w:val="00F207BA"/>
    <w:rsid w:val="00F21C59"/>
    <w:rsid w:val="00F22F60"/>
    <w:rsid w:val="00F230A9"/>
    <w:rsid w:val="00F26316"/>
    <w:rsid w:val="00F30A66"/>
    <w:rsid w:val="00F35FCE"/>
    <w:rsid w:val="00F36BC4"/>
    <w:rsid w:val="00F36D2A"/>
    <w:rsid w:val="00F46114"/>
    <w:rsid w:val="00F473C2"/>
    <w:rsid w:val="00F50356"/>
    <w:rsid w:val="00F54849"/>
    <w:rsid w:val="00F5494F"/>
    <w:rsid w:val="00F55232"/>
    <w:rsid w:val="00F55952"/>
    <w:rsid w:val="00F60D3B"/>
    <w:rsid w:val="00F624EC"/>
    <w:rsid w:val="00F631F9"/>
    <w:rsid w:val="00F6328B"/>
    <w:rsid w:val="00F64930"/>
    <w:rsid w:val="00F64FA1"/>
    <w:rsid w:val="00F650A5"/>
    <w:rsid w:val="00F66211"/>
    <w:rsid w:val="00F715A2"/>
    <w:rsid w:val="00F74062"/>
    <w:rsid w:val="00F77631"/>
    <w:rsid w:val="00F77D05"/>
    <w:rsid w:val="00F82409"/>
    <w:rsid w:val="00F84DD3"/>
    <w:rsid w:val="00F86B02"/>
    <w:rsid w:val="00F871DF"/>
    <w:rsid w:val="00F906B6"/>
    <w:rsid w:val="00F914EF"/>
    <w:rsid w:val="00F915C7"/>
    <w:rsid w:val="00F91B78"/>
    <w:rsid w:val="00F94A51"/>
    <w:rsid w:val="00FA453B"/>
    <w:rsid w:val="00FA54A5"/>
    <w:rsid w:val="00FB0193"/>
    <w:rsid w:val="00FB1139"/>
    <w:rsid w:val="00FB41D2"/>
    <w:rsid w:val="00FB5D8D"/>
    <w:rsid w:val="00FB70EB"/>
    <w:rsid w:val="00FC3E34"/>
    <w:rsid w:val="00FC6194"/>
    <w:rsid w:val="00FD154C"/>
    <w:rsid w:val="00FD2B7F"/>
    <w:rsid w:val="00FD2EF1"/>
    <w:rsid w:val="00FD671E"/>
    <w:rsid w:val="00FD7620"/>
    <w:rsid w:val="00FE05A4"/>
    <w:rsid w:val="00FE1D32"/>
    <w:rsid w:val="00FE2CCE"/>
    <w:rsid w:val="00FE3FCC"/>
    <w:rsid w:val="00FE500D"/>
    <w:rsid w:val="00FE526E"/>
    <w:rsid w:val="00FE7C64"/>
    <w:rsid w:val="00FF2DAE"/>
    <w:rsid w:val="00FF692E"/>
    <w:rsid w:val="00FF6C63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FE7E16-1F69-4FE1-BB0B-922B312E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94"/>
    <w:rPr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C124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7C124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bl-hdr">
    <w:name w:val="tbl-hdr"/>
    <w:basedOn w:val="Normal"/>
    <w:rsid w:val="007C124B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txt">
    <w:name w:val="tbl-txt"/>
    <w:basedOn w:val="Normal"/>
    <w:rsid w:val="007C124B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ti-annotation">
    <w:name w:val="ti-annotation"/>
    <w:basedOn w:val="Normal"/>
    <w:rsid w:val="007C124B"/>
    <w:pPr>
      <w:spacing w:before="120"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-grseq-1">
    <w:name w:val="ti-grseq-1"/>
    <w:basedOn w:val="Normal"/>
    <w:rsid w:val="007C124B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DefaultParagraphFont"/>
    <w:rsid w:val="007C124B"/>
    <w:rPr>
      <w:b/>
      <w:bCs/>
    </w:rPr>
  </w:style>
  <w:style w:type="character" w:customStyle="1" w:styleId="italic">
    <w:name w:val="italic"/>
    <w:basedOn w:val="DefaultParagraphFont"/>
    <w:rsid w:val="007C124B"/>
    <w:rPr>
      <w:i/>
      <w:iCs/>
    </w:rPr>
  </w:style>
  <w:style w:type="character" w:customStyle="1" w:styleId="sub">
    <w:name w:val="sub"/>
    <w:basedOn w:val="DefaultParagraphFont"/>
    <w:rsid w:val="007C124B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7C124B"/>
    <w:rPr>
      <w:sz w:val="17"/>
      <w:szCs w:val="17"/>
      <w:vertAlign w:val="superscript"/>
    </w:rPr>
  </w:style>
  <w:style w:type="character" w:styleId="Hyperlink">
    <w:name w:val="Hyperlink"/>
    <w:basedOn w:val="DefaultParagraphFont"/>
    <w:uiPriority w:val="99"/>
    <w:unhideWhenUsed/>
    <w:rsid w:val="007C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372"/>
    <w:pPr>
      <w:ind w:left="720"/>
      <w:contextualSpacing/>
    </w:pPr>
  </w:style>
  <w:style w:type="paragraph" w:customStyle="1" w:styleId="m">
    <w:name w:val="m"/>
    <w:basedOn w:val="Normal"/>
    <w:rsid w:val="0022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3E68E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245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3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B3F"/>
  </w:style>
  <w:style w:type="paragraph" w:styleId="Footer">
    <w:name w:val="footer"/>
    <w:basedOn w:val="Normal"/>
    <w:link w:val="FooterChar"/>
    <w:uiPriority w:val="99"/>
    <w:unhideWhenUsed/>
    <w:rsid w:val="007F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3F"/>
  </w:style>
  <w:style w:type="paragraph" w:styleId="NormalWeb">
    <w:name w:val="Normal (Web)"/>
    <w:basedOn w:val="Normal"/>
    <w:rsid w:val="006D02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rsid w:val="006D024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semiHidden/>
    <w:rsid w:val="00DD145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Default">
    <w:name w:val="Default"/>
    <w:rsid w:val="008B6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CM4">
    <w:name w:val="CM4"/>
    <w:basedOn w:val="Default"/>
    <w:next w:val="Default"/>
    <w:uiPriority w:val="99"/>
    <w:rsid w:val="008B6934"/>
    <w:rPr>
      <w:rFonts w:ascii="EUAlbertina" w:hAnsi="EUAlbertina"/>
      <w:color w:val="auto"/>
    </w:rPr>
  </w:style>
  <w:style w:type="paragraph" w:styleId="BodyText">
    <w:name w:val="Body Text"/>
    <w:basedOn w:val="Normal"/>
    <w:link w:val="BodyTextChar"/>
    <w:rsid w:val="00E91616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916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0">
    <w:name w:val="Char Char1 Char"/>
    <w:basedOn w:val="Normal"/>
    <w:semiHidden/>
    <w:rsid w:val="009D73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Revision">
    <w:name w:val="Revision"/>
    <w:hidden/>
    <w:uiPriority w:val="99"/>
    <w:semiHidden/>
    <w:rsid w:val="00FE05A4"/>
    <w:pPr>
      <w:spacing w:after="0" w:line="240" w:lineRule="auto"/>
    </w:pPr>
    <w:rPr>
      <w:lang w:val="bg-BG"/>
    </w:rPr>
  </w:style>
  <w:style w:type="character" w:customStyle="1" w:styleId="BodytextBold">
    <w:name w:val="Body text + Bold"/>
    <w:basedOn w:val="DefaultParagraphFont"/>
    <w:rsid w:val="00441C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bg-BG"/>
    </w:rPr>
  </w:style>
  <w:style w:type="table" w:customStyle="1" w:styleId="TableGrid1">
    <w:name w:val="Table Grid1"/>
    <w:basedOn w:val="TableNormal"/>
    <w:next w:val="TableGrid"/>
    <w:uiPriority w:val="59"/>
    <w:rsid w:val="0085024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B6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('%D1%87%D0%BB27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i.bg/bg/content/2641/%D0%BE%D0%B1%D1%89%D0%B8-%D0%BF%D1%80%D0%B8%D1%85%D0%BE%D0%B4%D0%B8-%D0%BE%D1%82-%D0%B4%D0%B0%D0%BD%D1%8A%D1%86%D0%B8-%D0%B8-%D1%82%D0%B0%D0%BA%D1%81%D0%B8-%D0%B8-%D0%B8%D0%B7%D0%B2%D1%8A%D1%80%D1%88%D0%B5%D0%BD%D0%B8-%D1%80%D0%B0%D0%B7%D1%85%D0%BE%D0%B4%D0%B8-%D0%B7%D0%B0-%D0%B1%D0%B8%D1%82%D0%BE%D0%B2%D0%B8-%D0%BE%D1%82%D0%BF%D0%B0%D0%B4%D1%8A%D1%86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7B22-4502-4241-A47D-BCC0984B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Windows User</cp:lastModifiedBy>
  <cp:revision>4</cp:revision>
  <cp:lastPrinted>2024-03-25T08:16:00Z</cp:lastPrinted>
  <dcterms:created xsi:type="dcterms:W3CDTF">2024-04-15T07:45:00Z</dcterms:created>
  <dcterms:modified xsi:type="dcterms:W3CDTF">2024-04-15T11:45:00Z</dcterms:modified>
</cp:coreProperties>
</file>