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D0" w:rsidRPr="007442CD" w:rsidRDefault="00C043D0" w:rsidP="00C04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C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442CD" w:rsidRPr="007442CD" w:rsidRDefault="007442CD" w:rsidP="00744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CD">
        <w:rPr>
          <w:rFonts w:ascii="Times New Roman" w:hAnsi="Times New Roman" w:cs="Times New Roman"/>
          <w:b/>
          <w:sz w:val="24"/>
          <w:szCs w:val="24"/>
        </w:rPr>
        <w:t>з</w:t>
      </w:r>
      <w:r w:rsidR="00C043D0" w:rsidRPr="007442CD">
        <w:rPr>
          <w:rFonts w:ascii="Times New Roman" w:hAnsi="Times New Roman" w:cs="Times New Roman"/>
          <w:b/>
          <w:sz w:val="24"/>
          <w:szCs w:val="24"/>
        </w:rPr>
        <w:t>а</w:t>
      </w:r>
    </w:p>
    <w:p w:rsidR="007442CD" w:rsidRDefault="00C043D0" w:rsidP="00C043D0">
      <w:pPr>
        <w:jc w:val="both"/>
        <w:rPr>
          <w:rFonts w:ascii="Times New Roman" w:hAnsi="Times New Roman" w:cs="Times New Roman"/>
          <w:sz w:val="24"/>
          <w:szCs w:val="24"/>
        </w:rPr>
      </w:pPr>
      <w:r w:rsidRPr="007442CD">
        <w:rPr>
          <w:rFonts w:ascii="Times New Roman" w:hAnsi="Times New Roman" w:cs="Times New Roman"/>
          <w:b/>
          <w:sz w:val="24"/>
          <w:szCs w:val="24"/>
        </w:rPr>
        <w:t xml:space="preserve">отразяване на постъпилите предложения от обществените консултации на </w:t>
      </w:r>
      <w:r w:rsidR="00AC27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C2740" w:rsidRPr="00AC2740">
        <w:rPr>
          <w:rFonts w:ascii="Times New Roman" w:hAnsi="Times New Roman" w:cs="Times New Roman"/>
          <w:b/>
          <w:bCs/>
          <w:sz w:val="24"/>
          <w:szCs w:val="24"/>
        </w:rPr>
        <w:t xml:space="preserve">роект на Заповед за изменение и допълнение на Заповед № РД-289/27.05.2016 г. за утвърждаване на случаите за освобождаване от ограниченията за употреба на опасни вещества в определени материали и компоненти на </w:t>
      </w:r>
      <w:r w:rsidR="00AC2740">
        <w:rPr>
          <w:rFonts w:ascii="Times New Roman" w:hAnsi="Times New Roman" w:cs="Times New Roman"/>
          <w:b/>
          <w:bCs/>
          <w:sz w:val="24"/>
          <w:szCs w:val="24"/>
        </w:rPr>
        <w:t xml:space="preserve">електрическо и електронно оборудване </w:t>
      </w:r>
    </w:p>
    <w:p w:rsidR="00E50049" w:rsidRDefault="00E50049" w:rsidP="00AC2740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7442CD" w:rsidRDefault="007442CD" w:rsidP="007442CD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>При проведените обществени консултации</w:t>
      </w:r>
      <w:r w:rsidRPr="007442CD">
        <w:t xml:space="preserve"> 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в периода </w:t>
      </w:r>
      <w:r w:rsidR="00AC2740">
        <w:rPr>
          <w:rStyle w:val="Strong"/>
          <w:rFonts w:ascii="Times New Roman" w:hAnsi="Times New Roman" w:cs="Times New Roman"/>
          <w:b w:val="0"/>
          <w:sz w:val="24"/>
          <w:szCs w:val="24"/>
        </w:rPr>
        <w:t>0</w:t>
      </w:r>
      <w:r w:rsidR="00F40DF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7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F40DF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05</w:t>
      </w:r>
      <w:r w:rsidR="00F40DFB">
        <w:rPr>
          <w:rStyle w:val="Strong"/>
          <w:rFonts w:ascii="Times New Roman" w:hAnsi="Times New Roman" w:cs="Times New Roman"/>
          <w:b w:val="0"/>
          <w:sz w:val="24"/>
          <w:szCs w:val="24"/>
        </w:rPr>
        <w:t>.2020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г. – </w:t>
      </w:r>
      <w:r w:rsidR="00AC2740">
        <w:rPr>
          <w:rStyle w:val="Strong"/>
          <w:rFonts w:ascii="Times New Roman" w:hAnsi="Times New Roman" w:cs="Times New Roman"/>
          <w:b w:val="0"/>
          <w:sz w:val="24"/>
          <w:szCs w:val="24"/>
        </w:rPr>
        <w:t>06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>.0</w:t>
      </w:r>
      <w:r w:rsidR="00F40DF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6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>.20</w:t>
      </w:r>
      <w:r w:rsidR="00AC2740">
        <w:rPr>
          <w:rStyle w:val="Strong"/>
          <w:rFonts w:ascii="Times New Roman" w:hAnsi="Times New Roman" w:cs="Times New Roman"/>
          <w:b w:val="0"/>
          <w:sz w:val="24"/>
          <w:szCs w:val="24"/>
        </w:rPr>
        <w:t>20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г. по </w:t>
      </w:r>
      <w:r w:rsidR="00AC2740" w:rsidRPr="00AC2740">
        <w:rPr>
          <w:rFonts w:ascii="Times New Roman" w:hAnsi="Times New Roman" w:cs="Times New Roman"/>
          <w:bCs/>
          <w:sz w:val="24"/>
          <w:szCs w:val="24"/>
        </w:rPr>
        <w:t>проекта на Заповед за изменение и допълнение на Заповед № РД-289/27.05.2016 г. за утвърждаване на случаите за освобождаване от ограниченията за употреба на опасни вещества в определени материали и компоненти на електрическо и електронно оборудване</w:t>
      </w:r>
      <w:r w:rsidR="00AC2740" w:rsidRPr="00AC2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>към министъра на околната среда и водите няма постъпили бележки и предложения.</w:t>
      </w:r>
    </w:p>
    <w:p w:rsidR="007A6A57" w:rsidRDefault="007A6A57" w:rsidP="007442CD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7A6A57" w:rsidRDefault="007A6A57" w:rsidP="007442CD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7A6A57" w:rsidRDefault="007A6A57" w:rsidP="007A6A57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7A6A57" w:rsidRPr="007A6A57" w:rsidRDefault="007A6A57" w:rsidP="007A6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A5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C2740">
        <w:rPr>
          <w:rFonts w:ascii="Times New Roman" w:hAnsi="Times New Roman" w:cs="Times New Roman"/>
          <w:sz w:val="24"/>
          <w:szCs w:val="24"/>
        </w:rPr>
        <w:t>0</w:t>
      </w:r>
      <w:r w:rsidR="00F40DF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A6A57">
        <w:rPr>
          <w:rFonts w:ascii="Times New Roman" w:hAnsi="Times New Roman" w:cs="Times New Roman"/>
          <w:sz w:val="24"/>
          <w:szCs w:val="24"/>
        </w:rPr>
        <w:t>.0</w:t>
      </w:r>
      <w:r w:rsidR="00F40DFB"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  <w:r w:rsidRPr="007A6A57">
        <w:rPr>
          <w:rFonts w:ascii="Times New Roman" w:hAnsi="Times New Roman" w:cs="Times New Roman"/>
          <w:sz w:val="24"/>
          <w:szCs w:val="24"/>
        </w:rPr>
        <w:t>.20</w:t>
      </w:r>
      <w:r w:rsidR="00AC2740">
        <w:rPr>
          <w:rFonts w:ascii="Times New Roman" w:hAnsi="Times New Roman" w:cs="Times New Roman"/>
          <w:sz w:val="24"/>
          <w:szCs w:val="24"/>
        </w:rPr>
        <w:t>20</w:t>
      </w:r>
      <w:r w:rsidRPr="007A6A57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7A6A57" w:rsidRPr="007A6A57" w:rsidSect="008172EF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D0"/>
    <w:rsid w:val="000500C0"/>
    <w:rsid w:val="003250D7"/>
    <w:rsid w:val="003D5163"/>
    <w:rsid w:val="004A6680"/>
    <w:rsid w:val="006F3BFD"/>
    <w:rsid w:val="00721949"/>
    <w:rsid w:val="007442CD"/>
    <w:rsid w:val="007A6A57"/>
    <w:rsid w:val="008172EF"/>
    <w:rsid w:val="00AC2740"/>
    <w:rsid w:val="00B226A1"/>
    <w:rsid w:val="00C043D0"/>
    <w:rsid w:val="00E50049"/>
    <w:rsid w:val="00F40DFB"/>
    <w:rsid w:val="00F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CFD2"/>
  <w15:docId w15:val="{51CB3032-6FE8-4BE4-A9CF-B54710B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7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2C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7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MGandzhova</dc:creator>
  <cp:lastModifiedBy>Petya Ivanova</cp:lastModifiedBy>
  <cp:revision>3</cp:revision>
  <dcterms:created xsi:type="dcterms:W3CDTF">2020-06-09T08:22:00Z</dcterms:created>
  <dcterms:modified xsi:type="dcterms:W3CDTF">2020-06-09T08:25:00Z</dcterms:modified>
</cp:coreProperties>
</file>