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3BC" w:rsidRPr="00B9247B" w:rsidRDefault="00916829" w:rsidP="00091C13">
      <w:pPr>
        <w:spacing w:after="0" w:line="240" w:lineRule="auto"/>
        <w:ind w:right="-659"/>
        <w:jc w:val="both"/>
        <w:rPr>
          <w:rFonts w:ascii="Times New Roman" w:hAnsi="Times New Roman"/>
          <w:b/>
          <w:cap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Представен</w:t>
      </w:r>
      <w:r w:rsidR="00A6561D"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 w:rsidR="002711DD" w:rsidRPr="002711D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от</w:t>
      </w:r>
      <w:r w:rsidR="00BB43BC" w:rsidRPr="00BB43B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>Министерство</w:t>
      </w:r>
      <w:proofErr w:type="spellEnd"/>
      <w:r w:rsidR="00A6561D">
        <w:rPr>
          <w:rFonts w:ascii="Times New Roman" w:hAnsi="Times New Roman"/>
          <w:b/>
          <w:sz w:val="24"/>
          <w:szCs w:val="24"/>
          <w:lang w:val="bg-BG" w:eastAsia="bg-BG"/>
        </w:rPr>
        <w:t>то</w:t>
      </w:r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>на</w:t>
      </w:r>
      <w:proofErr w:type="spellEnd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>транспорта</w:t>
      </w:r>
      <w:proofErr w:type="spellEnd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 xml:space="preserve">, </w:t>
      </w:r>
      <w:proofErr w:type="spellStart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>информационните</w:t>
      </w:r>
      <w:proofErr w:type="spellEnd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>технологии</w:t>
      </w:r>
      <w:proofErr w:type="spellEnd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 xml:space="preserve"> и </w:t>
      </w:r>
      <w:proofErr w:type="spellStart"/>
      <w:r w:rsidR="00A6561D" w:rsidRPr="00A6561D">
        <w:rPr>
          <w:rFonts w:ascii="Times New Roman" w:hAnsi="Times New Roman"/>
          <w:b/>
          <w:sz w:val="24"/>
          <w:szCs w:val="24"/>
          <w:lang w:eastAsia="bg-BG"/>
        </w:rPr>
        <w:t>съобщенията</w:t>
      </w:r>
      <w:proofErr w:type="spellEnd"/>
      <w:r w:rsidR="00A6561D" w:rsidRPr="00A6561D">
        <w:rPr>
          <w:rFonts w:ascii="Times New Roman" w:hAnsi="Times New Roman"/>
          <w:b/>
          <w:caps/>
          <w:sz w:val="24"/>
          <w:szCs w:val="24"/>
          <w:lang w:eastAsia="bg-BG"/>
        </w:rPr>
        <w:t xml:space="preserve"> </w:t>
      </w:r>
      <w:r w:rsidR="00A6561D">
        <w:rPr>
          <w:rFonts w:ascii="Times New Roman" w:hAnsi="Times New Roman" w:cs="Times New Roman"/>
          <w:b/>
          <w:sz w:val="24"/>
          <w:szCs w:val="24"/>
          <w:lang w:val="bg-BG"/>
        </w:rPr>
        <w:t>уведомление</w:t>
      </w:r>
      <w:r w:rsidR="005B6E9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A6561D">
        <w:rPr>
          <w:rFonts w:ascii="Times New Roman" w:hAnsi="Times New Roman" w:cs="Times New Roman"/>
          <w:b/>
          <w:sz w:val="24"/>
          <w:szCs w:val="24"/>
          <w:lang w:val="bg-BG"/>
        </w:rPr>
        <w:t>за</w:t>
      </w:r>
      <w:r w:rsidR="00BB43BC" w:rsidRPr="00BB43B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A6561D" w:rsidRPr="00A6561D">
        <w:rPr>
          <w:rFonts w:ascii="Times New Roman" w:hAnsi="Times New Roman" w:cs="Times New Roman"/>
          <w:b/>
          <w:sz w:val="24"/>
          <w:szCs w:val="24"/>
          <w:lang w:val="bg-BG"/>
        </w:rPr>
        <w:t>изменение на Оперативна програма „Транспорт и транспортна инфраструктура“ (ОПТТИ) 2014-2020 г.</w:t>
      </w:r>
    </w:p>
    <w:p w:rsidR="002711DD" w:rsidRPr="002711DD" w:rsidRDefault="002711DD" w:rsidP="00BB43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1DD" w:rsidRDefault="002F586C" w:rsidP="00AB2BEC">
      <w:pPr>
        <w:spacing w:line="240" w:lineRule="auto"/>
        <w:ind w:right="-659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F586C">
        <w:rPr>
          <w:rFonts w:ascii="Times New Roman" w:hAnsi="Times New Roman" w:cs="Times New Roman"/>
          <w:sz w:val="24"/>
          <w:szCs w:val="24"/>
          <w:lang w:val="bg-BG"/>
        </w:rPr>
        <w:t xml:space="preserve">В изпълнение на чл.8, ал.4 от Наредбата за условията и реда за извършване на екологична оценка (Наредба за ЕО), във връзка с постъпило в Министерство на околната среда и водите (МОСВ) уведомление по чл.8 от Наредбата за ЕО за </w:t>
      </w:r>
      <w:r w:rsidR="00F21230" w:rsidRPr="00F21230">
        <w:rPr>
          <w:rFonts w:ascii="Times New Roman" w:hAnsi="Times New Roman" w:cs="Times New Roman"/>
          <w:sz w:val="24"/>
          <w:szCs w:val="24"/>
          <w:lang w:val="bg-BG"/>
        </w:rPr>
        <w:t>изменение на Оперативна програма „Транспорт и транспортна инфраструктура“ (ОПТТИ) 2014-2020 г.</w:t>
      </w:r>
      <w:r w:rsidRPr="002F586C">
        <w:rPr>
          <w:rFonts w:ascii="Times New Roman" w:hAnsi="Times New Roman" w:cs="Times New Roman"/>
          <w:sz w:val="24"/>
          <w:szCs w:val="24"/>
          <w:lang w:val="bg-BG"/>
        </w:rPr>
        <w:t>, МОСВ информира за следното:</w:t>
      </w:r>
    </w:p>
    <w:p w:rsidR="00D92884" w:rsidRPr="00D92884" w:rsidRDefault="00D92884" w:rsidP="00AB2BEC">
      <w:pPr>
        <w:spacing w:after="0" w:line="240" w:lineRule="auto"/>
        <w:ind w:right="-517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І.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отношение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изискванията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шеста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опазване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околната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среда</w:t>
      </w:r>
      <w:proofErr w:type="spellEnd"/>
      <w:r w:rsidRPr="00D92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(ЗООС):</w:t>
      </w:r>
    </w:p>
    <w:p w:rsidR="00647D2E" w:rsidRPr="00647D2E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Становище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екологична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(ЕО) № 10-6/2014 г.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министъра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водите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съгласувана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ОПТТИ 2014-2020 г.</w:t>
      </w:r>
    </w:p>
    <w:p w:rsidR="00647D2E" w:rsidRPr="00647D2E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Настоящото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изменение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изготвено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връзка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с:</w:t>
      </w:r>
    </w:p>
    <w:p w:rsidR="00647D2E" w:rsidRPr="00647D2E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Необходимост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включване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допълнителни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1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железопътната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инфраструктура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основната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“ и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разширената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Трансевропейска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транспортна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предвид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невъзможността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успешно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приключване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железопътната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линия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Пловдив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жп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участък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Елин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Пелин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Костенец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края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периода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допустимост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разходите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с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оглед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усвояване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предвидените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Предвижда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включени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следните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: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железопътната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линия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Драгоман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участък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Волуяк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Драгоман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фаза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1“,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железопътната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линия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Перник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Радомир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участък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Перник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Радомир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фаза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proofErr w:type="gramStart"/>
      <w:r w:rsidRPr="00647D2E">
        <w:rPr>
          <w:rFonts w:ascii="Times New Roman" w:eastAsia="Times New Roman" w:hAnsi="Times New Roman" w:cs="Times New Roman"/>
          <w:sz w:val="24"/>
          <w:szCs w:val="24"/>
        </w:rPr>
        <w:t>“ и</w:t>
      </w:r>
      <w:proofErr w:type="gram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тягови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подстанции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Разград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Варна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изграждане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тягова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подстанция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Русе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система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SCADA.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Предвижда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железопътната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линия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Пловдив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жп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участък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Елин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Пелин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Костенец</w:t>
      </w:r>
      <w:proofErr w:type="spellEnd"/>
      <w:proofErr w:type="gramStart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proofErr w:type="gram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бъде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фазиран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7D2E" w:rsidRPr="00647D2E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Необходимост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включване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допълнителни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2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пътната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инфраструктура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основната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“ и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разширената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Трансевропейска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транспортна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мрежа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предвид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невъзможността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Автомагистрала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Струма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 -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3.2“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края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периода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допустимост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разходите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и с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оглед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усвояване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предвидените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Предвижда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включени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следните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: „АМ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Европа</w:t>
      </w:r>
      <w:proofErr w:type="spellEnd"/>
      <w:proofErr w:type="gramStart"/>
      <w:r w:rsidRPr="00647D2E">
        <w:rPr>
          <w:rFonts w:ascii="Times New Roman" w:eastAsia="Times New Roman" w:hAnsi="Times New Roman" w:cs="Times New Roman"/>
          <w:sz w:val="24"/>
          <w:szCs w:val="24"/>
        </w:rPr>
        <w:t>“ /</w:t>
      </w:r>
      <w:proofErr w:type="gramEnd"/>
      <w:r w:rsidRPr="00647D2E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I-8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Калотина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п.в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Храбърско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15+500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32+447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етапна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връзка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“/ и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I-1 (Е79)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Видин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участък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Ружинци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Монтана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61+750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47D2E">
        <w:rPr>
          <w:rFonts w:ascii="Times New Roman" w:eastAsia="Times New Roman" w:hAnsi="Times New Roman" w:cs="Times New Roman"/>
          <w:sz w:val="24"/>
          <w:szCs w:val="24"/>
        </w:rPr>
        <w:t>102+60“</w:t>
      </w:r>
      <w:proofErr w:type="gram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изграждане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АМ „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Струма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3.2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предвижда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изпълнени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подготвителни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мерки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смекчаване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негативното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въздействие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върху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647D2E" w:rsidRPr="00647D2E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3. В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текста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направени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промени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произтичащи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включването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горепосочените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финансовия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прехвърляне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80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млн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евро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1)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индикаторите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647D2E" w:rsidRPr="00647D2E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финансовия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план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направени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промени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свърза</w:t>
      </w:r>
      <w:r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прехвърлянето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приоритетна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ос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мерки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справяне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негативните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последици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разпространението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COVID-19. </w:t>
      </w:r>
    </w:p>
    <w:p w:rsidR="002F0A84" w:rsidRDefault="00647D2E" w:rsidP="00647D2E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Промени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редакционен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47D2E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proofErr w:type="spellEnd"/>
      <w:r w:rsidRPr="00647D2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0F68" w:rsidRPr="00434A38" w:rsidRDefault="00B70F68" w:rsidP="00B70F68">
      <w:pPr>
        <w:widowControl w:val="0"/>
        <w:autoSpaceDE w:val="0"/>
        <w:autoSpaceDN w:val="0"/>
        <w:adjustRightInd w:val="0"/>
        <w:spacing w:before="120"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Предложените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допълнителни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пътната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инфраструктура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(СП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Видин-Ботевград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Автомагистрала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Калотина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”)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разгледани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подробно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предходния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вариант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доклад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екологична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м.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май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2014 г.),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заедно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изграждане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АМ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Струма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и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АМ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Хемус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>”,</w:t>
      </w:r>
      <w:r w:rsidRPr="00434A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Е-79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Мездра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Ботевград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434A3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Тунел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връх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Шипка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последствие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отпадат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поради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недостиг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реализацията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включени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варианта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доклада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екологичната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м.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септември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2014 г.,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който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издадено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Становище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ЕО № 10-6/2014 г.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същата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причина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отпада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Е-79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Мездра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Ботевград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>”.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Изграждането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тунела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връх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Шипка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съгласуваната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ОПТТИ,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реализацията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предвидена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следващия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програмен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Изграждането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АМ </w:t>
      </w:r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Хемус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също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съгласуваната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ОПТТИ)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осъществява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национални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Анализът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алтернативите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ОПТТИ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съгласувания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вариант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екологична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показва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че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най-малко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</w:rPr>
        <w:t>очаквани</w:t>
      </w:r>
      <w:proofErr w:type="spellEnd"/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негативни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последици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настоящия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вариант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предвид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ограничения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брой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индикативни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спрямо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предходните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варианти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предлаганите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промени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включване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допълнителни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произтичат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невъзможността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предвидените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такива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Няма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съществени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заключенията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направени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варианта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доклади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екологична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оценка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70F68" w:rsidRPr="00434A38" w:rsidRDefault="00B70F68" w:rsidP="00B70F68">
      <w:pPr>
        <w:widowControl w:val="0"/>
        <w:autoSpaceDE w:val="0"/>
        <w:autoSpaceDN w:val="0"/>
        <w:adjustRightInd w:val="0"/>
        <w:spacing w:before="120" w:after="0" w:line="240" w:lineRule="auto"/>
        <w:ind w:right="-568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инфраструктурните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проекти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обхвата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програмата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прилагат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предвидените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екологичното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законодателство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процедури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Така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АМ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Европа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>“,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Е-79,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участък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Ружинци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Монтана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железопътна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линия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Драгоман</w:t>
      </w:r>
      <w:proofErr w:type="spellEnd"/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издадени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съответните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административни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актове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министъра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водите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70F68" w:rsidRPr="00434A38" w:rsidRDefault="00B70F68" w:rsidP="00B70F68">
      <w:pPr>
        <w:widowControl w:val="0"/>
        <w:numPr>
          <w:ilvl w:val="0"/>
          <w:numId w:val="9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right="-568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 </w:t>
      </w:r>
      <w:hyperlink r:id="rId5" w:tgtFrame="_blank" w:history="1"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Решение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по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оценка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на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въздействието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върху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околната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>среда</w:t>
        </w:r>
        <w:proofErr w:type="spellEnd"/>
        <w:r w:rsidRPr="00434A38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</w:rPr>
          <w:t xml:space="preserve"> (ОВОС) № 5-3/2013 г.</w:t>
        </w:r>
      </w:hyperlink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одобрено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осъществяването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инвестиционно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предложение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І-8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Калотина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– СОП“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км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1+000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км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48+270”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комбинация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червен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вариант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км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1+000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км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32+550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вариант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червен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пунктир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км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48+329.77”,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възложител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Агенция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Пътна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инфраструктура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“;</w:t>
      </w:r>
    </w:p>
    <w:p w:rsidR="00B70F68" w:rsidRPr="00434A38" w:rsidRDefault="00B70F68" w:rsidP="00B70F68">
      <w:pPr>
        <w:widowControl w:val="0"/>
        <w:numPr>
          <w:ilvl w:val="0"/>
          <w:numId w:val="9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right="-568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hyperlink r:id="rId6" w:tgtFrame="_blank" w:history="1">
        <w:proofErr w:type="spellStart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Решение</w:t>
        </w:r>
        <w:proofErr w:type="spellEnd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по</w:t>
        </w:r>
        <w:proofErr w:type="spellEnd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ОВОС № 1-1/2016 г.</w:t>
        </w:r>
      </w:hyperlink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одобрено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осъществяването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инвестиционно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предложение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Път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І-1 (Е-79)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Видин-Враца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 –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Участък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1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Видин-Димово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Участък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2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Димово-Бела-Ружинци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Участък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№ 3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Ружинци-Монтана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с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възложител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Агенция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Пътна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“;</w:t>
      </w:r>
    </w:p>
    <w:p w:rsidR="00B70F68" w:rsidRPr="00434A38" w:rsidRDefault="00B70F68" w:rsidP="00B70F68">
      <w:pPr>
        <w:widowControl w:val="0"/>
        <w:numPr>
          <w:ilvl w:val="0"/>
          <w:numId w:val="9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right="-568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</w:t>
      </w:r>
      <w:hyperlink r:id="rId7" w:tgtFrame="_blank" w:history="1">
        <w:proofErr w:type="spellStart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Решение</w:t>
        </w:r>
        <w:proofErr w:type="spellEnd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</w:t>
        </w:r>
        <w:proofErr w:type="spellStart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>по</w:t>
        </w:r>
        <w:proofErr w:type="spellEnd"/>
        <w:r w:rsidRPr="00434A38">
          <w:rPr>
            <w:rFonts w:ascii="Times New Roman" w:eastAsia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ОВОС № 5-5/2016 г.</w:t>
        </w:r>
      </w:hyperlink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одобрено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осъществяването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инвестиционно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предложение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железопътна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линия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София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Драгоман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“,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участък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София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Петърч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“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алтернатива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С1 (2010 г.) и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участък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Петърч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Драгоман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“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алтернатива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(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варианти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и С, 2015 г.), с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изграждане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нова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гара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Сливница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върху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съоръжения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запазване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трасето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преминаващо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през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град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Драгоман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без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вариант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скоростен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байпас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град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Драгоман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 с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възложител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Държавно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предприятие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Национална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компания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железопътна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инфраструктура</w:t>
      </w:r>
      <w:proofErr w:type="spellEnd"/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” (ДП НКЖИ);</w:t>
      </w:r>
    </w:p>
    <w:p w:rsidR="00B70F68" w:rsidRPr="00434A38" w:rsidRDefault="00B70F68" w:rsidP="00B70F68">
      <w:pPr>
        <w:widowControl w:val="0"/>
        <w:numPr>
          <w:ilvl w:val="0"/>
          <w:numId w:val="9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right="-568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инвестиционно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железопътната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линия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София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Перник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Радомир</w:t>
      </w:r>
      <w:proofErr w:type="spellEnd"/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</w:rPr>
        <w:t>“ е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издадено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Решение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№ 3 – ПР/2016 г.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преценяване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необходимостта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ОВОС,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характер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извършва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ОВОС</w:t>
      </w:r>
      <w:r w:rsidRPr="00434A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70F68" w:rsidRPr="00434A38" w:rsidRDefault="00B70F68" w:rsidP="00B70F68">
      <w:pPr>
        <w:tabs>
          <w:tab w:val="left" w:pos="1134"/>
        </w:tabs>
        <w:autoSpaceDN w:val="0"/>
        <w:spacing w:after="0" w:line="240" w:lineRule="auto"/>
        <w:ind w:right="-568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Част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дейностите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тягови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подстанции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(ТПС)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Варна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Разград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са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били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предмет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процедурата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преценяване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необходимостта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извършване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ОВОС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Възстановяване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проектните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параметри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железопътната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линия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Русе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-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Варна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“,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приключила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Решение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№ 1-ПР/2018 г.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министъра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околната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среда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водите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,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характер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„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извършва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ОВОС“.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модернизация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ТПС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Варна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Разград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са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включени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допълнителни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дейности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които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са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били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предмет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проведената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процедура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поради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което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тях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изграждането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новата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ТПС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Русе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предстои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уведомяване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компетентния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орган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околна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среда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произнасяне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приложимите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процедури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екологичното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0"/>
        </w:rPr>
        <w:t>законодателство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B70F68" w:rsidRPr="00434A38" w:rsidRDefault="00B70F68" w:rsidP="00B70F68">
      <w:pPr>
        <w:tabs>
          <w:tab w:val="left" w:pos="1134"/>
        </w:tabs>
        <w:autoSpaceDN w:val="0"/>
        <w:spacing w:after="0" w:line="240" w:lineRule="auto"/>
        <w:ind w:right="-568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70F68" w:rsidRPr="00434A38" w:rsidRDefault="00B70F68" w:rsidP="00B70F68">
      <w:pPr>
        <w:tabs>
          <w:tab w:val="left" w:pos="1134"/>
        </w:tabs>
        <w:autoSpaceDN w:val="0"/>
        <w:spacing w:after="0" w:line="240" w:lineRule="auto"/>
        <w:ind w:right="-568"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Във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връзка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гореизложено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са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налични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основания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се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че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представеното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ОПТТИ 2014-2020 г.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попада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обхвата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чл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85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ал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ЗООС,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позицията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чл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ал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т. 2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ЕО.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това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настоящото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ОПТТИ 2014-2020 г.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цялост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подлежи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преценяване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необходимостта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екологична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оценка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F21D1" w:rsidRDefault="00B70F68" w:rsidP="00B70F68">
      <w:pPr>
        <w:overflowPunct w:val="0"/>
        <w:autoSpaceDE w:val="0"/>
        <w:autoSpaceDN w:val="0"/>
        <w:adjustRightInd w:val="0"/>
        <w:spacing w:after="0" w:line="240" w:lineRule="auto"/>
        <w:ind w:right="-567"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одобряване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изменението</w:t>
      </w:r>
      <w:proofErr w:type="spellEnd"/>
      <w:r w:rsidRPr="00434A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>програмата</w:t>
      </w:r>
      <w:proofErr w:type="spellEnd"/>
      <w:r w:rsidRPr="00434A38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bg-BG"/>
        </w:rPr>
        <w:t xml:space="preserve"> </w:t>
      </w:r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Министерски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съвет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Европейската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комисия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тази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връзка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основание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34A38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, т. 1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Наредбата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ЕО,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компетентен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провеждане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процедурата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преценяване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необходимостта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извършване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ЕО е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министърът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434A3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434A38">
        <w:rPr>
          <w:rFonts w:ascii="Times New Roman" w:eastAsia="Times New Roman" w:hAnsi="Times New Roman" w:cs="Times New Roman"/>
          <w:sz w:val="24"/>
          <w:szCs w:val="24"/>
        </w:rPr>
        <w:t>водите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2884" w:rsidRPr="00DD406E" w:rsidRDefault="00D92884" w:rsidP="00AB2BEC">
      <w:pPr>
        <w:spacing w:after="0" w:line="240" w:lineRule="auto"/>
        <w:ind w:right="-659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ІІ. По отношение на изискванията на чл. </w:t>
      </w:r>
      <w:proofErr w:type="gram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31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proofErr w:type="spellEnd"/>
      <w:proofErr w:type="gram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Закона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биологичното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разнообразие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(ЗБР):</w:t>
      </w:r>
    </w:p>
    <w:p w:rsidR="00D92884" w:rsidRPr="001A0ABB" w:rsidRDefault="00AE5F2C" w:rsidP="00AB2BEC">
      <w:pPr>
        <w:spacing w:after="0" w:line="240" w:lineRule="auto"/>
        <w:ind w:right="-659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AE5F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Изменението на ОПТТИ попада и в обхвата на чл. 2, ал. 1, т. 1 от Наредба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 (Наредбата за ОС, </w:t>
      </w:r>
      <w:proofErr w:type="spellStart"/>
      <w:r w:rsidRPr="00AE5F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обн</w:t>
      </w:r>
      <w:proofErr w:type="spellEnd"/>
      <w:r w:rsidRPr="00AE5F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., ДВ, бр.73/2007 г., изм. и доп.) и подлежи на процедура по оценка за съвместимостта му с предмета и целите на опазване на защитени зони по реда на чл. 31, а</w:t>
      </w:r>
      <w:r w:rsidR="002176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л. 4, във връзка с ал. 1 от ЗБР, </w:t>
      </w:r>
      <w:r w:rsidR="00217610" w:rsidRPr="002176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като процедурата по ОС се извършва чрез процедурата по ЕО</w:t>
      </w:r>
      <w:bookmarkStart w:id="0" w:name="_GoBack"/>
      <w:bookmarkEnd w:id="0"/>
      <w:r w:rsidR="00217610" w:rsidRPr="002176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.</w:t>
      </w:r>
    </w:p>
    <w:p w:rsidR="003975E5" w:rsidRPr="00DD406E" w:rsidRDefault="00E24FFB" w:rsidP="00D92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отговорено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МОСВ </w:t>
      </w:r>
      <w:proofErr w:type="spell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A15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19</w:t>
      </w:r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</w:t>
      </w:r>
      <w:r w:rsidR="003A15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5</w:t>
      </w:r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.2020 г</w:t>
      </w:r>
      <w:proofErr w:type="gramStart"/>
      <w:r w:rsidRPr="00DD40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./</w:t>
      </w:r>
      <w:proofErr w:type="gramEnd"/>
    </w:p>
    <w:sectPr w:rsidR="003975E5" w:rsidRPr="00DD406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721E"/>
    <w:multiLevelType w:val="hybridMultilevel"/>
    <w:tmpl w:val="7E1098C0"/>
    <w:lvl w:ilvl="0" w:tplc="539033FA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7F5F01"/>
    <w:multiLevelType w:val="hybridMultilevel"/>
    <w:tmpl w:val="6C6CC742"/>
    <w:lvl w:ilvl="0" w:tplc="F1F87FE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1BF6FB1"/>
    <w:multiLevelType w:val="hybridMultilevel"/>
    <w:tmpl w:val="1EE4846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92015B"/>
    <w:multiLevelType w:val="hybridMultilevel"/>
    <w:tmpl w:val="38A80AD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A35511"/>
    <w:multiLevelType w:val="multilevel"/>
    <w:tmpl w:val="5DC4B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A184E61"/>
    <w:multiLevelType w:val="multilevel"/>
    <w:tmpl w:val="62EA1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F742FE"/>
    <w:multiLevelType w:val="hybridMultilevel"/>
    <w:tmpl w:val="BE7C53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1618AA"/>
    <w:multiLevelType w:val="hybridMultilevel"/>
    <w:tmpl w:val="DBE8F2A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A7F258B"/>
    <w:multiLevelType w:val="hybridMultilevel"/>
    <w:tmpl w:val="DC1470CA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93"/>
    <w:rsid w:val="00091C13"/>
    <w:rsid w:val="00161AB8"/>
    <w:rsid w:val="0018239A"/>
    <w:rsid w:val="00194176"/>
    <w:rsid w:val="001A0ABB"/>
    <w:rsid w:val="001F21D1"/>
    <w:rsid w:val="00217610"/>
    <w:rsid w:val="002711DD"/>
    <w:rsid w:val="002F0A84"/>
    <w:rsid w:val="002F586C"/>
    <w:rsid w:val="00317F00"/>
    <w:rsid w:val="00387171"/>
    <w:rsid w:val="003975E5"/>
    <w:rsid w:val="003A15B5"/>
    <w:rsid w:val="00401EE8"/>
    <w:rsid w:val="00456F7C"/>
    <w:rsid w:val="00481143"/>
    <w:rsid w:val="004C27E8"/>
    <w:rsid w:val="00537685"/>
    <w:rsid w:val="0058399D"/>
    <w:rsid w:val="005B6E95"/>
    <w:rsid w:val="00647D2E"/>
    <w:rsid w:val="00680613"/>
    <w:rsid w:val="00777A4A"/>
    <w:rsid w:val="007972F0"/>
    <w:rsid w:val="00797C44"/>
    <w:rsid w:val="007D044C"/>
    <w:rsid w:val="007E0318"/>
    <w:rsid w:val="007F442C"/>
    <w:rsid w:val="0081366C"/>
    <w:rsid w:val="00853941"/>
    <w:rsid w:val="00861DC9"/>
    <w:rsid w:val="008C6A1D"/>
    <w:rsid w:val="008E5887"/>
    <w:rsid w:val="00916829"/>
    <w:rsid w:val="00994D6A"/>
    <w:rsid w:val="00A604E3"/>
    <w:rsid w:val="00A6561D"/>
    <w:rsid w:val="00AB2BEC"/>
    <w:rsid w:val="00AE5F2C"/>
    <w:rsid w:val="00B13EB7"/>
    <w:rsid w:val="00B26393"/>
    <w:rsid w:val="00B70F68"/>
    <w:rsid w:val="00B909C0"/>
    <w:rsid w:val="00B9247B"/>
    <w:rsid w:val="00BA790D"/>
    <w:rsid w:val="00BB43BC"/>
    <w:rsid w:val="00C31B2B"/>
    <w:rsid w:val="00CD0914"/>
    <w:rsid w:val="00CE12DF"/>
    <w:rsid w:val="00D75FB7"/>
    <w:rsid w:val="00D92884"/>
    <w:rsid w:val="00DA4964"/>
    <w:rsid w:val="00DD406E"/>
    <w:rsid w:val="00DE6307"/>
    <w:rsid w:val="00DF773F"/>
    <w:rsid w:val="00E06F2D"/>
    <w:rsid w:val="00E24FFB"/>
    <w:rsid w:val="00F21230"/>
    <w:rsid w:val="00F3438B"/>
    <w:rsid w:val="00FD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68BD"/>
  <w15:docId w15:val="{B4EA3182-6BC0-4880-8C8D-6D94E667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oew.government.bg/static/media/ups/tiny/PD/OVOS_5-5-201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oew.government.bg/static/media/ups/tiny/PD/OVOS_1-1-2016.pdf" TargetMode="External"/><Relationship Id="rId5" Type="http://schemas.openxmlformats.org/officeDocument/2006/relationships/hyperlink" Target="https://www.moew.government.bg/static/media/ups/tiny/PD/OVOS_5-3-2013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PPetrov</dc:creator>
  <cp:keywords/>
  <dc:description/>
  <cp:lastModifiedBy>Petar Dragoev</cp:lastModifiedBy>
  <cp:revision>32</cp:revision>
  <dcterms:created xsi:type="dcterms:W3CDTF">2020-04-23T06:24:00Z</dcterms:created>
  <dcterms:modified xsi:type="dcterms:W3CDTF">2020-05-19T11:29:00Z</dcterms:modified>
</cp:coreProperties>
</file>