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11DD" w:rsidRDefault="002711DD" w:rsidP="00491D54">
      <w:pPr>
        <w:spacing w:after="0" w:line="240" w:lineRule="auto"/>
        <w:ind w:firstLine="720"/>
        <w:jc w:val="both"/>
        <w:rPr>
          <w:rFonts w:ascii="Times New Roman" w:hAnsi="Times New Roman" w:cs="Times New Roman"/>
          <w:b/>
          <w:sz w:val="24"/>
          <w:szCs w:val="24"/>
        </w:rPr>
      </w:pPr>
      <w:r w:rsidRPr="002711DD">
        <w:rPr>
          <w:rFonts w:ascii="Times New Roman" w:hAnsi="Times New Roman" w:cs="Times New Roman"/>
          <w:b/>
          <w:sz w:val="24"/>
          <w:szCs w:val="24"/>
          <w:lang w:val="bg-BG"/>
        </w:rPr>
        <w:t>Представено от</w:t>
      </w:r>
      <w:r w:rsidR="00BB43BC" w:rsidRPr="00BB43BC">
        <w:rPr>
          <w:rFonts w:ascii="Times New Roman" w:hAnsi="Times New Roman" w:cs="Times New Roman"/>
          <w:b/>
          <w:sz w:val="24"/>
          <w:szCs w:val="24"/>
          <w:lang w:val="bg-BG"/>
        </w:rPr>
        <w:t xml:space="preserve"> </w:t>
      </w:r>
      <w:r w:rsidR="00491D54" w:rsidRPr="00491D54">
        <w:rPr>
          <w:rFonts w:ascii="Times New Roman" w:hAnsi="Times New Roman" w:cs="Times New Roman"/>
          <w:b/>
          <w:sz w:val="24"/>
          <w:szCs w:val="24"/>
          <w:lang w:val="bg-BG"/>
        </w:rPr>
        <w:t>„</w:t>
      </w:r>
      <w:proofErr w:type="spellStart"/>
      <w:r w:rsidR="00491D54" w:rsidRPr="00491D54">
        <w:rPr>
          <w:rFonts w:ascii="Times New Roman" w:hAnsi="Times New Roman" w:cs="Times New Roman"/>
          <w:b/>
          <w:sz w:val="24"/>
          <w:szCs w:val="24"/>
          <w:lang w:val="bg-BG"/>
        </w:rPr>
        <w:t>Аква</w:t>
      </w:r>
      <w:proofErr w:type="spellEnd"/>
      <w:r w:rsidR="00491D54" w:rsidRPr="00491D54">
        <w:rPr>
          <w:rFonts w:ascii="Times New Roman" w:hAnsi="Times New Roman" w:cs="Times New Roman"/>
          <w:b/>
          <w:sz w:val="24"/>
          <w:szCs w:val="24"/>
          <w:lang w:val="bg-BG"/>
        </w:rPr>
        <w:t xml:space="preserve"> </w:t>
      </w:r>
      <w:proofErr w:type="spellStart"/>
      <w:r w:rsidR="00491D54" w:rsidRPr="00491D54">
        <w:rPr>
          <w:rFonts w:ascii="Times New Roman" w:hAnsi="Times New Roman" w:cs="Times New Roman"/>
          <w:b/>
          <w:sz w:val="24"/>
          <w:szCs w:val="24"/>
          <w:lang w:val="bg-BG"/>
        </w:rPr>
        <w:t>Ресорсез</w:t>
      </w:r>
      <w:proofErr w:type="spellEnd"/>
      <w:r w:rsidR="00491D54" w:rsidRPr="00491D54">
        <w:rPr>
          <w:rFonts w:ascii="Times New Roman" w:hAnsi="Times New Roman" w:cs="Times New Roman"/>
          <w:b/>
          <w:sz w:val="24"/>
          <w:szCs w:val="24"/>
          <w:lang w:val="bg-BG"/>
        </w:rPr>
        <w:t xml:space="preserve">“ ЕООД </w:t>
      </w:r>
      <w:r w:rsidR="00BB43BC" w:rsidRPr="00BB43BC">
        <w:rPr>
          <w:rFonts w:ascii="Times New Roman" w:hAnsi="Times New Roman" w:cs="Times New Roman"/>
          <w:b/>
          <w:sz w:val="24"/>
          <w:szCs w:val="24"/>
          <w:lang w:val="bg-BG"/>
        </w:rPr>
        <w:t xml:space="preserve">уведомление за инвестиционно предложение (ИП) </w:t>
      </w:r>
      <w:r w:rsidR="00491D54" w:rsidRPr="00491D54">
        <w:rPr>
          <w:rFonts w:ascii="Times New Roman" w:hAnsi="Times New Roman" w:cs="Times New Roman"/>
          <w:b/>
          <w:sz w:val="24"/>
          <w:szCs w:val="24"/>
          <w:lang w:val="bg-BG"/>
        </w:rPr>
        <w:t xml:space="preserve">„Изграждане на ферма за отглеждане на култивирана черна мида и изграждане на </w:t>
      </w:r>
      <w:proofErr w:type="spellStart"/>
      <w:r w:rsidR="00491D54" w:rsidRPr="00491D54">
        <w:rPr>
          <w:rFonts w:ascii="Times New Roman" w:hAnsi="Times New Roman" w:cs="Times New Roman"/>
          <w:b/>
          <w:sz w:val="24"/>
          <w:szCs w:val="24"/>
          <w:lang w:val="bg-BG"/>
        </w:rPr>
        <w:t>садкова</w:t>
      </w:r>
      <w:proofErr w:type="spellEnd"/>
      <w:r w:rsidR="00491D54" w:rsidRPr="00491D54">
        <w:rPr>
          <w:rFonts w:ascii="Times New Roman" w:hAnsi="Times New Roman" w:cs="Times New Roman"/>
          <w:b/>
          <w:sz w:val="24"/>
          <w:szCs w:val="24"/>
          <w:lang w:val="bg-BG"/>
        </w:rPr>
        <w:t xml:space="preserve"> инсталация за отглеждане на ценни морски видове риби в акваторията на Черно море, с площ 546,758 дка, воден обект Черно море, район к.</w:t>
      </w:r>
      <w:proofErr w:type="spellStart"/>
      <w:r w:rsidR="00491D54" w:rsidRPr="00491D54">
        <w:rPr>
          <w:rFonts w:ascii="Times New Roman" w:hAnsi="Times New Roman" w:cs="Times New Roman"/>
          <w:b/>
          <w:sz w:val="24"/>
          <w:szCs w:val="24"/>
          <w:lang w:val="bg-BG"/>
        </w:rPr>
        <w:t>к</w:t>
      </w:r>
      <w:proofErr w:type="spellEnd"/>
      <w:r w:rsidR="00491D54" w:rsidRPr="00491D54">
        <w:rPr>
          <w:rFonts w:ascii="Times New Roman" w:hAnsi="Times New Roman" w:cs="Times New Roman"/>
          <w:b/>
          <w:sz w:val="24"/>
          <w:szCs w:val="24"/>
          <w:lang w:val="bg-BG"/>
        </w:rPr>
        <w:t>. „Златни пясъци“, област Варна“</w:t>
      </w:r>
    </w:p>
    <w:p w:rsidR="00491D54" w:rsidRPr="00491D54" w:rsidRDefault="00491D54" w:rsidP="00491D54">
      <w:pPr>
        <w:spacing w:after="0" w:line="240" w:lineRule="auto"/>
        <w:ind w:firstLine="720"/>
        <w:jc w:val="both"/>
        <w:rPr>
          <w:rFonts w:ascii="Times New Roman" w:hAnsi="Times New Roman" w:cs="Times New Roman"/>
          <w:b/>
          <w:sz w:val="24"/>
          <w:szCs w:val="24"/>
        </w:rPr>
      </w:pPr>
    </w:p>
    <w:p w:rsidR="00381B70" w:rsidRDefault="002711DD" w:rsidP="00381B70">
      <w:pPr>
        <w:spacing w:line="240" w:lineRule="auto"/>
        <w:ind w:firstLine="720"/>
        <w:jc w:val="both"/>
        <w:rPr>
          <w:rFonts w:ascii="Times New Roman" w:hAnsi="Times New Roman" w:cs="Times New Roman"/>
          <w:sz w:val="24"/>
          <w:szCs w:val="24"/>
        </w:rPr>
      </w:pPr>
      <w:proofErr w:type="gramStart"/>
      <w:r w:rsidRPr="002711DD">
        <w:rPr>
          <w:rFonts w:ascii="Times New Roman" w:hAnsi="Times New Roman" w:cs="Times New Roman"/>
          <w:sz w:val="24"/>
          <w:szCs w:val="24"/>
        </w:rPr>
        <w:t xml:space="preserve">Във връзка с постъпило уведомление с </w:t>
      </w:r>
      <w:r w:rsidR="00491D54" w:rsidRPr="00491D54">
        <w:rPr>
          <w:rFonts w:ascii="Times New Roman" w:hAnsi="Times New Roman" w:cs="Times New Roman"/>
          <w:sz w:val="24"/>
          <w:szCs w:val="24"/>
        </w:rPr>
        <w:t>вх.</w:t>
      </w:r>
      <w:proofErr w:type="gramEnd"/>
      <w:r w:rsidR="00491D54" w:rsidRPr="00491D54">
        <w:rPr>
          <w:rFonts w:ascii="Times New Roman" w:hAnsi="Times New Roman" w:cs="Times New Roman"/>
          <w:sz w:val="24"/>
          <w:szCs w:val="24"/>
        </w:rPr>
        <w:t xml:space="preserve"> № ОВОС-34/16.06.2020 г.</w:t>
      </w:r>
      <w:r w:rsidR="00491D54">
        <w:rPr>
          <w:rFonts w:ascii="Times New Roman" w:hAnsi="Times New Roman" w:cs="Times New Roman"/>
          <w:sz w:val="24"/>
          <w:szCs w:val="24"/>
        </w:rPr>
        <w:t xml:space="preserve"> </w:t>
      </w:r>
      <w:r w:rsidRPr="002711DD">
        <w:rPr>
          <w:rFonts w:ascii="Times New Roman" w:hAnsi="Times New Roman" w:cs="Times New Roman"/>
          <w:sz w:val="24"/>
          <w:szCs w:val="24"/>
        </w:rPr>
        <w:t xml:space="preserve">на </w:t>
      </w:r>
      <w:r w:rsidR="00BB43BC">
        <w:rPr>
          <w:rFonts w:ascii="Times New Roman" w:hAnsi="Times New Roman" w:cs="Times New Roman"/>
          <w:sz w:val="24"/>
          <w:szCs w:val="24"/>
          <w:lang w:val="bg-BG"/>
        </w:rPr>
        <w:t>Министерство на околната среда и водите (</w:t>
      </w:r>
      <w:r w:rsidRPr="002711DD">
        <w:rPr>
          <w:rFonts w:ascii="Times New Roman" w:hAnsi="Times New Roman" w:cs="Times New Roman"/>
          <w:sz w:val="24"/>
          <w:szCs w:val="24"/>
        </w:rPr>
        <w:t>МОСВ</w:t>
      </w:r>
      <w:r w:rsidR="00BB43BC">
        <w:rPr>
          <w:rFonts w:ascii="Times New Roman" w:hAnsi="Times New Roman" w:cs="Times New Roman"/>
          <w:sz w:val="24"/>
          <w:szCs w:val="24"/>
          <w:lang w:val="bg-BG"/>
        </w:rPr>
        <w:t>)</w:t>
      </w:r>
      <w:r w:rsidRPr="002711DD">
        <w:rPr>
          <w:rFonts w:ascii="Times New Roman" w:hAnsi="Times New Roman" w:cs="Times New Roman"/>
          <w:sz w:val="24"/>
          <w:szCs w:val="24"/>
        </w:rPr>
        <w:t xml:space="preserve"> от </w:t>
      </w:r>
      <w:r w:rsidR="00491D54" w:rsidRPr="00491D54">
        <w:rPr>
          <w:rFonts w:ascii="Times New Roman" w:hAnsi="Times New Roman" w:cs="Times New Roman"/>
          <w:sz w:val="24"/>
          <w:szCs w:val="24"/>
          <w:lang w:val="bg-BG"/>
        </w:rPr>
        <w:t>„</w:t>
      </w:r>
      <w:proofErr w:type="spellStart"/>
      <w:r w:rsidR="00491D54" w:rsidRPr="00491D54">
        <w:rPr>
          <w:rFonts w:ascii="Times New Roman" w:hAnsi="Times New Roman" w:cs="Times New Roman"/>
          <w:sz w:val="24"/>
          <w:szCs w:val="24"/>
          <w:lang w:val="bg-BG"/>
        </w:rPr>
        <w:t>Аква</w:t>
      </w:r>
      <w:proofErr w:type="spellEnd"/>
      <w:r w:rsidR="00491D54" w:rsidRPr="00491D54">
        <w:rPr>
          <w:rFonts w:ascii="Times New Roman" w:hAnsi="Times New Roman" w:cs="Times New Roman"/>
          <w:sz w:val="24"/>
          <w:szCs w:val="24"/>
          <w:lang w:val="bg-BG"/>
        </w:rPr>
        <w:t xml:space="preserve"> </w:t>
      </w:r>
      <w:proofErr w:type="spellStart"/>
      <w:r w:rsidR="00491D54" w:rsidRPr="00491D54">
        <w:rPr>
          <w:rFonts w:ascii="Times New Roman" w:hAnsi="Times New Roman" w:cs="Times New Roman"/>
          <w:sz w:val="24"/>
          <w:szCs w:val="24"/>
          <w:lang w:val="bg-BG"/>
        </w:rPr>
        <w:t>Ресорсез</w:t>
      </w:r>
      <w:proofErr w:type="spellEnd"/>
      <w:proofErr w:type="gramStart"/>
      <w:r w:rsidR="00491D54" w:rsidRPr="00491D54">
        <w:rPr>
          <w:rFonts w:ascii="Times New Roman" w:hAnsi="Times New Roman" w:cs="Times New Roman"/>
          <w:sz w:val="24"/>
          <w:szCs w:val="24"/>
          <w:lang w:val="bg-BG"/>
        </w:rPr>
        <w:t>“ ЕООД</w:t>
      </w:r>
      <w:proofErr w:type="gramEnd"/>
      <w:r w:rsidR="00491D54" w:rsidRPr="00491D54">
        <w:rPr>
          <w:rFonts w:ascii="Times New Roman" w:hAnsi="Times New Roman" w:cs="Times New Roman"/>
          <w:sz w:val="24"/>
          <w:szCs w:val="24"/>
          <w:lang w:val="bg-BG"/>
        </w:rPr>
        <w:t xml:space="preserve"> </w:t>
      </w:r>
      <w:r w:rsidRPr="002711DD">
        <w:rPr>
          <w:rFonts w:ascii="Times New Roman" w:hAnsi="Times New Roman" w:cs="Times New Roman"/>
          <w:sz w:val="24"/>
          <w:szCs w:val="24"/>
        </w:rPr>
        <w:t xml:space="preserve">за горепосоченото </w:t>
      </w:r>
      <w:r w:rsidR="00BB43BC">
        <w:rPr>
          <w:rFonts w:ascii="Times New Roman" w:hAnsi="Times New Roman" w:cs="Times New Roman"/>
          <w:sz w:val="24"/>
          <w:szCs w:val="24"/>
        </w:rPr>
        <w:t>ИП</w:t>
      </w:r>
      <w:r w:rsidR="00A604E3">
        <w:rPr>
          <w:rFonts w:ascii="Times New Roman" w:hAnsi="Times New Roman" w:cs="Times New Roman"/>
          <w:sz w:val="24"/>
          <w:szCs w:val="24"/>
        </w:rPr>
        <w:t>,</w:t>
      </w:r>
      <w:r w:rsidRPr="002711DD">
        <w:rPr>
          <w:rFonts w:ascii="Times New Roman" w:hAnsi="Times New Roman" w:cs="Times New Roman"/>
          <w:sz w:val="24"/>
          <w:szCs w:val="24"/>
        </w:rPr>
        <w:t xml:space="preserve"> </w:t>
      </w:r>
      <w:r w:rsidR="00A604E3" w:rsidRPr="002711DD">
        <w:rPr>
          <w:rFonts w:ascii="Times New Roman" w:hAnsi="Times New Roman" w:cs="Times New Roman"/>
          <w:sz w:val="24"/>
          <w:szCs w:val="24"/>
        </w:rPr>
        <w:t xml:space="preserve">на основание чл. </w:t>
      </w:r>
      <w:proofErr w:type="gramStart"/>
      <w:r w:rsidR="00A604E3" w:rsidRPr="00B13EB7">
        <w:rPr>
          <w:rFonts w:ascii="Times New Roman" w:hAnsi="Times New Roman" w:cs="Times New Roman"/>
          <w:sz w:val="24"/>
          <w:szCs w:val="24"/>
        </w:rPr>
        <w:t>5, ал.</w:t>
      </w:r>
      <w:proofErr w:type="gramEnd"/>
      <w:r w:rsidR="00A604E3" w:rsidRPr="00B13EB7">
        <w:rPr>
          <w:rFonts w:ascii="Times New Roman" w:hAnsi="Times New Roman" w:cs="Times New Roman"/>
          <w:sz w:val="24"/>
          <w:szCs w:val="24"/>
        </w:rPr>
        <w:t xml:space="preserve"> </w:t>
      </w:r>
      <w:proofErr w:type="gramStart"/>
      <w:r w:rsidR="00A604E3">
        <w:rPr>
          <w:rFonts w:ascii="Times New Roman" w:hAnsi="Times New Roman" w:cs="Times New Roman"/>
          <w:sz w:val="24"/>
          <w:szCs w:val="24"/>
        </w:rPr>
        <w:t>1</w:t>
      </w:r>
      <w:r w:rsidR="00A604E3" w:rsidRPr="00A604E3">
        <w:rPr>
          <w:rFonts w:ascii="Times New Roman" w:hAnsi="Times New Roman" w:cs="Times New Roman"/>
          <w:i/>
          <w:sz w:val="24"/>
          <w:szCs w:val="24"/>
        </w:rPr>
        <w:t xml:space="preserve"> </w:t>
      </w:r>
      <w:r w:rsidR="00A604E3" w:rsidRPr="007F442C">
        <w:rPr>
          <w:rFonts w:ascii="Times New Roman" w:hAnsi="Times New Roman" w:cs="Times New Roman"/>
          <w:i/>
          <w:sz w:val="24"/>
          <w:szCs w:val="24"/>
        </w:rPr>
        <w:t>Наредбата за условията и реда за извършване на оценка на въздействието върху околната среда</w:t>
      </w:r>
      <w:r w:rsidR="00A604E3" w:rsidRPr="002711DD">
        <w:rPr>
          <w:rFonts w:ascii="Times New Roman" w:hAnsi="Times New Roman" w:cs="Times New Roman"/>
          <w:sz w:val="24"/>
          <w:szCs w:val="24"/>
        </w:rPr>
        <w:t xml:space="preserve"> (Наредбата за ОВОС</w:t>
      </w:r>
      <w:r w:rsidR="00A604E3">
        <w:rPr>
          <w:rFonts w:ascii="Times New Roman" w:hAnsi="Times New Roman" w:cs="Times New Roman"/>
          <w:sz w:val="24"/>
          <w:szCs w:val="24"/>
          <w:lang w:val="bg-BG"/>
        </w:rPr>
        <w:t>), и в изпълнение разпоредбата на чл.</w:t>
      </w:r>
      <w:proofErr w:type="gramEnd"/>
      <w:r w:rsidR="00A604E3">
        <w:rPr>
          <w:rFonts w:ascii="Times New Roman" w:hAnsi="Times New Roman" w:cs="Times New Roman"/>
          <w:sz w:val="24"/>
          <w:szCs w:val="24"/>
          <w:lang w:val="bg-BG"/>
        </w:rPr>
        <w:t xml:space="preserve"> 5, ал. 2</w:t>
      </w:r>
      <w:r w:rsidR="00A604E3" w:rsidRPr="00B13EB7">
        <w:rPr>
          <w:rFonts w:ascii="Times New Roman" w:hAnsi="Times New Roman" w:cs="Times New Roman"/>
          <w:sz w:val="24"/>
          <w:szCs w:val="24"/>
        </w:rPr>
        <w:t xml:space="preserve"> </w:t>
      </w:r>
      <w:r w:rsidRPr="002711DD">
        <w:rPr>
          <w:rFonts w:ascii="Times New Roman" w:hAnsi="Times New Roman" w:cs="Times New Roman"/>
          <w:sz w:val="24"/>
          <w:szCs w:val="24"/>
        </w:rPr>
        <w:t>от</w:t>
      </w:r>
      <w:r w:rsidR="00A604E3">
        <w:rPr>
          <w:rFonts w:ascii="Times New Roman" w:hAnsi="Times New Roman" w:cs="Times New Roman"/>
          <w:sz w:val="24"/>
          <w:szCs w:val="24"/>
          <w:lang w:val="bg-BG"/>
        </w:rPr>
        <w:t xml:space="preserve"> Наредбата за ОВОС</w:t>
      </w:r>
      <w:r w:rsidRPr="002711DD">
        <w:rPr>
          <w:rFonts w:ascii="Times New Roman" w:hAnsi="Times New Roman" w:cs="Times New Roman"/>
          <w:sz w:val="24"/>
          <w:szCs w:val="24"/>
        </w:rPr>
        <w:t xml:space="preserve">, </w:t>
      </w:r>
      <w:r w:rsidR="00B13EB7">
        <w:rPr>
          <w:rFonts w:ascii="Times New Roman" w:hAnsi="Times New Roman" w:cs="Times New Roman"/>
          <w:sz w:val="24"/>
          <w:szCs w:val="24"/>
          <w:lang w:val="bg-BG"/>
        </w:rPr>
        <w:t>МОСВ</w:t>
      </w:r>
      <w:r w:rsidR="00DE6307" w:rsidRPr="00DE6307">
        <w:rPr>
          <w:rFonts w:ascii="Times New Roman" w:hAnsi="Times New Roman" w:cs="Times New Roman"/>
          <w:sz w:val="24"/>
          <w:szCs w:val="24"/>
          <w:lang w:val="bg-BG"/>
        </w:rPr>
        <w:t xml:space="preserve"> информира за следното</w:t>
      </w:r>
      <w:r w:rsidRPr="002711DD">
        <w:rPr>
          <w:rFonts w:ascii="Times New Roman" w:hAnsi="Times New Roman" w:cs="Times New Roman"/>
          <w:sz w:val="24"/>
          <w:szCs w:val="24"/>
        </w:rPr>
        <w:t>:</w:t>
      </w:r>
    </w:p>
    <w:p w:rsidR="00381B70" w:rsidRPr="00F30CA8" w:rsidRDefault="00491D54" w:rsidP="00381B70">
      <w:pPr>
        <w:spacing w:line="240" w:lineRule="auto"/>
        <w:ind w:firstLine="720"/>
        <w:jc w:val="both"/>
        <w:rPr>
          <w:rFonts w:ascii="Times New Roman" w:eastAsia="Times New Roman" w:hAnsi="Times New Roman" w:cs="Times New Roman"/>
          <w:b/>
          <w:color w:val="000000" w:themeColor="text1"/>
          <w:sz w:val="24"/>
          <w:szCs w:val="24"/>
          <w:lang w:eastAsia="bg-BG"/>
        </w:rPr>
      </w:pPr>
      <w:bookmarkStart w:id="0" w:name="_GoBack"/>
      <w:r w:rsidRPr="00F30CA8">
        <w:rPr>
          <w:rFonts w:ascii="Times New Roman" w:eastAsia="Times New Roman" w:hAnsi="Times New Roman" w:cs="Times New Roman"/>
          <w:b/>
          <w:color w:val="000000" w:themeColor="text1"/>
          <w:sz w:val="24"/>
          <w:szCs w:val="24"/>
          <w:lang w:eastAsia="bg-BG"/>
        </w:rPr>
        <w:t xml:space="preserve">І. По отношение на изискванията на </w:t>
      </w:r>
      <w:proofErr w:type="spellStart"/>
      <w:r w:rsidRPr="00F30CA8">
        <w:rPr>
          <w:rFonts w:ascii="Times New Roman" w:eastAsia="Times New Roman" w:hAnsi="Times New Roman" w:cs="Times New Roman"/>
          <w:b/>
          <w:color w:val="000000" w:themeColor="text1"/>
          <w:sz w:val="24"/>
          <w:szCs w:val="24"/>
          <w:lang w:eastAsia="bg-BG"/>
        </w:rPr>
        <w:t>глава</w:t>
      </w:r>
      <w:proofErr w:type="spellEnd"/>
      <w:r w:rsidRPr="00F30CA8">
        <w:rPr>
          <w:rFonts w:ascii="Times New Roman" w:eastAsia="Times New Roman" w:hAnsi="Times New Roman" w:cs="Times New Roman"/>
          <w:b/>
          <w:color w:val="000000" w:themeColor="text1"/>
          <w:sz w:val="24"/>
          <w:szCs w:val="24"/>
          <w:lang w:eastAsia="bg-BG"/>
        </w:rPr>
        <w:t xml:space="preserve"> шеста, раздел </w:t>
      </w:r>
      <w:proofErr w:type="spellStart"/>
      <w:r w:rsidRPr="00F30CA8">
        <w:rPr>
          <w:rFonts w:ascii="Times New Roman" w:eastAsia="Times New Roman" w:hAnsi="Times New Roman" w:cs="Times New Roman"/>
          <w:b/>
          <w:color w:val="000000" w:themeColor="text1"/>
          <w:sz w:val="24"/>
          <w:szCs w:val="24"/>
          <w:lang w:eastAsia="bg-BG"/>
        </w:rPr>
        <w:t>трети</w:t>
      </w:r>
      <w:proofErr w:type="spellEnd"/>
      <w:r w:rsidRPr="00F30CA8">
        <w:rPr>
          <w:rFonts w:ascii="Times New Roman" w:eastAsia="Times New Roman" w:hAnsi="Times New Roman" w:cs="Times New Roman"/>
          <w:b/>
          <w:color w:val="000000" w:themeColor="text1"/>
          <w:sz w:val="24"/>
          <w:szCs w:val="24"/>
          <w:lang w:eastAsia="bg-BG"/>
        </w:rPr>
        <w:t xml:space="preserve"> от Закона за опазване на околната среда (ЗООС):</w:t>
      </w:r>
    </w:p>
    <w:p w:rsidR="00381B70" w:rsidRPr="00F30CA8" w:rsidRDefault="00491D54" w:rsidP="00381B70">
      <w:pPr>
        <w:spacing w:after="0" w:line="240" w:lineRule="auto"/>
        <w:ind w:firstLine="720"/>
        <w:jc w:val="both"/>
        <w:rPr>
          <w:rFonts w:ascii="Times New Roman" w:eastAsia="Times New Roman" w:hAnsi="Times New Roman" w:cs="Times New Roman"/>
          <w:b/>
          <w:color w:val="000000" w:themeColor="text1"/>
          <w:sz w:val="24"/>
          <w:szCs w:val="24"/>
          <w:lang w:eastAsia="bg-BG"/>
        </w:rPr>
      </w:pPr>
      <w:r w:rsidRPr="00F30CA8">
        <w:rPr>
          <w:rFonts w:ascii="Times New Roman" w:hAnsi="Times New Roman"/>
          <w:color w:val="000000" w:themeColor="text1"/>
          <w:sz w:val="24"/>
          <w:szCs w:val="24"/>
          <w:lang w:val="bg-BG"/>
        </w:rPr>
        <w:t xml:space="preserve">Съгласно представената в уведомлението информация, </w:t>
      </w:r>
      <w:r w:rsidR="00381B70" w:rsidRPr="00F30CA8">
        <w:rPr>
          <w:rFonts w:ascii="Times New Roman" w:hAnsi="Times New Roman"/>
          <w:color w:val="000000" w:themeColor="text1"/>
          <w:sz w:val="24"/>
          <w:szCs w:val="24"/>
          <w:lang w:val="bg-BG"/>
        </w:rPr>
        <w:t>ИП</w:t>
      </w:r>
      <w:r w:rsidRPr="00F30CA8">
        <w:rPr>
          <w:rFonts w:ascii="Times New Roman" w:hAnsi="Times New Roman"/>
          <w:color w:val="000000" w:themeColor="text1"/>
          <w:sz w:val="24"/>
          <w:szCs w:val="24"/>
          <w:lang w:val="bg-BG"/>
        </w:rPr>
        <w:t xml:space="preserve"> предвижда „</w:t>
      </w:r>
      <w:r w:rsidRPr="00F30CA8">
        <w:rPr>
          <w:rFonts w:ascii="Times New Roman" w:hAnsi="Times New Roman"/>
          <w:i/>
          <w:color w:val="000000" w:themeColor="text1"/>
          <w:sz w:val="24"/>
          <w:szCs w:val="24"/>
          <w:lang w:val="bg-BG"/>
        </w:rPr>
        <w:t xml:space="preserve">Изграждане на ферма за отглеждане на култивирана черна мида </w:t>
      </w:r>
      <w:proofErr w:type="spellStart"/>
      <w:r w:rsidRPr="00F30CA8">
        <w:rPr>
          <w:rFonts w:ascii="Times New Roman" w:hAnsi="Times New Roman"/>
          <w:i/>
          <w:color w:val="000000" w:themeColor="text1"/>
          <w:sz w:val="24"/>
          <w:szCs w:val="24"/>
        </w:rPr>
        <w:t>Mytilus</w:t>
      </w:r>
      <w:proofErr w:type="spellEnd"/>
      <w:r w:rsidRPr="00F30CA8">
        <w:rPr>
          <w:rFonts w:ascii="Times New Roman" w:hAnsi="Times New Roman"/>
          <w:i/>
          <w:color w:val="000000" w:themeColor="text1"/>
          <w:sz w:val="24"/>
          <w:szCs w:val="24"/>
        </w:rPr>
        <w:t xml:space="preserve"> </w:t>
      </w:r>
      <w:proofErr w:type="spellStart"/>
      <w:r w:rsidRPr="00F30CA8">
        <w:rPr>
          <w:rFonts w:ascii="Times New Roman" w:hAnsi="Times New Roman"/>
          <w:i/>
          <w:color w:val="000000" w:themeColor="text1"/>
          <w:sz w:val="24"/>
          <w:szCs w:val="24"/>
        </w:rPr>
        <w:t>galloprovincialis</w:t>
      </w:r>
      <w:proofErr w:type="spellEnd"/>
      <w:r w:rsidRPr="00F30CA8">
        <w:rPr>
          <w:rFonts w:ascii="Times New Roman" w:hAnsi="Times New Roman"/>
          <w:i/>
          <w:color w:val="000000" w:themeColor="text1"/>
          <w:sz w:val="24"/>
          <w:szCs w:val="24"/>
        </w:rPr>
        <w:t xml:space="preserve"> Lam</w:t>
      </w:r>
      <w:r w:rsidRPr="00F30CA8">
        <w:rPr>
          <w:rFonts w:ascii="Times New Roman" w:hAnsi="Times New Roman"/>
          <w:i/>
          <w:color w:val="000000" w:themeColor="text1"/>
          <w:sz w:val="24"/>
          <w:szCs w:val="24"/>
          <w:lang w:val="bg-BG"/>
        </w:rPr>
        <w:t xml:space="preserve"> и на </w:t>
      </w:r>
      <w:proofErr w:type="spellStart"/>
      <w:r w:rsidRPr="00F30CA8">
        <w:rPr>
          <w:rFonts w:ascii="Times New Roman" w:hAnsi="Times New Roman"/>
          <w:i/>
          <w:color w:val="000000" w:themeColor="text1"/>
          <w:sz w:val="24"/>
          <w:szCs w:val="24"/>
          <w:lang w:val="bg-BG"/>
        </w:rPr>
        <w:t>садкова</w:t>
      </w:r>
      <w:proofErr w:type="spellEnd"/>
      <w:r w:rsidRPr="00F30CA8">
        <w:rPr>
          <w:rFonts w:ascii="Times New Roman" w:hAnsi="Times New Roman"/>
          <w:i/>
          <w:color w:val="000000" w:themeColor="text1"/>
          <w:sz w:val="24"/>
          <w:szCs w:val="24"/>
          <w:lang w:val="bg-BG"/>
        </w:rPr>
        <w:t xml:space="preserve"> инсталация за отглеждане на ценни морски видове риби в акваторията на Черно море, с площ от около 1000 дка, воден обект:Черно море, район к.</w:t>
      </w:r>
      <w:proofErr w:type="spellStart"/>
      <w:r w:rsidRPr="00F30CA8">
        <w:rPr>
          <w:rFonts w:ascii="Times New Roman" w:hAnsi="Times New Roman"/>
          <w:i/>
          <w:color w:val="000000" w:themeColor="text1"/>
          <w:sz w:val="24"/>
          <w:szCs w:val="24"/>
          <w:lang w:val="bg-BG"/>
        </w:rPr>
        <w:t>к</w:t>
      </w:r>
      <w:proofErr w:type="spellEnd"/>
      <w:r w:rsidRPr="00F30CA8">
        <w:rPr>
          <w:rFonts w:ascii="Times New Roman" w:hAnsi="Times New Roman"/>
          <w:i/>
          <w:color w:val="000000" w:themeColor="text1"/>
          <w:sz w:val="24"/>
          <w:szCs w:val="24"/>
          <w:lang w:val="bg-BG"/>
        </w:rPr>
        <w:t>. „Златни пясъци“, област Варна</w:t>
      </w:r>
      <w:r w:rsidRPr="00F30CA8">
        <w:rPr>
          <w:rFonts w:ascii="Times New Roman" w:hAnsi="Times New Roman"/>
          <w:color w:val="000000" w:themeColor="text1"/>
          <w:sz w:val="24"/>
          <w:szCs w:val="24"/>
          <w:lang w:val="bg-BG"/>
        </w:rPr>
        <w:t>. След предоставяне на допълнителна информация от 16.09.2020 г. е уточнена площ на ИП от 546,758 дка (в т.ч. обща, производствена и експлоатационна).</w:t>
      </w:r>
    </w:p>
    <w:p w:rsidR="00491D54" w:rsidRPr="00F30CA8" w:rsidRDefault="00491D54" w:rsidP="00381B70">
      <w:pPr>
        <w:spacing w:after="0" w:line="240" w:lineRule="auto"/>
        <w:ind w:firstLine="720"/>
        <w:jc w:val="both"/>
        <w:rPr>
          <w:rFonts w:ascii="Times New Roman" w:hAnsi="Times New Roman" w:cs="Times New Roman"/>
          <w:color w:val="000000" w:themeColor="text1"/>
          <w:sz w:val="24"/>
          <w:szCs w:val="24"/>
          <w:lang w:val="bg-BG"/>
        </w:rPr>
      </w:pPr>
      <w:r w:rsidRPr="00F30CA8">
        <w:rPr>
          <w:rFonts w:ascii="Times New Roman" w:hAnsi="Times New Roman"/>
          <w:color w:val="000000" w:themeColor="text1"/>
          <w:sz w:val="24"/>
          <w:szCs w:val="24"/>
          <w:lang w:val="bg-BG"/>
        </w:rPr>
        <w:t xml:space="preserve">Миденото поле за отглеждане на култивирана черна мида </w:t>
      </w:r>
      <w:proofErr w:type="spellStart"/>
      <w:r w:rsidRPr="00F30CA8">
        <w:rPr>
          <w:rFonts w:ascii="Times New Roman" w:hAnsi="Times New Roman"/>
          <w:i/>
          <w:color w:val="000000" w:themeColor="text1"/>
          <w:sz w:val="24"/>
          <w:szCs w:val="24"/>
        </w:rPr>
        <w:t>Mytilus</w:t>
      </w:r>
      <w:proofErr w:type="spellEnd"/>
      <w:r w:rsidRPr="00F30CA8">
        <w:rPr>
          <w:rFonts w:ascii="Times New Roman" w:hAnsi="Times New Roman"/>
          <w:i/>
          <w:color w:val="000000" w:themeColor="text1"/>
          <w:sz w:val="24"/>
          <w:szCs w:val="24"/>
        </w:rPr>
        <w:t xml:space="preserve"> </w:t>
      </w:r>
      <w:proofErr w:type="spellStart"/>
      <w:r w:rsidRPr="00F30CA8">
        <w:rPr>
          <w:rFonts w:ascii="Times New Roman" w:hAnsi="Times New Roman"/>
          <w:i/>
          <w:color w:val="000000" w:themeColor="text1"/>
          <w:sz w:val="24"/>
          <w:szCs w:val="24"/>
        </w:rPr>
        <w:t>galloprovincialis</w:t>
      </w:r>
      <w:proofErr w:type="spellEnd"/>
      <w:r w:rsidRPr="00F30CA8">
        <w:rPr>
          <w:rFonts w:ascii="Times New Roman" w:hAnsi="Times New Roman"/>
          <w:i/>
          <w:color w:val="000000" w:themeColor="text1"/>
          <w:sz w:val="24"/>
          <w:szCs w:val="24"/>
        </w:rPr>
        <w:t xml:space="preserve"> Lam</w:t>
      </w:r>
      <w:r w:rsidRPr="00F30CA8">
        <w:rPr>
          <w:rFonts w:ascii="Times New Roman" w:hAnsi="Times New Roman"/>
          <w:i/>
          <w:color w:val="000000" w:themeColor="text1"/>
          <w:sz w:val="24"/>
          <w:szCs w:val="24"/>
          <w:lang w:val="bg-BG"/>
        </w:rPr>
        <w:t xml:space="preserve"> </w:t>
      </w:r>
      <w:r w:rsidRPr="00F30CA8">
        <w:rPr>
          <w:rFonts w:ascii="Times New Roman" w:hAnsi="Times New Roman"/>
          <w:color w:val="000000" w:themeColor="text1"/>
          <w:sz w:val="24"/>
          <w:szCs w:val="24"/>
          <w:lang w:val="bg-BG"/>
        </w:rPr>
        <w:t xml:space="preserve">ще се изгради от 25 бр. дълги двойни линии, линиите ще бъдат закотвени с по 3,5 куб. м бетонови котви, прикрепени към тях </w:t>
      </w:r>
      <w:proofErr w:type="spellStart"/>
      <w:r w:rsidRPr="00F30CA8">
        <w:rPr>
          <w:rFonts w:ascii="Times New Roman" w:hAnsi="Times New Roman"/>
          <w:color w:val="000000" w:themeColor="text1"/>
          <w:sz w:val="24"/>
          <w:szCs w:val="24"/>
          <w:lang w:val="bg-BG"/>
        </w:rPr>
        <w:t>полипропиленови</w:t>
      </w:r>
      <w:proofErr w:type="spellEnd"/>
      <w:r w:rsidRPr="00F30CA8">
        <w:rPr>
          <w:rFonts w:ascii="Times New Roman" w:hAnsi="Times New Roman"/>
          <w:color w:val="000000" w:themeColor="text1"/>
          <w:sz w:val="24"/>
          <w:szCs w:val="24"/>
          <w:lang w:val="bg-BG"/>
        </w:rPr>
        <w:t xml:space="preserve"> въжета с поддържаща система от 400 л пластмасови </w:t>
      </w:r>
      <w:proofErr w:type="spellStart"/>
      <w:r w:rsidRPr="00F30CA8">
        <w:rPr>
          <w:rFonts w:ascii="Times New Roman" w:hAnsi="Times New Roman"/>
          <w:color w:val="000000" w:themeColor="text1"/>
          <w:sz w:val="24"/>
          <w:szCs w:val="24"/>
          <w:lang w:val="bg-BG"/>
        </w:rPr>
        <w:t>буйове</w:t>
      </w:r>
      <w:proofErr w:type="spellEnd"/>
      <w:r w:rsidRPr="00F30CA8">
        <w:rPr>
          <w:rFonts w:ascii="Times New Roman" w:hAnsi="Times New Roman"/>
          <w:color w:val="000000" w:themeColor="text1"/>
          <w:sz w:val="24"/>
          <w:szCs w:val="24"/>
          <w:lang w:val="bg-BG"/>
        </w:rPr>
        <w:t xml:space="preserve">. На всяка линия ще бъде монтиран работен колектор и памучно чорапче. </w:t>
      </w:r>
    </w:p>
    <w:p w:rsidR="00491D54" w:rsidRPr="00F30CA8" w:rsidRDefault="00491D54" w:rsidP="00381B70">
      <w:pPr>
        <w:pStyle w:val="CharCharCharCharCharCharCharCharCharCharCharChar1CharCharCharCharCharCharCharChar"/>
        <w:ind w:firstLine="720"/>
        <w:jc w:val="both"/>
        <w:rPr>
          <w:rFonts w:ascii="Times New Roman" w:hAnsi="Times New Roman"/>
          <w:color w:val="000000" w:themeColor="text1"/>
          <w:lang w:val="bg-BG"/>
        </w:rPr>
      </w:pPr>
      <w:proofErr w:type="spellStart"/>
      <w:r w:rsidRPr="00F30CA8">
        <w:rPr>
          <w:rFonts w:ascii="Times New Roman" w:hAnsi="Times New Roman"/>
          <w:color w:val="000000" w:themeColor="text1"/>
          <w:lang w:val="bg-BG"/>
        </w:rPr>
        <w:t>Садковото</w:t>
      </w:r>
      <w:proofErr w:type="spellEnd"/>
      <w:r w:rsidRPr="00F30CA8">
        <w:rPr>
          <w:rFonts w:ascii="Times New Roman" w:hAnsi="Times New Roman"/>
          <w:color w:val="000000" w:themeColor="text1"/>
          <w:lang w:val="bg-BG"/>
        </w:rPr>
        <w:t xml:space="preserve"> стопанство за отглеждане на морски видове риба ще се изгради от 9 бр. рибни </w:t>
      </w:r>
      <w:proofErr w:type="spellStart"/>
      <w:r w:rsidRPr="00F30CA8">
        <w:rPr>
          <w:rFonts w:ascii="Times New Roman" w:hAnsi="Times New Roman"/>
          <w:color w:val="000000" w:themeColor="text1"/>
          <w:lang w:val="bg-BG"/>
        </w:rPr>
        <w:t>садки</w:t>
      </w:r>
      <w:proofErr w:type="spellEnd"/>
      <w:r w:rsidRPr="00F30CA8">
        <w:rPr>
          <w:rFonts w:ascii="Times New Roman" w:hAnsi="Times New Roman"/>
          <w:color w:val="000000" w:themeColor="text1"/>
          <w:lang w:val="bg-BG"/>
        </w:rPr>
        <w:t xml:space="preserve"> с диаметър до 30 м от </w:t>
      </w:r>
      <w:proofErr w:type="spellStart"/>
      <w:r w:rsidRPr="00F30CA8">
        <w:rPr>
          <w:rFonts w:ascii="Times New Roman" w:hAnsi="Times New Roman"/>
          <w:color w:val="000000" w:themeColor="text1"/>
          <w:lang w:val="bg-BG"/>
        </w:rPr>
        <w:t>полипропиленови</w:t>
      </w:r>
      <w:proofErr w:type="spellEnd"/>
      <w:r w:rsidRPr="00F30CA8">
        <w:rPr>
          <w:rFonts w:ascii="Times New Roman" w:hAnsi="Times New Roman"/>
          <w:color w:val="000000" w:themeColor="text1"/>
          <w:lang w:val="bg-BG"/>
        </w:rPr>
        <w:t xml:space="preserve"> тръби, оборудване с </w:t>
      </w:r>
      <w:proofErr w:type="spellStart"/>
      <w:r w:rsidRPr="00F30CA8">
        <w:rPr>
          <w:rFonts w:ascii="Times New Roman" w:hAnsi="Times New Roman"/>
          <w:color w:val="000000" w:themeColor="text1"/>
          <w:lang w:val="bg-BG"/>
        </w:rPr>
        <w:t>капронова</w:t>
      </w:r>
      <w:proofErr w:type="spellEnd"/>
      <w:r w:rsidRPr="00F30CA8">
        <w:rPr>
          <w:rFonts w:ascii="Times New Roman" w:hAnsi="Times New Roman"/>
          <w:color w:val="000000" w:themeColor="text1"/>
          <w:lang w:val="bg-BG"/>
        </w:rPr>
        <w:t xml:space="preserve"> мрежа </w:t>
      </w:r>
      <w:r w:rsidRPr="00F30CA8">
        <w:rPr>
          <w:rFonts w:ascii="Times New Roman" w:hAnsi="Times New Roman"/>
          <w:color w:val="000000" w:themeColor="text1"/>
          <w:lang w:val="en-US"/>
        </w:rPr>
        <w:t>H</w:t>
      </w:r>
      <w:r w:rsidRPr="00F30CA8">
        <w:rPr>
          <w:rFonts w:ascii="Times New Roman" w:hAnsi="Times New Roman"/>
          <w:color w:val="000000" w:themeColor="text1"/>
          <w:lang w:val="bg-BG"/>
        </w:rPr>
        <w:t>-10 м, прикрепени към дъното чрез система от 3,5 м</w:t>
      </w:r>
      <w:r w:rsidRPr="00F30CA8">
        <w:rPr>
          <w:rFonts w:ascii="Times New Roman" w:hAnsi="Times New Roman"/>
          <w:color w:val="000000" w:themeColor="text1"/>
          <w:vertAlign w:val="superscript"/>
          <w:lang w:val="bg-BG"/>
        </w:rPr>
        <w:t>3</w:t>
      </w:r>
      <w:r w:rsidRPr="00F30CA8">
        <w:rPr>
          <w:rFonts w:ascii="Times New Roman" w:hAnsi="Times New Roman"/>
          <w:color w:val="000000" w:themeColor="text1"/>
          <w:lang w:val="bg-BG"/>
        </w:rPr>
        <w:t xml:space="preserve"> котви и въжета. Предвиденият общ капацитет на </w:t>
      </w:r>
      <w:proofErr w:type="spellStart"/>
      <w:r w:rsidRPr="00F30CA8">
        <w:rPr>
          <w:rFonts w:ascii="Times New Roman" w:hAnsi="Times New Roman"/>
          <w:color w:val="000000" w:themeColor="text1"/>
          <w:lang w:val="bg-BG"/>
        </w:rPr>
        <w:t>садковата</w:t>
      </w:r>
      <w:proofErr w:type="spellEnd"/>
      <w:r w:rsidRPr="00F30CA8">
        <w:rPr>
          <w:rFonts w:ascii="Times New Roman" w:hAnsi="Times New Roman"/>
          <w:color w:val="000000" w:themeColor="text1"/>
          <w:lang w:val="bg-BG"/>
        </w:rPr>
        <w:t xml:space="preserve"> инсталация е до 200 т риба </w:t>
      </w:r>
      <w:r w:rsidRPr="00F30CA8">
        <w:rPr>
          <w:rFonts w:ascii="Times New Roman" w:hAnsi="Times New Roman"/>
          <w:color w:val="000000" w:themeColor="text1"/>
          <w:lang w:val="en-US"/>
        </w:rPr>
        <w:t>(</w:t>
      </w:r>
      <w:r w:rsidRPr="00F30CA8">
        <w:rPr>
          <w:rFonts w:ascii="Times New Roman" w:hAnsi="Times New Roman"/>
          <w:color w:val="000000" w:themeColor="text1"/>
          <w:lang w:val="bg-BG"/>
        </w:rPr>
        <w:t xml:space="preserve">максимална налична биомаса от всички видове, възрастови и размерни групи риби от отглежданата в </w:t>
      </w:r>
      <w:proofErr w:type="spellStart"/>
      <w:r w:rsidRPr="00F30CA8">
        <w:rPr>
          <w:rFonts w:ascii="Times New Roman" w:hAnsi="Times New Roman"/>
          <w:color w:val="000000" w:themeColor="text1"/>
          <w:lang w:val="bg-BG"/>
        </w:rPr>
        <w:t>садките</w:t>
      </w:r>
      <w:proofErr w:type="spellEnd"/>
      <w:r w:rsidRPr="00F30CA8">
        <w:rPr>
          <w:rFonts w:ascii="Times New Roman" w:hAnsi="Times New Roman"/>
          <w:color w:val="000000" w:themeColor="text1"/>
          <w:lang w:val="bg-BG"/>
        </w:rPr>
        <w:t xml:space="preserve"> риба</w:t>
      </w:r>
      <w:r w:rsidRPr="00F30CA8">
        <w:rPr>
          <w:rFonts w:ascii="Times New Roman" w:hAnsi="Times New Roman"/>
          <w:color w:val="000000" w:themeColor="text1"/>
          <w:lang w:val="en-US"/>
        </w:rPr>
        <w:t>)</w:t>
      </w:r>
      <w:r w:rsidRPr="00F30CA8">
        <w:rPr>
          <w:rFonts w:ascii="Times New Roman" w:hAnsi="Times New Roman"/>
          <w:color w:val="000000" w:themeColor="text1"/>
          <w:lang w:val="bg-BG"/>
        </w:rPr>
        <w:t xml:space="preserve">. В </w:t>
      </w:r>
      <w:proofErr w:type="spellStart"/>
      <w:r w:rsidRPr="00F30CA8">
        <w:rPr>
          <w:rFonts w:ascii="Times New Roman" w:hAnsi="Times New Roman"/>
          <w:color w:val="000000" w:themeColor="text1"/>
          <w:lang w:val="bg-BG"/>
        </w:rPr>
        <w:t>садковата</w:t>
      </w:r>
      <w:proofErr w:type="spellEnd"/>
      <w:r w:rsidRPr="00F30CA8">
        <w:rPr>
          <w:rFonts w:ascii="Times New Roman" w:hAnsi="Times New Roman"/>
          <w:color w:val="000000" w:themeColor="text1"/>
          <w:lang w:val="bg-BG"/>
        </w:rPr>
        <w:t xml:space="preserve"> инсталация ще се отглежда основно дъгова пъстърва </w:t>
      </w:r>
      <w:r w:rsidRPr="00F30CA8">
        <w:rPr>
          <w:rFonts w:ascii="Times New Roman" w:hAnsi="Times New Roman"/>
          <w:color w:val="000000" w:themeColor="text1"/>
          <w:lang w:val="en-US"/>
        </w:rPr>
        <w:t>(</w:t>
      </w:r>
      <w:r w:rsidRPr="00F30CA8">
        <w:rPr>
          <w:rFonts w:ascii="Times New Roman" w:hAnsi="Times New Roman"/>
          <w:color w:val="000000" w:themeColor="text1"/>
          <w:lang w:val="bg-BG"/>
        </w:rPr>
        <w:t>морска</w:t>
      </w:r>
      <w:r w:rsidRPr="00F30CA8">
        <w:rPr>
          <w:rFonts w:ascii="Times New Roman" w:hAnsi="Times New Roman"/>
          <w:color w:val="000000" w:themeColor="text1"/>
          <w:lang w:val="en-US"/>
        </w:rPr>
        <w:t>)</w:t>
      </w:r>
      <w:r w:rsidRPr="00F30CA8">
        <w:rPr>
          <w:rFonts w:ascii="Times New Roman" w:hAnsi="Times New Roman"/>
          <w:color w:val="000000" w:themeColor="text1"/>
          <w:lang w:val="bg-BG"/>
        </w:rPr>
        <w:t>, в бъдеще и други видове стопански ценни морски риби. За хранене на рибата ще се използва гранулиран, концентриран, балансиран фураж, произведен по стандартите на Европейския съюз. Капацитетът за добив на миди от фермата е 100 т/годишно.</w:t>
      </w:r>
    </w:p>
    <w:p w:rsidR="00491D54" w:rsidRPr="00F30CA8" w:rsidRDefault="00491D54" w:rsidP="00381B70">
      <w:pPr>
        <w:pStyle w:val="CharCharCharCharCharCharCharCharCharCharCharChar1CharCharCharCharCharCharCharChar"/>
        <w:ind w:firstLine="720"/>
        <w:jc w:val="both"/>
        <w:rPr>
          <w:rFonts w:ascii="Times New Roman" w:hAnsi="Times New Roman"/>
          <w:color w:val="000000" w:themeColor="text1"/>
          <w:lang w:val="bg-BG"/>
        </w:rPr>
      </w:pPr>
      <w:r w:rsidRPr="00F30CA8">
        <w:rPr>
          <w:rFonts w:ascii="Times New Roman" w:hAnsi="Times New Roman"/>
          <w:color w:val="000000" w:themeColor="text1"/>
          <w:lang w:val="bg-BG"/>
        </w:rPr>
        <w:t>За изграждане на инсталациите се предвиждат следните дейности:</w:t>
      </w:r>
    </w:p>
    <w:p w:rsidR="00491D54" w:rsidRPr="00F30CA8" w:rsidRDefault="00491D54" w:rsidP="00381B70">
      <w:pPr>
        <w:pStyle w:val="CharCharCharCharCharCharCharCharCharCharCharChar1CharCharCharCharCharCharCharChar"/>
        <w:numPr>
          <w:ilvl w:val="0"/>
          <w:numId w:val="7"/>
        </w:numPr>
        <w:jc w:val="both"/>
        <w:rPr>
          <w:rFonts w:ascii="Times New Roman" w:hAnsi="Times New Roman"/>
          <w:color w:val="000000" w:themeColor="text1"/>
          <w:lang w:val="bg-BG"/>
        </w:rPr>
      </w:pPr>
      <w:proofErr w:type="spellStart"/>
      <w:r w:rsidRPr="00F30CA8">
        <w:rPr>
          <w:rFonts w:ascii="Times New Roman" w:hAnsi="Times New Roman"/>
          <w:color w:val="000000" w:themeColor="text1"/>
          <w:lang w:val="bg-BG"/>
        </w:rPr>
        <w:t>Метриране</w:t>
      </w:r>
      <w:proofErr w:type="spellEnd"/>
      <w:r w:rsidRPr="00F30CA8">
        <w:rPr>
          <w:rFonts w:ascii="Times New Roman" w:hAnsi="Times New Roman"/>
          <w:color w:val="000000" w:themeColor="text1"/>
          <w:lang w:val="bg-BG"/>
        </w:rPr>
        <w:t xml:space="preserve"> на акваторията с </w:t>
      </w:r>
      <w:r w:rsidRPr="00F30CA8">
        <w:rPr>
          <w:rFonts w:ascii="Times New Roman" w:hAnsi="Times New Roman"/>
          <w:color w:val="000000" w:themeColor="text1"/>
          <w:lang w:val="en-US"/>
        </w:rPr>
        <w:t xml:space="preserve">GPS </w:t>
      </w:r>
      <w:r w:rsidRPr="00F30CA8">
        <w:rPr>
          <w:rFonts w:ascii="Times New Roman" w:hAnsi="Times New Roman"/>
          <w:color w:val="000000" w:themeColor="text1"/>
          <w:lang w:val="bg-BG"/>
        </w:rPr>
        <w:t>по зададени координати и разполагане на временна маркировка;</w:t>
      </w:r>
    </w:p>
    <w:p w:rsidR="00491D54" w:rsidRPr="00F30CA8" w:rsidRDefault="00491D54" w:rsidP="00381B70">
      <w:pPr>
        <w:pStyle w:val="CharCharCharCharCharCharCharCharCharCharCharChar1CharCharCharCharCharCharCharChar"/>
        <w:numPr>
          <w:ilvl w:val="0"/>
          <w:numId w:val="7"/>
        </w:numPr>
        <w:jc w:val="both"/>
        <w:rPr>
          <w:rFonts w:ascii="Times New Roman" w:hAnsi="Times New Roman"/>
          <w:color w:val="000000" w:themeColor="text1"/>
          <w:lang w:val="bg-BG"/>
        </w:rPr>
      </w:pPr>
      <w:r w:rsidRPr="00F30CA8">
        <w:rPr>
          <w:rFonts w:ascii="Times New Roman" w:hAnsi="Times New Roman"/>
          <w:color w:val="000000" w:themeColor="text1"/>
          <w:lang w:val="bg-BG"/>
        </w:rPr>
        <w:t xml:space="preserve">Обследване на дъното и </w:t>
      </w:r>
      <w:proofErr w:type="spellStart"/>
      <w:r w:rsidRPr="00F30CA8">
        <w:rPr>
          <w:rFonts w:ascii="Times New Roman" w:hAnsi="Times New Roman"/>
          <w:color w:val="000000" w:themeColor="text1"/>
          <w:lang w:val="bg-BG"/>
        </w:rPr>
        <w:t>метриране</w:t>
      </w:r>
      <w:proofErr w:type="spellEnd"/>
      <w:r w:rsidRPr="00F30CA8">
        <w:rPr>
          <w:rFonts w:ascii="Times New Roman" w:hAnsi="Times New Roman"/>
          <w:color w:val="000000" w:themeColor="text1"/>
          <w:lang w:val="bg-BG"/>
        </w:rPr>
        <w:t xml:space="preserve"> на дънната маркировка;</w:t>
      </w:r>
    </w:p>
    <w:p w:rsidR="00491D54" w:rsidRPr="00F30CA8" w:rsidRDefault="00491D54" w:rsidP="00381B70">
      <w:pPr>
        <w:pStyle w:val="CharCharCharCharCharCharCharCharCharCharCharChar1CharCharCharCharCharCharCharChar"/>
        <w:numPr>
          <w:ilvl w:val="0"/>
          <w:numId w:val="7"/>
        </w:numPr>
        <w:jc w:val="both"/>
        <w:rPr>
          <w:rFonts w:ascii="Times New Roman" w:hAnsi="Times New Roman"/>
          <w:color w:val="000000" w:themeColor="text1"/>
          <w:lang w:val="bg-BG"/>
        </w:rPr>
      </w:pPr>
      <w:r w:rsidRPr="00F30CA8">
        <w:rPr>
          <w:rFonts w:ascii="Times New Roman" w:hAnsi="Times New Roman"/>
          <w:color w:val="000000" w:themeColor="text1"/>
          <w:lang w:val="bg-BG"/>
        </w:rPr>
        <w:t>Разполагане на навигационната система на крайните точки;</w:t>
      </w:r>
    </w:p>
    <w:p w:rsidR="00491D54" w:rsidRPr="00F30CA8" w:rsidRDefault="00491D54" w:rsidP="00381B70">
      <w:pPr>
        <w:pStyle w:val="CharCharCharCharCharCharCharCharCharCharCharChar1CharCharCharCharCharCharCharChar"/>
        <w:numPr>
          <w:ilvl w:val="0"/>
          <w:numId w:val="7"/>
        </w:numPr>
        <w:jc w:val="both"/>
        <w:rPr>
          <w:rFonts w:ascii="Times New Roman" w:hAnsi="Times New Roman"/>
          <w:color w:val="000000" w:themeColor="text1"/>
          <w:lang w:val="bg-BG"/>
        </w:rPr>
      </w:pPr>
      <w:r w:rsidRPr="00F30CA8">
        <w:rPr>
          <w:rFonts w:ascii="Times New Roman" w:hAnsi="Times New Roman"/>
          <w:color w:val="000000" w:themeColor="text1"/>
          <w:lang w:val="bg-BG"/>
        </w:rPr>
        <w:t xml:space="preserve">Подготвяне и </w:t>
      </w:r>
      <w:proofErr w:type="spellStart"/>
      <w:r w:rsidRPr="00F30CA8">
        <w:rPr>
          <w:rFonts w:ascii="Times New Roman" w:hAnsi="Times New Roman"/>
          <w:color w:val="000000" w:themeColor="text1"/>
          <w:lang w:val="bg-BG"/>
        </w:rPr>
        <w:t>разстановка</w:t>
      </w:r>
      <w:proofErr w:type="spellEnd"/>
      <w:r w:rsidRPr="00F30CA8">
        <w:rPr>
          <w:rFonts w:ascii="Times New Roman" w:hAnsi="Times New Roman"/>
          <w:color w:val="000000" w:themeColor="text1"/>
          <w:lang w:val="bg-BG"/>
        </w:rPr>
        <w:t xml:space="preserve"> на бетоновите котви и вериги по точките, определени от дънната маркировка;</w:t>
      </w:r>
    </w:p>
    <w:p w:rsidR="00491D54" w:rsidRPr="00F30CA8" w:rsidRDefault="00491D54" w:rsidP="00381B70">
      <w:pPr>
        <w:pStyle w:val="CharCharCharCharCharCharCharCharCharCharCharChar1CharCharCharCharCharCharCharChar"/>
        <w:numPr>
          <w:ilvl w:val="0"/>
          <w:numId w:val="7"/>
        </w:numPr>
        <w:jc w:val="both"/>
        <w:rPr>
          <w:rFonts w:ascii="Times New Roman" w:hAnsi="Times New Roman"/>
          <w:color w:val="000000" w:themeColor="text1"/>
          <w:lang w:val="bg-BG"/>
        </w:rPr>
      </w:pPr>
      <w:r w:rsidRPr="00F30CA8">
        <w:rPr>
          <w:rFonts w:ascii="Times New Roman" w:hAnsi="Times New Roman"/>
          <w:color w:val="000000" w:themeColor="text1"/>
          <w:lang w:val="bg-BG"/>
        </w:rPr>
        <w:t>Монтиране на дългите линии към котвите, които ще са предварително окомплектовани;</w:t>
      </w:r>
    </w:p>
    <w:p w:rsidR="00491D54" w:rsidRPr="00F30CA8" w:rsidRDefault="00491D54" w:rsidP="00381B70">
      <w:pPr>
        <w:pStyle w:val="CharCharCharCharCharCharCharCharCharCharCharChar1CharCharCharCharCharCharCharChar"/>
        <w:numPr>
          <w:ilvl w:val="0"/>
          <w:numId w:val="7"/>
        </w:numPr>
        <w:jc w:val="both"/>
        <w:rPr>
          <w:rFonts w:ascii="Times New Roman" w:hAnsi="Times New Roman"/>
          <w:color w:val="000000" w:themeColor="text1"/>
          <w:lang w:val="bg-BG"/>
        </w:rPr>
      </w:pPr>
      <w:r w:rsidRPr="00F30CA8">
        <w:rPr>
          <w:rFonts w:ascii="Times New Roman" w:hAnsi="Times New Roman"/>
          <w:color w:val="000000" w:themeColor="text1"/>
          <w:lang w:val="bg-BG"/>
        </w:rPr>
        <w:t xml:space="preserve">Зареждане на дългите линии с празен колектор за захващане на </w:t>
      </w:r>
      <w:proofErr w:type="spellStart"/>
      <w:r w:rsidRPr="00F30CA8">
        <w:rPr>
          <w:rFonts w:ascii="Times New Roman" w:hAnsi="Times New Roman"/>
          <w:color w:val="000000" w:themeColor="text1"/>
          <w:lang w:val="bg-BG"/>
        </w:rPr>
        <w:t>спатов</w:t>
      </w:r>
      <w:proofErr w:type="spellEnd"/>
      <w:r w:rsidRPr="00F30CA8">
        <w:rPr>
          <w:rFonts w:ascii="Times New Roman" w:hAnsi="Times New Roman"/>
          <w:color w:val="000000" w:themeColor="text1"/>
          <w:lang w:val="bg-BG"/>
        </w:rPr>
        <w:t xml:space="preserve"> материал;</w:t>
      </w:r>
    </w:p>
    <w:p w:rsidR="00491D54" w:rsidRPr="00F30CA8" w:rsidRDefault="00491D54" w:rsidP="00381B70">
      <w:pPr>
        <w:pStyle w:val="CharCharCharCharCharCharCharCharCharCharCharChar1CharCharCharCharCharCharCharChar"/>
        <w:numPr>
          <w:ilvl w:val="0"/>
          <w:numId w:val="7"/>
        </w:numPr>
        <w:jc w:val="both"/>
        <w:rPr>
          <w:rFonts w:ascii="Times New Roman" w:hAnsi="Times New Roman"/>
          <w:color w:val="000000" w:themeColor="text1"/>
          <w:lang w:val="bg-BG"/>
        </w:rPr>
      </w:pPr>
      <w:r w:rsidRPr="00F30CA8">
        <w:rPr>
          <w:rFonts w:ascii="Times New Roman" w:hAnsi="Times New Roman"/>
          <w:color w:val="000000" w:themeColor="text1"/>
          <w:lang w:val="bg-BG"/>
        </w:rPr>
        <w:t xml:space="preserve">Монтиране на </w:t>
      </w:r>
      <w:proofErr w:type="spellStart"/>
      <w:r w:rsidRPr="00F30CA8">
        <w:rPr>
          <w:rFonts w:ascii="Times New Roman" w:hAnsi="Times New Roman"/>
          <w:color w:val="000000" w:themeColor="text1"/>
          <w:lang w:val="bg-BG"/>
        </w:rPr>
        <w:t>садките</w:t>
      </w:r>
      <w:proofErr w:type="spellEnd"/>
      <w:r w:rsidRPr="00F30CA8">
        <w:rPr>
          <w:rFonts w:ascii="Times New Roman" w:hAnsi="Times New Roman"/>
          <w:color w:val="000000" w:themeColor="text1"/>
          <w:lang w:val="bg-BG"/>
        </w:rPr>
        <w:t>, предварително окомплектовани;</w:t>
      </w:r>
    </w:p>
    <w:p w:rsidR="00491D54" w:rsidRPr="00F30CA8" w:rsidRDefault="00491D54" w:rsidP="00381B70">
      <w:pPr>
        <w:pStyle w:val="CharCharCharCharCharCharCharCharCharCharCharChar1CharCharCharCharCharCharCharChar"/>
        <w:numPr>
          <w:ilvl w:val="0"/>
          <w:numId w:val="7"/>
        </w:numPr>
        <w:jc w:val="both"/>
        <w:rPr>
          <w:rFonts w:ascii="Times New Roman" w:hAnsi="Times New Roman"/>
          <w:color w:val="000000" w:themeColor="text1"/>
          <w:lang w:val="bg-BG"/>
        </w:rPr>
      </w:pPr>
      <w:r w:rsidRPr="00F30CA8">
        <w:rPr>
          <w:rFonts w:ascii="Times New Roman" w:hAnsi="Times New Roman"/>
          <w:color w:val="000000" w:themeColor="text1"/>
          <w:lang w:val="bg-BG"/>
        </w:rPr>
        <w:lastRenderedPageBreak/>
        <w:t xml:space="preserve">Монтиране на мрежите към </w:t>
      </w:r>
      <w:proofErr w:type="spellStart"/>
      <w:r w:rsidRPr="00F30CA8">
        <w:rPr>
          <w:rFonts w:ascii="Times New Roman" w:hAnsi="Times New Roman"/>
          <w:color w:val="000000" w:themeColor="text1"/>
          <w:lang w:val="bg-BG"/>
        </w:rPr>
        <w:t>садките</w:t>
      </w:r>
      <w:proofErr w:type="spellEnd"/>
      <w:r w:rsidRPr="00F30CA8">
        <w:rPr>
          <w:rFonts w:ascii="Times New Roman" w:hAnsi="Times New Roman"/>
          <w:color w:val="000000" w:themeColor="text1"/>
          <w:lang w:val="bg-BG"/>
        </w:rPr>
        <w:t>.</w:t>
      </w:r>
    </w:p>
    <w:p w:rsidR="00491D54" w:rsidRPr="00F30CA8" w:rsidRDefault="00491D54" w:rsidP="00381B70">
      <w:pPr>
        <w:spacing w:after="0" w:line="270" w:lineRule="atLeast"/>
        <w:ind w:firstLine="708"/>
        <w:jc w:val="both"/>
        <w:rPr>
          <w:rFonts w:ascii="Times New Roman" w:eastAsia="Times New Roman" w:hAnsi="Times New Roman" w:cs="Times New Roman"/>
          <w:bCs/>
          <w:color w:val="000000" w:themeColor="text1"/>
          <w:sz w:val="24"/>
          <w:szCs w:val="24"/>
          <w:bdr w:val="none" w:sz="0" w:space="0" w:color="auto" w:frame="1"/>
          <w:lang w:eastAsia="bg-BG"/>
        </w:rPr>
      </w:pPr>
      <w:r w:rsidRPr="00F30CA8">
        <w:rPr>
          <w:rFonts w:ascii="Times New Roman" w:eastAsia="Times New Roman" w:hAnsi="Times New Roman" w:cs="Times New Roman"/>
          <w:bCs/>
          <w:color w:val="000000" w:themeColor="text1"/>
          <w:sz w:val="24"/>
          <w:szCs w:val="24"/>
          <w:bdr w:val="none" w:sz="0" w:space="0" w:color="auto" w:frame="1"/>
          <w:lang w:eastAsia="bg-BG"/>
        </w:rPr>
        <w:t xml:space="preserve">ИП самостоятелно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попада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в обхвата на т. 1,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буква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„е</w:t>
      </w:r>
      <w:proofErr w:type="gramStart"/>
      <w:r w:rsidRPr="00F30CA8">
        <w:rPr>
          <w:rFonts w:ascii="Times New Roman" w:eastAsia="Times New Roman" w:hAnsi="Times New Roman" w:cs="Times New Roman"/>
          <w:bCs/>
          <w:color w:val="000000" w:themeColor="text1"/>
          <w:sz w:val="24"/>
          <w:szCs w:val="24"/>
          <w:bdr w:val="none" w:sz="0" w:space="0" w:color="auto" w:frame="1"/>
          <w:lang w:eastAsia="bg-BG"/>
        </w:rPr>
        <w:t>“ от</w:t>
      </w:r>
      <w:proofErr w:type="gram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Приложение № 2 на ЗООС и на основание чл. </w:t>
      </w:r>
      <w:proofErr w:type="gramStart"/>
      <w:r w:rsidRPr="00F30CA8">
        <w:rPr>
          <w:rFonts w:ascii="Times New Roman" w:eastAsia="Times New Roman" w:hAnsi="Times New Roman" w:cs="Times New Roman"/>
          <w:bCs/>
          <w:color w:val="000000" w:themeColor="text1"/>
          <w:sz w:val="24"/>
          <w:szCs w:val="24"/>
          <w:bdr w:val="none" w:sz="0" w:space="0" w:color="auto" w:frame="1"/>
          <w:lang w:eastAsia="bg-BG"/>
        </w:rPr>
        <w:t>93, ал.</w:t>
      </w:r>
      <w:proofErr w:type="gram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gramStart"/>
      <w:r w:rsidRPr="00F30CA8">
        <w:rPr>
          <w:rFonts w:ascii="Times New Roman" w:eastAsia="Times New Roman" w:hAnsi="Times New Roman" w:cs="Times New Roman"/>
          <w:bCs/>
          <w:color w:val="000000" w:themeColor="text1"/>
          <w:sz w:val="24"/>
          <w:szCs w:val="24"/>
          <w:bdr w:val="none" w:sz="0" w:space="0" w:color="auto" w:frame="1"/>
          <w:lang w:eastAsia="bg-BG"/>
        </w:rPr>
        <w:t>1, т. 1 подлежи на процедура по преценяване на необходимостта от извършване на ОВОС.</w:t>
      </w:r>
      <w:proofErr w:type="gramEnd"/>
    </w:p>
    <w:p w:rsidR="00491D54" w:rsidRPr="00F30CA8" w:rsidRDefault="00491D54" w:rsidP="00381B70">
      <w:pPr>
        <w:spacing w:after="0" w:line="270" w:lineRule="atLeast"/>
        <w:ind w:firstLine="708"/>
        <w:jc w:val="both"/>
        <w:rPr>
          <w:rFonts w:ascii="Times New Roman" w:eastAsia="Times New Roman" w:hAnsi="Times New Roman" w:cs="Times New Roman"/>
          <w:color w:val="000000" w:themeColor="text1"/>
          <w:sz w:val="24"/>
          <w:szCs w:val="24"/>
          <w:lang w:val="ru-RU" w:eastAsia="bg-BG"/>
        </w:rPr>
      </w:pPr>
      <w:proofErr w:type="gramStart"/>
      <w:r w:rsidRPr="00F30CA8">
        <w:rPr>
          <w:rFonts w:ascii="Times New Roman" w:eastAsia="Times New Roman" w:hAnsi="Times New Roman" w:cs="Times New Roman"/>
          <w:bCs/>
          <w:color w:val="000000" w:themeColor="text1"/>
          <w:sz w:val="24"/>
          <w:szCs w:val="24"/>
          <w:bdr w:val="none" w:sz="0" w:space="0" w:color="auto" w:frame="1"/>
          <w:lang w:eastAsia="bg-BG"/>
        </w:rPr>
        <w:t>На основание чл.</w:t>
      </w:r>
      <w:proofErr w:type="gram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gramStart"/>
      <w:r w:rsidRPr="00F30CA8">
        <w:rPr>
          <w:rFonts w:ascii="Times New Roman" w:eastAsia="Times New Roman" w:hAnsi="Times New Roman" w:cs="Times New Roman"/>
          <w:bCs/>
          <w:color w:val="000000" w:themeColor="text1"/>
          <w:sz w:val="24"/>
          <w:szCs w:val="24"/>
          <w:bdr w:val="none" w:sz="0" w:space="0" w:color="auto" w:frame="1"/>
          <w:lang w:eastAsia="bg-BG"/>
        </w:rPr>
        <w:t>93, ал.</w:t>
      </w:r>
      <w:proofErr w:type="gram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gramStart"/>
      <w:r w:rsidRPr="00F30CA8">
        <w:rPr>
          <w:rFonts w:ascii="Times New Roman" w:eastAsia="Times New Roman" w:hAnsi="Times New Roman" w:cs="Times New Roman"/>
          <w:bCs/>
          <w:color w:val="000000" w:themeColor="text1"/>
          <w:sz w:val="24"/>
          <w:szCs w:val="24"/>
          <w:bdr w:val="none" w:sz="0" w:space="0" w:color="auto" w:frame="1"/>
          <w:lang w:eastAsia="bg-BG"/>
        </w:rPr>
        <w:t xml:space="preserve">2, т. 6 от ЗООС, компетентен орган за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произнасяне</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с решение е министърът на околната среда и водите.</w:t>
      </w:r>
      <w:proofErr w:type="gramEnd"/>
    </w:p>
    <w:p w:rsidR="00491D54" w:rsidRPr="00F30CA8" w:rsidRDefault="00491D54" w:rsidP="00381B70">
      <w:pPr>
        <w:spacing w:after="0" w:line="240" w:lineRule="auto"/>
        <w:ind w:firstLine="709"/>
        <w:jc w:val="both"/>
        <w:rPr>
          <w:rFonts w:ascii="Times New Roman" w:eastAsia="Times New Roman" w:hAnsi="Times New Roman" w:cs="Times New Roman"/>
          <w:color w:val="000000" w:themeColor="text1"/>
          <w:sz w:val="24"/>
          <w:szCs w:val="24"/>
          <w:lang w:eastAsia="bg-BG"/>
        </w:rPr>
      </w:pPr>
      <w:proofErr w:type="gramStart"/>
      <w:r w:rsidRPr="00F30CA8">
        <w:rPr>
          <w:rFonts w:ascii="Times New Roman" w:eastAsia="Times New Roman" w:hAnsi="Times New Roman" w:cs="Times New Roman"/>
          <w:color w:val="000000" w:themeColor="text1"/>
          <w:sz w:val="24"/>
          <w:szCs w:val="24"/>
          <w:lang w:eastAsia="bg-BG"/>
        </w:rPr>
        <w:t xml:space="preserve">В </w:t>
      </w:r>
      <w:proofErr w:type="spellStart"/>
      <w:r w:rsidRPr="00F30CA8">
        <w:rPr>
          <w:rFonts w:ascii="Times New Roman" w:eastAsia="Times New Roman" w:hAnsi="Times New Roman" w:cs="Times New Roman"/>
          <w:color w:val="000000" w:themeColor="text1"/>
          <w:sz w:val="24"/>
          <w:szCs w:val="24"/>
          <w:lang w:eastAsia="bg-BG"/>
        </w:rPr>
        <w:t>изпълнение</w:t>
      </w:r>
      <w:proofErr w:type="spellEnd"/>
      <w:r w:rsidRPr="00F30CA8">
        <w:rPr>
          <w:rFonts w:ascii="Times New Roman" w:eastAsia="Times New Roman" w:hAnsi="Times New Roman" w:cs="Times New Roman"/>
          <w:color w:val="000000" w:themeColor="text1"/>
          <w:sz w:val="24"/>
          <w:szCs w:val="24"/>
          <w:lang w:eastAsia="bg-BG"/>
        </w:rPr>
        <w:t xml:space="preserve"> на изискванията на чл.</w:t>
      </w:r>
      <w:proofErr w:type="gramEnd"/>
      <w:r w:rsidRPr="00F30CA8">
        <w:rPr>
          <w:rFonts w:ascii="Times New Roman" w:eastAsia="Times New Roman" w:hAnsi="Times New Roman" w:cs="Times New Roman"/>
          <w:color w:val="000000" w:themeColor="text1"/>
          <w:sz w:val="24"/>
          <w:szCs w:val="24"/>
          <w:lang w:eastAsia="bg-BG"/>
        </w:rPr>
        <w:t xml:space="preserve"> </w:t>
      </w:r>
      <w:proofErr w:type="gramStart"/>
      <w:r w:rsidRPr="00F30CA8">
        <w:rPr>
          <w:rFonts w:ascii="Times New Roman" w:eastAsia="Times New Roman" w:hAnsi="Times New Roman" w:cs="Times New Roman"/>
          <w:color w:val="000000" w:themeColor="text1"/>
          <w:sz w:val="24"/>
          <w:szCs w:val="24"/>
          <w:lang w:eastAsia="bg-BG"/>
        </w:rPr>
        <w:t xml:space="preserve">4а от Наредбата за ОВОС е </w:t>
      </w:r>
      <w:proofErr w:type="spellStart"/>
      <w:r w:rsidRPr="00F30CA8">
        <w:rPr>
          <w:rFonts w:ascii="Times New Roman" w:eastAsia="Times New Roman" w:hAnsi="Times New Roman" w:cs="Times New Roman"/>
          <w:color w:val="000000" w:themeColor="text1"/>
          <w:sz w:val="24"/>
          <w:szCs w:val="24"/>
          <w:lang w:eastAsia="bg-BG"/>
        </w:rPr>
        <w:t>извършена</w:t>
      </w:r>
      <w:proofErr w:type="spellEnd"/>
      <w:r w:rsidRPr="00F30CA8">
        <w:rPr>
          <w:rFonts w:ascii="Times New Roman" w:eastAsia="Times New Roman" w:hAnsi="Times New Roman" w:cs="Times New Roman"/>
          <w:color w:val="000000" w:themeColor="text1"/>
          <w:sz w:val="24"/>
          <w:szCs w:val="24"/>
          <w:lang w:eastAsia="bg-BG"/>
        </w:rPr>
        <w:t xml:space="preserve"> проверка относно </w:t>
      </w:r>
      <w:proofErr w:type="spellStart"/>
      <w:r w:rsidRPr="00F30CA8">
        <w:rPr>
          <w:rFonts w:ascii="Times New Roman" w:eastAsia="Times New Roman" w:hAnsi="Times New Roman" w:cs="Times New Roman"/>
          <w:color w:val="000000" w:themeColor="text1"/>
          <w:sz w:val="24"/>
          <w:szCs w:val="24"/>
          <w:lang w:eastAsia="bg-BG"/>
        </w:rPr>
        <w:t>допустимостта</w:t>
      </w:r>
      <w:proofErr w:type="spellEnd"/>
      <w:r w:rsidRPr="00F30CA8">
        <w:rPr>
          <w:rFonts w:ascii="Times New Roman" w:eastAsia="Times New Roman" w:hAnsi="Times New Roman" w:cs="Times New Roman"/>
          <w:color w:val="000000" w:themeColor="text1"/>
          <w:sz w:val="24"/>
          <w:szCs w:val="24"/>
          <w:lang w:eastAsia="bg-BG"/>
        </w:rPr>
        <w:t xml:space="preserve"> на ИП </w:t>
      </w:r>
      <w:proofErr w:type="spellStart"/>
      <w:r w:rsidRPr="00F30CA8">
        <w:rPr>
          <w:rFonts w:ascii="Times New Roman" w:eastAsia="Times New Roman" w:hAnsi="Times New Roman" w:cs="Times New Roman"/>
          <w:color w:val="000000" w:themeColor="text1"/>
          <w:sz w:val="24"/>
          <w:szCs w:val="24"/>
          <w:lang w:eastAsia="bg-BG"/>
        </w:rPr>
        <w:t>спрямо</w:t>
      </w:r>
      <w:proofErr w:type="spellEnd"/>
      <w:r w:rsidRPr="00F30CA8">
        <w:rPr>
          <w:rFonts w:ascii="Times New Roman" w:eastAsia="Times New Roman" w:hAnsi="Times New Roman" w:cs="Times New Roman"/>
          <w:color w:val="000000" w:themeColor="text1"/>
          <w:sz w:val="24"/>
          <w:szCs w:val="24"/>
          <w:lang w:eastAsia="bg-BG"/>
        </w:rPr>
        <w:t xml:space="preserve"> </w:t>
      </w:r>
      <w:proofErr w:type="spellStart"/>
      <w:r w:rsidRPr="00F30CA8">
        <w:rPr>
          <w:rFonts w:ascii="Times New Roman" w:eastAsia="Times New Roman" w:hAnsi="Times New Roman" w:cs="Times New Roman"/>
          <w:color w:val="000000" w:themeColor="text1"/>
          <w:sz w:val="24"/>
          <w:szCs w:val="24"/>
          <w:lang w:eastAsia="bg-BG"/>
        </w:rPr>
        <w:t>режимите</w:t>
      </w:r>
      <w:proofErr w:type="spellEnd"/>
      <w:r w:rsidRPr="00F30CA8">
        <w:rPr>
          <w:rFonts w:ascii="Times New Roman" w:eastAsia="Times New Roman" w:hAnsi="Times New Roman" w:cs="Times New Roman"/>
          <w:color w:val="000000" w:themeColor="text1"/>
          <w:sz w:val="24"/>
          <w:szCs w:val="24"/>
          <w:lang w:eastAsia="bg-BG"/>
        </w:rPr>
        <w:t xml:space="preserve">, </w:t>
      </w:r>
      <w:proofErr w:type="spellStart"/>
      <w:r w:rsidRPr="00F30CA8">
        <w:rPr>
          <w:rFonts w:ascii="Times New Roman" w:eastAsia="Times New Roman" w:hAnsi="Times New Roman" w:cs="Times New Roman"/>
          <w:color w:val="000000" w:themeColor="text1"/>
          <w:sz w:val="24"/>
          <w:szCs w:val="24"/>
          <w:lang w:eastAsia="bg-BG"/>
        </w:rPr>
        <w:t>определени</w:t>
      </w:r>
      <w:proofErr w:type="spellEnd"/>
      <w:r w:rsidRPr="00F30CA8">
        <w:rPr>
          <w:rFonts w:ascii="Times New Roman" w:eastAsia="Times New Roman" w:hAnsi="Times New Roman" w:cs="Times New Roman"/>
          <w:color w:val="000000" w:themeColor="text1"/>
          <w:sz w:val="24"/>
          <w:szCs w:val="24"/>
          <w:lang w:eastAsia="bg-BG"/>
        </w:rPr>
        <w:t xml:space="preserve"> в </w:t>
      </w:r>
      <w:proofErr w:type="spellStart"/>
      <w:r w:rsidRPr="00F30CA8">
        <w:rPr>
          <w:rFonts w:ascii="Times New Roman" w:eastAsia="Times New Roman" w:hAnsi="Times New Roman" w:cs="Times New Roman"/>
          <w:color w:val="000000" w:themeColor="text1"/>
          <w:sz w:val="24"/>
          <w:szCs w:val="24"/>
          <w:lang w:eastAsia="bg-BG"/>
        </w:rPr>
        <w:t>действащите</w:t>
      </w:r>
      <w:proofErr w:type="spellEnd"/>
      <w:r w:rsidRPr="00F30CA8">
        <w:rPr>
          <w:rFonts w:ascii="Times New Roman" w:eastAsia="Times New Roman" w:hAnsi="Times New Roman" w:cs="Times New Roman"/>
          <w:color w:val="000000" w:themeColor="text1"/>
          <w:sz w:val="24"/>
          <w:szCs w:val="24"/>
          <w:lang w:eastAsia="bg-BG"/>
        </w:rPr>
        <w:t xml:space="preserve"> планове за управление на </w:t>
      </w:r>
      <w:proofErr w:type="spellStart"/>
      <w:r w:rsidRPr="00F30CA8">
        <w:rPr>
          <w:rFonts w:ascii="Times New Roman" w:eastAsia="Times New Roman" w:hAnsi="Times New Roman" w:cs="Times New Roman"/>
          <w:color w:val="000000" w:themeColor="text1"/>
          <w:sz w:val="24"/>
          <w:szCs w:val="24"/>
          <w:lang w:eastAsia="bg-BG"/>
        </w:rPr>
        <w:t>речните</w:t>
      </w:r>
      <w:proofErr w:type="spellEnd"/>
      <w:r w:rsidRPr="00F30CA8">
        <w:rPr>
          <w:rFonts w:ascii="Times New Roman" w:eastAsia="Times New Roman" w:hAnsi="Times New Roman" w:cs="Times New Roman"/>
          <w:color w:val="000000" w:themeColor="text1"/>
          <w:sz w:val="24"/>
          <w:szCs w:val="24"/>
          <w:lang w:eastAsia="bg-BG"/>
        </w:rPr>
        <w:t xml:space="preserve"> </w:t>
      </w:r>
      <w:proofErr w:type="spellStart"/>
      <w:r w:rsidRPr="00F30CA8">
        <w:rPr>
          <w:rFonts w:ascii="Times New Roman" w:eastAsia="Times New Roman" w:hAnsi="Times New Roman" w:cs="Times New Roman"/>
          <w:color w:val="000000" w:themeColor="text1"/>
          <w:sz w:val="24"/>
          <w:szCs w:val="24"/>
          <w:lang w:eastAsia="bg-BG"/>
        </w:rPr>
        <w:t>басейни</w:t>
      </w:r>
      <w:proofErr w:type="spellEnd"/>
      <w:r w:rsidRPr="00F30CA8">
        <w:rPr>
          <w:rFonts w:ascii="Times New Roman" w:eastAsia="Times New Roman" w:hAnsi="Times New Roman" w:cs="Times New Roman"/>
          <w:color w:val="000000" w:themeColor="text1"/>
          <w:sz w:val="24"/>
          <w:szCs w:val="24"/>
          <w:lang w:eastAsia="bg-BG"/>
        </w:rPr>
        <w:t xml:space="preserve"> и планове за управление на </w:t>
      </w:r>
      <w:proofErr w:type="spellStart"/>
      <w:r w:rsidRPr="00F30CA8">
        <w:rPr>
          <w:rFonts w:ascii="Times New Roman" w:eastAsia="Times New Roman" w:hAnsi="Times New Roman" w:cs="Times New Roman"/>
          <w:color w:val="000000" w:themeColor="text1"/>
          <w:sz w:val="24"/>
          <w:szCs w:val="24"/>
          <w:lang w:eastAsia="bg-BG"/>
        </w:rPr>
        <w:t>риска</w:t>
      </w:r>
      <w:proofErr w:type="spellEnd"/>
      <w:r w:rsidRPr="00F30CA8">
        <w:rPr>
          <w:rFonts w:ascii="Times New Roman" w:eastAsia="Times New Roman" w:hAnsi="Times New Roman" w:cs="Times New Roman"/>
          <w:color w:val="000000" w:themeColor="text1"/>
          <w:sz w:val="24"/>
          <w:szCs w:val="24"/>
          <w:lang w:eastAsia="bg-BG"/>
        </w:rPr>
        <w:t xml:space="preserve"> от </w:t>
      </w:r>
      <w:proofErr w:type="spellStart"/>
      <w:r w:rsidRPr="00F30CA8">
        <w:rPr>
          <w:rFonts w:ascii="Times New Roman" w:eastAsia="Times New Roman" w:hAnsi="Times New Roman" w:cs="Times New Roman"/>
          <w:color w:val="000000" w:themeColor="text1"/>
          <w:sz w:val="24"/>
          <w:szCs w:val="24"/>
          <w:lang w:eastAsia="bg-BG"/>
        </w:rPr>
        <w:t>наводнения</w:t>
      </w:r>
      <w:proofErr w:type="spellEnd"/>
      <w:r w:rsidRPr="00F30CA8">
        <w:rPr>
          <w:rFonts w:ascii="Times New Roman" w:eastAsia="Times New Roman" w:hAnsi="Times New Roman" w:cs="Times New Roman"/>
          <w:color w:val="000000" w:themeColor="text1"/>
          <w:sz w:val="24"/>
          <w:szCs w:val="24"/>
          <w:lang w:eastAsia="bg-BG"/>
        </w:rPr>
        <w:t>.</w:t>
      </w:r>
      <w:proofErr w:type="gramEnd"/>
      <w:r w:rsidRPr="00F30CA8">
        <w:rPr>
          <w:rFonts w:ascii="Times New Roman" w:eastAsia="Times New Roman" w:hAnsi="Times New Roman" w:cs="Times New Roman"/>
          <w:color w:val="000000" w:themeColor="text1"/>
          <w:sz w:val="24"/>
          <w:szCs w:val="24"/>
          <w:lang w:eastAsia="bg-BG"/>
        </w:rPr>
        <w:t xml:space="preserve"> </w:t>
      </w:r>
      <w:proofErr w:type="gramStart"/>
      <w:r w:rsidRPr="00F30CA8">
        <w:rPr>
          <w:rFonts w:ascii="Times New Roman" w:eastAsia="Times New Roman" w:hAnsi="Times New Roman" w:cs="Times New Roman"/>
          <w:color w:val="000000" w:themeColor="text1"/>
          <w:sz w:val="24"/>
          <w:szCs w:val="24"/>
          <w:lang w:eastAsia="bg-BG"/>
        </w:rPr>
        <w:t>Съгласно становище с изх.</w:t>
      </w:r>
      <w:proofErr w:type="gramEnd"/>
      <w:r w:rsidRPr="00F30CA8">
        <w:rPr>
          <w:rFonts w:ascii="Times New Roman" w:eastAsia="Times New Roman" w:hAnsi="Times New Roman" w:cs="Times New Roman"/>
          <w:color w:val="000000" w:themeColor="text1"/>
          <w:sz w:val="24"/>
          <w:szCs w:val="24"/>
          <w:lang w:eastAsia="bg-BG"/>
        </w:rPr>
        <w:t xml:space="preserve"> № 04-01-756(А9)/28.09.2020 г. на </w:t>
      </w:r>
      <w:proofErr w:type="spellStart"/>
      <w:r w:rsidRPr="00F30CA8">
        <w:rPr>
          <w:rFonts w:ascii="Times New Roman" w:eastAsia="Times New Roman" w:hAnsi="Times New Roman" w:cs="Times New Roman"/>
          <w:color w:val="000000" w:themeColor="text1"/>
          <w:sz w:val="24"/>
          <w:szCs w:val="24"/>
          <w:lang w:eastAsia="bg-BG"/>
        </w:rPr>
        <w:t>директора</w:t>
      </w:r>
      <w:proofErr w:type="spellEnd"/>
      <w:r w:rsidRPr="00F30CA8">
        <w:rPr>
          <w:rFonts w:ascii="Times New Roman" w:eastAsia="Times New Roman" w:hAnsi="Times New Roman" w:cs="Times New Roman"/>
          <w:color w:val="000000" w:themeColor="text1"/>
          <w:sz w:val="24"/>
          <w:szCs w:val="24"/>
          <w:lang w:eastAsia="bg-BG"/>
        </w:rPr>
        <w:t xml:space="preserve"> на Басейнова дирекция „</w:t>
      </w:r>
      <w:proofErr w:type="spellStart"/>
      <w:r w:rsidRPr="00F30CA8">
        <w:rPr>
          <w:rFonts w:ascii="Times New Roman" w:eastAsia="Times New Roman" w:hAnsi="Times New Roman" w:cs="Times New Roman"/>
          <w:color w:val="000000" w:themeColor="text1"/>
          <w:sz w:val="24"/>
          <w:szCs w:val="24"/>
          <w:lang w:eastAsia="bg-BG"/>
        </w:rPr>
        <w:t>Черноморски</w:t>
      </w:r>
      <w:proofErr w:type="spellEnd"/>
      <w:r w:rsidRPr="00F30CA8">
        <w:rPr>
          <w:rFonts w:ascii="Times New Roman" w:eastAsia="Times New Roman" w:hAnsi="Times New Roman" w:cs="Times New Roman"/>
          <w:color w:val="000000" w:themeColor="text1"/>
          <w:sz w:val="24"/>
          <w:szCs w:val="24"/>
          <w:lang w:eastAsia="bg-BG"/>
        </w:rPr>
        <w:t xml:space="preserve"> </w:t>
      </w:r>
      <w:proofErr w:type="spellStart"/>
      <w:r w:rsidRPr="00F30CA8">
        <w:rPr>
          <w:rFonts w:ascii="Times New Roman" w:eastAsia="Times New Roman" w:hAnsi="Times New Roman" w:cs="Times New Roman"/>
          <w:color w:val="000000" w:themeColor="text1"/>
          <w:sz w:val="24"/>
          <w:szCs w:val="24"/>
          <w:lang w:eastAsia="bg-BG"/>
        </w:rPr>
        <w:t>район</w:t>
      </w:r>
      <w:proofErr w:type="spellEnd"/>
      <w:proofErr w:type="gramStart"/>
      <w:r w:rsidRPr="00F30CA8">
        <w:rPr>
          <w:rFonts w:ascii="Times New Roman" w:eastAsia="Times New Roman" w:hAnsi="Times New Roman" w:cs="Times New Roman"/>
          <w:color w:val="000000" w:themeColor="text1"/>
          <w:sz w:val="24"/>
          <w:szCs w:val="24"/>
          <w:lang w:eastAsia="bg-BG"/>
        </w:rPr>
        <w:t>“ (</w:t>
      </w:r>
      <w:proofErr w:type="gramEnd"/>
      <w:r w:rsidRPr="00F30CA8">
        <w:rPr>
          <w:rFonts w:ascii="Times New Roman" w:eastAsia="Times New Roman" w:hAnsi="Times New Roman" w:cs="Times New Roman"/>
          <w:color w:val="000000" w:themeColor="text1"/>
          <w:sz w:val="24"/>
          <w:szCs w:val="24"/>
          <w:lang w:eastAsia="bg-BG"/>
        </w:rPr>
        <w:t>БД ЧР</w:t>
      </w:r>
      <w:r w:rsidR="00CA32A0" w:rsidRPr="00F30CA8">
        <w:rPr>
          <w:rFonts w:ascii="Times New Roman" w:eastAsia="Times New Roman" w:hAnsi="Times New Roman" w:cs="Times New Roman"/>
          <w:color w:val="000000" w:themeColor="text1"/>
          <w:sz w:val="24"/>
          <w:szCs w:val="24"/>
          <w:lang w:val="bg-BG" w:eastAsia="bg-BG"/>
        </w:rPr>
        <w:t xml:space="preserve">) </w:t>
      </w:r>
      <w:r w:rsidRPr="00F30CA8">
        <w:rPr>
          <w:rFonts w:ascii="Times New Roman" w:eastAsia="Times New Roman" w:hAnsi="Times New Roman" w:cs="Times New Roman"/>
          <w:color w:val="000000" w:themeColor="text1"/>
          <w:sz w:val="24"/>
          <w:szCs w:val="24"/>
          <w:lang w:eastAsia="bg-BG"/>
        </w:rPr>
        <w:t xml:space="preserve">ИП е допустимо </w:t>
      </w:r>
      <w:proofErr w:type="spellStart"/>
      <w:r w:rsidRPr="00F30CA8">
        <w:rPr>
          <w:rFonts w:ascii="Times New Roman" w:eastAsia="Times New Roman" w:hAnsi="Times New Roman" w:cs="Times New Roman"/>
          <w:color w:val="000000" w:themeColor="text1"/>
          <w:sz w:val="24"/>
          <w:szCs w:val="24"/>
          <w:lang w:eastAsia="bg-BG"/>
        </w:rPr>
        <w:t>спрямо</w:t>
      </w:r>
      <w:proofErr w:type="spellEnd"/>
      <w:r w:rsidRPr="00F30CA8">
        <w:rPr>
          <w:rFonts w:ascii="Times New Roman" w:eastAsia="Times New Roman" w:hAnsi="Times New Roman" w:cs="Times New Roman"/>
          <w:color w:val="000000" w:themeColor="text1"/>
          <w:sz w:val="24"/>
          <w:szCs w:val="24"/>
          <w:lang w:eastAsia="bg-BG"/>
        </w:rPr>
        <w:t xml:space="preserve"> </w:t>
      </w:r>
      <w:r w:rsidRPr="00F30CA8">
        <w:rPr>
          <w:rFonts w:ascii="Times New Roman" w:eastAsia="Times New Roman" w:hAnsi="Times New Roman" w:cs="Times New Roman"/>
          <w:i/>
          <w:color w:val="000000" w:themeColor="text1"/>
          <w:sz w:val="24"/>
          <w:szCs w:val="24"/>
          <w:lang w:eastAsia="bg-BG"/>
        </w:rPr>
        <w:t xml:space="preserve">Плана за управление на </w:t>
      </w:r>
      <w:proofErr w:type="spellStart"/>
      <w:r w:rsidRPr="00F30CA8">
        <w:rPr>
          <w:rFonts w:ascii="Times New Roman" w:eastAsia="Times New Roman" w:hAnsi="Times New Roman" w:cs="Times New Roman"/>
          <w:i/>
          <w:color w:val="000000" w:themeColor="text1"/>
          <w:sz w:val="24"/>
          <w:szCs w:val="24"/>
          <w:lang w:eastAsia="bg-BG"/>
        </w:rPr>
        <w:t>речните</w:t>
      </w:r>
      <w:proofErr w:type="spellEnd"/>
      <w:r w:rsidRPr="00F30CA8">
        <w:rPr>
          <w:rFonts w:ascii="Times New Roman" w:eastAsia="Times New Roman" w:hAnsi="Times New Roman" w:cs="Times New Roman"/>
          <w:i/>
          <w:color w:val="000000" w:themeColor="text1"/>
          <w:sz w:val="24"/>
          <w:szCs w:val="24"/>
          <w:lang w:eastAsia="bg-BG"/>
        </w:rPr>
        <w:t xml:space="preserve"> </w:t>
      </w:r>
      <w:proofErr w:type="spellStart"/>
      <w:r w:rsidRPr="00F30CA8">
        <w:rPr>
          <w:rFonts w:ascii="Times New Roman" w:eastAsia="Times New Roman" w:hAnsi="Times New Roman" w:cs="Times New Roman"/>
          <w:i/>
          <w:color w:val="000000" w:themeColor="text1"/>
          <w:sz w:val="24"/>
          <w:szCs w:val="24"/>
          <w:lang w:eastAsia="bg-BG"/>
        </w:rPr>
        <w:t>басейни</w:t>
      </w:r>
      <w:proofErr w:type="spellEnd"/>
      <w:r w:rsidRPr="00F30CA8">
        <w:rPr>
          <w:rFonts w:ascii="Times New Roman" w:eastAsia="Times New Roman" w:hAnsi="Times New Roman" w:cs="Times New Roman"/>
          <w:color w:val="000000" w:themeColor="text1"/>
          <w:sz w:val="24"/>
          <w:szCs w:val="24"/>
          <w:lang w:eastAsia="bg-BG"/>
        </w:rPr>
        <w:t xml:space="preserve"> и </w:t>
      </w:r>
      <w:r w:rsidRPr="00F30CA8">
        <w:rPr>
          <w:rFonts w:ascii="Times New Roman" w:eastAsia="Times New Roman" w:hAnsi="Times New Roman" w:cs="Times New Roman"/>
          <w:i/>
          <w:color w:val="000000" w:themeColor="text1"/>
          <w:sz w:val="24"/>
          <w:szCs w:val="24"/>
          <w:lang w:eastAsia="bg-BG"/>
        </w:rPr>
        <w:t xml:space="preserve">Плана за управление на </w:t>
      </w:r>
      <w:proofErr w:type="spellStart"/>
      <w:r w:rsidRPr="00F30CA8">
        <w:rPr>
          <w:rFonts w:ascii="Times New Roman" w:eastAsia="Times New Roman" w:hAnsi="Times New Roman" w:cs="Times New Roman"/>
          <w:i/>
          <w:color w:val="000000" w:themeColor="text1"/>
          <w:sz w:val="24"/>
          <w:szCs w:val="24"/>
          <w:lang w:eastAsia="bg-BG"/>
        </w:rPr>
        <w:t>риска</w:t>
      </w:r>
      <w:proofErr w:type="spellEnd"/>
      <w:r w:rsidRPr="00F30CA8">
        <w:rPr>
          <w:rFonts w:ascii="Times New Roman" w:eastAsia="Times New Roman" w:hAnsi="Times New Roman" w:cs="Times New Roman"/>
          <w:i/>
          <w:color w:val="000000" w:themeColor="text1"/>
          <w:sz w:val="24"/>
          <w:szCs w:val="24"/>
          <w:lang w:eastAsia="bg-BG"/>
        </w:rPr>
        <w:t xml:space="preserve"> от </w:t>
      </w:r>
      <w:proofErr w:type="spellStart"/>
      <w:r w:rsidRPr="00F30CA8">
        <w:rPr>
          <w:rFonts w:ascii="Times New Roman" w:eastAsia="Times New Roman" w:hAnsi="Times New Roman" w:cs="Times New Roman"/>
          <w:i/>
          <w:color w:val="000000" w:themeColor="text1"/>
          <w:sz w:val="24"/>
          <w:szCs w:val="24"/>
          <w:lang w:eastAsia="bg-BG"/>
        </w:rPr>
        <w:t>наводнения</w:t>
      </w:r>
      <w:proofErr w:type="spellEnd"/>
      <w:r w:rsidRPr="00F30CA8">
        <w:rPr>
          <w:rFonts w:ascii="Times New Roman" w:eastAsia="Times New Roman" w:hAnsi="Times New Roman" w:cs="Times New Roman"/>
          <w:color w:val="000000" w:themeColor="text1"/>
          <w:sz w:val="24"/>
          <w:szCs w:val="24"/>
          <w:lang w:eastAsia="bg-BG"/>
        </w:rPr>
        <w:t xml:space="preserve"> за </w:t>
      </w:r>
      <w:proofErr w:type="spellStart"/>
      <w:r w:rsidRPr="00F30CA8">
        <w:rPr>
          <w:rFonts w:ascii="Times New Roman" w:eastAsia="Times New Roman" w:hAnsi="Times New Roman" w:cs="Times New Roman"/>
          <w:color w:val="000000" w:themeColor="text1"/>
          <w:sz w:val="24"/>
          <w:szCs w:val="24"/>
          <w:lang w:eastAsia="bg-BG"/>
        </w:rPr>
        <w:t>Черноморски</w:t>
      </w:r>
      <w:proofErr w:type="spellEnd"/>
      <w:r w:rsidRPr="00F30CA8">
        <w:rPr>
          <w:rFonts w:ascii="Times New Roman" w:eastAsia="Times New Roman" w:hAnsi="Times New Roman" w:cs="Times New Roman"/>
          <w:color w:val="000000" w:themeColor="text1"/>
          <w:sz w:val="24"/>
          <w:szCs w:val="24"/>
          <w:lang w:eastAsia="bg-BG"/>
        </w:rPr>
        <w:t xml:space="preserve"> </w:t>
      </w:r>
      <w:proofErr w:type="spellStart"/>
      <w:r w:rsidRPr="00F30CA8">
        <w:rPr>
          <w:rFonts w:ascii="Times New Roman" w:eastAsia="Times New Roman" w:hAnsi="Times New Roman" w:cs="Times New Roman"/>
          <w:color w:val="000000" w:themeColor="text1"/>
          <w:sz w:val="24"/>
          <w:szCs w:val="24"/>
          <w:lang w:eastAsia="bg-BG"/>
        </w:rPr>
        <w:t>район</w:t>
      </w:r>
      <w:proofErr w:type="spellEnd"/>
      <w:r w:rsidRPr="00F30CA8">
        <w:rPr>
          <w:rFonts w:ascii="Times New Roman" w:eastAsia="Times New Roman" w:hAnsi="Times New Roman" w:cs="Times New Roman"/>
          <w:color w:val="000000" w:themeColor="text1"/>
          <w:sz w:val="24"/>
          <w:szCs w:val="24"/>
          <w:lang w:eastAsia="bg-BG"/>
        </w:rPr>
        <w:t xml:space="preserve">, при </w:t>
      </w:r>
      <w:proofErr w:type="spellStart"/>
      <w:r w:rsidRPr="00F30CA8">
        <w:rPr>
          <w:rFonts w:ascii="Times New Roman" w:eastAsia="Times New Roman" w:hAnsi="Times New Roman" w:cs="Times New Roman"/>
          <w:color w:val="000000" w:themeColor="text1"/>
          <w:sz w:val="24"/>
          <w:szCs w:val="24"/>
          <w:lang w:eastAsia="bg-BG"/>
        </w:rPr>
        <w:t>спазване</w:t>
      </w:r>
      <w:proofErr w:type="spellEnd"/>
      <w:r w:rsidRPr="00F30CA8">
        <w:rPr>
          <w:rFonts w:ascii="Times New Roman" w:eastAsia="Times New Roman" w:hAnsi="Times New Roman" w:cs="Times New Roman"/>
          <w:color w:val="000000" w:themeColor="text1"/>
          <w:sz w:val="24"/>
          <w:szCs w:val="24"/>
          <w:lang w:eastAsia="bg-BG"/>
        </w:rPr>
        <w:t xml:space="preserve"> на </w:t>
      </w:r>
      <w:proofErr w:type="spellStart"/>
      <w:r w:rsidRPr="00F30CA8">
        <w:rPr>
          <w:rFonts w:ascii="Times New Roman" w:eastAsia="Times New Roman" w:hAnsi="Times New Roman" w:cs="Times New Roman"/>
          <w:color w:val="000000" w:themeColor="text1"/>
          <w:sz w:val="24"/>
          <w:szCs w:val="24"/>
          <w:lang w:eastAsia="bg-BG"/>
        </w:rPr>
        <w:t>определени</w:t>
      </w:r>
      <w:proofErr w:type="spellEnd"/>
      <w:r w:rsidRPr="00F30CA8">
        <w:rPr>
          <w:rFonts w:ascii="Times New Roman" w:eastAsia="Times New Roman" w:hAnsi="Times New Roman" w:cs="Times New Roman"/>
          <w:color w:val="000000" w:themeColor="text1"/>
          <w:sz w:val="24"/>
          <w:szCs w:val="24"/>
          <w:lang w:eastAsia="bg-BG"/>
        </w:rPr>
        <w:t xml:space="preserve"> </w:t>
      </w:r>
      <w:proofErr w:type="spellStart"/>
      <w:r w:rsidRPr="00F30CA8">
        <w:rPr>
          <w:rFonts w:ascii="Times New Roman" w:eastAsia="Times New Roman" w:hAnsi="Times New Roman" w:cs="Times New Roman"/>
          <w:color w:val="000000" w:themeColor="text1"/>
          <w:sz w:val="24"/>
          <w:szCs w:val="24"/>
          <w:lang w:eastAsia="bg-BG"/>
        </w:rPr>
        <w:t>условия</w:t>
      </w:r>
      <w:proofErr w:type="spellEnd"/>
      <w:r w:rsidRPr="00F30CA8">
        <w:rPr>
          <w:rFonts w:ascii="Times New Roman" w:eastAsia="Times New Roman" w:hAnsi="Times New Roman" w:cs="Times New Roman"/>
          <w:color w:val="000000" w:themeColor="text1"/>
          <w:sz w:val="24"/>
          <w:szCs w:val="24"/>
          <w:lang w:eastAsia="bg-BG"/>
        </w:rPr>
        <w:t xml:space="preserve">. </w:t>
      </w:r>
    </w:p>
    <w:p w:rsidR="00491D54" w:rsidRPr="00F30CA8" w:rsidRDefault="00CA32A0" w:rsidP="00381B70">
      <w:pPr>
        <w:spacing w:after="0" w:line="240" w:lineRule="auto"/>
        <w:ind w:firstLine="709"/>
        <w:jc w:val="both"/>
        <w:rPr>
          <w:rFonts w:ascii="Times New Roman" w:eastAsia="Times New Roman" w:hAnsi="Times New Roman" w:cs="Times New Roman"/>
          <w:color w:val="000000" w:themeColor="text1"/>
          <w:sz w:val="24"/>
          <w:szCs w:val="24"/>
          <w:lang w:eastAsia="bg-BG"/>
        </w:rPr>
      </w:pPr>
      <w:r w:rsidRPr="00F30CA8">
        <w:rPr>
          <w:rFonts w:ascii="Times New Roman" w:eastAsia="Times New Roman" w:hAnsi="Times New Roman" w:cs="Times New Roman"/>
          <w:color w:val="000000" w:themeColor="text1"/>
          <w:sz w:val="24"/>
          <w:szCs w:val="24"/>
          <w:lang w:val="bg-BG" w:eastAsia="bg-BG"/>
        </w:rPr>
        <w:t>Възложителят е и</w:t>
      </w:r>
      <w:proofErr w:type="spellStart"/>
      <w:r w:rsidRPr="00F30CA8">
        <w:rPr>
          <w:rFonts w:ascii="Times New Roman" w:eastAsia="Times New Roman" w:hAnsi="Times New Roman" w:cs="Times New Roman"/>
          <w:color w:val="000000" w:themeColor="text1"/>
          <w:sz w:val="24"/>
          <w:szCs w:val="24"/>
          <w:lang w:eastAsia="bg-BG"/>
        </w:rPr>
        <w:t>нформира</w:t>
      </w:r>
      <w:proofErr w:type="spellEnd"/>
      <w:r w:rsidRPr="00F30CA8">
        <w:rPr>
          <w:rFonts w:ascii="Times New Roman" w:eastAsia="Times New Roman" w:hAnsi="Times New Roman" w:cs="Times New Roman"/>
          <w:color w:val="000000" w:themeColor="text1"/>
          <w:sz w:val="24"/>
          <w:szCs w:val="24"/>
          <w:lang w:val="bg-BG" w:eastAsia="bg-BG"/>
        </w:rPr>
        <w:t>н</w:t>
      </w:r>
      <w:r w:rsidR="00491D54" w:rsidRPr="00F30CA8">
        <w:rPr>
          <w:rFonts w:ascii="Times New Roman" w:eastAsia="Times New Roman" w:hAnsi="Times New Roman" w:cs="Times New Roman"/>
          <w:color w:val="000000" w:themeColor="text1"/>
          <w:sz w:val="24"/>
          <w:szCs w:val="24"/>
          <w:lang w:eastAsia="bg-BG"/>
        </w:rPr>
        <w:t xml:space="preserve">, че на основание чл. </w:t>
      </w:r>
      <w:proofErr w:type="gramStart"/>
      <w:r w:rsidR="00491D54" w:rsidRPr="00F30CA8">
        <w:rPr>
          <w:rFonts w:ascii="Times New Roman" w:eastAsia="Times New Roman" w:hAnsi="Times New Roman" w:cs="Times New Roman"/>
          <w:color w:val="000000" w:themeColor="text1"/>
          <w:sz w:val="24"/>
          <w:szCs w:val="24"/>
          <w:lang w:eastAsia="bg-BG"/>
        </w:rPr>
        <w:t>93, ал.</w:t>
      </w:r>
      <w:proofErr w:type="gramEnd"/>
      <w:r w:rsidR="00491D54" w:rsidRPr="00F30CA8">
        <w:rPr>
          <w:rFonts w:ascii="Times New Roman" w:eastAsia="Times New Roman" w:hAnsi="Times New Roman" w:cs="Times New Roman"/>
          <w:color w:val="000000" w:themeColor="text1"/>
          <w:sz w:val="24"/>
          <w:szCs w:val="24"/>
          <w:lang w:eastAsia="bg-BG"/>
        </w:rPr>
        <w:t xml:space="preserve"> </w:t>
      </w:r>
      <w:proofErr w:type="gramStart"/>
      <w:r w:rsidR="00491D54" w:rsidRPr="00F30CA8">
        <w:rPr>
          <w:rFonts w:ascii="Times New Roman" w:eastAsia="Times New Roman" w:hAnsi="Times New Roman" w:cs="Times New Roman"/>
          <w:color w:val="000000" w:themeColor="text1"/>
          <w:sz w:val="24"/>
          <w:szCs w:val="24"/>
          <w:lang w:eastAsia="bg-BG"/>
        </w:rPr>
        <w:t xml:space="preserve">9, т. 2 от ЗООС може да се </w:t>
      </w:r>
      <w:proofErr w:type="spellStart"/>
      <w:r w:rsidR="00491D54" w:rsidRPr="00F30CA8">
        <w:rPr>
          <w:rFonts w:ascii="Times New Roman" w:eastAsia="Times New Roman" w:hAnsi="Times New Roman" w:cs="Times New Roman"/>
          <w:color w:val="000000" w:themeColor="text1"/>
          <w:sz w:val="24"/>
          <w:szCs w:val="24"/>
          <w:lang w:eastAsia="bg-BG"/>
        </w:rPr>
        <w:t>прове</w:t>
      </w:r>
      <w:proofErr w:type="spellEnd"/>
      <w:r w:rsidRPr="00F30CA8">
        <w:rPr>
          <w:rFonts w:ascii="Times New Roman" w:eastAsia="Times New Roman" w:hAnsi="Times New Roman" w:cs="Times New Roman"/>
          <w:color w:val="000000" w:themeColor="text1"/>
          <w:sz w:val="24"/>
          <w:szCs w:val="24"/>
          <w:lang w:val="bg-BG" w:eastAsia="bg-BG"/>
        </w:rPr>
        <w:t>де</w:t>
      </w:r>
      <w:r w:rsidR="00491D54" w:rsidRPr="00F30CA8">
        <w:rPr>
          <w:rFonts w:ascii="Times New Roman" w:eastAsia="Times New Roman" w:hAnsi="Times New Roman" w:cs="Times New Roman"/>
          <w:color w:val="000000" w:themeColor="text1"/>
          <w:sz w:val="24"/>
          <w:szCs w:val="24"/>
          <w:lang w:eastAsia="bg-BG"/>
        </w:rPr>
        <w:t xml:space="preserve"> </w:t>
      </w:r>
      <w:proofErr w:type="spellStart"/>
      <w:r w:rsidR="00491D54" w:rsidRPr="00F30CA8">
        <w:rPr>
          <w:rFonts w:ascii="Times New Roman" w:eastAsia="Times New Roman" w:hAnsi="Times New Roman" w:cs="Times New Roman"/>
          <w:color w:val="000000" w:themeColor="text1"/>
          <w:sz w:val="24"/>
          <w:szCs w:val="24"/>
          <w:lang w:eastAsia="bg-BG"/>
        </w:rPr>
        <w:t>задължителна</w:t>
      </w:r>
      <w:proofErr w:type="spellEnd"/>
      <w:r w:rsidR="00491D54" w:rsidRPr="00F30CA8">
        <w:rPr>
          <w:rFonts w:ascii="Times New Roman" w:eastAsia="Times New Roman" w:hAnsi="Times New Roman" w:cs="Times New Roman"/>
          <w:color w:val="000000" w:themeColor="text1"/>
          <w:sz w:val="24"/>
          <w:szCs w:val="24"/>
          <w:lang w:eastAsia="bg-BG"/>
        </w:rPr>
        <w:t xml:space="preserve"> ОВОС, </w:t>
      </w:r>
      <w:proofErr w:type="spellStart"/>
      <w:r w:rsidR="00491D54" w:rsidRPr="00F30CA8">
        <w:rPr>
          <w:rFonts w:ascii="Times New Roman" w:eastAsia="Times New Roman" w:hAnsi="Times New Roman" w:cs="Times New Roman"/>
          <w:color w:val="000000" w:themeColor="text1"/>
          <w:sz w:val="24"/>
          <w:szCs w:val="24"/>
          <w:lang w:eastAsia="bg-BG"/>
        </w:rPr>
        <w:t>без</w:t>
      </w:r>
      <w:proofErr w:type="spellEnd"/>
      <w:r w:rsidR="00491D54" w:rsidRPr="00F30CA8">
        <w:rPr>
          <w:rFonts w:ascii="Times New Roman" w:eastAsia="Times New Roman" w:hAnsi="Times New Roman" w:cs="Times New Roman"/>
          <w:color w:val="000000" w:themeColor="text1"/>
          <w:sz w:val="24"/>
          <w:szCs w:val="24"/>
          <w:lang w:eastAsia="bg-BG"/>
        </w:rPr>
        <w:t xml:space="preserve"> да се извършва преценка при </w:t>
      </w:r>
      <w:proofErr w:type="spellStart"/>
      <w:r w:rsidR="00491D54" w:rsidRPr="00F30CA8">
        <w:rPr>
          <w:rFonts w:ascii="Times New Roman" w:eastAsia="Times New Roman" w:hAnsi="Times New Roman" w:cs="Times New Roman"/>
          <w:color w:val="000000" w:themeColor="text1"/>
          <w:sz w:val="24"/>
          <w:szCs w:val="24"/>
          <w:lang w:eastAsia="bg-BG"/>
        </w:rPr>
        <w:t>наличие</w:t>
      </w:r>
      <w:proofErr w:type="spellEnd"/>
      <w:r w:rsidR="00491D54" w:rsidRPr="00F30CA8">
        <w:rPr>
          <w:rFonts w:ascii="Times New Roman" w:eastAsia="Times New Roman" w:hAnsi="Times New Roman" w:cs="Times New Roman"/>
          <w:color w:val="000000" w:themeColor="text1"/>
          <w:sz w:val="24"/>
          <w:szCs w:val="24"/>
          <w:lang w:eastAsia="bg-BG"/>
        </w:rPr>
        <w:t xml:space="preserve"> на </w:t>
      </w:r>
      <w:proofErr w:type="spellStart"/>
      <w:r w:rsidR="00491D54" w:rsidRPr="00F30CA8">
        <w:rPr>
          <w:rFonts w:ascii="Times New Roman" w:eastAsia="Times New Roman" w:hAnsi="Times New Roman" w:cs="Times New Roman"/>
          <w:color w:val="000000" w:themeColor="text1"/>
          <w:sz w:val="24"/>
          <w:szCs w:val="24"/>
          <w:lang w:eastAsia="bg-BG"/>
        </w:rPr>
        <w:t>обстоятелство</w:t>
      </w:r>
      <w:proofErr w:type="spellEnd"/>
      <w:r w:rsidR="00491D54" w:rsidRPr="00F30CA8">
        <w:rPr>
          <w:rFonts w:ascii="Times New Roman" w:eastAsia="Times New Roman" w:hAnsi="Times New Roman" w:cs="Times New Roman"/>
          <w:color w:val="000000" w:themeColor="text1"/>
          <w:sz w:val="24"/>
          <w:szCs w:val="24"/>
          <w:lang w:eastAsia="bg-BG"/>
        </w:rPr>
        <w:t xml:space="preserve"> по чл.</w:t>
      </w:r>
      <w:proofErr w:type="gramEnd"/>
      <w:r w:rsidR="00491D54" w:rsidRPr="00F30CA8">
        <w:rPr>
          <w:rFonts w:ascii="Times New Roman" w:eastAsia="Times New Roman" w:hAnsi="Times New Roman" w:cs="Times New Roman"/>
          <w:color w:val="000000" w:themeColor="text1"/>
          <w:sz w:val="24"/>
          <w:szCs w:val="24"/>
          <w:lang w:eastAsia="bg-BG"/>
        </w:rPr>
        <w:t xml:space="preserve"> </w:t>
      </w:r>
      <w:proofErr w:type="gramStart"/>
      <w:r w:rsidR="00491D54" w:rsidRPr="00F30CA8">
        <w:rPr>
          <w:rFonts w:ascii="Times New Roman" w:eastAsia="Times New Roman" w:hAnsi="Times New Roman" w:cs="Times New Roman"/>
          <w:color w:val="000000" w:themeColor="text1"/>
          <w:sz w:val="24"/>
          <w:szCs w:val="24"/>
          <w:lang w:eastAsia="bg-BG"/>
        </w:rPr>
        <w:t>31, ал.</w:t>
      </w:r>
      <w:proofErr w:type="gramEnd"/>
      <w:r w:rsidR="00491D54" w:rsidRPr="00F30CA8">
        <w:rPr>
          <w:rFonts w:ascii="Times New Roman" w:eastAsia="Times New Roman" w:hAnsi="Times New Roman" w:cs="Times New Roman"/>
          <w:color w:val="000000" w:themeColor="text1"/>
          <w:sz w:val="24"/>
          <w:szCs w:val="24"/>
          <w:lang w:eastAsia="bg-BG"/>
        </w:rPr>
        <w:t xml:space="preserve"> </w:t>
      </w:r>
      <w:proofErr w:type="gramStart"/>
      <w:r w:rsidR="00491D54" w:rsidRPr="00F30CA8">
        <w:rPr>
          <w:rFonts w:ascii="Times New Roman" w:eastAsia="Times New Roman" w:hAnsi="Times New Roman" w:cs="Times New Roman"/>
          <w:color w:val="000000" w:themeColor="text1"/>
          <w:sz w:val="24"/>
          <w:szCs w:val="24"/>
          <w:lang w:eastAsia="bg-BG"/>
        </w:rPr>
        <w:t xml:space="preserve">8 от </w:t>
      </w:r>
      <w:r w:rsidR="00491D54" w:rsidRPr="00F30CA8">
        <w:rPr>
          <w:rFonts w:ascii="Times New Roman" w:eastAsia="Times New Roman" w:hAnsi="Times New Roman" w:cs="Times New Roman"/>
          <w:i/>
          <w:color w:val="000000" w:themeColor="text1"/>
          <w:sz w:val="24"/>
          <w:szCs w:val="24"/>
          <w:lang w:eastAsia="bg-BG"/>
        </w:rPr>
        <w:t xml:space="preserve">Закона за </w:t>
      </w:r>
      <w:proofErr w:type="spellStart"/>
      <w:r w:rsidR="00491D54" w:rsidRPr="00F30CA8">
        <w:rPr>
          <w:rFonts w:ascii="Times New Roman" w:eastAsia="Times New Roman" w:hAnsi="Times New Roman" w:cs="Times New Roman"/>
          <w:i/>
          <w:color w:val="000000" w:themeColor="text1"/>
          <w:sz w:val="24"/>
          <w:szCs w:val="24"/>
          <w:lang w:eastAsia="bg-BG"/>
        </w:rPr>
        <w:t>биологичното</w:t>
      </w:r>
      <w:proofErr w:type="spellEnd"/>
      <w:r w:rsidR="00491D54" w:rsidRPr="00F30CA8">
        <w:rPr>
          <w:rFonts w:ascii="Times New Roman" w:eastAsia="Times New Roman" w:hAnsi="Times New Roman" w:cs="Times New Roman"/>
          <w:i/>
          <w:color w:val="000000" w:themeColor="text1"/>
          <w:sz w:val="24"/>
          <w:szCs w:val="24"/>
          <w:lang w:eastAsia="bg-BG"/>
        </w:rPr>
        <w:t xml:space="preserve"> </w:t>
      </w:r>
      <w:proofErr w:type="spellStart"/>
      <w:r w:rsidR="00491D54" w:rsidRPr="00F30CA8">
        <w:rPr>
          <w:rFonts w:ascii="Times New Roman" w:eastAsia="Times New Roman" w:hAnsi="Times New Roman" w:cs="Times New Roman"/>
          <w:i/>
          <w:color w:val="000000" w:themeColor="text1"/>
          <w:sz w:val="24"/>
          <w:szCs w:val="24"/>
          <w:lang w:eastAsia="bg-BG"/>
        </w:rPr>
        <w:t>разнообразие</w:t>
      </w:r>
      <w:proofErr w:type="spellEnd"/>
      <w:r w:rsidRPr="00F30CA8">
        <w:rPr>
          <w:rFonts w:ascii="Times New Roman" w:eastAsia="Times New Roman" w:hAnsi="Times New Roman" w:cs="Times New Roman"/>
          <w:color w:val="000000" w:themeColor="text1"/>
          <w:sz w:val="24"/>
          <w:szCs w:val="24"/>
          <w:lang w:val="bg-BG" w:eastAsia="bg-BG"/>
        </w:rPr>
        <w:t xml:space="preserve"> (ЗБР)</w:t>
      </w:r>
      <w:r w:rsidR="00491D54" w:rsidRPr="00F30CA8">
        <w:rPr>
          <w:rFonts w:ascii="Times New Roman" w:eastAsia="Times New Roman" w:hAnsi="Times New Roman" w:cs="Times New Roman"/>
          <w:color w:val="000000" w:themeColor="text1"/>
          <w:sz w:val="24"/>
          <w:szCs w:val="24"/>
          <w:lang w:eastAsia="bg-BG"/>
        </w:rPr>
        <w:t>.</w:t>
      </w:r>
      <w:proofErr w:type="gramEnd"/>
      <w:r w:rsidR="00491D54" w:rsidRPr="00F30CA8">
        <w:rPr>
          <w:rFonts w:ascii="Times New Roman" w:eastAsia="Times New Roman" w:hAnsi="Times New Roman" w:cs="Times New Roman"/>
          <w:color w:val="000000" w:themeColor="text1"/>
          <w:sz w:val="24"/>
          <w:szCs w:val="24"/>
          <w:lang w:eastAsia="bg-BG"/>
        </w:rPr>
        <w:t xml:space="preserve"> </w:t>
      </w:r>
    </w:p>
    <w:p w:rsidR="00491D54" w:rsidRPr="00F30CA8" w:rsidRDefault="00491D54" w:rsidP="00381B70">
      <w:pPr>
        <w:spacing w:before="120" w:after="0" w:line="240" w:lineRule="auto"/>
        <w:ind w:firstLine="709"/>
        <w:jc w:val="both"/>
        <w:rPr>
          <w:rFonts w:ascii="Times New Roman" w:eastAsia="Times New Roman" w:hAnsi="Times New Roman" w:cs="Times New Roman"/>
          <w:b/>
          <w:color w:val="000000" w:themeColor="text1"/>
          <w:sz w:val="24"/>
          <w:szCs w:val="24"/>
          <w:lang w:eastAsia="bg-BG"/>
        </w:rPr>
      </w:pPr>
      <w:proofErr w:type="gramStart"/>
      <w:r w:rsidRPr="00F30CA8">
        <w:rPr>
          <w:rFonts w:ascii="Times New Roman" w:eastAsia="Times New Roman" w:hAnsi="Times New Roman" w:cs="Times New Roman"/>
          <w:b/>
          <w:color w:val="000000" w:themeColor="text1"/>
          <w:sz w:val="24"/>
          <w:szCs w:val="24"/>
          <w:lang w:eastAsia="bg-BG"/>
        </w:rPr>
        <w:t>ІІ.</w:t>
      </w:r>
      <w:proofErr w:type="gramEnd"/>
      <w:r w:rsidRPr="00F30CA8">
        <w:rPr>
          <w:rFonts w:ascii="Times New Roman" w:eastAsia="Times New Roman" w:hAnsi="Times New Roman" w:cs="Times New Roman"/>
          <w:b/>
          <w:color w:val="000000" w:themeColor="text1"/>
          <w:sz w:val="24"/>
          <w:szCs w:val="24"/>
          <w:lang w:eastAsia="bg-BG"/>
        </w:rPr>
        <w:t xml:space="preserve"> </w:t>
      </w:r>
      <w:proofErr w:type="gramStart"/>
      <w:r w:rsidRPr="00F30CA8">
        <w:rPr>
          <w:rFonts w:ascii="Times New Roman" w:eastAsia="Times New Roman" w:hAnsi="Times New Roman" w:cs="Times New Roman"/>
          <w:b/>
          <w:color w:val="000000" w:themeColor="text1"/>
          <w:sz w:val="24"/>
          <w:szCs w:val="24"/>
          <w:lang w:eastAsia="bg-BG"/>
        </w:rPr>
        <w:t>По отношение на изискванията на чл.</w:t>
      </w:r>
      <w:proofErr w:type="gramEnd"/>
      <w:r w:rsidRPr="00F30CA8">
        <w:rPr>
          <w:rFonts w:ascii="Times New Roman" w:eastAsia="Times New Roman" w:hAnsi="Times New Roman" w:cs="Times New Roman"/>
          <w:b/>
          <w:color w:val="000000" w:themeColor="text1"/>
          <w:sz w:val="24"/>
          <w:szCs w:val="24"/>
          <w:lang w:eastAsia="bg-BG"/>
        </w:rPr>
        <w:t xml:space="preserve"> 31 от ЗБР:</w:t>
      </w:r>
    </w:p>
    <w:p w:rsidR="00491D54" w:rsidRPr="00F30CA8" w:rsidRDefault="00491D54" w:rsidP="00381B70">
      <w:pPr>
        <w:spacing w:after="0" w:line="270" w:lineRule="atLeast"/>
        <w:ind w:firstLine="709"/>
        <w:jc w:val="both"/>
        <w:rPr>
          <w:rFonts w:ascii="Times New Roman" w:eastAsia="Times New Roman" w:hAnsi="Times New Roman" w:cs="Times New Roman"/>
          <w:bCs/>
          <w:color w:val="000000" w:themeColor="text1"/>
          <w:sz w:val="24"/>
          <w:szCs w:val="24"/>
          <w:bdr w:val="none" w:sz="0" w:space="0" w:color="auto" w:frame="1"/>
          <w:lang w:eastAsia="bg-BG"/>
        </w:rPr>
      </w:pPr>
      <w:proofErr w:type="spellStart"/>
      <w:r w:rsidRPr="00F30CA8">
        <w:rPr>
          <w:rFonts w:ascii="Times New Roman" w:eastAsia="Times New Roman" w:hAnsi="Times New Roman" w:cs="Times New Roman"/>
          <w:color w:val="000000" w:themeColor="text1"/>
          <w:sz w:val="24"/>
          <w:szCs w:val="24"/>
        </w:rPr>
        <w:t>След</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извършена</w:t>
      </w:r>
      <w:proofErr w:type="spellEnd"/>
      <w:r w:rsidRPr="00F30CA8">
        <w:rPr>
          <w:rFonts w:ascii="Times New Roman" w:eastAsia="Times New Roman" w:hAnsi="Times New Roman" w:cs="Times New Roman"/>
          <w:color w:val="000000" w:themeColor="text1"/>
          <w:sz w:val="24"/>
          <w:szCs w:val="24"/>
        </w:rPr>
        <w:t xml:space="preserve"> проверка по приложената документация и </w:t>
      </w:r>
      <w:proofErr w:type="spellStart"/>
      <w:r w:rsidRPr="00F30CA8">
        <w:rPr>
          <w:rFonts w:ascii="Times New Roman" w:eastAsia="Times New Roman" w:hAnsi="Times New Roman" w:cs="Times New Roman"/>
          <w:color w:val="000000" w:themeColor="text1"/>
          <w:sz w:val="24"/>
          <w:szCs w:val="24"/>
        </w:rPr>
        <w:t>координати</w:t>
      </w:r>
      <w:proofErr w:type="spellEnd"/>
      <w:r w:rsidRPr="00F30CA8">
        <w:rPr>
          <w:rFonts w:ascii="Times New Roman" w:eastAsia="Times New Roman" w:hAnsi="Times New Roman" w:cs="Times New Roman"/>
          <w:color w:val="000000" w:themeColor="text1"/>
          <w:sz w:val="24"/>
          <w:szCs w:val="24"/>
        </w:rPr>
        <w:t xml:space="preserve">, относно </w:t>
      </w:r>
      <w:proofErr w:type="spellStart"/>
      <w:r w:rsidRPr="00F30CA8">
        <w:rPr>
          <w:rFonts w:ascii="Times New Roman" w:eastAsia="Times New Roman" w:hAnsi="Times New Roman" w:cs="Times New Roman"/>
          <w:color w:val="000000" w:themeColor="text1"/>
          <w:sz w:val="24"/>
          <w:szCs w:val="24"/>
        </w:rPr>
        <w:t>местоположението</w:t>
      </w:r>
      <w:proofErr w:type="spellEnd"/>
      <w:r w:rsidRPr="00F30CA8">
        <w:rPr>
          <w:rFonts w:ascii="Times New Roman" w:eastAsia="Times New Roman" w:hAnsi="Times New Roman" w:cs="Times New Roman"/>
          <w:color w:val="000000" w:themeColor="text1"/>
          <w:sz w:val="24"/>
          <w:szCs w:val="24"/>
        </w:rPr>
        <w:t xml:space="preserve"> на </w:t>
      </w:r>
      <w:proofErr w:type="spellStart"/>
      <w:r w:rsidRPr="00F30CA8">
        <w:rPr>
          <w:rFonts w:ascii="Times New Roman" w:eastAsia="Times New Roman" w:hAnsi="Times New Roman" w:cs="Times New Roman"/>
          <w:color w:val="000000" w:themeColor="text1"/>
          <w:sz w:val="24"/>
          <w:szCs w:val="24"/>
        </w:rPr>
        <w:t>елементите</w:t>
      </w:r>
      <w:proofErr w:type="spellEnd"/>
      <w:r w:rsidRPr="00F30CA8">
        <w:rPr>
          <w:rFonts w:ascii="Times New Roman" w:eastAsia="Times New Roman" w:hAnsi="Times New Roman" w:cs="Times New Roman"/>
          <w:color w:val="000000" w:themeColor="text1"/>
          <w:sz w:val="24"/>
          <w:szCs w:val="24"/>
        </w:rPr>
        <w:t xml:space="preserve"> на ИП </w:t>
      </w:r>
      <w:proofErr w:type="spellStart"/>
      <w:r w:rsidRPr="00F30CA8">
        <w:rPr>
          <w:rFonts w:ascii="Times New Roman" w:eastAsia="Times New Roman" w:hAnsi="Times New Roman" w:cs="Times New Roman"/>
          <w:color w:val="000000" w:themeColor="text1"/>
          <w:sz w:val="24"/>
          <w:szCs w:val="24"/>
        </w:rPr>
        <w:t>спрямо</w:t>
      </w:r>
      <w:proofErr w:type="spellEnd"/>
      <w:r w:rsidRPr="00F30CA8">
        <w:rPr>
          <w:rFonts w:ascii="Times New Roman" w:eastAsia="Times New Roman" w:hAnsi="Times New Roman" w:cs="Times New Roman"/>
          <w:color w:val="000000" w:themeColor="text1"/>
          <w:sz w:val="24"/>
          <w:szCs w:val="24"/>
        </w:rPr>
        <w:t xml:space="preserve"> границите на </w:t>
      </w:r>
      <w:proofErr w:type="spellStart"/>
      <w:r w:rsidRPr="00F30CA8">
        <w:rPr>
          <w:rFonts w:ascii="Times New Roman" w:eastAsia="Times New Roman" w:hAnsi="Times New Roman" w:cs="Times New Roman"/>
          <w:color w:val="000000" w:themeColor="text1"/>
          <w:sz w:val="24"/>
          <w:szCs w:val="24"/>
        </w:rPr>
        <w:t>защи</w:t>
      </w:r>
      <w:r w:rsidR="00C739B6" w:rsidRPr="00F30CA8">
        <w:rPr>
          <w:rFonts w:ascii="Times New Roman" w:eastAsia="Times New Roman" w:hAnsi="Times New Roman" w:cs="Times New Roman"/>
          <w:color w:val="000000" w:themeColor="text1"/>
          <w:sz w:val="24"/>
          <w:szCs w:val="24"/>
        </w:rPr>
        <w:t>тени</w:t>
      </w:r>
      <w:proofErr w:type="spellEnd"/>
      <w:r w:rsidR="00C739B6" w:rsidRPr="00F30CA8">
        <w:rPr>
          <w:rFonts w:ascii="Times New Roman" w:eastAsia="Times New Roman" w:hAnsi="Times New Roman" w:cs="Times New Roman"/>
          <w:color w:val="000000" w:themeColor="text1"/>
          <w:sz w:val="24"/>
          <w:szCs w:val="24"/>
        </w:rPr>
        <w:t xml:space="preserve"> територии и </w:t>
      </w:r>
      <w:proofErr w:type="spellStart"/>
      <w:r w:rsidR="00C739B6" w:rsidRPr="00F30CA8">
        <w:rPr>
          <w:rFonts w:ascii="Times New Roman" w:eastAsia="Times New Roman" w:hAnsi="Times New Roman" w:cs="Times New Roman"/>
          <w:color w:val="000000" w:themeColor="text1"/>
          <w:sz w:val="24"/>
          <w:szCs w:val="24"/>
        </w:rPr>
        <w:t>защитени</w:t>
      </w:r>
      <w:proofErr w:type="spellEnd"/>
      <w:r w:rsidR="00C739B6" w:rsidRPr="00F30CA8">
        <w:rPr>
          <w:rFonts w:ascii="Times New Roman" w:eastAsia="Times New Roman" w:hAnsi="Times New Roman" w:cs="Times New Roman"/>
          <w:color w:val="000000" w:themeColor="text1"/>
          <w:sz w:val="24"/>
          <w:szCs w:val="24"/>
        </w:rPr>
        <w:t xml:space="preserve"> зони </w:t>
      </w:r>
      <w:r w:rsidRPr="00F30CA8">
        <w:rPr>
          <w:rFonts w:ascii="Times New Roman" w:eastAsia="Times New Roman" w:hAnsi="Times New Roman" w:cs="Times New Roman"/>
          <w:color w:val="000000" w:themeColor="text1"/>
          <w:sz w:val="24"/>
          <w:szCs w:val="24"/>
        </w:rPr>
        <w:t xml:space="preserve">е </w:t>
      </w:r>
      <w:proofErr w:type="spellStart"/>
      <w:r w:rsidRPr="00F30CA8">
        <w:rPr>
          <w:rFonts w:ascii="Times New Roman" w:eastAsia="Times New Roman" w:hAnsi="Times New Roman" w:cs="Times New Roman"/>
          <w:color w:val="000000" w:themeColor="text1"/>
          <w:sz w:val="24"/>
          <w:szCs w:val="24"/>
        </w:rPr>
        <w:t>установ</w:t>
      </w:r>
      <w:r w:rsidR="00C739B6" w:rsidRPr="00F30CA8">
        <w:rPr>
          <w:rFonts w:ascii="Times New Roman" w:eastAsia="Times New Roman" w:hAnsi="Times New Roman" w:cs="Times New Roman"/>
          <w:color w:val="000000" w:themeColor="text1"/>
          <w:sz w:val="24"/>
          <w:szCs w:val="24"/>
          <w:lang w:val="bg-BG"/>
        </w:rPr>
        <w:t>ено</w:t>
      </w:r>
      <w:proofErr w:type="spellEnd"/>
      <w:r w:rsidRPr="00F30CA8">
        <w:rPr>
          <w:rFonts w:ascii="Times New Roman" w:eastAsia="Times New Roman" w:hAnsi="Times New Roman" w:cs="Times New Roman"/>
          <w:color w:val="000000" w:themeColor="text1"/>
          <w:sz w:val="24"/>
          <w:szCs w:val="24"/>
        </w:rPr>
        <w:t xml:space="preserve">, че </w:t>
      </w:r>
      <w:r w:rsidR="00C739B6" w:rsidRPr="00F30CA8">
        <w:rPr>
          <w:rFonts w:ascii="Times New Roman" w:eastAsia="Times New Roman" w:hAnsi="Times New Roman" w:cs="Times New Roman"/>
          <w:color w:val="000000" w:themeColor="text1"/>
          <w:sz w:val="24"/>
          <w:szCs w:val="24"/>
          <w:lang w:val="bg-BG"/>
        </w:rPr>
        <w:t xml:space="preserve">същите </w:t>
      </w:r>
      <w:r w:rsidRPr="00F30CA8">
        <w:rPr>
          <w:rFonts w:ascii="Times New Roman" w:eastAsia="Times New Roman" w:hAnsi="Times New Roman" w:cs="Times New Roman"/>
          <w:b/>
          <w:color w:val="000000" w:themeColor="text1"/>
          <w:sz w:val="24"/>
          <w:szCs w:val="24"/>
        </w:rPr>
        <w:t>не попадат</w:t>
      </w:r>
      <w:r w:rsidRPr="00F30CA8">
        <w:rPr>
          <w:rFonts w:ascii="Times New Roman" w:eastAsia="Times New Roman" w:hAnsi="Times New Roman" w:cs="Times New Roman"/>
          <w:color w:val="000000" w:themeColor="text1"/>
          <w:sz w:val="24"/>
          <w:szCs w:val="24"/>
        </w:rPr>
        <w:t xml:space="preserve"> в границите на </w:t>
      </w:r>
      <w:proofErr w:type="spellStart"/>
      <w:r w:rsidRPr="00F30CA8">
        <w:rPr>
          <w:rFonts w:ascii="Times New Roman" w:eastAsia="Times New Roman" w:hAnsi="Times New Roman" w:cs="Times New Roman"/>
          <w:color w:val="000000" w:themeColor="text1"/>
          <w:sz w:val="24"/>
          <w:szCs w:val="24"/>
        </w:rPr>
        <w:t>защитени</w:t>
      </w:r>
      <w:proofErr w:type="spellEnd"/>
      <w:r w:rsidRPr="00F30CA8">
        <w:rPr>
          <w:rFonts w:ascii="Times New Roman" w:eastAsia="Times New Roman" w:hAnsi="Times New Roman" w:cs="Times New Roman"/>
          <w:color w:val="000000" w:themeColor="text1"/>
          <w:sz w:val="24"/>
          <w:szCs w:val="24"/>
        </w:rPr>
        <w:t xml:space="preserve"> територии по </w:t>
      </w:r>
      <w:proofErr w:type="spellStart"/>
      <w:r w:rsidRPr="00F30CA8">
        <w:rPr>
          <w:rFonts w:ascii="Times New Roman" w:eastAsia="Times New Roman" w:hAnsi="Times New Roman" w:cs="Times New Roman"/>
          <w:color w:val="000000" w:themeColor="text1"/>
          <w:sz w:val="24"/>
          <w:szCs w:val="24"/>
        </w:rPr>
        <w:t>смисъла</w:t>
      </w:r>
      <w:proofErr w:type="spellEnd"/>
      <w:r w:rsidRPr="00F30CA8">
        <w:rPr>
          <w:rFonts w:ascii="Times New Roman" w:eastAsia="Times New Roman" w:hAnsi="Times New Roman" w:cs="Times New Roman"/>
          <w:color w:val="000000" w:themeColor="text1"/>
          <w:sz w:val="24"/>
          <w:szCs w:val="24"/>
        </w:rPr>
        <w:t xml:space="preserve"> на </w:t>
      </w:r>
      <w:r w:rsidRPr="00F30CA8">
        <w:rPr>
          <w:rFonts w:ascii="Times New Roman" w:eastAsia="Times New Roman" w:hAnsi="Times New Roman" w:cs="Times New Roman"/>
          <w:i/>
          <w:color w:val="000000" w:themeColor="text1"/>
          <w:sz w:val="24"/>
          <w:szCs w:val="24"/>
        </w:rPr>
        <w:t>Закона за защитените територии</w:t>
      </w:r>
      <w:r w:rsidRPr="00F30CA8">
        <w:rPr>
          <w:rFonts w:ascii="Times New Roman" w:eastAsia="Times New Roman" w:hAnsi="Times New Roman" w:cs="Times New Roman"/>
          <w:color w:val="000000" w:themeColor="text1"/>
          <w:sz w:val="24"/>
          <w:szCs w:val="24"/>
        </w:rPr>
        <w:t xml:space="preserve"> (ЗЗТ), но </w:t>
      </w:r>
      <w:r w:rsidRPr="00F30CA8">
        <w:rPr>
          <w:rFonts w:ascii="Times New Roman" w:eastAsia="Times New Roman" w:hAnsi="Times New Roman" w:cs="Times New Roman"/>
          <w:b/>
          <w:color w:val="000000" w:themeColor="text1"/>
          <w:sz w:val="24"/>
          <w:szCs w:val="24"/>
        </w:rPr>
        <w:t>попадат</w:t>
      </w:r>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почти</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изцяло</w:t>
      </w:r>
      <w:proofErr w:type="spellEnd"/>
      <w:r w:rsidRPr="00F30CA8">
        <w:rPr>
          <w:rFonts w:ascii="Times New Roman" w:eastAsia="Times New Roman" w:hAnsi="Times New Roman" w:cs="Times New Roman"/>
          <w:color w:val="000000" w:themeColor="text1"/>
          <w:sz w:val="24"/>
          <w:szCs w:val="24"/>
        </w:rPr>
        <w:t xml:space="preserve"> в границите на </w:t>
      </w:r>
      <w:proofErr w:type="spellStart"/>
      <w:r w:rsidRPr="00F30CA8">
        <w:rPr>
          <w:rFonts w:ascii="Times New Roman" w:eastAsia="Times New Roman" w:hAnsi="Times New Roman" w:cs="Times New Roman"/>
          <w:color w:val="000000" w:themeColor="text1"/>
          <w:sz w:val="24"/>
          <w:szCs w:val="24"/>
        </w:rPr>
        <w:t>защитени</w:t>
      </w:r>
      <w:proofErr w:type="spellEnd"/>
      <w:r w:rsidRPr="00F30CA8">
        <w:rPr>
          <w:rFonts w:ascii="Times New Roman" w:eastAsia="Times New Roman" w:hAnsi="Times New Roman" w:cs="Times New Roman"/>
          <w:color w:val="000000" w:themeColor="text1"/>
          <w:sz w:val="24"/>
          <w:szCs w:val="24"/>
        </w:rPr>
        <w:t xml:space="preserve"> зони (Натура 2000 места) по </w:t>
      </w:r>
      <w:proofErr w:type="spellStart"/>
      <w:r w:rsidRPr="00F30CA8">
        <w:rPr>
          <w:rFonts w:ascii="Times New Roman" w:eastAsia="Times New Roman" w:hAnsi="Times New Roman" w:cs="Times New Roman"/>
          <w:color w:val="000000" w:themeColor="text1"/>
          <w:sz w:val="24"/>
          <w:szCs w:val="24"/>
        </w:rPr>
        <w:t>смисъла</w:t>
      </w:r>
      <w:proofErr w:type="spellEnd"/>
      <w:r w:rsidRPr="00F30CA8">
        <w:rPr>
          <w:rFonts w:ascii="Times New Roman" w:eastAsia="Times New Roman" w:hAnsi="Times New Roman" w:cs="Times New Roman"/>
          <w:color w:val="000000" w:themeColor="text1"/>
          <w:sz w:val="24"/>
          <w:szCs w:val="24"/>
        </w:rPr>
        <w:t xml:space="preserve"> на ЗБР: </w:t>
      </w:r>
      <w:r w:rsidRPr="00F30CA8">
        <w:rPr>
          <w:rFonts w:ascii="Times New Roman" w:eastAsia="Times New Roman" w:hAnsi="Times New Roman" w:cs="Times New Roman"/>
          <w:bCs/>
          <w:color w:val="000000" w:themeColor="text1"/>
          <w:sz w:val="24"/>
          <w:szCs w:val="24"/>
          <w:bdr w:val="none" w:sz="0" w:space="0" w:color="auto" w:frame="1"/>
          <w:lang w:eastAsia="bg-BG"/>
        </w:rPr>
        <w:t>BG 0001500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Аладжа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банка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за опазване на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природните</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местообитания</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и на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дивата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флора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и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фауна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включена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в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списъка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със</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защитени</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зони,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приет</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от Министерски съвет с Решение № 660/01.11.2013 г. (обн. </w:t>
      </w:r>
      <w:proofErr w:type="gramStart"/>
      <w:r w:rsidRPr="00F30CA8">
        <w:rPr>
          <w:rFonts w:ascii="Times New Roman" w:eastAsia="Times New Roman" w:hAnsi="Times New Roman" w:cs="Times New Roman"/>
          <w:bCs/>
          <w:color w:val="000000" w:themeColor="text1"/>
          <w:sz w:val="24"/>
          <w:szCs w:val="24"/>
          <w:bdr w:val="none" w:sz="0" w:space="0" w:color="auto" w:frame="1"/>
          <w:lang w:eastAsia="bg-BG"/>
        </w:rPr>
        <w:t>ДВ бр.97/08.11.2013г.)</w:t>
      </w:r>
      <w:proofErr w:type="gram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gramStart"/>
      <w:r w:rsidRPr="00F30CA8">
        <w:rPr>
          <w:rFonts w:ascii="Times New Roman" w:eastAsia="Times New Roman" w:hAnsi="Times New Roman" w:cs="Times New Roman"/>
          <w:bCs/>
          <w:color w:val="000000" w:themeColor="text1"/>
          <w:sz w:val="24"/>
          <w:szCs w:val="24"/>
          <w:bdr w:val="none" w:sz="0" w:space="0" w:color="auto" w:frame="1"/>
          <w:lang w:eastAsia="bg-BG"/>
        </w:rPr>
        <w:t>и</w:t>
      </w:r>
      <w:proofErr w:type="gram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засягат</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природно</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местообитание</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1170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Съобщества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с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кафяви</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червени</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и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зелени</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водорасли</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по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скалисти</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морски</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дъна</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xml:space="preserve"> (</w:t>
      </w:r>
      <w:proofErr w:type="spellStart"/>
      <w:r w:rsidRPr="00F30CA8">
        <w:rPr>
          <w:rFonts w:ascii="Times New Roman" w:eastAsia="Times New Roman" w:hAnsi="Times New Roman" w:cs="Times New Roman"/>
          <w:bCs/>
          <w:color w:val="000000" w:themeColor="text1"/>
          <w:sz w:val="24"/>
          <w:szCs w:val="24"/>
          <w:bdr w:val="none" w:sz="0" w:space="0" w:color="auto" w:frame="1"/>
          <w:lang w:eastAsia="bg-BG"/>
        </w:rPr>
        <w:t>рифове</w:t>
      </w:r>
      <w:proofErr w:type="spellEnd"/>
      <w:r w:rsidRPr="00F30CA8">
        <w:rPr>
          <w:rFonts w:ascii="Times New Roman" w:eastAsia="Times New Roman" w:hAnsi="Times New Roman" w:cs="Times New Roman"/>
          <w:bCs/>
          <w:color w:val="000000" w:themeColor="text1"/>
          <w:sz w:val="24"/>
          <w:szCs w:val="24"/>
          <w:bdr w:val="none" w:sz="0" w:space="0" w:color="auto" w:frame="1"/>
          <w:lang w:eastAsia="bg-BG"/>
        </w:rPr>
        <w:t>), предмет на опазване в зоната.</w:t>
      </w:r>
    </w:p>
    <w:p w:rsidR="00491D54" w:rsidRPr="00F30CA8" w:rsidRDefault="00491D54" w:rsidP="00381B70">
      <w:pPr>
        <w:spacing w:after="0" w:line="240" w:lineRule="auto"/>
        <w:ind w:firstLine="720"/>
        <w:contextualSpacing/>
        <w:jc w:val="both"/>
        <w:rPr>
          <w:rFonts w:ascii="Times New Roman" w:eastAsia="Calibri" w:hAnsi="Times New Roman" w:cs="Times New Roman"/>
          <w:color w:val="000000" w:themeColor="text1"/>
          <w:sz w:val="24"/>
          <w:szCs w:val="24"/>
        </w:rPr>
      </w:pPr>
      <w:proofErr w:type="gramStart"/>
      <w:r w:rsidRPr="00F30CA8">
        <w:rPr>
          <w:rFonts w:ascii="Times New Roman" w:eastAsia="Times New Roman" w:hAnsi="Times New Roman" w:cs="Times New Roman"/>
          <w:color w:val="000000" w:themeColor="text1"/>
          <w:sz w:val="24"/>
          <w:szCs w:val="24"/>
        </w:rPr>
        <w:t>ИП подлежи на процедура по преценяване на необходимостта от извършване на оценка на въздействието върху околната среда (ОВОС).</w:t>
      </w:r>
      <w:proofErr w:type="gramEnd"/>
      <w:r w:rsidRPr="00F30CA8">
        <w:rPr>
          <w:rFonts w:ascii="Times New Roman" w:eastAsia="Times New Roman" w:hAnsi="Times New Roman" w:cs="Times New Roman"/>
          <w:color w:val="000000" w:themeColor="text1"/>
          <w:sz w:val="24"/>
          <w:szCs w:val="24"/>
        </w:rPr>
        <w:t xml:space="preserve"> </w:t>
      </w:r>
      <w:proofErr w:type="gramStart"/>
      <w:r w:rsidRPr="00F30CA8">
        <w:rPr>
          <w:rFonts w:ascii="Times New Roman" w:eastAsia="Times New Roman" w:hAnsi="Times New Roman" w:cs="Times New Roman"/>
          <w:color w:val="000000" w:themeColor="text1"/>
          <w:sz w:val="24"/>
          <w:szCs w:val="24"/>
        </w:rPr>
        <w:t xml:space="preserve">В тази връзка </w:t>
      </w:r>
      <w:proofErr w:type="spellStart"/>
      <w:r w:rsidRPr="00F30CA8">
        <w:rPr>
          <w:rFonts w:ascii="Times New Roman" w:eastAsia="Times New Roman" w:hAnsi="Times New Roman" w:cs="Times New Roman"/>
          <w:color w:val="000000" w:themeColor="text1"/>
          <w:sz w:val="24"/>
          <w:szCs w:val="24"/>
        </w:rPr>
        <w:t>то</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попада</w:t>
      </w:r>
      <w:proofErr w:type="spellEnd"/>
      <w:r w:rsidRPr="00F30CA8">
        <w:rPr>
          <w:rFonts w:ascii="Times New Roman" w:eastAsia="Times New Roman" w:hAnsi="Times New Roman" w:cs="Times New Roman"/>
          <w:color w:val="000000" w:themeColor="text1"/>
          <w:sz w:val="24"/>
          <w:szCs w:val="24"/>
        </w:rPr>
        <w:t xml:space="preserve"> и </w:t>
      </w:r>
      <w:proofErr w:type="spellStart"/>
      <w:r w:rsidRPr="00F30CA8">
        <w:rPr>
          <w:rFonts w:ascii="Times New Roman" w:eastAsia="Times New Roman" w:hAnsi="Times New Roman" w:cs="Times New Roman"/>
          <w:color w:val="000000" w:themeColor="text1"/>
          <w:sz w:val="24"/>
          <w:szCs w:val="24"/>
        </w:rPr>
        <w:t>под</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разпоредбите</w:t>
      </w:r>
      <w:proofErr w:type="spellEnd"/>
      <w:r w:rsidRPr="00F30CA8">
        <w:rPr>
          <w:rFonts w:ascii="Times New Roman" w:eastAsia="Times New Roman" w:hAnsi="Times New Roman" w:cs="Times New Roman"/>
          <w:color w:val="000000" w:themeColor="text1"/>
          <w:sz w:val="24"/>
          <w:szCs w:val="24"/>
        </w:rPr>
        <w:t xml:space="preserve"> на чл.</w:t>
      </w:r>
      <w:proofErr w:type="gramEnd"/>
      <w:r w:rsidRPr="00F30CA8">
        <w:rPr>
          <w:rFonts w:ascii="Times New Roman" w:eastAsia="Times New Roman" w:hAnsi="Times New Roman" w:cs="Times New Roman"/>
          <w:color w:val="000000" w:themeColor="text1"/>
          <w:sz w:val="24"/>
          <w:szCs w:val="24"/>
        </w:rPr>
        <w:t xml:space="preserve"> </w:t>
      </w:r>
      <w:proofErr w:type="gramStart"/>
      <w:r w:rsidRPr="00F30CA8">
        <w:rPr>
          <w:rFonts w:ascii="Times New Roman" w:eastAsia="Times New Roman" w:hAnsi="Times New Roman" w:cs="Times New Roman"/>
          <w:color w:val="000000" w:themeColor="text1"/>
          <w:sz w:val="24"/>
          <w:szCs w:val="24"/>
        </w:rPr>
        <w:t>2, ал.</w:t>
      </w:r>
      <w:proofErr w:type="gramEnd"/>
      <w:r w:rsidRPr="00F30CA8">
        <w:rPr>
          <w:rFonts w:ascii="Times New Roman" w:eastAsia="Times New Roman" w:hAnsi="Times New Roman" w:cs="Times New Roman"/>
          <w:color w:val="000000" w:themeColor="text1"/>
          <w:sz w:val="24"/>
          <w:szCs w:val="24"/>
        </w:rPr>
        <w:t xml:space="preserve"> 1, т. 1 от </w:t>
      </w:r>
      <w:r w:rsidRPr="00F30CA8">
        <w:rPr>
          <w:rFonts w:ascii="Times New Roman" w:eastAsia="Times New Roman" w:hAnsi="Times New Roman" w:cs="Times New Roman"/>
          <w:i/>
          <w:color w:val="000000" w:themeColor="text1"/>
          <w:sz w:val="24"/>
          <w:szCs w:val="24"/>
        </w:rPr>
        <w:t xml:space="preserve">Наредба за условията и реда за извършване на оценка за </w:t>
      </w:r>
      <w:proofErr w:type="spellStart"/>
      <w:r w:rsidRPr="00F30CA8">
        <w:rPr>
          <w:rFonts w:ascii="Times New Roman" w:eastAsia="Times New Roman" w:hAnsi="Times New Roman" w:cs="Times New Roman"/>
          <w:i/>
          <w:color w:val="000000" w:themeColor="text1"/>
          <w:sz w:val="24"/>
          <w:szCs w:val="24"/>
        </w:rPr>
        <w:t>съвместимостта</w:t>
      </w:r>
      <w:proofErr w:type="spellEnd"/>
      <w:r w:rsidRPr="00F30CA8">
        <w:rPr>
          <w:rFonts w:ascii="Times New Roman" w:eastAsia="Times New Roman" w:hAnsi="Times New Roman" w:cs="Times New Roman"/>
          <w:i/>
          <w:color w:val="000000" w:themeColor="text1"/>
          <w:sz w:val="24"/>
          <w:szCs w:val="24"/>
        </w:rPr>
        <w:t xml:space="preserve"> на планове, програми, проекти и инвестиционни предложения с </w:t>
      </w:r>
      <w:proofErr w:type="spellStart"/>
      <w:r w:rsidRPr="00F30CA8">
        <w:rPr>
          <w:rFonts w:ascii="Times New Roman" w:eastAsia="Times New Roman" w:hAnsi="Times New Roman" w:cs="Times New Roman"/>
          <w:i/>
          <w:color w:val="000000" w:themeColor="text1"/>
          <w:sz w:val="24"/>
          <w:szCs w:val="24"/>
        </w:rPr>
        <w:t>предмета</w:t>
      </w:r>
      <w:proofErr w:type="spellEnd"/>
      <w:r w:rsidRPr="00F30CA8">
        <w:rPr>
          <w:rFonts w:ascii="Times New Roman" w:eastAsia="Times New Roman" w:hAnsi="Times New Roman" w:cs="Times New Roman"/>
          <w:i/>
          <w:color w:val="000000" w:themeColor="text1"/>
          <w:sz w:val="24"/>
          <w:szCs w:val="24"/>
        </w:rPr>
        <w:t xml:space="preserve"> и </w:t>
      </w:r>
      <w:proofErr w:type="spellStart"/>
      <w:r w:rsidRPr="00F30CA8">
        <w:rPr>
          <w:rFonts w:ascii="Times New Roman" w:eastAsia="Times New Roman" w:hAnsi="Times New Roman" w:cs="Times New Roman"/>
          <w:i/>
          <w:color w:val="000000" w:themeColor="text1"/>
          <w:sz w:val="24"/>
          <w:szCs w:val="24"/>
        </w:rPr>
        <w:t>целите</w:t>
      </w:r>
      <w:proofErr w:type="spellEnd"/>
      <w:r w:rsidRPr="00F30CA8">
        <w:rPr>
          <w:rFonts w:ascii="Times New Roman" w:eastAsia="Times New Roman" w:hAnsi="Times New Roman" w:cs="Times New Roman"/>
          <w:i/>
          <w:color w:val="000000" w:themeColor="text1"/>
          <w:sz w:val="24"/>
          <w:szCs w:val="24"/>
        </w:rPr>
        <w:t xml:space="preserve"> на опазване на защитените зони </w:t>
      </w:r>
      <w:r w:rsidRPr="00F30CA8">
        <w:rPr>
          <w:rFonts w:ascii="Times New Roman" w:eastAsia="Times New Roman" w:hAnsi="Times New Roman" w:cs="Times New Roman"/>
          <w:color w:val="000000" w:themeColor="text1"/>
          <w:sz w:val="24"/>
          <w:szCs w:val="24"/>
        </w:rPr>
        <w:t xml:space="preserve">(Наредбата за ОС), поради което за него следва да бъде </w:t>
      </w:r>
      <w:proofErr w:type="spellStart"/>
      <w:r w:rsidRPr="00F30CA8">
        <w:rPr>
          <w:rFonts w:ascii="Times New Roman" w:eastAsia="Times New Roman" w:hAnsi="Times New Roman" w:cs="Times New Roman"/>
          <w:color w:val="000000" w:themeColor="text1"/>
          <w:sz w:val="24"/>
          <w:szCs w:val="24"/>
        </w:rPr>
        <w:t>извършена</w:t>
      </w:r>
      <w:proofErr w:type="spellEnd"/>
      <w:r w:rsidRPr="00F30CA8">
        <w:rPr>
          <w:rFonts w:ascii="Times New Roman" w:eastAsia="Times New Roman" w:hAnsi="Times New Roman" w:cs="Times New Roman"/>
          <w:color w:val="000000" w:themeColor="text1"/>
          <w:sz w:val="24"/>
          <w:szCs w:val="24"/>
        </w:rPr>
        <w:t xml:space="preserve"> </w:t>
      </w:r>
      <w:r w:rsidRPr="00F30CA8">
        <w:rPr>
          <w:rFonts w:ascii="Times New Roman" w:eastAsia="Times New Roman" w:hAnsi="Times New Roman" w:cs="Times New Roman"/>
          <w:b/>
          <w:color w:val="000000" w:themeColor="text1"/>
          <w:sz w:val="24"/>
          <w:szCs w:val="24"/>
        </w:rPr>
        <w:t xml:space="preserve">оценка за </w:t>
      </w:r>
      <w:proofErr w:type="spellStart"/>
      <w:r w:rsidRPr="00F30CA8">
        <w:rPr>
          <w:rFonts w:ascii="Times New Roman" w:eastAsia="Times New Roman" w:hAnsi="Times New Roman" w:cs="Times New Roman"/>
          <w:b/>
          <w:color w:val="000000" w:themeColor="text1"/>
          <w:sz w:val="24"/>
          <w:szCs w:val="24"/>
        </w:rPr>
        <w:t>съвместимостта</w:t>
      </w:r>
      <w:proofErr w:type="spellEnd"/>
      <w:r w:rsidRPr="00F30CA8">
        <w:rPr>
          <w:rFonts w:ascii="Times New Roman" w:eastAsia="Times New Roman" w:hAnsi="Times New Roman" w:cs="Times New Roman"/>
          <w:b/>
          <w:color w:val="000000" w:themeColor="text1"/>
          <w:sz w:val="24"/>
          <w:szCs w:val="24"/>
        </w:rPr>
        <w:t xml:space="preserve"> </w:t>
      </w:r>
      <w:proofErr w:type="spellStart"/>
      <w:r w:rsidRPr="00F30CA8">
        <w:rPr>
          <w:rFonts w:ascii="Times New Roman" w:eastAsia="Times New Roman" w:hAnsi="Times New Roman" w:cs="Times New Roman"/>
          <w:b/>
          <w:color w:val="000000" w:themeColor="text1"/>
          <w:sz w:val="24"/>
          <w:szCs w:val="24"/>
        </w:rPr>
        <w:t>му</w:t>
      </w:r>
      <w:proofErr w:type="spellEnd"/>
      <w:r w:rsidRPr="00F30CA8">
        <w:rPr>
          <w:rFonts w:ascii="Times New Roman" w:eastAsia="Times New Roman" w:hAnsi="Times New Roman" w:cs="Times New Roman"/>
          <w:b/>
          <w:color w:val="000000" w:themeColor="text1"/>
          <w:sz w:val="24"/>
          <w:szCs w:val="24"/>
        </w:rPr>
        <w:t xml:space="preserve"> </w:t>
      </w:r>
      <w:r w:rsidRPr="00F30CA8">
        <w:rPr>
          <w:rFonts w:ascii="Times New Roman" w:eastAsia="Times New Roman" w:hAnsi="Times New Roman" w:cs="Times New Roman"/>
          <w:color w:val="000000" w:themeColor="text1"/>
          <w:sz w:val="24"/>
          <w:szCs w:val="24"/>
        </w:rPr>
        <w:t xml:space="preserve">с </w:t>
      </w:r>
      <w:proofErr w:type="spellStart"/>
      <w:r w:rsidRPr="00F30CA8">
        <w:rPr>
          <w:rFonts w:ascii="Times New Roman" w:eastAsia="Times New Roman" w:hAnsi="Times New Roman" w:cs="Times New Roman"/>
          <w:color w:val="000000" w:themeColor="text1"/>
          <w:sz w:val="24"/>
          <w:szCs w:val="24"/>
        </w:rPr>
        <w:t>предмета</w:t>
      </w:r>
      <w:proofErr w:type="spellEnd"/>
      <w:r w:rsidRPr="00F30CA8">
        <w:rPr>
          <w:rFonts w:ascii="Times New Roman" w:eastAsia="Times New Roman" w:hAnsi="Times New Roman" w:cs="Times New Roman"/>
          <w:color w:val="000000" w:themeColor="text1"/>
          <w:sz w:val="24"/>
          <w:szCs w:val="24"/>
        </w:rPr>
        <w:t xml:space="preserve"> и </w:t>
      </w:r>
      <w:proofErr w:type="spellStart"/>
      <w:r w:rsidRPr="00F30CA8">
        <w:rPr>
          <w:rFonts w:ascii="Times New Roman" w:eastAsia="Times New Roman" w:hAnsi="Times New Roman" w:cs="Times New Roman"/>
          <w:color w:val="000000" w:themeColor="text1"/>
          <w:sz w:val="24"/>
          <w:szCs w:val="24"/>
        </w:rPr>
        <w:t>целите</w:t>
      </w:r>
      <w:proofErr w:type="spellEnd"/>
      <w:r w:rsidRPr="00F30CA8">
        <w:rPr>
          <w:rFonts w:ascii="Times New Roman" w:eastAsia="Times New Roman" w:hAnsi="Times New Roman" w:cs="Times New Roman"/>
          <w:color w:val="000000" w:themeColor="text1"/>
          <w:sz w:val="24"/>
          <w:szCs w:val="24"/>
        </w:rPr>
        <w:t xml:space="preserve"> на опазване на </w:t>
      </w:r>
      <w:proofErr w:type="spellStart"/>
      <w:r w:rsidRPr="00F30CA8">
        <w:rPr>
          <w:rFonts w:ascii="Times New Roman" w:eastAsia="Times New Roman" w:hAnsi="Times New Roman" w:cs="Times New Roman"/>
          <w:color w:val="000000" w:themeColor="text1"/>
          <w:sz w:val="24"/>
          <w:szCs w:val="24"/>
        </w:rPr>
        <w:t>посочената</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защитена</w:t>
      </w:r>
      <w:proofErr w:type="spellEnd"/>
      <w:r w:rsidRPr="00F30CA8">
        <w:rPr>
          <w:rFonts w:ascii="Times New Roman" w:eastAsia="Times New Roman" w:hAnsi="Times New Roman" w:cs="Times New Roman"/>
          <w:color w:val="000000" w:themeColor="text1"/>
          <w:sz w:val="24"/>
          <w:szCs w:val="24"/>
        </w:rPr>
        <w:t xml:space="preserve"> зона от </w:t>
      </w:r>
      <w:proofErr w:type="spellStart"/>
      <w:r w:rsidRPr="00F30CA8">
        <w:rPr>
          <w:rFonts w:ascii="Times New Roman" w:eastAsia="Times New Roman" w:hAnsi="Times New Roman" w:cs="Times New Roman"/>
          <w:color w:val="000000" w:themeColor="text1"/>
          <w:sz w:val="24"/>
          <w:szCs w:val="24"/>
        </w:rPr>
        <w:t>екологичната</w:t>
      </w:r>
      <w:proofErr w:type="spellEnd"/>
      <w:r w:rsidRPr="00F30CA8">
        <w:rPr>
          <w:rFonts w:ascii="Times New Roman" w:eastAsia="Times New Roman" w:hAnsi="Times New Roman" w:cs="Times New Roman"/>
          <w:color w:val="000000" w:themeColor="text1"/>
          <w:sz w:val="24"/>
          <w:szCs w:val="24"/>
        </w:rPr>
        <w:t xml:space="preserve"> мрежа „Натура 2000” по реда на Глава </w:t>
      </w:r>
      <w:proofErr w:type="spellStart"/>
      <w:r w:rsidRPr="00F30CA8">
        <w:rPr>
          <w:rFonts w:ascii="Times New Roman" w:eastAsia="Times New Roman" w:hAnsi="Times New Roman" w:cs="Times New Roman"/>
          <w:color w:val="000000" w:themeColor="text1"/>
          <w:sz w:val="24"/>
          <w:szCs w:val="24"/>
        </w:rPr>
        <w:t>трета</w:t>
      </w:r>
      <w:proofErr w:type="spellEnd"/>
      <w:r w:rsidRPr="00F30CA8">
        <w:rPr>
          <w:rFonts w:ascii="Times New Roman" w:eastAsia="Times New Roman" w:hAnsi="Times New Roman" w:cs="Times New Roman"/>
          <w:color w:val="000000" w:themeColor="text1"/>
          <w:sz w:val="24"/>
          <w:szCs w:val="24"/>
        </w:rPr>
        <w:t xml:space="preserve"> от Наредбата за ОС.</w:t>
      </w:r>
    </w:p>
    <w:p w:rsidR="00D92884" w:rsidRPr="00F30CA8" w:rsidRDefault="00491D54" w:rsidP="00381B70">
      <w:pPr>
        <w:overflowPunct w:val="0"/>
        <w:autoSpaceDE w:val="0"/>
        <w:autoSpaceDN w:val="0"/>
        <w:adjustRightInd w:val="0"/>
        <w:spacing w:after="0" w:line="240" w:lineRule="auto"/>
        <w:ind w:firstLine="720"/>
        <w:jc w:val="both"/>
        <w:textAlignment w:val="baseline"/>
        <w:rPr>
          <w:rFonts w:ascii="Times New Roman" w:eastAsia="Times New Roman" w:hAnsi="Times New Roman" w:cs="Times New Roman"/>
          <w:color w:val="000000" w:themeColor="text1"/>
          <w:sz w:val="24"/>
          <w:szCs w:val="24"/>
        </w:rPr>
      </w:pPr>
      <w:proofErr w:type="gramStart"/>
      <w:r w:rsidRPr="00F30CA8">
        <w:rPr>
          <w:rFonts w:ascii="Times New Roman" w:eastAsia="Times New Roman" w:hAnsi="Times New Roman" w:cs="Times New Roman"/>
          <w:color w:val="000000" w:themeColor="text1"/>
          <w:sz w:val="24"/>
          <w:szCs w:val="24"/>
        </w:rPr>
        <w:t xml:space="preserve">С </w:t>
      </w:r>
      <w:proofErr w:type="spellStart"/>
      <w:r w:rsidRPr="00F30CA8">
        <w:rPr>
          <w:rFonts w:ascii="Times New Roman" w:eastAsia="Times New Roman" w:hAnsi="Times New Roman" w:cs="Times New Roman"/>
          <w:color w:val="000000" w:themeColor="text1"/>
          <w:sz w:val="24"/>
          <w:szCs w:val="24"/>
        </w:rPr>
        <w:t>оглед</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гореизложеното</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след</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преглед</w:t>
      </w:r>
      <w:proofErr w:type="spellEnd"/>
      <w:r w:rsidRPr="00F30CA8">
        <w:rPr>
          <w:rFonts w:ascii="Times New Roman" w:eastAsia="Times New Roman" w:hAnsi="Times New Roman" w:cs="Times New Roman"/>
          <w:color w:val="000000" w:themeColor="text1"/>
          <w:sz w:val="24"/>
          <w:szCs w:val="24"/>
        </w:rPr>
        <w:t xml:space="preserve"> на представената информация, на основание чл.</w:t>
      </w:r>
      <w:proofErr w:type="gramEnd"/>
      <w:r w:rsidRPr="00F30CA8">
        <w:rPr>
          <w:rFonts w:ascii="Times New Roman" w:eastAsia="Times New Roman" w:hAnsi="Times New Roman" w:cs="Times New Roman"/>
          <w:color w:val="000000" w:themeColor="text1"/>
          <w:sz w:val="24"/>
          <w:szCs w:val="24"/>
        </w:rPr>
        <w:t xml:space="preserve"> </w:t>
      </w:r>
      <w:proofErr w:type="gramStart"/>
      <w:r w:rsidRPr="00F30CA8">
        <w:rPr>
          <w:rFonts w:ascii="Times New Roman" w:eastAsia="Times New Roman" w:hAnsi="Times New Roman" w:cs="Times New Roman"/>
          <w:color w:val="000000" w:themeColor="text1"/>
          <w:sz w:val="24"/>
          <w:szCs w:val="24"/>
        </w:rPr>
        <w:t>40, ал.</w:t>
      </w:r>
      <w:proofErr w:type="gramEnd"/>
      <w:r w:rsidRPr="00F30CA8">
        <w:rPr>
          <w:rFonts w:ascii="Times New Roman" w:eastAsia="Times New Roman" w:hAnsi="Times New Roman" w:cs="Times New Roman"/>
          <w:color w:val="000000" w:themeColor="text1"/>
          <w:sz w:val="24"/>
          <w:szCs w:val="24"/>
        </w:rPr>
        <w:t xml:space="preserve"> </w:t>
      </w:r>
      <w:proofErr w:type="gramStart"/>
      <w:r w:rsidRPr="00F30CA8">
        <w:rPr>
          <w:rFonts w:ascii="Times New Roman" w:eastAsia="Times New Roman" w:hAnsi="Times New Roman" w:cs="Times New Roman"/>
          <w:color w:val="000000" w:themeColor="text1"/>
          <w:sz w:val="24"/>
          <w:szCs w:val="24"/>
        </w:rPr>
        <w:t xml:space="preserve">3 от Наредбата за ОС, въз основа на </w:t>
      </w:r>
      <w:proofErr w:type="spellStart"/>
      <w:r w:rsidRPr="00F30CA8">
        <w:rPr>
          <w:rFonts w:ascii="Times New Roman" w:eastAsia="Times New Roman" w:hAnsi="Times New Roman" w:cs="Times New Roman"/>
          <w:color w:val="000000" w:themeColor="text1"/>
          <w:sz w:val="24"/>
          <w:szCs w:val="24"/>
        </w:rPr>
        <w:t>критериите</w:t>
      </w:r>
      <w:proofErr w:type="spellEnd"/>
      <w:r w:rsidRPr="00F30CA8">
        <w:rPr>
          <w:rFonts w:ascii="Times New Roman" w:eastAsia="Times New Roman" w:hAnsi="Times New Roman" w:cs="Times New Roman"/>
          <w:color w:val="000000" w:themeColor="text1"/>
          <w:sz w:val="24"/>
          <w:szCs w:val="24"/>
        </w:rPr>
        <w:t xml:space="preserve"> по чл.</w:t>
      </w:r>
      <w:proofErr w:type="gramEnd"/>
      <w:r w:rsidRPr="00F30CA8">
        <w:rPr>
          <w:rFonts w:ascii="Times New Roman" w:eastAsia="Times New Roman" w:hAnsi="Times New Roman" w:cs="Times New Roman"/>
          <w:color w:val="000000" w:themeColor="text1"/>
          <w:sz w:val="24"/>
          <w:szCs w:val="24"/>
        </w:rPr>
        <w:t xml:space="preserve"> </w:t>
      </w:r>
      <w:proofErr w:type="gramStart"/>
      <w:r w:rsidRPr="00F30CA8">
        <w:rPr>
          <w:rFonts w:ascii="Times New Roman" w:eastAsia="Times New Roman" w:hAnsi="Times New Roman" w:cs="Times New Roman"/>
          <w:color w:val="000000" w:themeColor="text1"/>
          <w:sz w:val="24"/>
          <w:szCs w:val="24"/>
        </w:rPr>
        <w:t xml:space="preserve">16 от </w:t>
      </w:r>
      <w:proofErr w:type="spellStart"/>
      <w:r w:rsidRPr="00F30CA8">
        <w:rPr>
          <w:rFonts w:ascii="Times New Roman" w:eastAsia="Times New Roman" w:hAnsi="Times New Roman" w:cs="Times New Roman"/>
          <w:color w:val="000000" w:themeColor="text1"/>
          <w:sz w:val="24"/>
          <w:szCs w:val="24"/>
        </w:rPr>
        <w:t>нея</w:t>
      </w:r>
      <w:proofErr w:type="spellEnd"/>
      <w:r w:rsidRPr="00F30CA8">
        <w:rPr>
          <w:rFonts w:ascii="Times New Roman" w:eastAsia="Times New Roman" w:hAnsi="Times New Roman" w:cs="Times New Roman"/>
          <w:color w:val="000000" w:themeColor="text1"/>
          <w:sz w:val="24"/>
          <w:szCs w:val="24"/>
        </w:rPr>
        <w:t xml:space="preserve"> е </w:t>
      </w:r>
      <w:proofErr w:type="spellStart"/>
      <w:r w:rsidRPr="00F30CA8">
        <w:rPr>
          <w:rFonts w:ascii="Times New Roman" w:eastAsia="Times New Roman" w:hAnsi="Times New Roman" w:cs="Times New Roman"/>
          <w:color w:val="000000" w:themeColor="text1"/>
          <w:sz w:val="24"/>
          <w:szCs w:val="24"/>
        </w:rPr>
        <w:t>направена</w:t>
      </w:r>
      <w:proofErr w:type="spellEnd"/>
      <w:r w:rsidRPr="00F30CA8">
        <w:rPr>
          <w:rFonts w:ascii="Times New Roman" w:eastAsia="Times New Roman" w:hAnsi="Times New Roman" w:cs="Times New Roman"/>
          <w:color w:val="000000" w:themeColor="text1"/>
          <w:sz w:val="24"/>
          <w:szCs w:val="24"/>
        </w:rPr>
        <w:t xml:space="preserve"> преценка за </w:t>
      </w:r>
      <w:proofErr w:type="spellStart"/>
      <w:r w:rsidRPr="00F30CA8">
        <w:rPr>
          <w:rFonts w:ascii="Times New Roman" w:eastAsia="Times New Roman" w:hAnsi="Times New Roman" w:cs="Times New Roman"/>
          <w:color w:val="000000" w:themeColor="text1"/>
          <w:sz w:val="24"/>
          <w:szCs w:val="24"/>
        </w:rPr>
        <w:t>вероятната</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степен</w:t>
      </w:r>
      <w:proofErr w:type="spellEnd"/>
      <w:r w:rsidRPr="00F30CA8">
        <w:rPr>
          <w:rFonts w:ascii="Times New Roman" w:eastAsia="Times New Roman" w:hAnsi="Times New Roman" w:cs="Times New Roman"/>
          <w:color w:val="000000" w:themeColor="text1"/>
          <w:sz w:val="24"/>
          <w:szCs w:val="24"/>
        </w:rPr>
        <w:t xml:space="preserve"> на </w:t>
      </w:r>
      <w:proofErr w:type="spellStart"/>
      <w:r w:rsidRPr="00F30CA8">
        <w:rPr>
          <w:rFonts w:ascii="Times New Roman" w:eastAsia="Times New Roman" w:hAnsi="Times New Roman" w:cs="Times New Roman"/>
          <w:color w:val="000000" w:themeColor="text1"/>
          <w:sz w:val="24"/>
          <w:szCs w:val="24"/>
        </w:rPr>
        <w:t>отрицателно</w:t>
      </w:r>
      <w:proofErr w:type="spellEnd"/>
      <w:r w:rsidRPr="00F30CA8">
        <w:rPr>
          <w:rFonts w:ascii="Times New Roman" w:eastAsia="Times New Roman" w:hAnsi="Times New Roman" w:cs="Times New Roman"/>
          <w:color w:val="000000" w:themeColor="text1"/>
          <w:sz w:val="24"/>
          <w:szCs w:val="24"/>
        </w:rPr>
        <w:t xml:space="preserve"> въздействие, </w:t>
      </w:r>
      <w:proofErr w:type="spellStart"/>
      <w:r w:rsidRPr="00F30CA8">
        <w:rPr>
          <w:rFonts w:ascii="Times New Roman" w:eastAsia="Times New Roman" w:hAnsi="Times New Roman" w:cs="Times New Roman"/>
          <w:color w:val="000000" w:themeColor="text1"/>
          <w:sz w:val="24"/>
          <w:szCs w:val="24"/>
        </w:rPr>
        <w:t>според</w:t>
      </w:r>
      <w:proofErr w:type="spellEnd"/>
      <w:r w:rsidRPr="00F30CA8">
        <w:rPr>
          <w:rFonts w:ascii="Times New Roman" w:eastAsia="Times New Roman" w:hAnsi="Times New Roman" w:cs="Times New Roman"/>
          <w:color w:val="000000" w:themeColor="text1"/>
          <w:sz w:val="24"/>
          <w:szCs w:val="24"/>
        </w:rPr>
        <w:t xml:space="preserve"> която </w:t>
      </w:r>
      <w:proofErr w:type="spellStart"/>
      <w:r w:rsidRPr="00F30CA8">
        <w:rPr>
          <w:rFonts w:ascii="Times New Roman" w:eastAsia="Times New Roman" w:hAnsi="Times New Roman" w:cs="Times New Roman"/>
          <w:color w:val="000000" w:themeColor="text1"/>
          <w:sz w:val="24"/>
          <w:szCs w:val="24"/>
        </w:rPr>
        <w:t>реализацията</w:t>
      </w:r>
      <w:proofErr w:type="spellEnd"/>
      <w:r w:rsidRPr="00F30CA8">
        <w:rPr>
          <w:rFonts w:ascii="Times New Roman" w:eastAsia="Times New Roman" w:hAnsi="Times New Roman" w:cs="Times New Roman"/>
          <w:color w:val="000000" w:themeColor="text1"/>
          <w:sz w:val="24"/>
          <w:szCs w:val="24"/>
        </w:rPr>
        <w:t xml:space="preserve"> на ИП </w:t>
      </w:r>
      <w:r w:rsidRPr="00F30CA8">
        <w:rPr>
          <w:rFonts w:ascii="Times New Roman" w:eastAsia="Times New Roman" w:hAnsi="Times New Roman" w:cs="Times New Roman"/>
          <w:b/>
          <w:color w:val="000000" w:themeColor="text1"/>
          <w:sz w:val="24"/>
          <w:szCs w:val="24"/>
        </w:rPr>
        <w:t>има вероятност</w:t>
      </w:r>
      <w:r w:rsidRPr="00F30CA8">
        <w:rPr>
          <w:rFonts w:ascii="Times New Roman" w:eastAsia="Times New Roman" w:hAnsi="Times New Roman" w:cs="Times New Roman"/>
          <w:color w:val="000000" w:themeColor="text1"/>
          <w:sz w:val="24"/>
          <w:szCs w:val="24"/>
        </w:rPr>
        <w:t xml:space="preserve"> да </w:t>
      </w:r>
      <w:proofErr w:type="spellStart"/>
      <w:r w:rsidRPr="00F30CA8">
        <w:rPr>
          <w:rFonts w:ascii="Times New Roman" w:eastAsia="Times New Roman" w:hAnsi="Times New Roman" w:cs="Times New Roman"/>
          <w:color w:val="000000" w:themeColor="text1"/>
          <w:sz w:val="24"/>
          <w:szCs w:val="24"/>
        </w:rPr>
        <w:t>окаже</w:t>
      </w:r>
      <w:proofErr w:type="spellEnd"/>
      <w:r w:rsidRPr="00F30CA8">
        <w:rPr>
          <w:rFonts w:ascii="Times New Roman" w:eastAsia="Times New Roman" w:hAnsi="Times New Roman" w:cs="Times New Roman"/>
          <w:color w:val="000000" w:themeColor="text1"/>
          <w:sz w:val="24"/>
          <w:szCs w:val="24"/>
        </w:rPr>
        <w:t xml:space="preserve"> значително </w:t>
      </w:r>
      <w:proofErr w:type="spellStart"/>
      <w:r w:rsidRPr="00F30CA8">
        <w:rPr>
          <w:rFonts w:ascii="Times New Roman" w:eastAsia="Times New Roman" w:hAnsi="Times New Roman" w:cs="Times New Roman"/>
          <w:color w:val="000000" w:themeColor="text1"/>
          <w:sz w:val="24"/>
          <w:szCs w:val="24"/>
        </w:rPr>
        <w:t>отрицателно</w:t>
      </w:r>
      <w:proofErr w:type="spellEnd"/>
      <w:r w:rsidRPr="00F30CA8">
        <w:rPr>
          <w:rFonts w:ascii="Times New Roman" w:eastAsia="Times New Roman" w:hAnsi="Times New Roman" w:cs="Times New Roman"/>
          <w:color w:val="000000" w:themeColor="text1"/>
          <w:sz w:val="24"/>
          <w:szCs w:val="24"/>
        </w:rPr>
        <w:t xml:space="preserve"> въздействие върху природни </w:t>
      </w:r>
      <w:proofErr w:type="spellStart"/>
      <w:r w:rsidRPr="00F30CA8">
        <w:rPr>
          <w:rFonts w:ascii="Times New Roman" w:eastAsia="Times New Roman" w:hAnsi="Times New Roman" w:cs="Times New Roman"/>
          <w:color w:val="000000" w:themeColor="text1"/>
          <w:sz w:val="24"/>
          <w:szCs w:val="24"/>
        </w:rPr>
        <w:t>местообитания</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популации</w:t>
      </w:r>
      <w:proofErr w:type="spellEnd"/>
      <w:r w:rsidRPr="00F30CA8">
        <w:rPr>
          <w:rFonts w:ascii="Times New Roman" w:eastAsia="Times New Roman" w:hAnsi="Times New Roman" w:cs="Times New Roman"/>
          <w:color w:val="000000" w:themeColor="text1"/>
          <w:sz w:val="24"/>
          <w:szCs w:val="24"/>
        </w:rPr>
        <w:t xml:space="preserve"> и </w:t>
      </w:r>
      <w:proofErr w:type="spellStart"/>
      <w:r w:rsidRPr="00F30CA8">
        <w:rPr>
          <w:rFonts w:ascii="Times New Roman" w:eastAsia="Times New Roman" w:hAnsi="Times New Roman" w:cs="Times New Roman"/>
          <w:color w:val="000000" w:themeColor="text1"/>
          <w:sz w:val="24"/>
          <w:szCs w:val="24"/>
        </w:rPr>
        <w:t>местообитания</w:t>
      </w:r>
      <w:proofErr w:type="spellEnd"/>
      <w:r w:rsidRPr="00F30CA8">
        <w:rPr>
          <w:rFonts w:ascii="Times New Roman" w:eastAsia="Times New Roman" w:hAnsi="Times New Roman" w:cs="Times New Roman"/>
          <w:color w:val="000000" w:themeColor="text1"/>
          <w:sz w:val="24"/>
          <w:szCs w:val="24"/>
        </w:rPr>
        <w:t xml:space="preserve"> на </w:t>
      </w:r>
      <w:proofErr w:type="spellStart"/>
      <w:r w:rsidRPr="00F30CA8">
        <w:rPr>
          <w:rFonts w:ascii="Times New Roman" w:eastAsia="Times New Roman" w:hAnsi="Times New Roman" w:cs="Times New Roman"/>
          <w:color w:val="000000" w:themeColor="text1"/>
          <w:sz w:val="24"/>
          <w:szCs w:val="24"/>
        </w:rPr>
        <w:t>видове</w:t>
      </w:r>
      <w:proofErr w:type="spellEnd"/>
      <w:r w:rsidRPr="00F30CA8">
        <w:rPr>
          <w:rFonts w:ascii="Times New Roman" w:eastAsia="Times New Roman" w:hAnsi="Times New Roman" w:cs="Times New Roman"/>
          <w:color w:val="000000" w:themeColor="text1"/>
          <w:sz w:val="24"/>
          <w:szCs w:val="24"/>
        </w:rPr>
        <w:t xml:space="preserve">, предмет на опазване в </w:t>
      </w:r>
      <w:proofErr w:type="spellStart"/>
      <w:r w:rsidRPr="00F30CA8">
        <w:rPr>
          <w:rFonts w:ascii="Times New Roman" w:eastAsia="Times New Roman" w:hAnsi="Times New Roman" w:cs="Times New Roman"/>
          <w:color w:val="000000" w:themeColor="text1"/>
          <w:sz w:val="24"/>
          <w:szCs w:val="24"/>
        </w:rPr>
        <w:t>описаната</w:t>
      </w:r>
      <w:proofErr w:type="spellEnd"/>
      <w:r w:rsidRPr="00F30CA8">
        <w:rPr>
          <w:rFonts w:ascii="Times New Roman" w:eastAsia="Times New Roman" w:hAnsi="Times New Roman" w:cs="Times New Roman"/>
          <w:color w:val="000000" w:themeColor="text1"/>
          <w:sz w:val="24"/>
          <w:szCs w:val="24"/>
        </w:rPr>
        <w:t xml:space="preserve"> </w:t>
      </w:r>
      <w:proofErr w:type="spellStart"/>
      <w:r w:rsidRPr="00F30CA8">
        <w:rPr>
          <w:rFonts w:ascii="Times New Roman" w:eastAsia="Times New Roman" w:hAnsi="Times New Roman" w:cs="Times New Roman"/>
          <w:color w:val="000000" w:themeColor="text1"/>
          <w:sz w:val="24"/>
          <w:szCs w:val="24"/>
        </w:rPr>
        <w:t>защитена</w:t>
      </w:r>
      <w:proofErr w:type="spellEnd"/>
      <w:r w:rsidRPr="00F30CA8">
        <w:rPr>
          <w:rFonts w:ascii="Times New Roman" w:eastAsia="Times New Roman" w:hAnsi="Times New Roman" w:cs="Times New Roman"/>
          <w:color w:val="000000" w:themeColor="text1"/>
          <w:sz w:val="24"/>
          <w:szCs w:val="24"/>
        </w:rPr>
        <w:t xml:space="preserve"> зона.</w:t>
      </w:r>
      <w:proofErr w:type="gramEnd"/>
    </w:p>
    <w:p w:rsidR="00D92884" w:rsidRPr="00F30CA8" w:rsidRDefault="00D92884" w:rsidP="00D92884">
      <w:pPr>
        <w:spacing w:after="0" w:line="240" w:lineRule="auto"/>
        <w:ind w:firstLine="709"/>
        <w:jc w:val="both"/>
        <w:rPr>
          <w:rFonts w:ascii="Times New Roman" w:eastAsia="Times New Roman" w:hAnsi="Times New Roman" w:cs="Times New Roman"/>
          <w:bCs/>
          <w:color w:val="000000" w:themeColor="text1"/>
          <w:sz w:val="24"/>
          <w:szCs w:val="24"/>
        </w:rPr>
      </w:pPr>
      <w:proofErr w:type="spellStart"/>
      <w:proofErr w:type="gramStart"/>
      <w:r w:rsidRPr="00F30CA8">
        <w:rPr>
          <w:rFonts w:ascii="Times New Roman" w:eastAsia="Times New Roman" w:hAnsi="Times New Roman" w:cs="Times New Roman"/>
          <w:bCs/>
          <w:color w:val="000000" w:themeColor="text1"/>
          <w:sz w:val="24"/>
          <w:szCs w:val="24"/>
        </w:rPr>
        <w:t>Копие</w:t>
      </w:r>
      <w:proofErr w:type="spellEnd"/>
      <w:r w:rsidRPr="00F30CA8">
        <w:rPr>
          <w:rFonts w:ascii="Times New Roman" w:eastAsia="Times New Roman" w:hAnsi="Times New Roman" w:cs="Times New Roman"/>
          <w:bCs/>
          <w:color w:val="000000" w:themeColor="text1"/>
          <w:sz w:val="24"/>
          <w:szCs w:val="24"/>
        </w:rPr>
        <w:t xml:space="preserve"> на </w:t>
      </w:r>
      <w:proofErr w:type="spellStart"/>
      <w:r w:rsidRPr="00F30CA8">
        <w:rPr>
          <w:rFonts w:ascii="Times New Roman" w:eastAsia="Times New Roman" w:hAnsi="Times New Roman" w:cs="Times New Roman"/>
          <w:bCs/>
          <w:color w:val="000000" w:themeColor="text1"/>
          <w:sz w:val="24"/>
          <w:szCs w:val="24"/>
        </w:rPr>
        <w:t>писмото</w:t>
      </w:r>
      <w:proofErr w:type="spellEnd"/>
      <w:r w:rsidRPr="00F30CA8">
        <w:rPr>
          <w:rFonts w:ascii="Times New Roman" w:eastAsia="Times New Roman" w:hAnsi="Times New Roman" w:cs="Times New Roman"/>
          <w:bCs/>
          <w:color w:val="000000" w:themeColor="text1"/>
          <w:sz w:val="24"/>
          <w:szCs w:val="24"/>
        </w:rPr>
        <w:t xml:space="preserve"> е </w:t>
      </w:r>
      <w:proofErr w:type="spellStart"/>
      <w:r w:rsidRPr="00F30CA8">
        <w:rPr>
          <w:rFonts w:ascii="Times New Roman" w:eastAsia="Times New Roman" w:hAnsi="Times New Roman" w:cs="Times New Roman"/>
          <w:bCs/>
          <w:color w:val="000000" w:themeColor="text1"/>
          <w:sz w:val="24"/>
          <w:szCs w:val="24"/>
        </w:rPr>
        <w:t>изпратено</w:t>
      </w:r>
      <w:proofErr w:type="spellEnd"/>
      <w:r w:rsidRPr="00F30CA8">
        <w:rPr>
          <w:rFonts w:ascii="Times New Roman" w:eastAsia="Times New Roman" w:hAnsi="Times New Roman" w:cs="Times New Roman"/>
          <w:bCs/>
          <w:color w:val="000000" w:themeColor="text1"/>
          <w:sz w:val="24"/>
          <w:szCs w:val="24"/>
        </w:rPr>
        <w:t xml:space="preserve"> до БД</w:t>
      </w:r>
      <w:r w:rsidR="001940C4" w:rsidRPr="00F30CA8">
        <w:rPr>
          <w:rFonts w:ascii="Times New Roman" w:eastAsia="Times New Roman" w:hAnsi="Times New Roman" w:cs="Times New Roman"/>
          <w:bCs/>
          <w:color w:val="000000" w:themeColor="text1"/>
          <w:sz w:val="24"/>
          <w:szCs w:val="24"/>
          <w:lang w:val="bg-BG"/>
        </w:rPr>
        <w:t>Ч</w:t>
      </w:r>
      <w:r w:rsidRPr="00F30CA8">
        <w:rPr>
          <w:rFonts w:ascii="Times New Roman" w:eastAsia="Times New Roman" w:hAnsi="Times New Roman" w:cs="Times New Roman"/>
          <w:bCs/>
          <w:color w:val="000000" w:themeColor="text1"/>
          <w:sz w:val="24"/>
          <w:szCs w:val="24"/>
        </w:rPr>
        <w:t xml:space="preserve">Р, </w:t>
      </w:r>
      <w:proofErr w:type="spellStart"/>
      <w:r w:rsidRPr="00F30CA8">
        <w:rPr>
          <w:rFonts w:ascii="Times New Roman" w:eastAsia="Times New Roman" w:hAnsi="Times New Roman" w:cs="Times New Roman"/>
          <w:bCs/>
          <w:color w:val="000000" w:themeColor="text1"/>
          <w:sz w:val="24"/>
          <w:szCs w:val="24"/>
        </w:rPr>
        <w:t>община</w:t>
      </w:r>
      <w:proofErr w:type="spellEnd"/>
      <w:r w:rsidR="001940C4" w:rsidRPr="00F30CA8">
        <w:rPr>
          <w:rFonts w:ascii="Times New Roman" w:eastAsia="Times New Roman" w:hAnsi="Times New Roman" w:cs="Times New Roman"/>
          <w:bCs/>
          <w:color w:val="000000" w:themeColor="text1"/>
          <w:sz w:val="24"/>
          <w:szCs w:val="24"/>
          <w:lang w:val="bg-BG"/>
        </w:rPr>
        <w:t xml:space="preserve"> Варна и</w:t>
      </w:r>
      <w:r w:rsidRPr="00F30CA8">
        <w:rPr>
          <w:rFonts w:ascii="Times New Roman" w:eastAsia="Times New Roman" w:hAnsi="Times New Roman" w:cs="Times New Roman"/>
          <w:bCs/>
          <w:color w:val="000000" w:themeColor="text1"/>
          <w:sz w:val="24"/>
          <w:szCs w:val="24"/>
        </w:rPr>
        <w:t xml:space="preserve"> </w:t>
      </w:r>
      <w:r w:rsidR="001940C4" w:rsidRPr="00F30CA8">
        <w:rPr>
          <w:rFonts w:ascii="Times New Roman" w:eastAsia="Times New Roman" w:hAnsi="Times New Roman" w:cs="Times New Roman"/>
          <w:bCs/>
          <w:color w:val="000000" w:themeColor="text1"/>
          <w:sz w:val="24"/>
          <w:szCs w:val="24"/>
          <w:lang w:val="bg-BG"/>
        </w:rPr>
        <w:t xml:space="preserve">Район Приморски, </w:t>
      </w:r>
      <w:proofErr w:type="spellStart"/>
      <w:r w:rsidRPr="00F30CA8">
        <w:rPr>
          <w:rFonts w:ascii="Times New Roman" w:eastAsia="Times New Roman" w:hAnsi="Times New Roman" w:cs="Times New Roman"/>
          <w:bCs/>
          <w:color w:val="000000" w:themeColor="text1"/>
          <w:sz w:val="24"/>
          <w:szCs w:val="24"/>
        </w:rPr>
        <w:t>община</w:t>
      </w:r>
      <w:proofErr w:type="spellEnd"/>
      <w:r w:rsidRPr="00F30CA8">
        <w:rPr>
          <w:rFonts w:ascii="Times New Roman" w:eastAsia="Times New Roman" w:hAnsi="Times New Roman" w:cs="Times New Roman"/>
          <w:bCs/>
          <w:color w:val="000000" w:themeColor="text1"/>
          <w:sz w:val="24"/>
          <w:szCs w:val="24"/>
        </w:rPr>
        <w:t xml:space="preserve"> </w:t>
      </w:r>
      <w:r w:rsidR="00EF0CD8" w:rsidRPr="00F30CA8">
        <w:rPr>
          <w:rFonts w:ascii="Times New Roman" w:eastAsia="Times New Roman" w:hAnsi="Times New Roman" w:cs="Times New Roman"/>
          <w:bCs/>
          <w:color w:val="000000" w:themeColor="text1"/>
          <w:sz w:val="24"/>
          <w:szCs w:val="24"/>
          <w:lang w:val="bg-BG"/>
        </w:rPr>
        <w:t>Варна</w:t>
      </w:r>
      <w:r w:rsidRPr="00F30CA8">
        <w:rPr>
          <w:rFonts w:ascii="Times New Roman" w:eastAsia="Times New Roman" w:hAnsi="Times New Roman" w:cs="Times New Roman"/>
          <w:bCs/>
          <w:color w:val="000000" w:themeColor="text1"/>
          <w:sz w:val="24"/>
          <w:szCs w:val="24"/>
        </w:rPr>
        <w:t>.</w:t>
      </w:r>
      <w:proofErr w:type="gramEnd"/>
    </w:p>
    <w:p w:rsidR="003975E5" w:rsidRPr="00F30CA8" w:rsidRDefault="00D92884" w:rsidP="00D92884">
      <w:pPr>
        <w:spacing w:after="0" w:line="240" w:lineRule="auto"/>
        <w:ind w:firstLine="709"/>
        <w:jc w:val="both"/>
        <w:rPr>
          <w:rFonts w:ascii="Times New Roman" w:eastAsia="Times New Roman" w:hAnsi="Times New Roman" w:cs="Times New Roman"/>
          <w:b/>
          <w:color w:val="000000" w:themeColor="text1"/>
          <w:sz w:val="24"/>
          <w:szCs w:val="24"/>
          <w:lang w:val="bg-BG"/>
        </w:rPr>
      </w:pPr>
      <w:r w:rsidRPr="00F30CA8">
        <w:rPr>
          <w:rFonts w:ascii="Times New Roman" w:eastAsia="Times New Roman" w:hAnsi="Times New Roman" w:cs="Times New Roman"/>
          <w:b/>
          <w:bCs/>
          <w:color w:val="000000" w:themeColor="text1"/>
          <w:sz w:val="24"/>
          <w:szCs w:val="24"/>
        </w:rPr>
        <w:t xml:space="preserve"> </w:t>
      </w:r>
      <w:r w:rsidR="00E24FFB" w:rsidRPr="00F30CA8">
        <w:rPr>
          <w:rFonts w:ascii="Times New Roman" w:eastAsia="Times New Roman" w:hAnsi="Times New Roman" w:cs="Times New Roman"/>
          <w:b/>
          <w:bCs/>
          <w:color w:val="000000" w:themeColor="text1"/>
          <w:sz w:val="24"/>
          <w:szCs w:val="24"/>
        </w:rPr>
        <w:t xml:space="preserve">/отговорено от МОСВ на </w:t>
      </w:r>
      <w:r w:rsidR="00EF0CD8" w:rsidRPr="00F30CA8">
        <w:rPr>
          <w:rFonts w:ascii="Times New Roman" w:eastAsia="Times New Roman" w:hAnsi="Times New Roman" w:cs="Times New Roman"/>
          <w:b/>
          <w:bCs/>
          <w:color w:val="000000" w:themeColor="text1"/>
          <w:sz w:val="24"/>
          <w:szCs w:val="24"/>
          <w:lang w:val="bg-BG"/>
        </w:rPr>
        <w:t>13</w:t>
      </w:r>
      <w:r w:rsidR="00E24FFB" w:rsidRPr="00F30CA8">
        <w:rPr>
          <w:rFonts w:ascii="Times New Roman" w:eastAsia="Times New Roman" w:hAnsi="Times New Roman" w:cs="Times New Roman"/>
          <w:b/>
          <w:bCs/>
          <w:color w:val="000000" w:themeColor="text1"/>
          <w:sz w:val="24"/>
          <w:szCs w:val="24"/>
        </w:rPr>
        <w:t>.</w:t>
      </w:r>
      <w:r w:rsidR="00EF0CD8" w:rsidRPr="00F30CA8">
        <w:rPr>
          <w:rFonts w:ascii="Times New Roman" w:eastAsia="Times New Roman" w:hAnsi="Times New Roman" w:cs="Times New Roman"/>
          <w:b/>
          <w:bCs/>
          <w:color w:val="000000" w:themeColor="text1"/>
          <w:sz w:val="24"/>
          <w:szCs w:val="24"/>
          <w:lang w:val="bg-BG"/>
        </w:rPr>
        <w:t>10</w:t>
      </w:r>
      <w:r w:rsidR="00E24FFB" w:rsidRPr="00F30CA8">
        <w:rPr>
          <w:rFonts w:ascii="Times New Roman" w:eastAsia="Times New Roman" w:hAnsi="Times New Roman" w:cs="Times New Roman"/>
          <w:b/>
          <w:bCs/>
          <w:color w:val="000000" w:themeColor="text1"/>
          <w:sz w:val="24"/>
          <w:szCs w:val="24"/>
        </w:rPr>
        <w:t>.2020 г./</w:t>
      </w:r>
      <w:bookmarkEnd w:id="0"/>
    </w:p>
    <w:sectPr w:rsidR="003975E5" w:rsidRPr="00F30CA8" w:rsidSect="00381B70">
      <w:pgSz w:w="12240" w:h="15840"/>
      <w:pgMar w:top="1417" w:right="1325"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A11FB"/>
    <w:multiLevelType w:val="hybridMultilevel"/>
    <w:tmpl w:val="E88CE49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11BF6FB1"/>
    <w:multiLevelType w:val="hybridMultilevel"/>
    <w:tmpl w:val="1EE48468"/>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
    <w:nsid w:val="1792015B"/>
    <w:multiLevelType w:val="hybridMultilevel"/>
    <w:tmpl w:val="38A80AD0"/>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3">
    <w:nsid w:val="23A35511"/>
    <w:multiLevelType w:val="multilevel"/>
    <w:tmpl w:val="5DC4BBC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A184E61"/>
    <w:multiLevelType w:val="multilevel"/>
    <w:tmpl w:val="62EA11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BF742FE"/>
    <w:multiLevelType w:val="hybridMultilevel"/>
    <w:tmpl w:val="BE7C5356"/>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6">
    <w:nsid w:val="721618AA"/>
    <w:multiLevelType w:val="hybridMultilevel"/>
    <w:tmpl w:val="DBE8F2AA"/>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num w:numId="1">
    <w:abstractNumId w:val="1"/>
  </w:num>
  <w:num w:numId="2">
    <w:abstractNumId w:val="6"/>
  </w:num>
  <w:num w:numId="3">
    <w:abstractNumId w:val="4"/>
  </w:num>
  <w:num w:numId="4">
    <w:abstractNumId w:val="3"/>
  </w:num>
  <w:num w:numId="5">
    <w:abstractNumId w:val="2"/>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393"/>
    <w:rsid w:val="001940C4"/>
    <w:rsid w:val="00194176"/>
    <w:rsid w:val="002711DD"/>
    <w:rsid w:val="00381B70"/>
    <w:rsid w:val="003975E5"/>
    <w:rsid w:val="00401EE8"/>
    <w:rsid w:val="00456F7C"/>
    <w:rsid w:val="00481143"/>
    <w:rsid w:val="00491D54"/>
    <w:rsid w:val="0058399D"/>
    <w:rsid w:val="00680613"/>
    <w:rsid w:val="00777A4A"/>
    <w:rsid w:val="007D044C"/>
    <w:rsid w:val="007E0318"/>
    <w:rsid w:val="007F442C"/>
    <w:rsid w:val="00861DC9"/>
    <w:rsid w:val="008C6A1D"/>
    <w:rsid w:val="008E5887"/>
    <w:rsid w:val="00994D6A"/>
    <w:rsid w:val="00A604E3"/>
    <w:rsid w:val="00B13EB7"/>
    <w:rsid w:val="00B26393"/>
    <w:rsid w:val="00BA790D"/>
    <w:rsid w:val="00BB43BC"/>
    <w:rsid w:val="00C31B2B"/>
    <w:rsid w:val="00C739B6"/>
    <w:rsid w:val="00CA32A0"/>
    <w:rsid w:val="00CD0914"/>
    <w:rsid w:val="00CE12DF"/>
    <w:rsid w:val="00D75FB7"/>
    <w:rsid w:val="00D92884"/>
    <w:rsid w:val="00DD406E"/>
    <w:rsid w:val="00DE6307"/>
    <w:rsid w:val="00DF773F"/>
    <w:rsid w:val="00E24FFB"/>
    <w:rsid w:val="00EF0CD8"/>
    <w:rsid w:val="00F30CA8"/>
    <w:rsid w:val="00F343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6A1D"/>
    <w:pPr>
      <w:ind w:left="720"/>
      <w:contextualSpacing/>
    </w:pPr>
  </w:style>
  <w:style w:type="paragraph" w:customStyle="1" w:styleId="CharCharCharCharCharCharCharCharCharCharCharChar1CharCharCharCharCharCharCharChar">
    <w:name w:val="Char Знак Char Char Знак Char Знак Char Char Char Char Знак Char Знак Char Знак Char Char1 Знак Char Знак Char Char Знак Знак Char Знак Char Char Char Char"/>
    <w:basedOn w:val="Normal"/>
    <w:rsid w:val="00491D54"/>
    <w:pPr>
      <w:tabs>
        <w:tab w:val="left" w:pos="709"/>
      </w:tabs>
      <w:spacing w:after="0" w:line="240" w:lineRule="auto"/>
    </w:pPr>
    <w:rPr>
      <w:rFonts w:ascii="Tahoma" w:eastAsia="Times New Roman" w:hAnsi="Tahoma" w:cs="Times New Roman"/>
      <w:sz w:val="24"/>
      <w:szCs w:val="24"/>
      <w:lang w:val="pl-PL"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6A1D"/>
    <w:pPr>
      <w:ind w:left="720"/>
      <w:contextualSpacing/>
    </w:pPr>
  </w:style>
  <w:style w:type="paragraph" w:customStyle="1" w:styleId="CharCharCharCharCharCharCharCharCharCharCharChar1CharCharCharCharCharCharCharChar">
    <w:name w:val="Char Знак Char Char Знак Char Знак Char Char Char Char Знак Char Знак Char Знак Char Char1 Знак Char Знак Char Char Знак Знак Char Знак Char Char Char Char"/>
    <w:basedOn w:val="Normal"/>
    <w:rsid w:val="00491D54"/>
    <w:pPr>
      <w:tabs>
        <w:tab w:val="left" w:pos="709"/>
      </w:tabs>
      <w:spacing w:after="0" w:line="240" w:lineRule="auto"/>
    </w:pPr>
    <w:rPr>
      <w:rFonts w:ascii="Tahoma" w:eastAsia="Times New Roman" w:hAnsi="Tahoma" w:cs="Times New Roman"/>
      <w:sz w:val="24"/>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468188">
      <w:bodyDiv w:val="1"/>
      <w:marLeft w:val="0"/>
      <w:marRight w:val="0"/>
      <w:marTop w:val="0"/>
      <w:marBottom w:val="0"/>
      <w:divBdr>
        <w:top w:val="none" w:sz="0" w:space="0" w:color="auto"/>
        <w:left w:val="none" w:sz="0" w:space="0" w:color="auto"/>
        <w:bottom w:val="none" w:sz="0" w:space="0" w:color="auto"/>
        <w:right w:val="none" w:sz="0" w:space="0" w:color="auto"/>
      </w:divBdr>
    </w:div>
    <w:div w:id="2101246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228</TotalTime>
  <Pages>2</Pages>
  <Words>901</Words>
  <Characters>5141</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PPetrov</dc:creator>
  <cp:keywords/>
  <dc:description/>
  <cp:lastModifiedBy>PPetrov</cp:lastModifiedBy>
  <cp:revision>18</cp:revision>
  <dcterms:created xsi:type="dcterms:W3CDTF">2018-04-04T07:34:00Z</dcterms:created>
  <dcterms:modified xsi:type="dcterms:W3CDTF">2020-10-13T08:40:00Z</dcterms:modified>
</cp:coreProperties>
</file>