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4A" w:rsidRDefault="0086339F" w:rsidP="007E5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566D521A">
            <wp:extent cx="691117" cy="691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06" cy="698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34A" w:rsidRDefault="007E534A" w:rsidP="007E5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D84" w:rsidRPr="007E534A" w:rsidRDefault="007E534A" w:rsidP="007E5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4A">
        <w:rPr>
          <w:rFonts w:ascii="Times New Roman" w:hAnsi="Times New Roman" w:cs="Times New Roman"/>
          <w:b/>
          <w:sz w:val="24"/>
          <w:szCs w:val="24"/>
        </w:rPr>
        <w:t>НАЦИОНАЛЕН ИНФОРМАЦИОНЕН ДЕН</w:t>
      </w:r>
      <w:r w:rsidR="00546EB7">
        <w:rPr>
          <w:rFonts w:ascii="Times New Roman" w:hAnsi="Times New Roman" w:cs="Times New Roman"/>
          <w:b/>
          <w:sz w:val="24"/>
          <w:szCs w:val="24"/>
        </w:rPr>
        <w:t xml:space="preserve"> ПО</w:t>
      </w:r>
    </w:p>
    <w:p w:rsidR="007E534A" w:rsidRPr="007E534A" w:rsidRDefault="007E534A" w:rsidP="007E5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4A">
        <w:rPr>
          <w:rFonts w:ascii="Times New Roman" w:hAnsi="Times New Roman" w:cs="Times New Roman"/>
          <w:b/>
          <w:sz w:val="24"/>
          <w:szCs w:val="24"/>
        </w:rPr>
        <w:t>ФОНД</w:t>
      </w:r>
      <w:r w:rsidR="00546EB7">
        <w:rPr>
          <w:rFonts w:ascii="Times New Roman" w:hAnsi="Times New Roman" w:cs="Times New Roman"/>
          <w:b/>
          <w:sz w:val="24"/>
          <w:szCs w:val="24"/>
        </w:rPr>
        <w:t>А</w:t>
      </w:r>
      <w:r w:rsidRPr="007E534A">
        <w:rPr>
          <w:rFonts w:ascii="Times New Roman" w:hAnsi="Times New Roman" w:cs="Times New Roman"/>
          <w:b/>
          <w:sz w:val="24"/>
          <w:szCs w:val="24"/>
        </w:rPr>
        <w:t xml:space="preserve"> ЗА ИНОВАЦИИ</w:t>
      </w:r>
      <w:r w:rsidR="00682A1C">
        <w:rPr>
          <w:rFonts w:ascii="Times New Roman" w:hAnsi="Times New Roman" w:cs="Times New Roman"/>
          <w:b/>
          <w:sz w:val="24"/>
          <w:szCs w:val="24"/>
        </w:rPr>
        <w:t xml:space="preserve"> НА ЕВРОПЕЙСКИЯ СЪЮЗ</w:t>
      </w:r>
      <w:r w:rsidRPr="007E534A">
        <w:rPr>
          <w:rFonts w:ascii="Times New Roman" w:hAnsi="Times New Roman" w:cs="Times New Roman"/>
          <w:b/>
          <w:sz w:val="24"/>
          <w:szCs w:val="24"/>
        </w:rPr>
        <w:t>, СОФИЯ, БЪЛГАРИЯ</w:t>
      </w:r>
    </w:p>
    <w:p w:rsidR="005A224C" w:rsidRDefault="005A224C" w:rsidP="005A224C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B33A4">
        <w:rPr>
          <w:rFonts w:ascii="Times New Roman" w:hAnsi="Times New Roman" w:cs="Times New Roman"/>
          <w:color w:val="00B050"/>
          <w:sz w:val="24"/>
          <w:szCs w:val="24"/>
        </w:rPr>
        <w:t>14 февруари</w:t>
      </w:r>
      <w:r w:rsidR="007E534A" w:rsidRPr="00BB33A4">
        <w:rPr>
          <w:rFonts w:ascii="Times New Roman" w:hAnsi="Times New Roman" w:cs="Times New Roman"/>
          <w:color w:val="00B050"/>
          <w:sz w:val="24"/>
          <w:szCs w:val="24"/>
        </w:rPr>
        <w:t>, 2025</w:t>
      </w:r>
      <w:r w:rsidRPr="00BB33A4">
        <w:rPr>
          <w:rFonts w:ascii="Times New Roman" w:hAnsi="Times New Roman" w:cs="Times New Roman"/>
          <w:color w:val="00B050"/>
          <w:sz w:val="24"/>
          <w:szCs w:val="24"/>
        </w:rPr>
        <w:t>г</w:t>
      </w:r>
      <w:r w:rsidR="007E534A" w:rsidRPr="00BB33A4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BB33A4">
        <w:rPr>
          <w:rFonts w:ascii="Times New Roman" w:hAnsi="Times New Roman" w:cs="Times New Roman"/>
          <w:color w:val="00B050"/>
          <w:sz w:val="24"/>
          <w:szCs w:val="24"/>
        </w:rPr>
        <w:t xml:space="preserve">, „Дома на Европа“ София център, улица „Георги С. Раковски“124, </w:t>
      </w:r>
      <w:proofErr w:type="spellStart"/>
      <w:r w:rsidRPr="00BB33A4">
        <w:rPr>
          <w:rFonts w:ascii="Times New Roman" w:hAnsi="Times New Roman" w:cs="Times New Roman"/>
          <w:color w:val="00B050"/>
          <w:sz w:val="24"/>
          <w:szCs w:val="24"/>
        </w:rPr>
        <w:t>гр</w:t>
      </w:r>
      <w:proofErr w:type="spellEnd"/>
      <w:r w:rsidRPr="00BB33A4">
        <w:rPr>
          <w:rFonts w:ascii="Times New Roman" w:hAnsi="Times New Roman" w:cs="Times New Roman"/>
          <w:color w:val="00B050"/>
          <w:sz w:val="24"/>
          <w:szCs w:val="24"/>
        </w:rPr>
        <w:t xml:space="preserve"> София.</w:t>
      </w:r>
    </w:p>
    <w:p w:rsidR="00163F19" w:rsidRDefault="00163F19" w:rsidP="00163F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0821">
        <w:rPr>
          <w:rFonts w:ascii="Times New Roman" w:hAnsi="Times New Roman" w:cs="Times New Roman"/>
          <w:i/>
          <w:sz w:val="24"/>
          <w:szCs w:val="24"/>
        </w:rPr>
        <w:t>На 3 декември Европейската комисия и Европейската изпълнителна агенция за климата, инфраструктурата и околна среда обявиха две покани за предложения на Фонда за иновации за 2024 г. на обща стойност 4,6 милиарда евро. За втори път е откри</w:t>
      </w:r>
      <w:r>
        <w:rPr>
          <w:rFonts w:ascii="Times New Roman" w:hAnsi="Times New Roman" w:cs="Times New Roman"/>
          <w:i/>
          <w:sz w:val="24"/>
          <w:szCs w:val="24"/>
        </w:rPr>
        <w:t>т и търг за възобновяем водород.</w:t>
      </w:r>
    </w:p>
    <w:p w:rsidR="00163F19" w:rsidRDefault="00163F19" w:rsidP="0022444C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821">
        <w:rPr>
          <w:rFonts w:ascii="Times New Roman" w:hAnsi="Times New Roman" w:cs="Times New Roman"/>
          <w:i/>
          <w:sz w:val="24"/>
          <w:szCs w:val="24"/>
        </w:rPr>
        <w:t>Лектори от Главна дирекция „Действия по климата“ и Европейската изпълнителна агенция за климата, инфраструктурата и околна среда ще представят актуална информация относно отворените покани за представяне на предложения по Фонда за иновации през 2024 г.</w:t>
      </w:r>
    </w:p>
    <w:p w:rsidR="00163F19" w:rsidRPr="00570821" w:rsidRDefault="00163F19" w:rsidP="0022444C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821">
        <w:rPr>
          <w:rFonts w:ascii="Times New Roman" w:hAnsi="Times New Roman" w:cs="Times New Roman"/>
          <w:i/>
          <w:sz w:val="24"/>
          <w:szCs w:val="24"/>
        </w:rPr>
        <w:t>Събитието има за цел да представи финансовия механизъм - цели, обхват, новости и да насърчи активното участие на българските предприятия по фонда.</w:t>
      </w:r>
    </w:p>
    <w:p w:rsidR="00570821" w:rsidRDefault="00570821" w:rsidP="007E53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534A" w:rsidRPr="00BB33A4" w:rsidRDefault="009B7AF8" w:rsidP="007E534A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BB33A4">
        <w:rPr>
          <w:rFonts w:ascii="Times New Roman" w:hAnsi="Times New Roman" w:cs="Times New Roman"/>
          <w:b/>
          <w:color w:val="00B050"/>
          <w:sz w:val="36"/>
          <w:szCs w:val="36"/>
        </w:rPr>
        <w:t>ПРОГРАМА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570821" w:rsidTr="0055371E">
        <w:tc>
          <w:tcPr>
            <w:tcW w:w="1838" w:type="dxa"/>
          </w:tcPr>
          <w:p w:rsidR="00570821" w:rsidRDefault="00570821" w:rsidP="00901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</w:t>
            </w:r>
            <w:r w:rsidR="001160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2D9" w:rsidRPr="00825BC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10:00</w:t>
            </w:r>
            <w:r w:rsidR="009012D9"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24" w:type="dxa"/>
          </w:tcPr>
          <w:p w:rsidR="00570821" w:rsidRPr="00570821" w:rsidRDefault="00570821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</w:p>
          <w:p w:rsidR="00570821" w:rsidRDefault="00570821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21" w:rsidTr="0055371E">
        <w:tc>
          <w:tcPr>
            <w:tcW w:w="1838" w:type="dxa"/>
          </w:tcPr>
          <w:p w:rsidR="00570821" w:rsidRDefault="00116082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</w:t>
            </w:r>
            <w:r w:rsidR="001E53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5BC7" w:rsidRPr="00825BC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10:15</w:t>
            </w:r>
            <w:r w:rsidR="00570821"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224" w:type="dxa"/>
          </w:tcPr>
          <w:p w:rsidR="00570821" w:rsidRPr="00682A1C" w:rsidRDefault="00570821" w:rsidP="005708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Официално откриване</w:t>
            </w:r>
          </w:p>
          <w:p w:rsidR="00570821" w:rsidRDefault="00570821" w:rsidP="009C5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21" w:rsidTr="0055371E">
        <w:tc>
          <w:tcPr>
            <w:tcW w:w="1838" w:type="dxa"/>
          </w:tcPr>
          <w:p w:rsidR="00570821" w:rsidRPr="00570821" w:rsidRDefault="00116082" w:rsidP="00116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70821"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70821"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5BC7" w:rsidRPr="00825BC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2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11:45 </w:t>
            </w:r>
            <w:r w:rsidR="00570821"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224" w:type="dxa"/>
          </w:tcPr>
          <w:p w:rsidR="00570821" w:rsidRPr="008622B8" w:rsidRDefault="00570821" w:rsidP="009012D9">
            <w:pPr>
              <w:jc w:val="both"/>
            </w:pPr>
            <w:r w:rsidRPr="00682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Сесия 1 </w:t>
            </w:r>
            <w:r w:rsidR="00116082" w:rsidRPr="00116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="00EB6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2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Представяне на покани за участие по Фонда за иновации 2024 г.</w:t>
            </w:r>
            <w:r w:rsidR="00ED0E1B">
              <w:t xml:space="preserve"> </w:t>
            </w:r>
          </w:p>
        </w:tc>
      </w:tr>
      <w:tr w:rsidR="00570821" w:rsidTr="0055371E">
        <w:tc>
          <w:tcPr>
            <w:tcW w:w="1838" w:type="dxa"/>
          </w:tcPr>
          <w:p w:rsidR="00570821" w:rsidRDefault="00570821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p w:rsidR="00570821" w:rsidRDefault="00570821" w:rsidP="00901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Велкова, Главна дирекция „Действи</w:t>
            </w:r>
            <w:r w:rsidR="009012D9">
              <w:rPr>
                <w:rFonts w:ascii="Times New Roman" w:hAnsi="Times New Roman" w:cs="Times New Roman"/>
                <w:sz w:val="24"/>
                <w:szCs w:val="24"/>
              </w:rPr>
              <w:t>я по климата“</w:t>
            </w:r>
          </w:p>
        </w:tc>
      </w:tr>
      <w:tr w:rsidR="00570821" w:rsidTr="0055371E">
        <w:tc>
          <w:tcPr>
            <w:tcW w:w="1838" w:type="dxa"/>
          </w:tcPr>
          <w:p w:rsidR="00570821" w:rsidRDefault="00570821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p w:rsidR="00570821" w:rsidRDefault="00570821" w:rsidP="00091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Радостина Петрова, </w:t>
            </w:r>
            <w:r w:rsidRPr="00B1793D">
              <w:rPr>
                <w:rFonts w:ascii="Times New Roman" w:hAnsi="Times New Roman" w:cs="Times New Roman"/>
                <w:sz w:val="24"/>
                <w:szCs w:val="24"/>
              </w:rPr>
              <w:t>Европейската изпълнителна агенция за климата, инфраструктурата и околна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CINEA</w:t>
            </w:r>
          </w:p>
          <w:p w:rsidR="00682A1C" w:rsidRDefault="00682A1C" w:rsidP="000918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Tassan-Zanin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82A1C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Европейската изпълнителна агенция за климата, инфраструктурата и околна среда, </w:t>
            </w:r>
            <w:r w:rsidRPr="00682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CINEA</w:t>
            </w:r>
          </w:p>
        </w:tc>
      </w:tr>
      <w:tr w:rsidR="00570821" w:rsidTr="0055371E">
        <w:tc>
          <w:tcPr>
            <w:tcW w:w="1838" w:type="dxa"/>
          </w:tcPr>
          <w:p w:rsidR="00116082" w:rsidRDefault="00116082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821" w:rsidRDefault="0092411E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  <w:r w:rsidR="00ED0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1A5">
              <w:rPr>
                <w:rFonts w:ascii="Times New Roman" w:hAnsi="Times New Roman" w:cs="Times New Roman"/>
                <w:b/>
                <w:sz w:val="24"/>
                <w:szCs w:val="24"/>
              </w:rPr>
              <w:t>– 12:15</w:t>
            </w:r>
            <w:r w:rsidR="002911A5" w:rsidRPr="0029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0E1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224" w:type="dxa"/>
          </w:tcPr>
          <w:p w:rsidR="00570821" w:rsidRDefault="00116082" w:rsidP="0011608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Дискусия</w:t>
            </w:r>
          </w:p>
          <w:p w:rsidR="00570821" w:rsidRDefault="00570821" w:rsidP="0057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21" w:rsidTr="0055371E">
        <w:tc>
          <w:tcPr>
            <w:tcW w:w="1838" w:type="dxa"/>
          </w:tcPr>
          <w:p w:rsidR="00570821" w:rsidRPr="00570821" w:rsidRDefault="0092411E" w:rsidP="00924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  <w:r w:rsidR="00570821"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1A5">
              <w:rPr>
                <w:rFonts w:ascii="Times New Roman" w:hAnsi="Times New Roman" w:cs="Times New Roman"/>
                <w:b/>
                <w:sz w:val="24"/>
                <w:szCs w:val="24"/>
              </w:rPr>
              <w:t>– 13:0</w:t>
            </w:r>
            <w:r w:rsidR="002911A5" w:rsidRPr="0029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570821"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224" w:type="dxa"/>
          </w:tcPr>
          <w:p w:rsidR="00570821" w:rsidRPr="008622B8" w:rsidRDefault="008622B8" w:rsidP="005708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 обяд</w:t>
            </w:r>
          </w:p>
          <w:p w:rsidR="00570821" w:rsidRDefault="00570821" w:rsidP="0057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21" w:rsidTr="0055371E">
        <w:tc>
          <w:tcPr>
            <w:tcW w:w="1838" w:type="dxa"/>
          </w:tcPr>
          <w:p w:rsidR="00570821" w:rsidRPr="00570821" w:rsidRDefault="008622B8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  <w:r w:rsidR="0029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13:50 ч.</w:t>
            </w:r>
          </w:p>
        </w:tc>
        <w:tc>
          <w:tcPr>
            <w:tcW w:w="7224" w:type="dxa"/>
          </w:tcPr>
          <w:p w:rsidR="00570821" w:rsidRPr="00682A1C" w:rsidRDefault="00570821" w:rsidP="005708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Сесия 2 </w:t>
            </w:r>
            <w:r w:rsidR="00116082" w:rsidRPr="00116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="00EB6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2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Представяне на български проектни предложения по Фонда за иновации – научени уроци и добри практики.</w:t>
            </w:r>
          </w:p>
          <w:p w:rsidR="00570821" w:rsidRDefault="00570821" w:rsidP="0016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21" w:rsidTr="0055371E">
        <w:tc>
          <w:tcPr>
            <w:tcW w:w="1838" w:type="dxa"/>
          </w:tcPr>
          <w:p w:rsidR="00570821" w:rsidRDefault="00937880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 </w:t>
            </w:r>
            <w:r w:rsidR="0029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13:25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224" w:type="dxa"/>
          </w:tcPr>
          <w:p w:rsidR="00570821" w:rsidRPr="00116082" w:rsidRDefault="00570821" w:rsidP="0057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Хайделберг, Девня цимент</w:t>
            </w:r>
          </w:p>
        </w:tc>
      </w:tr>
      <w:tr w:rsidR="00570821" w:rsidTr="0055371E">
        <w:tc>
          <w:tcPr>
            <w:tcW w:w="1838" w:type="dxa"/>
          </w:tcPr>
          <w:p w:rsidR="00570821" w:rsidRDefault="002911A5" w:rsidP="0057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 –</w:t>
            </w:r>
            <w:r w:rsidR="0093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13:50 </w:t>
            </w:r>
            <w:r w:rsidR="009378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224" w:type="dxa"/>
          </w:tcPr>
          <w:p w:rsidR="00570821" w:rsidRPr="00937880" w:rsidRDefault="00570821" w:rsidP="0057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Холсим, България</w:t>
            </w:r>
            <w:bookmarkStart w:id="0" w:name="_GoBack"/>
            <w:bookmarkEnd w:id="0"/>
          </w:p>
        </w:tc>
      </w:tr>
      <w:tr w:rsidR="00570821" w:rsidTr="0055371E">
        <w:tc>
          <w:tcPr>
            <w:tcW w:w="1838" w:type="dxa"/>
          </w:tcPr>
          <w:p w:rsidR="00570821" w:rsidRPr="00570821" w:rsidRDefault="00570821" w:rsidP="00ED0E1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8622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08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65722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5708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9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911A5" w:rsidRPr="002911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911A5" w:rsidRPr="00291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11A5" w:rsidRPr="002911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2911A5" w:rsidRPr="00291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11A5" w:rsidRPr="002911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  <w:r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224" w:type="dxa"/>
          </w:tcPr>
          <w:p w:rsidR="00570821" w:rsidRDefault="00E00309" w:rsidP="00E00309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EB6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асоки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индивидуални проектни предложения за 2025 г</w:t>
            </w:r>
            <w:r w:rsidR="00EB6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EB6341" w:rsidTr="0055371E">
        <w:tc>
          <w:tcPr>
            <w:tcW w:w="1838" w:type="dxa"/>
          </w:tcPr>
          <w:p w:rsidR="00EB6341" w:rsidRPr="00570821" w:rsidRDefault="00EB6341" w:rsidP="00372F1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08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72F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08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72F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08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  <w:r w:rsidRPr="0057082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7224" w:type="dxa"/>
          </w:tcPr>
          <w:p w:rsidR="00EB6341" w:rsidRPr="00682A1C" w:rsidRDefault="00EB6341" w:rsidP="00682A1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Закриване</w:t>
            </w:r>
          </w:p>
        </w:tc>
      </w:tr>
    </w:tbl>
    <w:p w:rsidR="00570821" w:rsidRPr="00570821" w:rsidRDefault="00570821" w:rsidP="005708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CBB" w:rsidRDefault="00F24CBB" w:rsidP="00F2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3DB3" w:rsidRPr="009B7AF8" w:rsidRDefault="00F24CBB" w:rsidP="00F24C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3DB3" w:rsidRDefault="009C3DB3" w:rsidP="009C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34A" w:rsidRDefault="007E534A" w:rsidP="001575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CC9" w:rsidRPr="0015751D" w:rsidRDefault="007D3CC9" w:rsidP="001575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3CC9" w:rsidRPr="0015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4A"/>
    <w:rsid w:val="0003007F"/>
    <w:rsid w:val="00035124"/>
    <w:rsid w:val="00047122"/>
    <w:rsid w:val="00077672"/>
    <w:rsid w:val="000918A4"/>
    <w:rsid w:val="000A671D"/>
    <w:rsid w:val="000B5D84"/>
    <w:rsid w:val="000E0CAA"/>
    <w:rsid w:val="00116082"/>
    <w:rsid w:val="0015751D"/>
    <w:rsid w:val="00163F19"/>
    <w:rsid w:val="00175FE4"/>
    <w:rsid w:val="001E532E"/>
    <w:rsid w:val="001F33B1"/>
    <w:rsid w:val="0022444C"/>
    <w:rsid w:val="002911A5"/>
    <w:rsid w:val="003313B3"/>
    <w:rsid w:val="00372F15"/>
    <w:rsid w:val="00405678"/>
    <w:rsid w:val="00486A5D"/>
    <w:rsid w:val="004A6FFA"/>
    <w:rsid w:val="00540A15"/>
    <w:rsid w:val="00546EB7"/>
    <w:rsid w:val="0055371E"/>
    <w:rsid w:val="00553800"/>
    <w:rsid w:val="00570821"/>
    <w:rsid w:val="005A224C"/>
    <w:rsid w:val="00614661"/>
    <w:rsid w:val="006334C8"/>
    <w:rsid w:val="00657223"/>
    <w:rsid w:val="00682A1C"/>
    <w:rsid w:val="007718EC"/>
    <w:rsid w:val="00791F1E"/>
    <w:rsid w:val="007D3CC9"/>
    <w:rsid w:val="007E534A"/>
    <w:rsid w:val="00825BC7"/>
    <w:rsid w:val="008622B8"/>
    <w:rsid w:val="0086339F"/>
    <w:rsid w:val="009012D9"/>
    <w:rsid w:val="0092411E"/>
    <w:rsid w:val="00937880"/>
    <w:rsid w:val="009B7AF8"/>
    <w:rsid w:val="009C3DB3"/>
    <w:rsid w:val="009C54B0"/>
    <w:rsid w:val="00A54E49"/>
    <w:rsid w:val="00A95D55"/>
    <w:rsid w:val="00B1793D"/>
    <w:rsid w:val="00B20B8B"/>
    <w:rsid w:val="00BB33A4"/>
    <w:rsid w:val="00BB4BEC"/>
    <w:rsid w:val="00D348D8"/>
    <w:rsid w:val="00DC71A0"/>
    <w:rsid w:val="00E00309"/>
    <w:rsid w:val="00EB6341"/>
    <w:rsid w:val="00ED0E1B"/>
    <w:rsid w:val="00F06573"/>
    <w:rsid w:val="00F14C97"/>
    <w:rsid w:val="00F2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38A5"/>
  <w15:chartTrackingRefBased/>
  <w15:docId w15:val="{5935D44F-9462-459E-9369-69BEB7B2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842C-468E-4A07-9799-0B2E9781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Koleva</dc:creator>
  <cp:keywords/>
  <dc:description/>
  <cp:lastModifiedBy>Kremena Koleva</cp:lastModifiedBy>
  <cp:revision>29</cp:revision>
  <cp:lastPrinted>2024-12-11T13:24:00Z</cp:lastPrinted>
  <dcterms:created xsi:type="dcterms:W3CDTF">2025-01-21T10:31:00Z</dcterms:created>
  <dcterms:modified xsi:type="dcterms:W3CDTF">2025-02-12T13:26:00Z</dcterms:modified>
</cp:coreProperties>
</file>