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E54" w:rsidRPr="00003078" w:rsidRDefault="00955925" w:rsidP="00955925">
      <w:pPr>
        <w:tabs>
          <w:tab w:val="left" w:pos="690"/>
          <w:tab w:val="right" w:pos="9360"/>
        </w:tabs>
        <w:spacing w:before="240"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="00D65E54" w:rsidRPr="00003078">
        <w:rPr>
          <w:rFonts w:ascii="Times New Roman" w:eastAsia="Times New Roman" w:hAnsi="Times New Roman" w:cs="Times New Roman"/>
          <w:b/>
          <w:bCs/>
          <w:sz w:val="28"/>
          <w:szCs w:val="28"/>
        </w:rPr>
        <w:t>Проект!</w:t>
      </w:r>
    </w:p>
    <w:p w:rsidR="002136CD" w:rsidRPr="00003078" w:rsidRDefault="002136CD" w:rsidP="002136CD">
      <w:pPr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03078">
        <w:rPr>
          <w:rFonts w:ascii="Times New Roman" w:eastAsia="Times New Roman" w:hAnsi="Times New Roman" w:cs="Times New Roman"/>
          <w:b/>
          <w:bCs/>
          <w:sz w:val="24"/>
          <w:szCs w:val="24"/>
        </w:rPr>
        <w:t>Р Е П У Б Л И К А   Б Ъ Л Г А Р И Я</w:t>
      </w:r>
    </w:p>
    <w:p w:rsidR="002136CD" w:rsidRPr="00003078" w:rsidRDefault="002136CD" w:rsidP="002136CD">
      <w:pPr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03078">
        <w:rPr>
          <w:rFonts w:ascii="Times New Roman" w:eastAsia="Times New Roman" w:hAnsi="Times New Roman" w:cs="Times New Roman"/>
          <w:b/>
          <w:bCs/>
          <w:sz w:val="24"/>
          <w:szCs w:val="24"/>
        </w:rPr>
        <w:t>МИНИСТЕРСКИ СЪВЕТ</w:t>
      </w:r>
    </w:p>
    <w:p w:rsidR="002136CD" w:rsidRPr="00003078" w:rsidRDefault="002136CD" w:rsidP="002136CD">
      <w:pPr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03078">
        <w:rPr>
          <w:rFonts w:ascii="Times New Roman" w:eastAsia="Times New Roman" w:hAnsi="Times New Roman" w:cs="Times New Roman"/>
          <w:b/>
          <w:bCs/>
          <w:sz w:val="24"/>
          <w:szCs w:val="24"/>
        </w:rPr>
        <w:t>-------------------------------------------------------------------------------------------------------</w:t>
      </w:r>
    </w:p>
    <w:p w:rsidR="002136CD" w:rsidRPr="00003078" w:rsidRDefault="002136CD" w:rsidP="006228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058F3" w:rsidRPr="00630C96" w:rsidRDefault="002058F3" w:rsidP="002058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30C96">
        <w:rPr>
          <w:rFonts w:ascii="Times New Roman" w:eastAsia="Times New Roman" w:hAnsi="Times New Roman" w:cs="Times New Roman"/>
          <w:b/>
          <w:bCs/>
          <w:sz w:val="24"/>
          <w:szCs w:val="24"/>
        </w:rPr>
        <w:t>ПОСТАНОВЛЕНИЕ</w:t>
      </w:r>
    </w:p>
    <w:p w:rsidR="002058F3" w:rsidRPr="00630C96" w:rsidRDefault="002058F3" w:rsidP="002058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058F3" w:rsidRPr="00630C96" w:rsidRDefault="002058F3" w:rsidP="002058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30C96">
        <w:rPr>
          <w:rFonts w:ascii="Times New Roman" w:eastAsia="Times New Roman" w:hAnsi="Times New Roman" w:cs="Times New Roman"/>
          <w:b/>
          <w:bCs/>
          <w:sz w:val="24"/>
          <w:szCs w:val="24"/>
        </w:rPr>
        <w:t>№……………………..</w:t>
      </w:r>
    </w:p>
    <w:p w:rsidR="002058F3" w:rsidRPr="00630C96" w:rsidRDefault="002058F3" w:rsidP="002058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30C96">
        <w:rPr>
          <w:rFonts w:ascii="Times New Roman" w:eastAsia="Times New Roman" w:hAnsi="Times New Roman" w:cs="Times New Roman"/>
          <w:b/>
          <w:bCs/>
          <w:sz w:val="24"/>
          <w:szCs w:val="24"/>
        </w:rPr>
        <w:t>от………………………202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Pr="00630C9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г.</w:t>
      </w:r>
    </w:p>
    <w:p w:rsidR="002058F3" w:rsidRPr="00630C96" w:rsidRDefault="002058F3" w:rsidP="002058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479E4" w:rsidRPr="001479E4" w:rsidRDefault="002058F3" w:rsidP="00943F3A">
      <w:pPr>
        <w:pStyle w:val="Style"/>
        <w:ind w:left="142"/>
        <w:jc w:val="center"/>
        <w:outlineLvl w:val="0"/>
        <w:rPr>
          <w:b/>
        </w:rPr>
      </w:pPr>
      <w:r w:rsidRPr="00630C96">
        <w:rPr>
          <w:b/>
          <w:bCs/>
        </w:rPr>
        <w:t xml:space="preserve">за изменение и допълнение </w:t>
      </w:r>
      <w:r w:rsidRPr="00630C96">
        <w:rPr>
          <w:b/>
        </w:rPr>
        <w:t>на</w:t>
      </w:r>
      <w:r w:rsidR="001479E4" w:rsidRPr="001479E4">
        <w:rPr>
          <w:b/>
        </w:rPr>
        <w:t xml:space="preserve"> </w:t>
      </w:r>
      <w:r w:rsidR="001479E4" w:rsidRPr="001479E4">
        <w:rPr>
          <w:b/>
          <w:i/>
        </w:rPr>
        <w:t>Наредба за излязлото от употреба електрическо и електронно оборудване</w:t>
      </w:r>
      <w:r w:rsidR="00275071">
        <w:rPr>
          <w:b/>
        </w:rPr>
        <w:t>, п</w:t>
      </w:r>
      <w:r w:rsidR="001479E4" w:rsidRPr="001479E4">
        <w:rPr>
          <w:b/>
        </w:rPr>
        <w:t xml:space="preserve">риета с </w:t>
      </w:r>
      <w:r w:rsidR="00943F3A">
        <w:rPr>
          <w:b/>
        </w:rPr>
        <w:t>Постановление</w:t>
      </w:r>
      <w:r w:rsidR="00943F3A" w:rsidRPr="001479E4">
        <w:rPr>
          <w:b/>
        </w:rPr>
        <w:t xml:space="preserve"> </w:t>
      </w:r>
      <w:r w:rsidR="001479E4" w:rsidRPr="001479E4">
        <w:rPr>
          <w:b/>
        </w:rPr>
        <w:t xml:space="preserve">№ 256 </w:t>
      </w:r>
      <w:r w:rsidR="00943F3A">
        <w:rPr>
          <w:b/>
        </w:rPr>
        <w:t xml:space="preserve">на Министерския съвет </w:t>
      </w:r>
      <w:r w:rsidR="001479E4" w:rsidRPr="001479E4">
        <w:rPr>
          <w:b/>
        </w:rPr>
        <w:t>от 13.11.2013 г., обн., ДВ, бр. 100 от 2013 г., изм., бр. 30 от 2016 г., бр.</w:t>
      </w:r>
      <w:r w:rsidR="001479E4">
        <w:rPr>
          <w:b/>
          <w:lang w:val="en-US"/>
        </w:rPr>
        <w:t xml:space="preserve"> </w:t>
      </w:r>
      <w:r w:rsidR="001479E4" w:rsidRPr="001479E4">
        <w:rPr>
          <w:b/>
        </w:rPr>
        <w:t xml:space="preserve">47 </w:t>
      </w:r>
      <w:r w:rsidR="00943F3A">
        <w:rPr>
          <w:b/>
        </w:rPr>
        <w:t>и бр.</w:t>
      </w:r>
      <w:r w:rsidR="001479E4" w:rsidRPr="001479E4">
        <w:rPr>
          <w:b/>
        </w:rPr>
        <w:t xml:space="preserve"> 60 от 2018 г., бр. 2 от 2021 г.,</w:t>
      </w:r>
    </w:p>
    <w:p w:rsidR="001479E4" w:rsidRDefault="001479E4" w:rsidP="001479E4">
      <w:pPr>
        <w:pStyle w:val="Style"/>
        <w:ind w:left="142"/>
        <w:jc w:val="center"/>
        <w:outlineLvl w:val="0"/>
        <w:rPr>
          <w:b/>
        </w:rPr>
      </w:pPr>
      <w:r w:rsidRPr="001479E4">
        <w:rPr>
          <w:b/>
        </w:rPr>
        <w:t xml:space="preserve">бр. 100 от 2022 г. </w:t>
      </w:r>
    </w:p>
    <w:p w:rsidR="002058F3" w:rsidRDefault="002058F3" w:rsidP="00416E67">
      <w:pPr>
        <w:pStyle w:val="Style"/>
        <w:ind w:left="0" w:firstLine="0"/>
        <w:outlineLvl w:val="0"/>
        <w:rPr>
          <w:b/>
        </w:rPr>
      </w:pPr>
    </w:p>
    <w:p w:rsidR="002058F3" w:rsidRPr="00630C96" w:rsidRDefault="002058F3" w:rsidP="002058F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058F3" w:rsidRPr="00630C96" w:rsidRDefault="002058F3" w:rsidP="002058F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30C96">
        <w:rPr>
          <w:rFonts w:ascii="Times New Roman" w:eastAsia="Times New Roman" w:hAnsi="Times New Roman" w:cs="Times New Roman"/>
          <w:bCs/>
          <w:sz w:val="24"/>
          <w:szCs w:val="24"/>
        </w:rPr>
        <w:t>МИНИСТЕРСКИЯТ СЪВЕТ</w:t>
      </w:r>
    </w:p>
    <w:p w:rsidR="002058F3" w:rsidRDefault="002058F3" w:rsidP="002058F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30C96">
        <w:rPr>
          <w:rFonts w:ascii="Times New Roman" w:eastAsia="Times New Roman" w:hAnsi="Times New Roman" w:cs="Times New Roman"/>
          <w:bCs/>
          <w:sz w:val="24"/>
          <w:szCs w:val="24"/>
        </w:rPr>
        <w:t>ПОСТАНОВИ:</w:t>
      </w:r>
    </w:p>
    <w:p w:rsidR="00416E67" w:rsidRPr="00630C96" w:rsidRDefault="00416E67" w:rsidP="002058F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058F3" w:rsidRDefault="002058F3" w:rsidP="002058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06525" w:rsidRDefault="00D06525" w:rsidP="00D403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clear" w:color="auto" w:fill="FEFEFE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clear" w:color="auto" w:fill="FEFEFE"/>
        </w:rPr>
        <w:t>§ 1</w:t>
      </w:r>
      <w:r w:rsidR="00D403DD"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clear" w:color="auto" w:fill="FEFEFE"/>
        </w:rPr>
        <w:t xml:space="preserve">. </w:t>
      </w:r>
      <w:r w:rsidR="0045584A"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clear" w:color="auto" w:fill="FEFEFE"/>
        </w:rPr>
        <w:t>В ч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clear" w:color="auto" w:fill="FEFEFE"/>
        </w:rPr>
        <w:t xml:space="preserve">л. 6 </w:t>
      </w:r>
      <w:r w:rsidR="0045584A"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clear" w:color="auto" w:fill="FEFEFE"/>
        </w:rPr>
        <w:t>се създава ал. 5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clear" w:color="auto" w:fill="FEFEFE"/>
        </w:rPr>
        <w:t>:</w:t>
      </w:r>
    </w:p>
    <w:p w:rsidR="008072AD" w:rsidRDefault="00D06525" w:rsidP="00D403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</w:pPr>
      <w:r w:rsidRPr="0045584A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>„</w:t>
      </w:r>
      <w:r w:rsidR="0045584A" w:rsidRPr="0045584A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>(5)</w:t>
      </w:r>
      <w:r w:rsidR="0045584A" w:rsidRPr="0045584A"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clear" w:color="auto" w:fill="FEFEFE"/>
        </w:rPr>
        <w:t xml:space="preserve"> </w:t>
      </w:r>
      <w:r w:rsidR="008072AD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 xml:space="preserve">Маркировката </w:t>
      </w:r>
      <w:r w:rsidR="0045584A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 xml:space="preserve">по ал. 1 </w:t>
      </w:r>
      <w:r w:rsidR="008072AD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>се прилага за</w:t>
      </w:r>
      <w:r w:rsidR="00BA7739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>:</w:t>
      </w:r>
      <w:r w:rsidR="008072AD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 xml:space="preserve"> </w:t>
      </w:r>
    </w:p>
    <w:p w:rsidR="00D06525" w:rsidRDefault="00BA7739" w:rsidP="00D403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 xml:space="preserve">1. </w:t>
      </w:r>
      <w:r w:rsidR="009A24FD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>Е</w:t>
      </w:r>
      <w:r w:rsidR="0045584A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 xml:space="preserve">лектрическо и електронно оборудване,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>пуснато на пазара след 13 август 2005 г.;</w:t>
      </w:r>
    </w:p>
    <w:p w:rsidR="00BA7739" w:rsidRDefault="00BA7739" w:rsidP="00D403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>2. Фотоволтаични панели, пуснати на пазара след 13 август 2012 г.;</w:t>
      </w:r>
    </w:p>
    <w:p w:rsidR="00BA7739" w:rsidRPr="00D06525" w:rsidRDefault="00BA7739" w:rsidP="00D403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 xml:space="preserve">3. </w:t>
      </w:r>
      <w:r w:rsidR="009A24FD" w:rsidRPr="009A24FD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>Електрическо и електронно оборудване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 xml:space="preserve"> </w:t>
      </w:r>
      <w:r w:rsidR="009A24FD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 xml:space="preserve">по </w:t>
      </w:r>
      <w:r w:rsidRPr="001479E4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 xml:space="preserve">чл. 3, ал. 1, т. 1, буква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>„</w:t>
      </w:r>
      <w:r w:rsidRPr="001479E4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>б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>“</w:t>
      </w:r>
      <w:r w:rsidRPr="001479E4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 xml:space="preserve"> и което не попада в обхвата на чл. 3, ал. 1, т. 1, буква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>„</w:t>
      </w:r>
      <w:r w:rsidRPr="001479E4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>а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>“</w:t>
      </w:r>
      <w:r w:rsidRPr="001479E4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 xml:space="preserve">, когато това ЕЕО е пуснато на пазара </w:t>
      </w:r>
      <w:r w:rsidRPr="002D4F27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>от</w:t>
      </w:r>
      <w:r w:rsidRPr="001479E4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 xml:space="preserve"> 15 август 2018 г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>.“</w:t>
      </w:r>
    </w:p>
    <w:p w:rsidR="00D06525" w:rsidRPr="00D06525" w:rsidRDefault="00D06525" w:rsidP="00D403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</w:pPr>
    </w:p>
    <w:p w:rsidR="002017C1" w:rsidRPr="007E78C5" w:rsidRDefault="00D403DD" w:rsidP="00D403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highlight w:val="white"/>
          <w:shd w:val="clear" w:color="auto" w:fill="FEFEFE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clear" w:color="auto" w:fill="FEFEFE"/>
        </w:rPr>
        <w:lastRenderedPageBreak/>
        <w:t>§ 2</w:t>
      </w:r>
      <w:r w:rsidR="00865359"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clear" w:color="auto" w:fill="FEFEFE"/>
        </w:rPr>
        <w:t xml:space="preserve">. </w:t>
      </w:r>
      <w:r w:rsidR="007E78C5"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clear" w:color="auto" w:fill="FEFEFE"/>
        </w:rPr>
        <w:t>В ч</w:t>
      </w:r>
      <w:r w:rsidR="002017C1"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clear" w:color="auto" w:fill="FEFEFE"/>
        </w:rPr>
        <w:t>л. 7, ал. 1, т</w:t>
      </w:r>
      <w:r w:rsidR="007E78C5"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clear" w:color="auto" w:fill="FEFEFE"/>
        </w:rPr>
        <w:t xml:space="preserve">. 3 </w:t>
      </w:r>
      <w:r w:rsidR="0091512F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>с</w:t>
      </w:r>
      <w:r w:rsidR="002017C1" w:rsidRPr="007E78C5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 xml:space="preserve">лед </w:t>
      </w:r>
      <w:r w:rsidR="003B5075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 xml:space="preserve">думите </w:t>
      </w:r>
      <w:r w:rsidR="002017C1" w:rsidRPr="001513A6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>„13 август 2005 г.“</w:t>
      </w:r>
      <w:r w:rsidR="002017C1" w:rsidRPr="007E78C5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 xml:space="preserve"> се до</w:t>
      </w:r>
      <w:r w:rsidR="0061279D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>бавя „и за фотоволтаични панели информация,</w:t>
      </w:r>
      <w:r w:rsidR="004A5E73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 xml:space="preserve"> че са </w:t>
      </w:r>
      <w:r w:rsidR="002017C1" w:rsidRPr="007E78C5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 xml:space="preserve">пуснати на пазара </w:t>
      </w:r>
      <w:r w:rsidR="002017C1" w:rsidRPr="002D4F27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>от</w:t>
      </w:r>
      <w:r w:rsidR="002017C1" w:rsidRPr="007E78C5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 xml:space="preserve"> 13 август 2012 г.“ </w:t>
      </w:r>
    </w:p>
    <w:p w:rsidR="002058F3" w:rsidRDefault="002058F3" w:rsidP="00D403DD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</w:pPr>
    </w:p>
    <w:p w:rsidR="0061279D" w:rsidRPr="00D403DD" w:rsidRDefault="00D403DD" w:rsidP="00D403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clear" w:color="auto" w:fill="FEFEFE"/>
        </w:rPr>
      </w:pPr>
      <w:r w:rsidRPr="00D403DD"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clear" w:color="auto" w:fill="FEFEFE"/>
        </w:rPr>
        <w:t>§ 3</w:t>
      </w:r>
      <w:r w:rsidR="002058F3" w:rsidRPr="00D403DD"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clear" w:color="auto" w:fill="FEFEFE"/>
        </w:rPr>
        <w:t xml:space="preserve">. </w:t>
      </w:r>
      <w:r w:rsidRPr="00D403DD"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clear" w:color="auto" w:fill="FEFEFE"/>
        </w:rPr>
        <w:t>В ч</w:t>
      </w:r>
      <w:r w:rsidR="001479E4" w:rsidRPr="00D403DD"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clear" w:color="auto" w:fill="FEFEFE"/>
        </w:rPr>
        <w:t xml:space="preserve">л. 10 </w:t>
      </w:r>
      <w:r w:rsidR="00B72A8C" w:rsidRPr="00D403DD"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clear" w:color="auto" w:fill="FEFEFE"/>
        </w:rPr>
        <w:t>с</w:t>
      </w:r>
      <w:r w:rsidR="0061279D" w:rsidRPr="00D403DD"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clear" w:color="auto" w:fill="FEFEFE"/>
        </w:rPr>
        <w:t>е правят следните изменения и допълнения:</w:t>
      </w:r>
    </w:p>
    <w:p w:rsidR="0061279D" w:rsidRDefault="0061279D" w:rsidP="00D403DD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clear" w:color="auto" w:fill="FEFEFE"/>
        </w:rPr>
      </w:pPr>
    </w:p>
    <w:p w:rsidR="00E0312D" w:rsidRPr="00D403DD" w:rsidRDefault="00D403DD" w:rsidP="00D403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clear" w:color="auto" w:fill="FEFEFE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clear" w:color="auto" w:fill="FEFEFE"/>
        </w:rPr>
        <w:t xml:space="preserve">1. </w:t>
      </w:r>
      <w:r w:rsidR="00AE1B2C"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clear" w:color="auto" w:fill="FEFEFE"/>
        </w:rPr>
        <w:t>В а</w:t>
      </w:r>
      <w:r w:rsidR="0061279D" w:rsidRPr="00D403DD"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clear" w:color="auto" w:fill="FEFEFE"/>
        </w:rPr>
        <w:t xml:space="preserve">л. </w:t>
      </w:r>
      <w:r w:rsidR="001479E4" w:rsidRPr="00D403DD"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clear" w:color="auto" w:fill="FEFEFE"/>
        </w:rPr>
        <w:t>1</w:t>
      </w:r>
      <w:r w:rsidR="00BB1F74"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clear" w:color="auto" w:fill="FEFEFE"/>
        </w:rPr>
        <w:t xml:space="preserve"> </w:t>
      </w:r>
      <w:r w:rsidR="00AE1B2C"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clear" w:color="auto" w:fill="FEFEFE"/>
        </w:rPr>
        <w:t>накрая се поставя запетая и се добавя</w:t>
      </w:r>
      <w:r w:rsidR="001479E4" w:rsidRPr="00D403DD"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clear" w:color="auto" w:fill="FEFEFE"/>
        </w:rPr>
        <w:t>:</w:t>
      </w:r>
      <w:r w:rsidR="00896C66"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clear" w:color="auto" w:fill="FEFEFE"/>
        </w:rPr>
        <w:t xml:space="preserve"> </w:t>
      </w:r>
    </w:p>
    <w:p w:rsidR="001479E4" w:rsidRPr="001479E4" w:rsidRDefault="005D0D2B" w:rsidP="00A77567">
      <w:pPr>
        <w:spacing w:after="0"/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>„</w:t>
      </w:r>
      <w:r w:rsidR="001479E4" w:rsidRPr="001479E4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>както следва:</w:t>
      </w:r>
    </w:p>
    <w:p w:rsidR="001479E4" w:rsidRPr="001479E4" w:rsidRDefault="001479E4" w:rsidP="00D403DD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</w:pPr>
      <w:r w:rsidRPr="001479E4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 xml:space="preserve">1. за ИУЕЕО, образувано от ЕЕО по чл. 3, ал. 1, т. 1, буква </w:t>
      </w:r>
      <w:r w:rsidR="004E777A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>„</w:t>
      </w:r>
      <w:r w:rsidRPr="001479E4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>а</w:t>
      </w:r>
      <w:r w:rsidR="004E777A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>“</w:t>
      </w:r>
      <w:r w:rsidRPr="001479E4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>, различно от фотоволтаични панели, когато това ЕЕО  е пуснато на пазара след 13 август 2005 г.;</w:t>
      </w:r>
    </w:p>
    <w:p w:rsidR="001479E4" w:rsidRPr="001479E4" w:rsidRDefault="001479E4" w:rsidP="00D403DD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</w:pPr>
      <w:r w:rsidRPr="001479E4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>2. за ИУЕЕО</w:t>
      </w:r>
      <w:r w:rsidR="004E777A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>,</w:t>
      </w:r>
      <w:r w:rsidRPr="001479E4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 xml:space="preserve"> </w:t>
      </w:r>
      <w:r w:rsidR="004E777A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>образувано</w:t>
      </w:r>
      <w:r w:rsidRPr="001479E4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 xml:space="preserve"> от фотоволтаични панели, когато тези фотоволтаични панели са пуснати на пазара от 13 август 2012 г.;</w:t>
      </w:r>
    </w:p>
    <w:p w:rsidR="002F3057" w:rsidRDefault="001479E4" w:rsidP="00D403DD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</w:pPr>
      <w:r w:rsidRPr="001479E4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 xml:space="preserve">3. за ИУЕЕО, образувано от ЕЕО по чл. 3, ал. 1, т. 1, буква </w:t>
      </w:r>
      <w:r w:rsidR="004E777A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>„</w:t>
      </w:r>
      <w:r w:rsidRPr="001479E4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>б</w:t>
      </w:r>
      <w:r w:rsidR="004E777A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>“</w:t>
      </w:r>
      <w:r w:rsidRPr="001479E4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 xml:space="preserve"> и което не попада в обхвата на чл. 3, ал. 1, т. 1, буква </w:t>
      </w:r>
      <w:r w:rsidR="004E777A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>„</w:t>
      </w:r>
      <w:r w:rsidRPr="001479E4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>а</w:t>
      </w:r>
      <w:r w:rsidR="004E777A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>“</w:t>
      </w:r>
      <w:r w:rsidRPr="001479E4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>, когато това ЕЕО е пуснато на пазара от 15 август 2018 г.</w:t>
      </w:r>
    </w:p>
    <w:p w:rsidR="002F3057" w:rsidRPr="00714905" w:rsidRDefault="002F3057" w:rsidP="002F3057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</w:pPr>
      <w:r w:rsidRPr="005A5F1E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  <w:lang w:val="ru-RU"/>
        </w:rPr>
        <w:t>4</w:t>
      </w:r>
      <w:r w:rsidR="00E30645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  <w:lang w:val="ru-RU"/>
        </w:rPr>
        <w:t>. за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 xml:space="preserve"> флуорсъдържащите парникови газове, изброени в приложения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  <w:lang w:val="en-US"/>
        </w:rPr>
        <w:t>I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 xml:space="preserve"> и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  <w:lang w:val="en-US"/>
        </w:rPr>
        <w:t>II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 xml:space="preserve"> към </w:t>
      </w:r>
      <w:r w:rsidRPr="00737C77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>Регламент (ЕС) 2024/573 на Европейския парламент и на Съвета от 7 февруари 2024 година за флуорсъдържащите парникови газове, за изменение на Директива (ЕС) 2019/1937 и за отмяна на Регламент (ЕС) № 517/2014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 xml:space="preserve">, </w:t>
      </w:r>
      <w:r w:rsidR="00E30645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 xml:space="preserve">от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>ЕЕО</w:t>
      </w:r>
      <w:r w:rsidR="002B3F98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>, ко</w:t>
      </w:r>
      <w:r w:rsidR="001C7F55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>га</w:t>
      </w:r>
      <w:r w:rsidR="002B3F98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>то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 xml:space="preserve"> </w:t>
      </w:r>
      <w:r w:rsidR="002B3F98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 xml:space="preserve">това оборудване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>е пуснато на пазара от 11 март 2024 г.“</w:t>
      </w:r>
    </w:p>
    <w:p w:rsidR="001479E4" w:rsidRDefault="001479E4" w:rsidP="00D403DD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</w:pPr>
    </w:p>
    <w:p w:rsidR="002058F3" w:rsidRPr="0061279D" w:rsidRDefault="0061279D" w:rsidP="00D403DD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clear" w:color="auto" w:fill="FEFEFE"/>
        </w:rPr>
      </w:pPr>
      <w:r w:rsidRPr="0061279D"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clear" w:color="auto" w:fill="FEFEFE"/>
        </w:rPr>
        <w:t>2. Създава</w:t>
      </w:r>
      <w:r w:rsidR="00AE1B2C"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clear" w:color="auto" w:fill="FEFEFE"/>
        </w:rPr>
        <w:t>т</w:t>
      </w:r>
      <w:r w:rsidRPr="0061279D"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clear" w:color="auto" w:fill="FEFEFE"/>
        </w:rPr>
        <w:t xml:space="preserve"> се ал. 10</w:t>
      </w:r>
      <w:r w:rsidR="00AE1B2C"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clear" w:color="auto" w:fill="FEFEFE"/>
        </w:rPr>
        <w:t xml:space="preserve"> и 11</w:t>
      </w:r>
      <w:r w:rsidRPr="0061279D"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clear" w:color="auto" w:fill="FEFEFE"/>
        </w:rPr>
        <w:t xml:space="preserve">: </w:t>
      </w:r>
    </w:p>
    <w:p w:rsidR="001479E4" w:rsidRPr="00AE1B2C" w:rsidRDefault="005D0D2B" w:rsidP="00BB4BA3">
      <w:pPr>
        <w:pStyle w:val="ListParagraph"/>
        <w:spacing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</w:pPr>
      <w:r w:rsidRPr="00AE1B2C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>„</w:t>
      </w:r>
      <w:r w:rsidR="00AE1B2C" w:rsidRPr="00AE1B2C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 xml:space="preserve">(10) </w:t>
      </w:r>
      <w:r w:rsidR="00275071" w:rsidRPr="00AE1B2C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 xml:space="preserve">Количеството ИУЕЕО (в тонове), образувано от ЕЕО </w:t>
      </w:r>
      <w:r w:rsidR="00AE1B2C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>по</w:t>
      </w:r>
      <w:r w:rsidR="00275071" w:rsidRPr="00AE1B2C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 xml:space="preserve"> чл. 3, ал. 1, т. 1, буква </w:t>
      </w:r>
      <w:r w:rsidR="00AE1B2C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>"</w:t>
      </w:r>
      <w:r w:rsidR="00275071" w:rsidRPr="00AE1B2C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>а</w:t>
      </w:r>
      <w:r w:rsidR="00AE1B2C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>"</w:t>
      </w:r>
      <w:r w:rsidR="00275071" w:rsidRPr="00AE1B2C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 xml:space="preserve">, различно от фотоволтаични панели, </w:t>
      </w:r>
      <w:r w:rsidR="00275071" w:rsidRPr="002D4F27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>и</w:t>
      </w:r>
      <w:r w:rsidR="00275071" w:rsidRPr="00AE1B2C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 xml:space="preserve"> пуснат</w:t>
      </w:r>
      <w:r w:rsidR="00A77567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>о</w:t>
      </w:r>
      <w:r w:rsidR="00275071" w:rsidRPr="00AE1B2C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 xml:space="preserve"> на пазара </w:t>
      </w:r>
      <w:r w:rsidR="00275071" w:rsidRPr="002D4F27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>на</w:t>
      </w:r>
      <w:r w:rsidR="00275071" w:rsidRPr="00AE1B2C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 xml:space="preserve"> 13 август 2005 г. или преди това („стари отпадъци“), което всяко лице по ал. 1 е длъжно да събере</w:t>
      </w:r>
      <w:r w:rsidR="00AE1B2C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>,</w:t>
      </w:r>
      <w:r w:rsidR="00275071" w:rsidRPr="00AE1B2C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 xml:space="preserve"> е равно на частта от количеството, за което са отговорни всички лица за съответната година, съответстваща на пазарния му дял за същата година.</w:t>
      </w:r>
      <w:r w:rsidRPr="00AE1B2C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>“</w:t>
      </w:r>
    </w:p>
    <w:p w:rsidR="00B828A1" w:rsidRPr="00B828A1" w:rsidRDefault="00BB4BA3" w:rsidP="00D403DD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</w:pPr>
      <w:r w:rsidRPr="00BB4BA3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>(11)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 xml:space="preserve"> </w:t>
      </w:r>
      <w:r w:rsidR="00B828A1" w:rsidRPr="00B828A1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>Пазарният дял по а</w:t>
      </w:r>
      <w:r w:rsidR="00B828A1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>л. 10</w:t>
      </w:r>
      <w:r w:rsidR="00B828A1" w:rsidRPr="00B828A1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 xml:space="preserve"> се </w:t>
      </w:r>
      <w:r w:rsidR="00B828A1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 xml:space="preserve">изчислява съгласно формулата по </w:t>
      </w:r>
      <w:r w:rsidR="00B828A1" w:rsidRPr="00B828A1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>приложение № 6 за всяка една категория по приложение № 1 или по приложение</w:t>
      </w:r>
      <w:r w:rsidR="00B828A1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 xml:space="preserve"> </w:t>
      </w:r>
      <w:r w:rsidR="00B828A1" w:rsidRPr="00B828A1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>№ 3, поотделно</w:t>
      </w:r>
      <w:r w:rsidR="00B828A1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>.“</w:t>
      </w:r>
    </w:p>
    <w:p w:rsidR="00275071" w:rsidRPr="00275071" w:rsidRDefault="00275071" w:rsidP="00D403DD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  <w:lang w:val="en-US"/>
        </w:rPr>
      </w:pPr>
    </w:p>
    <w:p w:rsidR="002F3057" w:rsidRPr="005A5F1E" w:rsidRDefault="002F3057" w:rsidP="002F3057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clear" w:color="auto" w:fill="FEFEFE"/>
          <w:lang w:val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clear" w:color="auto" w:fill="FEFEFE"/>
        </w:rPr>
        <w:t>§ 4</w:t>
      </w:r>
      <w:r w:rsidRPr="00586C18"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clear" w:color="auto" w:fill="FEFEFE"/>
        </w:rPr>
        <w:t>.</w:t>
      </w:r>
      <w:r w:rsidRPr="005A5F1E"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clear" w:color="auto" w:fill="FEFEFE"/>
          <w:lang w:val="ru-RU"/>
        </w:rPr>
        <w:t xml:space="preserve"> В чл.11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clear" w:color="auto" w:fill="FEFEFE"/>
        </w:rPr>
        <w:t xml:space="preserve"> се правят следните изменения и допълнения:</w:t>
      </w:r>
    </w:p>
    <w:p w:rsidR="002F3057" w:rsidRPr="005A5F1E" w:rsidRDefault="002F3057" w:rsidP="002F3057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</w:pPr>
      <w:r w:rsidRPr="00714905"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clear" w:color="auto" w:fill="FEFEFE"/>
        </w:rPr>
        <w:lastRenderedPageBreak/>
        <w:t xml:space="preserve">1. В </w:t>
      </w:r>
      <w:r w:rsidRPr="005A5F1E"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clear" w:color="auto" w:fill="FEFEFE"/>
        </w:rPr>
        <w:t xml:space="preserve">ал.1 </w:t>
      </w:r>
      <w:r w:rsidRPr="00C803FA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>след думите "извън бита“ се добавя: „с изключение на фотоволтаични панели, пуснати на пазара преди 13 август 2012 г.</w:t>
      </w:r>
      <w:r w:rsidRPr="005A5F1E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>”</w:t>
      </w:r>
    </w:p>
    <w:p w:rsidR="002F3057" w:rsidRPr="00714905" w:rsidRDefault="002F3057" w:rsidP="002F3057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clear" w:color="auto" w:fill="FEFEFE"/>
        </w:rPr>
      </w:pPr>
      <w:r w:rsidRPr="00714905"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clear" w:color="auto" w:fill="FEFEFE"/>
        </w:rPr>
        <w:t xml:space="preserve">2. Създава се нова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clear" w:color="auto" w:fill="FEFEFE"/>
        </w:rPr>
        <w:t>ал. 4</w:t>
      </w:r>
      <w:r w:rsidRPr="00714905"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clear" w:color="auto" w:fill="FEFEFE"/>
        </w:rPr>
        <w:t>:</w:t>
      </w:r>
    </w:p>
    <w:p w:rsidR="002F3057" w:rsidRPr="00D97C1B" w:rsidRDefault="002F3057" w:rsidP="002F3057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</w:pPr>
      <w:r w:rsidRPr="00714905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>„</w:t>
      </w:r>
      <w:r w:rsidRPr="00BB4BA3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>(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  <w:lang w:val="en-US"/>
        </w:rPr>
        <w:t>4</w:t>
      </w:r>
      <w:r w:rsidRPr="00BB4BA3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>)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  <w:lang w:val="en-US"/>
        </w:rPr>
        <w:t xml:space="preserve"> </w:t>
      </w:r>
      <w:r w:rsidRPr="00714905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>Задълженията по ал. 2 и ал. 3 се отнасят и за събирането, транспортирането, съхраняването,</w:t>
      </w:r>
      <w:r w:rsidRPr="000B494B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 xml:space="preserve"> предварително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>то</w:t>
      </w:r>
      <w:r w:rsidRPr="000B494B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 xml:space="preserve"> третиране, рециклиране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>то</w:t>
      </w:r>
      <w:r w:rsidRPr="000B494B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>, оползотворяване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>то</w:t>
      </w:r>
      <w:r w:rsidRPr="000B494B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 xml:space="preserve"> и обезвреждане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>то</w:t>
      </w:r>
      <w:r w:rsidRPr="000B494B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 xml:space="preserve">на флуорсъдържащи парникови газове, изброени в приложения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  <w:lang w:val="en-US"/>
        </w:rPr>
        <w:t>I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 xml:space="preserve"> и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  <w:lang w:val="en-US"/>
        </w:rPr>
        <w:t>II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 xml:space="preserve"> към </w:t>
      </w:r>
      <w:r w:rsidRPr="00737C77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>Регламент (ЕС) 2024/573</w:t>
      </w:r>
      <w:r w:rsidR="00130F0A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>,</w:t>
      </w:r>
      <w:r w:rsidR="00436287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>от ЕЕО, когато това оборудване е пуснато на пазара от 11 март 2024 г.</w:t>
      </w:r>
      <w:r w:rsidRPr="00D97C1B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>“</w:t>
      </w:r>
    </w:p>
    <w:p w:rsidR="001513A6" w:rsidRPr="00C803FA" w:rsidRDefault="001513A6" w:rsidP="00D403DD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</w:pPr>
    </w:p>
    <w:p w:rsidR="00275071" w:rsidRDefault="001513A6" w:rsidP="00D403DD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</w:pPr>
      <w:r w:rsidRPr="00C803FA"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clear" w:color="auto" w:fill="FEFEFE"/>
        </w:rPr>
        <w:t xml:space="preserve">§ 5.  В </w:t>
      </w:r>
      <w:r w:rsidRPr="00C803F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Приложение № 5 </w:t>
      </w:r>
      <w:r w:rsidRPr="00C803F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към чл. 6, ал. 1 </w:t>
      </w:r>
      <w:r w:rsidRPr="00943F3A">
        <w:rPr>
          <w:rFonts w:ascii="Times New Roman" w:eastAsia="Times New Roman" w:hAnsi="Times New Roman" w:cs="Times New Roman"/>
          <w:sz w:val="24"/>
          <w:szCs w:val="24"/>
          <w:lang w:eastAsia="bg-BG"/>
        </w:rPr>
        <w:t>след</w:t>
      </w:r>
      <w:r w:rsidRPr="00C803F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="00943F3A" w:rsidRPr="00943F3A">
        <w:rPr>
          <w:rFonts w:ascii="Times New Roman" w:hAnsi="Times New Roman" w:cs="Times New Roman"/>
          <w:sz w:val="24"/>
          <w:szCs w:val="24"/>
        </w:rPr>
        <w:t>"</w:t>
      </w:r>
      <w:r w:rsidRPr="00C803FA">
        <w:rPr>
          <w:rFonts w:ascii="Times New Roman" w:hAnsi="Times New Roman" w:cs="Times New Roman"/>
          <w:sz w:val="24"/>
          <w:szCs w:val="24"/>
        </w:rPr>
        <w:t xml:space="preserve">БДС EN 50419“, </w:t>
      </w:r>
      <w:r w:rsidRPr="00943F3A">
        <w:rPr>
          <w:rFonts w:ascii="Times New Roman" w:eastAsia="Times New Roman" w:hAnsi="Times New Roman" w:cs="Times New Roman"/>
          <w:sz w:val="24"/>
          <w:szCs w:val="24"/>
          <w:lang w:eastAsia="bg-BG"/>
        </w:rPr>
        <w:t>се добавя</w:t>
      </w:r>
      <w:r w:rsidRPr="00C803F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Pr="00C803FA">
        <w:rPr>
          <w:rFonts w:ascii="Times New Roman" w:eastAsia="Times New Roman" w:hAnsi="Times New Roman" w:cs="Times New Roman"/>
          <w:sz w:val="24"/>
          <w:szCs w:val="24"/>
          <w:lang w:eastAsia="bg-BG"/>
        </w:rPr>
        <w:t>„</w:t>
      </w:r>
      <w:r w:rsidRPr="002D4F27">
        <w:rPr>
          <w:rFonts w:ascii="Times New Roman" w:eastAsia="Times New Roman" w:hAnsi="Times New Roman" w:cs="Times New Roman"/>
          <w:sz w:val="24"/>
          <w:szCs w:val="24"/>
          <w:lang w:eastAsia="bg-BG"/>
        </w:rPr>
        <w:t>:</w:t>
      </w:r>
      <w:r w:rsidRPr="00C803FA">
        <w:rPr>
          <w:rFonts w:ascii="Times New Roman" w:eastAsia="Times New Roman" w:hAnsi="Times New Roman" w:cs="Times New Roman"/>
          <w:sz w:val="24"/>
          <w:szCs w:val="24"/>
          <w:lang w:eastAsia="bg-BG"/>
        </w:rPr>
        <w:t>2022“</w:t>
      </w:r>
    </w:p>
    <w:p w:rsidR="00943F3A" w:rsidRPr="00C803FA" w:rsidRDefault="00943F3A" w:rsidP="00D403DD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</w:pPr>
    </w:p>
    <w:p w:rsidR="00275071" w:rsidRPr="00C803FA" w:rsidRDefault="00275071" w:rsidP="00A77567">
      <w:pPr>
        <w:widowControl w:val="0"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803FA"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clear" w:color="auto" w:fill="FEFEFE"/>
        </w:rPr>
        <w:t xml:space="preserve">§ </w:t>
      </w:r>
      <w:r w:rsidR="001513A6" w:rsidRPr="00C803FA"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clear" w:color="auto" w:fill="FEFEFE"/>
        </w:rPr>
        <w:t>6</w:t>
      </w:r>
      <w:r w:rsidRPr="00C803FA"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clear" w:color="auto" w:fill="FEFEFE"/>
        </w:rPr>
        <w:t xml:space="preserve">.  В </w:t>
      </w:r>
      <w:r w:rsidR="007E78C5" w:rsidRPr="00C803FA"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clear" w:color="auto" w:fill="FEFEFE"/>
        </w:rPr>
        <w:t>„</w:t>
      </w:r>
      <w:r w:rsidRPr="00C803F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Приложение № 6 </w:t>
      </w:r>
      <w:r w:rsidRPr="00C803F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към чл. 10, ал. </w:t>
      </w:r>
      <w:r w:rsidR="007E78C5" w:rsidRPr="00C803F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6 </w:t>
      </w:r>
      <w:r w:rsidR="00943F3A" w:rsidRPr="00943F3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след думите "чл. 10, ал. 6" </w:t>
      </w:r>
      <w:r w:rsidR="007E78C5" w:rsidRPr="00943F3A">
        <w:rPr>
          <w:rFonts w:ascii="Times New Roman" w:eastAsia="Times New Roman" w:hAnsi="Times New Roman" w:cs="Times New Roman"/>
          <w:sz w:val="24"/>
          <w:szCs w:val="24"/>
          <w:lang w:eastAsia="bg-BG"/>
        </w:rPr>
        <w:t>се добавя:</w:t>
      </w:r>
      <w:r w:rsidRPr="00943F3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B828A1" w:rsidRPr="00943F3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„и ал. </w:t>
      </w:r>
      <w:r w:rsidR="00B828A1" w:rsidRPr="00C803FA">
        <w:rPr>
          <w:rFonts w:ascii="Times New Roman" w:eastAsia="Times New Roman" w:hAnsi="Times New Roman" w:cs="Times New Roman"/>
          <w:sz w:val="24"/>
          <w:szCs w:val="24"/>
          <w:lang w:eastAsia="bg-BG"/>
        </w:rPr>
        <w:t>11</w:t>
      </w:r>
      <w:r w:rsidRPr="00C803FA">
        <w:rPr>
          <w:rFonts w:ascii="Times New Roman" w:eastAsia="Times New Roman" w:hAnsi="Times New Roman" w:cs="Times New Roman"/>
          <w:sz w:val="24"/>
          <w:szCs w:val="24"/>
          <w:lang w:eastAsia="bg-BG"/>
        </w:rPr>
        <w:t>“.</w:t>
      </w:r>
    </w:p>
    <w:p w:rsidR="00275071" w:rsidRDefault="00275071" w:rsidP="00275071">
      <w:pPr>
        <w:pStyle w:val="ListParagraph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  <w:lang w:val="en-US"/>
        </w:rPr>
      </w:pPr>
    </w:p>
    <w:p w:rsidR="002F3057" w:rsidRDefault="002F3057" w:rsidP="002F30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clear" w:color="auto" w:fill="FEFEFE"/>
        </w:rPr>
      </w:pPr>
      <w:r w:rsidRPr="00D97C1B"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clear" w:color="auto" w:fill="FEFEFE"/>
        </w:rPr>
        <w:t>§ 7.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clear" w:color="auto" w:fill="FEFEFE"/>
        </w:rPr>
        <w:t xml:space="preserve"> В §2 от Допълнителните разпоредби се създават нови т.4 и т. 5 :</w:t>
      </w:r>
    </w:p>
    <w:p w:rsidR="002F3057" w:rsidRPr="005A5F1E" w:rsidRDefault="002F3057" w:rsidP="002F3057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</w:pPr>
      <w:r w:rsidRPr="005A5F1E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>„т.</w:t>
      </w:r>
      <w:r w:rsidR="00EE2CC8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 xml:space="preserve"> </w:t>
      </w:r>
      <w:r w:rsidRPr="005A5F1E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 xml:space="preserve">4. Директива (ЕС) 2024/884 на Европейския парламент и на Съвета от 13 март 2024 година за изменение на Директива 2012/19/ЕС относно отпадъци от електрическо и електронно оборудване </w:t>
      </w:r>
      <w:r w:rsidRPr="005A5F1E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  <w:lang w:val="en-US"/>
        </w:rPr>
        <w:t>(</w:t>
      </w:r>
      <w:r w:rsidRPr="005A5F1E">
        <w:rPr>
          <w:rStyle w:val="Emphasis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OВ, L 19.3.2024</w:t>
      </w:r>
      <w:r w:rsidRPr="005A5F1E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  <w:lang w:val="en-US"/>
        </w:rPr>
        <w:t>)</w:t>
      </w:r>
      <w:r w:rsidRPr="005A5F1E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>.</w:t>
      </w:r>
    </w:p>
    <w:p w:rsidR="002F3057" w:rsidRPr="005A5F1E" w:rsidRDefault="002F3057" w:rsidP="002F3057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</w:pPr>
      <w:r w:rsidRPr="00C1144F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>т</w:t>
      </w:r>
      <w:r w:rsidRPr="005A5F1E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>.</w:t>
      </w:r>
      <w:r w:rsidR="00EE2CC8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 xml:space="preserve"> </w:t>
      </w:r>
      <w:r w:rsidRPr="005A5F1E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 xml:space="preserve">5. </w:t>
      </w:r>
      <w:r w:rsidR="002B3F98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 xml:space="preserve">Член 9 от </w:t>
      </w:r>
      <w:r w:rsidRPr="005A5F1E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>Регламент (ЕС) 2024/573 на Европейския парламент и на Съвета от 7 февруари 2024 г. за флуорсъдържащите парникови газове, за изменение на Директива (ЕС) 2019/1937 и за отмяна</w:t>
      </w:r>
      <w:r w:rsidR="00EE2CC8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 xml:space="preserve"> на Регламент (ЕС) № 517/2014 </w:t>
      </w:r>
      <w:r w:rsidRPr="00C1144F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  <w:lang w:val="en-US"/>
        </w:rPr>
        <w:t>(</w:t>
      </w:r>
      <w:r w:rsidRPr="005A5F1E">
        <w:rPr>
          <w:rStyle w:val="Emphasis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OJ L, 2024/573, 20.2.2024</w:t>
      </w:r>
      <w:r w:rsidRPr="005A5F1E">
        <w:rPr>
          <w:rStyle w:val="Emphasis"/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)</w:t>
      </w:r>
      <w:r w:rsidRPr="005A5F1E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>.</w:t>
      </w:r>
      <w:r w:rsidRPr="00C1144F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>“</w:t>
      </w:r>
    </w:p>
    <w:p w:rsidR="00275071" w:rsidRPr="00275071" w:rsidRDefault="00275071" w:rsidP="00275071">
      <w:pPr>
        <w:pStyle w:val="ListParagraph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  <w:lang w:val="en-US"/>
        </w:rPr>
      </w:pPr>
    </w:p>
    <w:p w:rsidR="002058F3" w:rsidRDefault="002058F3" w:rsidP="002058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</w:pPr>
    </w:p>
    <w:p w:rsidR="002058F3" w:rsidRDefault="002058F3" w:rsidP="002058F3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058F3" w:rsidRPr="00630C96" w:rsidRDefault="002058F3" w:rsidP="002058F3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630C96">
        <w:rPr>
          <w:rFonts w:ascii="Times New Roman" w:hAnsi="Times New Roman"/>
          <w:b/>
          <w:bCs/>
          <w:sz w:val="24"/>
          <w:szCs w:val="24"/>
        </w:rPr>
        <w:t>МИНИСТЪР - ПРЕДСЕДАТЕЛ:</w:t>
      </w:r>
    </w:p>
    <w:p w:rsidR="003918FA" w:rsidRDefault="002058F3" w:rsidP="002058F3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630C96">
        <w:rPr>
          <w:rFonts w:ascii="Times New Roman" w:hAnsi="Times New Roman"/>
          <w:b/>
          <w:bCs/>
          <w:sz w:val="24"/>
          <w:szCs w:val="24"/>
        </w:rPr>
        <w:tab/>
      </w:r>
      <w:r w:rsidRPr="00630C96">
        <w:rPr>
          <w:rFonts w:ascii="Times New Roman" w:hAnsi="Times New Roman"/>
          <w:b/>
          <w:bCs/>
          <w:sz w:val="24"/>
          <w:szCs w:val="24"/>
        </w:rPr>
        <w:tab/>
      </w:r>
      <w:r w:rsidRPr="00630C96">
        <w:rPr>
          <w:rFonts w:ascii="Times New Roman" w:hAnsi="Times New Roman"/>
          <w:b/>
          <w:bCs/>
          <w:sz w:val="24"/>
          <w:szCs w:val="24"/>
        </w:rPr>
        <w:tab/>
      </w:r>
      <w:r w:rsidRPr="00630C96">
        <w:rPr>
          <w:rFonts w:ascii="Times New Roman" w:hAnsi="Times New Roman"/>
          <w:b/>
          <w:bCs/>
          <w:sz w:val="24"/>
          <w:szCs w:val="24"/>
        </w:rPr>
        <w:tab/>
      </w:r>
      <w:r w:rsidRPr="00630C96">
        <w:rPr>
          <w:rFonts w:ascii="Times New Roman" w:hAnsi="Times New Roman"/>
          <w:b/>
          <w:bCs/>
          <w:sz w:val="24"/>
          <w:szCs w:val="24"/>
        </w:rPr>
        <w:tab/>
      </w:r>
      <w:r w:rsidR="00275071">
        <w:rPr>
          <w:rFonts w:ascii="Times New Roman" w:hAnsi="Times New Roman"/>
          <w:b/>
          <w:bCs/>
          <w:sz w:val="24"/>
          <w:szCs w:val="24"/>
        </w:rPr>
        <w:t>РУМЕН РАДЕВ</w:t>
      </w:r>
      <w:r w:rsidRPr="00630C96">
        <w:rPr>
          <w:rFonts w:ascii="Times New Roman" w:hAnsi="Times New Roman"/>
          <w:b/>
          <w:bCs/>
          <w:sz w:val="24"/>
          <w:szCs w:val="24"/>
        </w:rPr>
        <w:tab/>
      </w:r>
    </w:p>
    <w:p w:rsidR="002058F3" w:rsidRPr="00630C96" w:rsidRDefault="002058F3" w:rsidP="002058F3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630C96">
        <w:rPr>
          <w:rFonts w:ascii="Times New Roman" w:hAnsi="Times New Roman"/>
          <w:b/>
          <w:bCs/>
          <w:sz w:val="24"/>
          <w:szCs w:val="24"/>
        </w:rPr>
        <w:tab/>
      </w:r>
    </w:p>
    <w:p w:rsidR="002058F3" w:rsidRPr="00630C96" w:rsidRDefault="002058F3" w:rsidP="002058F3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630C96">
        <w:rPr>
          <w:rFonts w:ascii="Times New Roman" w:hAnsi="Times New Roman"/>
          <w:b/>
          <w:bCs/>
          <w:sz w:val="24"/>
          <w:szCs w:val="24"/>
        </w:rPr>
        <w:t>ГЛАВЕН СЕКРЕТАР НА</w:t>
      </w:r>
    </w:p>
    <w:p w:rsidR="002058F3" w:rsidRDefault="002058F3" w:rsidP="002058F3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МИНИСТЕРСКИЯ СЪВЕТ:</w:t>
      </w:r>
    </w:p>
    <w:p w:rsidR="0022596B" w:rsidRPr="00003078" w:rsidRDefault="002058F3" w:rsidP="002058F3">
      <w:pPr>
        <w:pBdr>
          <w:bottom w:val="single" w:sz="6" w:space="1" w:color="auto"/>
        </w:pBd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МАРИЯ ТОМОВА</w:t>
      </w:r>
      <w:r w:rsidRPr="00630C96">
        <w:rPr>
          <w:rFonts w:ascii="Times New Roman" w:hAnsi="Times New Roman"/>
          <w:b/>
          <w:bCs/>
          <w:sz w:val="24"/>
          <w:szCs w:val="24"/>
        </w:rPr>
        <w:tab/>
      </w:r>
      <w:r w:rsidRPr="00630C96">
        <w:rPr>
          <w:rFonts w:ascii="Times New Roman" w:hAnsi="Times New Roman"/>
          <w:b/>
          <w:bCs/>
          <w:sz w:val="24"/>
          <w:szCs w:val="24"/>
        </w:rPr>
        <w:tab/>
      </w:r>
    </w:p>
    <w:p w:rsidR="0022596B" w:rsidRPr="00003078" w:rsidRDefault="0022596B" w:rsidP="0022596B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F07A4" w:rsidRDefault="00BF07A4" w:rsidP="0022596B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2596B" w:rsidRPr="00003078" w:rsidRDefault="0022596B" w:rsidP="0022596B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003078">
        <w:rPr>
          <w:rFonts w:ascii="Times New Roman" w:hAnsi="Times New Roman"/>
          <w:b/>
          <w:bCs/>
          <w:sz w:val="24"/>
          <w:szCs w:val="24"/>
        </w:rPr>
        <w:lastRenderedPageBreak/>
        <w:t>ГЛАВЕН СЕКРЕТАР НА</w:t>
      </w:r>
    </w:p>
    <w:p w:rsidR="0022596B" w:rsidRDefault="0022596B" w:rsidP="0022596B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003078">
        <w:rPr>
          <w:rFonts w:ascii="Times New Roman" w:hAnsi="Times New Roman"/>
          <w:b/>
          <w:bCs/>
          <w:sz w:val="24"/>
          <w:szCs w:val="24"/>
        </w:rPr>
        <w:t>МИНИСТЕРСТВО НА ОКОЛНАТА СРЕДА И ВОДИТЕ:</w:t>
      </w:r>
    </w:p>
    <w:p w:rsidR="005D0D2B" w:rsidRPr="00003078" w:rsidRDefault="005D0D2B" w:rsidP="0022596B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         КЛИМЕНТИНА ДЕНЕВА</w:t>
      </w:r>
    </w:p>
    <w:p w:rsidR="0022596B" w:rsidRPr="00003078" w:rsidRDefault="00107892" w:rsidP="00107892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 w:rsidR="0022596B" w:rsidRPr="00003078">
        <w:rPr>
          <w:rFonts w:ascii="Times New Roman" w:hAnsi="Times New Roman"/>
          <w:b/>
          <w:bCs/>
          <w:sz w:val="24"/>
          <w:szCs w:val="24"/>
        </w:rPr>
        <w:tab/>
      </w:r>
    </w:p>
    <w:p w:rsidR="0022596B" w:rsidRPr="00003078" w:rsidRDefault="0022596B" w:rsidP="0022596B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2596B" w:rsidRDefault="0022596B" w:rsidP="0022596B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003078">
        <w:rPr>
          <w:rFonts w:ascii="Times New Roman" w:hAnsi="Times New Roman"/>
          <w:b/>
          <w:bCs/>
          <w:sz w:val="24"/>
          <w:szCs w:val="24"/>
        </w:rPr>
        <w:t xml:space="preserve">ДИРЕКТОР НА ДИРЕКЦИЯ </w:t>
      </w:r>
      <w:r w:rsidR="00C55F18" w:rsidRPr="00003078">
        <w:rPr>
          <w:rFonts w:ascii="Times New Roman" w:hAnsi="Times New Roman"/>
          <w:b/>
          <w:bCs/>
          <w:sz w:val="24"/>
          <w:szCs w:val="24"/>
        </w:rPr>
        <w:t>„</w:t>
      </w:r>
      <w:r w:rsidRPr="00003078">
        <w:rPr>
          <w:rFonts w:ascii="Times New Roman" w:hAnsi="Times New Roman"/>
          <w:b/>
          <w:bCs/>
          <w:sz w:val="24"/>
          <w:szCs w:val="24"/>
        </w:rPr>
        <w:t>ПРАВНА</w:t>
      </w:r>
      <w:r w:rsidR="00C55F18" w:rsidRPr="00003078">
        <w:rPr>
          <w:rFonts w:ascii="Times New Roman" w:hAnsi="Times New Roman"/>
          <w:b/>
          <w:bCs/>
          <w:sz w:val="24"/>
          <w:szCs w:val="24"/>
        </w:rPr>
        <w:t xml:space="preserve">“ </w:t>
      </w:r>
      <w:r w:rsidRPr="00003078">
        <w:rPr>
          <w:rFonts w:ascii="Times New Roman" w:hAnsi="Times New Roman"/>
          <w:b/>
          <w:bCs/>
          <w:sz w:val="24"/>
          <w:szCs w:val="24"/>
        </w:rPr>
        <w:t>В МОСВ:</w:t>
      </w:r>
    </w:p>
    <w:p w:rsidR="00BF07A4" w:rsidRPr="003918FA" w:rsidRDefault="005D0D2B" w:rsidP="003552A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ИВАЙЛО ТИХОВ</w:t>
      </w:r>
      <w:r w:rsidR="003918FA">
        <w:rPr>
          <w:rFonts w:ascii="Times New Roman" w:hAnsi="Times New Roman"/>
          <w:sz w:val="24"/>
          <w:szCs w:val="24"/>
        </w:rPr>
        <w:t xml:space="preserve">    </w:t>
      </w:r>
      <w:r w:rsidR="00B17F1C">
        <w:rPr>
          <w:rFonts w:ascii="Times New Roman" w:hAnsi="Times New Roman"/>
          <w:sz w:val="24"/>
          <w:szCs w:val="24"/>
        </w:rPr>
        <w:t xml:space="preserve">  </w:t>
      </w:r>
      <w:r w:rsidR="003918FA">
        <w:rPr>
          <w:rFonts w:ascii="Times New Roman" w:hAnsi="Times New Roman"/>
          <w:sz w:val="24"/>
          <w:szCs w:val="24"/>
        </w:rPr>
        <w:tab/>
      </w:r>
    </w:p>
    <w:sectPr w:rsidR="00BF07A4" w:rsidRPr="003918FA" w:rsidSect="003F7D98">
      <w:footerReference w:type="default" r:id="rId8"/>
      <w:headerReference w:type="first" r:id="rId9"/>
      <w:pgSz w:w="12240" w:h="15840"/>
      <w:pgMar w:top="426" w:right="1440" w:bottom="851" w:left="1440" w:header="227" w:footer="340" w:gutter="0"/>
      <w:cols w:space="720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44015E" w16cex:dateUtc="2024-01-06T14:42:00Z"/>
  <w16cex:commentExtensible w16cex:durableId="2944021E" w16cex:dateUtc="2024-01-06T14:45:00Z"/>
  <w16cex:commentExtensible w16cex:durableId="294405AD" w16cex:dateUtc="2024-01-06T15:00:00Z"/>
  <w16cex:commentExtensible w16cex:durableId="29440745" w16cex:dateUtc="2024-01-06T15:07:00Z"/>
  <w16cex:commentExtensible w16cex:durableId="29440A1A" w16cex:dateUtc="2024-01-06T15:19:00Z"/>
  <w16cex:commentExtensible w16cex:durableId="2944104A" w16cex:dateUtc="2024-01-06T15:45:00Z"/>
  <w16cex:commentExtensible w16cex:durableId="2944116D" w16cex:dateUtc="2024-01-06T15:50:00Z"/>
  <w16cex:commentExtensible w16cex:durableId="2944175B" w16cex:dateUtc="2024-01-06T16:15:00Z"/>
  <w16cex:commentExtensible w16cex:durableId="2944175C" w16cex:dateUtc="2024-01-06T16:15:00Z"/>
  <w16cex:commentExtensible w16cex:durableId="294412F0" w16cex:dateUtc="2024-01-06T15:57:00Z"/>
  <w16cex:commentExtensible w16cex:durableId="29441B54" w16cex:dateUtc="2024-01-06T16:32:00Z"/>
  <w16cex:commentExtensible w16cex:durableId="29441C37" w16cex:dateUtc="2024-01-06T16:36:00Z"/>
  <w16cex:commentExtensible w16cex:durableId="29441CAD" w16cex:dateUtc="2024-01-06T16:3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467FDF87" w16cid:durableId="2944015E"/>
  <w16cid:commentId w16cid:paraId="15026091" w16cid:durableId="2944021E"/>
  <w16cid:commentId w16cid:paraId="030D794F" w16cid:durableId="294405AD"/>
  <w16cid:commentId w16cid:paraId="6DF9E923" w16cid:durableId="29440745"/>
  <w16cid:commentId w16cid:paraId="2AB90F8D" w16cid:durableId="29440A1A"/>
  <w16cid:commentId w16cid:paraId="5D7D9E1E" w16cid:durableId="2944104A"/>
  <w16cid:commentId w16cid:paraId="16D5CF98" w16cid:durableId="2944116D"/>
  <w16cid:commentId w16cid:paraId="35459FDC" w16cid:durableId="2944175B"/>
  <w16cid:commentId w16cid:paraId="1EA8FF24" w16cid:durableId="2944175C"/>
  <w16cid:commentId w16cid:paraId="693DB91E" w16cid:durableId="294412F0"/>
  <w16cid:commentId w16cid:paraId="5B2DFD9B" w16cid:durableId="29441B54"/>
  <w16cid:commentId w16cid:paraId="317A544B" w16cid:durableId="29441C37"/>
  <w16cid:commentId w16cid:paraId="6E7EFE7B" w16cid:durableId="29441CAD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4C7E" w:rsidRDefault="002B4C7E" w:rsidP="007F3B3F">
      <w:pPr>
        <w:spacing w:after="0" w:line="240" w:lineRule="auto"/>
      </w:pPr>
      <w:r>
        <w:separator/>
      </w:r>
    </w:p>
  </w:endnote>
  <w:endnote w:type="continuationSeparator" w:id="0">
    <w:p w:rsidR="002B4C7E" w:rsidRDefault="002B4C7E" w:rsidP="007F3B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EUAlbertina">
    <w:altName w:val="Times New Roman"/>
    <w:panose1 w:val="00000000000000000000"/>
    <w:charset w:val="CC"/>
    <w:family w:val="swiss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4289800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70077" w:rsidRDefault="00A7007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6463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70077" w:rsidRDefault="00A700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4C7E" w:rsidRDefault="002B4C7E" w:rsidP="007F3B3F">
      <w:pPr>
        <w:spacing w:after="0" w:line="240" w:lineRule="auto"/>
      </w:pPr>
      <w:r>
        <w:separator/>
      </w:r>
    </w:p>
  </w:footnote>
  <w:footnote w:type="continuationSeparator" w:id="0">
    <w:p w:rsidR="002B4C7E" w:rsidRDefault="002B4C7E" w:rsidP="007F3B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0077" w:rsidRPr="00A37698" w:rsidRDefault="00A70077" w:rsidP="00A37698">
    <w:pPr>
      <w:pStyle w:val="Header"/>
      <w:jc w:val="right"/>
      <w:rPr>
        <w:rFonts w:ascii="Times New Roman" w:hAnsi="Times New Roman" w:cs="Times New Roman"/>
        <w:b/>
        <w:sz w:val="24"/>
        <w:szCs w:val="24"/>
      </w:rPr>
    </w:pPr>
  </w:p>
  <w:p w:rsidR="00A70077" w:rsidRDefault="00A700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C2BC9"/>
    <w:multiLevelType w:val="hybridMultilevel"/>
    <w:tmpl w:val="2C1C883C"/>
    <w:lvl w:ilvl="0" w:tplc="E4D092F4">
      <w:start w:val="1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01EC0"/>
    <w:multiLevelType w:val="multilevel"/>
    <w:tmpl w:val="C2D64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784076"/>
    <w:multiLevelType w:val="multilevel"/>
    <w:tmpl w:val="6498A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523C92"/>
    <w:multiLevelType w:val="hybridMultilevel"/>
    <w:tmpl w:val="39E684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93F64"/>
    <w:multiLevelType w:val="hybridMultilevel"/>
    <w:tmpl w:val="4026401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A36121"/>
    <w:multiLevelType w:val="hybridMultilevel"/>
    <w:tmpl w:val="C84EEC0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B56690"/>
    <w:multiLevelType w:val="multilevel"/>
    <w:tmpl w:val="CDEEA5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BE82985"/>
    <w:multiLevelType w:val="hybridMultilevel"/>
    <w:tmpl w:val="C202523C"/>
    <w:lvl w:ilvl="0" w:tplc="5C42B0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2D747F"/>
    <w:multiLevelType w:val="hybridMultilevel"/>
    <w:tmpl w:val="345AD72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EA5250"/>
    <w:multiLevelType w:val="hybridMultilevel"/>
    <w:tmpl w:val="CD862C7E"/>
    <w:lvl w:ilvl="0" w:tplc="49824FE0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6D72FF"/>
    <w:multiLevelType w:val="hybridMultilevel"/>
    <w:tmpl w:val="FB50CD2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7B195E"/>
    <w:multiLevelType w:val="hybridMultilevel"/>
    <w:tmpl w:val="DBE6C0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A75550"/>
    <w:multiLevelType w:val="hybridMultilevel"/>
    <w:tmpl w:val="5F92C2FC"/>
    <w:lvl w:ilvl="0" w:tplc="E94A6B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652A6D"/>
    <w:multiLevelType w:val="hybridMultilevel"/>
    <w:tmpl w:val="1E3C62BC"/>
    <w:lvl w:ilvl="0" w:tplc="BD1E9E66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7D44D77"/>
    <w:multiLevelType w:val="multilevel"/>
    <w:tmpl w:val="0E3A2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839092D"/>
    <w:multiLevelType w:val="hybridMultilevel"/>
    <w:tmpl w:val="40D0E962"/>
    <w:lvl w:ilvl="0" w:tplc="0C8CB54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64" w:hanging="360"/>
      </w:pPr>
    </w:lvl>
    <w:lvl w:ilvl="2" w:tplc="0402001B" w:tentative="1">
      <w:start w:val="1"/>
      <w:numFmt w:val="lowerRoman"/>
      <w:lvlText w:val="%3."/>
      <w:lvlJc w:val="right"/>
      <w:pPr>
        <w:ind w:left="2084" w:hanging="180"/>
      </w:pPr>
    </w:lvl>
    <w:lvl w:ilvl="3" w:tplc="0402000F" w:tentative="1">
      <w:start w:val="1"/>
      <w:numFmt w:val="decimal"/>
      <w:lvlText w:val="%4."/>
      <w:lvlJc w:val="left"/>
      <w:pPr>
        <w:ind w:left="2804" w:hanging="360"/>
      </w:pPr>
    </w:lvl>
    <w:lvl w:ilvl="4" w:tplc="04020019" w:tentative="1">
      <w:start w:val="1"/>
      <w:numFmt w:val="lowerLetter"/>
      <w:lvlText w:val="%5."/>
      <w:lvlJc w:val="left"/>
      <w:pPr>
        <w:ind w:left="3524" w:hanging="360"/>
      </w:pPr>
    </w:lvl>
    <w:lvl w:ilvl="5" w:tplc="0402001B" w:tentative="1">
      <w:start w:val="1"/>
      <w:numFmt w:val="lowerRoman"/>
      <w:lvlText w:val="%6."/>
      <w:lvlJc w:val="right"/>
      <w:pPr>
        <w:ind w:left="4244" w:hanging="180"/>
      </w:pPr>
    </w:lvl>
    <w:lvl w:ilvl="6" w:tplc="0402000F" w:tentative="1">
      <w:start w:val="1"/>
      <w:numFmt w:val="decimal"/>
      <w:lvlText w:val="%7."/>
      <w:lvlJc w:val="left"/>
      <w:pPr>
        <w:ind w:left="4964" w:hanging="360"/>
      </w:pPr>
    </w:lvl>
    <w:lvl w:ilvl="7" w:tplc="04020019" w:tentative="1">
      <w:start w:val="1"/>
      <w:numFmt w:val="lowerLetter"/>
      <w:lvlText w:val="%8."/>
      <w:lvlJc w:val="left"/>
      <w:pPr>
        <w:ind w:left="5684" w:hanging="360"/>
      </w:pPr>
    </w:lvl>
    <w:lvl w:ilvl="8" w:tplc="040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4BB814C3"/>
    <w:multiLevelType w:val="hybridMultilevel"/>
    <w:tmpl w:val="EE46A702"/>
    <w:lvl w:ilvl="0" w:tplc="AFD2B3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5655027"/>
    <w:multiLevelType w:val="hybridMultilevel"/>
    <w:tmpl w:val="DED2A25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AA6ACA"/>
    <w:multiLevelType w:val="multilevel"/>
    <w:tmpl w:val="910611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15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5BA523C4"/>
    <w:multiLevelType w:val="hybridMultilevel"/>
    <w:tmpl w:val="06E2491C"/>
    <w:lvl w:ilvl="0" w:tplc="F8846BA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21002D"/>
    <w:multiLevelType w:val="hybridMultilevel"/>
    <w:tmpl w:val="D84C90FC"/>
    <w:lvl w:ilvl="0" w:tplc="BC709C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F96F16"/>
    <w:multiLevelType w:val="hybridMultilevel"/>
    <w:tmpl w:val="0548EEB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6A2175"/>
    <w:multiLevelType w:val="hybridMultilevel"/>
    <w:tmpl w:val="2FFC45F8"/>
    <w:lvl w:ilvl="0" w:tplc="03A8A8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C65825"/>
    <w:multiLevelType w:val="hybridMultilevel"/>
    <w:tmpl w:val="A036BE0E"/>
    <w:lvl w:ilvl="0" w:tplc="020ABA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970471"/>
    <w:multiLevelType w:val="hybridMultilevel"/>
    <w:tmpl w:val="EC180AAC"/>
    <w:lvl w:ilvl="0" w:tplc="D3BC4CD2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24" w:hanging="360"/>
      </w:pPr>
    </w:lvl>
    <w:lvl w:ilvl="2" w:tplc="0402001B" w:tentative="1">
      <w:start w:val="1"/>
      <w:numFmt w:val="lowerRoman"/>
      <w:lvlText w:val="%3."/>
      <w:lvlJc w:val="right"/>
      <w:pPr>
        <w:ind w:left="2444" w:hanging="180"/>
      </w:pPr>
    </w:lvl>
    <w:lvl w:ilvl="3" w:tplc="0402000F" w:tentative="1">
      <w:start w:val="1"/>
      <w:numFmt w:val="decimal"/>
      <w:lvlText w:val="%4."/>
      <w:lvlJc w:val="left"/>
      <w:pPr>
        <w:ind w:left="3164" w:hanging="360"/>
      </w:pPr>
    </w:lvl>
    <w:lvl w:ilvl="4" w:tplc="04020019" w:tentative="1">
      <w:start w:val="1"/>
      <w:numFmt w:val="lowerLetter"/>
      <w:lvlText w:val="%5."/>
      <w:lvlJc w:val="left"/>
      <w:pPr>
        <w:ind w:left="3884" w:hanging="360"/>
      </w:pPr>
    </w:lvl>
    <w:lvl w:ilvl="5" w:tplc="0402001B" w:tentative="1">
      <w:start w:val="1"/>
      <w:numFmt w:val="lowerRoman"/>
      <w:lvlText w:val="%6."/>
      <w:lvlJc w:val="right"/>
      <w:pPr>
        <w:ind w:left="4604" w:hanging="180"/>
      </w:pPr>
    </w:lvl>
    <w:lvl w:ilvl="6" w:tplc="0402000F" w:tentative="1">
      <w:start w:val="1"/>
      <w:numFmt w:val="decimal"/>
      <w:lvlText w:val="%7."/>
      <w:lvlJc w:val="left"/>
      <w:pPr>
        <w:ind w:left="5324" w:hanging="360"/>
      </w:pPr>
    </w:lvl>
    <w:lvl w:ilvl="7" w:tplc="04020019" w:tentative="1">
      <w:start w:val="1"/>
      <w:numFmt w:val="lowerLetter"/>
      <w:lvlText w:val="%8."/>
      <w:lvlJc w:val="left"/>
      <w:pPr>
        <w:ind w:left="6044" w:hanging="360"/>
      </w:pPr>
    </w:lvl>
    <w:lvl w:ilvl="8" w:tplc="0402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3"/>
  </w:num>
  <w:num w:numId="2">
    <w:abstractNumId w:val="11"/>
  </w:num>
  <w:num w:numId="3">
    <w:abstractNumId w:val="16"/>
  </w:num>
  <w:num w:numId="4">
    <w:abstractNumId w:val="19"/>
  </w:num>
  <w:num w:numId="5">
    <w:abstractNumId w:val="8"/>
  </w:num>
  <w:num w:numId="6">
    <w:abstractNumId w:val="0"/>
  </w:num>
  <w:num w:numId="7">
    <w:abstractNumId w:val="9"/>
  </w:num>
  <w:num w:numId="8">
    <w:abstractNumId w:val="20"/>
  </w:num>
  <w:num w:numId="9">
    <w:abstractNumId w:val="13"/>
  </w:num>
  <w:num w:numId="10">
    <w:abstractNumId w:val="23"/>
  </w:num>
  <w:num w:numId="11">
    <w:abstractNumId w:val="22"/>
  </w:num>
  <w:num w:numId="12">
    <w:abstractNumId w:val="12"/>
  </w:num>
  <w:num w:numId="13">
    <w:abstractNumId w:val="4"/>
  </w:num>
  <w:num w:numId="14">
    <w:abstractNumId w:val="10"/>
  </w:num>
  <w:num w:numId="15">
    <w:abstractNumId w:val="24"/>
  </w:num>
  <w:num w:numId="16">
    <w:abstractNumId w:val="6"/>
  </w:num>
  <w:num w:numId="17">
    <w:abstractNumId w:val="5"/>
  </w:num>
  <w:num w:numId="18">
    <w:abstractNumId w:val="17"/>
  </w:num>
  <w:num w:numId="19">
    <w:abstractNumId w:val="21"/>
  </w:num>
  <w:num w:numId="20">
    <w:abstractNumId w:val="7"/>
  </w:num>
  <w:num w:numId="21">
    <w:abstractNumId w:val="1"/>
  </w:num>
  <w:num w:numId="22">
    <w:abstractNumId w:val="2"/>
  </w:num>
  <w:num w:numId="23">
    <w:abstractNumId w:val="14"/>
  </w:num>
  <w:num w:numId="24">
    <w:abstractNumId w:val="18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24B"/>
    <w:rsid w:val="00003023"/>
    <w:rsid w:val="00003078"/>
    <w:rsid w:val="0000353B"/>
    <w:rsid w:val="000039F7"/>
    <w:rsid w:val="00005476"/>
    <w:rsid w:val="00006492"/>
    <w:rsid w:val="00006997"/>
    <w:rsid w:val="00007177"/>
    <w:rsid w:val="000112B5"/>
    <w:rsid w:val="00012A80"/>
    <w:rsid w:val="00012E23"/>
    <w:rsid w:val="0001315A"/>
    <w:rsid w:val="0001387E"/>
    <w:rsid w:val="0001444C"/>
    <w:rsid w:val="00016C18"/>
    <w:rsid w:val="000202BA"/>
    <w:rsid w:val="000205A8"/>
    <w:rsid w:val="00020909"/>
    <w:rsid w:val="00021453"/>
    <w:rsid w:val="0002381E"/>
    <w:rsid w:val="00025EDC"/>
    <w:rsid w:val="000377B4"/>
    <w:rsid w:val="000400B8"/>
    <w:rsid w:val="000411D6"/>
    <w:rsid w:val="000424B6"/>
    <w:rsid w:val="00042878"/>
    <w:rsid w:val="00042968"/>
    <w:rsid w:val="0004539F"/>
    <w:rsid w:val="00045C81"/>
    <w:rsid w:val="000466B8"/>
    <w:rsid w:val="00046963"/>
    <w:rsid w:val="000521A8"/>
    <w:rsid w:val="0005229E"/>
    <w:rsid w:val="00052697"/>
    <w:rsid w:val="000547A1"/>
    <w:rsid w:val="00055B1A"/>
    <w:rsid w:val="000565A7"/>
    <w:rsid w:val="000579FC"/>
    <w:rsid w:val="00061323"/>
    <w:rsid w:val="00061FFC"/>
    <w:rsid w:val="00062DBE"/>
    <w:rsid w:val="00065962"/>
    <w:rsid w:val="00066D6E"/>
    <w:rsid w:val="00072214"/>
    <w:rsid w:val="000722CC"/>
    <w:rsid w:val="00072309"/>
    <w:rsid w:val="00074001"/>
    <w:rsid w:val="00074F02"/>
    <w:rsid w:val="0007512C"/>
    <w:rsid w:val="00075400"/>
    <w:rsid w:val="00075520"/>
    <w:rsid w:val="00075597"/>
    <w:rsid w:val="00076827"/>
    <w:rsid w:val="000772C2"/>
    <w:rsid w:val="00080C5C"/>
    <w:rsid w:val="000825A4"/>
    <w:rsid w:val="000856B8"/>
    <w:rsid w:val="00094E65"/>
    <w:rsid w:val="00096520"/>
    <w:rsid w:val="00097115"/>
    <w:rsid w:val="000A3601"/>
    <w:rsid w:val="000A3CD3"/>
    <w:rsid w:val="000A77B4"/>
    <w:rsid w:val="000B168C"/>
    <w:rsid w:val="000B16A6"/>
    <w:rsid w:val="000B2915"/>
    <w:rsid w:val="000B3FD5"/>
    <w:rsid w:val="000B505A"/>
    <w:rsid w:val="000B7584"/>
    <w:rsid w:val="000B78E9"/>
    <w:rsid w:val="000C25FC"/>
    <w:rsid w:val="000C2B65"/>
    <w:rsid w:val="000C2F96"/>
    <w:rsid w:val="000C3621"/>
    <w:rsid w:val="000C45D0"/>
    <w:rsid w:val="000C4A88"/>
    <w:rsid w:val="000D6AEC"/>
    <w:rsid w:val="000D6C91"/>
    <w:rsid w:val="000D7372"/>
    <w:rsid w:val="000D7950"/>
    <w:rsid w:val="000D7D28"/>
    <w:rsid w:val="000E43CD"/>
    <w:rsid w:val="000E6F77"/>
    <w:rsid w:val="000F1CC3"/>
    <w:rsid w:val="000F2685"/>
    <w:rsid w:val="000F3133"/>
    <w:rsid w:val="000F5084"/>
    <w:rsid w:val="000F5310"/>
    <w:rsid w:val="000F6504"/>
    <w:rsid w:val="00104040"/>
    <w:rsid w:val="00104790"/>
    <w:rsid w:val="00106779"/>
    <w:rsid w:val="00106812"/>
    <w:rsid w:val="00107892"/>
    <w:rsid w:val="001114D4"/>
    <w:rsid w:val="00111892"/>
    <w:rsid w:val="001121F2"/>
    <w:rsid w:val="00116A4A"/>
    <w:rsid w:val="001201BC"/>
    <w:rsid w:val="001248BB"/>
    <w:rsid w:val="00127871"/>
    <w:rsid w:val="00127B63"/>
    <w:rsid w:val="00130F0A"/>
    <w:rsid w:val="001314BE"/>
    <w:rsid w:val="00133228"/>
    <w:rsid w:val="00134644"/>
    <w:rsid w:val="00135266"/>
    <w:rsid w:val="00136255"/>
    <w:rsid w:val="00137CBB"/>
    <w:rsid w:val="00144FBB"/>
    <w:rsid w:val="001458D0"/>
    <w:rsid w:val="00145C49"/>
    <w:rsid w:val="00145F30"/>
    <w:rsid w:val="0014673F"/>
    <w:rsid w:val="00146E29"/>
    <w:rsid w:val="00147109"/>
    <w:rsid w:val="001479E4"/>
    <w:rsid w:val="001513A6"/>
    <w:rsid w:val="001516B5"/>
    <w:rsid w:val="0015177A"/>
    <w:rsid w:val="00151FBB"/>
    <w:rsid w:val="001565F0"/>
    <w:rsid w:val="00157221"/>
    <w:rsid w:val="00157249"/>
    <w:rsid w:val="00157BEF"/>
    <w:rsid w:val="0016065B"/>
    <w:rsid w:val="00161618"/>
    <w:rsid w:val="00161E65"/>
    <w:rsid w:val="00162E8B"/>
    <w:rsid w:val="0016575D"/>
    <w:rsid w:val="001667DF"/>
    <w:rsid w:val="00166820"/>
    <w:rsid w:val="001706A1"/>
    <w:rsid w:val="00170D87"/>
    <w:rsid w:val="001711AC"/>
    <w:rsid w:val="001744AA"/>
    <w:rsid w:val="00177EA8"/>
    <w:rsid w:val="0018007D"/>
    <w:rsid w:val="0018032E"/>
    <w:rsid w:val="00183781"/>
    <w:rsid w:val="00183B02"/>
    <w:rsid w:val="00185581"/>
    <w:rsid w:val="001858DD"/>
    <w:rsid w:val="00186679"/>
    <w:rsid w:val="0018772E"/>
    <w:rsid w:val="0019031B"/>
    <w:rsid w:val="00190C95"/>
    <w:rsid w:val="001911AB"/>
    <w:rsid w:val="001917A8"/>
    <w:rsid w:val="00194E2A"/>
    <w:rsid w:val="001A0FC3"/>
    <w:rsid w:val="001A12CA"/>
    <w:rsid w:val="001A1E6F"/>
    <w:rsid w:val="001A4ADB"/>
    <w:rsid w:val="001A5A4F"/>
    <w:rsid w:val="001A712B"/>
    <w:rsid w:val="001B1870"/>
    <w:rsid w:val="001B2670"/>
    <w:rsid w:val="001B6909"/>
    <w:rsid w:val="001C095C"/>
    <w:rsid w:val="001C0FC1"/>
    <w:rsid w:val="001C7F55"/>
    <w:rsid w:val="001D4469"/>
    <w:rsid w:val="001D4A13"/>
    <w:rsid w:val="001D6469"/>
    <w:rsid w:val="001E11D3"/>
    <w:rsid w:val="001E1244"/>
    <w:rsid w:val="001E157B"/>
    <w:rsid w:val="001E3DC1"/>
    <w:rsid w:val="001E4D91"/>
    <w:rsid w:val="001E5703"/>
    <w:rsid w:val="001E5EAF"/>
    <w:rsid w:val="001E72CD"/>
    <w:rsid w:val="001F2275"/>
    <w:rsid w:val="001F35AD"/>
    <w:rsid w:val="001F3AB1"/>
    <w:rsid w:val="001F3BE2"/>
    <w:rsid w:val="001F43B2"/>
    <w:rsid w:val="001F4A6B"/>
    <w:rsid w:val="001F5C69"/>
    <w:rsid w:val="001F638D"/>
    <w:rsid w:val="001F75CD"/>
    <w:rsid w:val="00200E53"/>
    <w:rsid w:val="002017C1"/>
    <w:rsid w:val="002038DA"/>
    <w:rsid w:val="002058F3"/>
    <w:rsid w:val="00206DBA"/>
    <w:rsid w:val="00207557"/>
    <w:rsid w:val="00207E65"/>
    <w:rsid w:val="00211335"/>
    <w:rsid w:val="0021290F"/>
    <w:rsid w:val="00212C3F"/>
    <w:rsid w:val="002136CD"/>
    <w:rsid w:val="0021536F"/>
    <w:rsid w:val="00215B02"/>
    <w:rsid w:val="00215C9B"/>
    <w:rsid w:val="00220CD6"/>
    <w:rsid w:val="0022245A"/>
    <w:rsid w:val="00222717"/>
    <w:rsid w:val="00223B02"/>
    <w:rsid w:val="0022596B"/>
    <w:rsid w:val="00225B4D"/>
    <w:rsid w:val="00226D00"/>
    <w:rsid w:val="00230FB5"/>
    <w:rsid w:val="00231489"/>
    <w:rsid w:val="00233159"/>
    <w:rsid w:val="002352E3"/>
    <w:rsid w:val="00235309"/>
    <w:rsid w:val="0023570D"/>
    <w:rsid w:val="00236921"/>
    <w:rsid w:val="00237FB1"/>
    <w:rsid w:val="00237FF1"/>
    <w:rsid w:val="002443FF"/>
    <w:rsid w:val="0024534C"/>
    <w:rsid w:val="002456C4"/>
    <w:rsid w:val="002471A2"/>
    <w:rsid w:val="00247252"/>
    <w:rsid w:val="0025245F"/>
    <w:rsid w:val="00253F8E"/>
    <w:rsid w:val="00255854"/>
    <w:rsid w:val="00256129"/>
    <w:rsid w:val="002601F0"/>
    <w:rsid w:val="00264E58"/>
    <w:rsid w:val="00265DBB"/>
    <w:rsid w:val="00267810"/>
    <w:rsid w:val="00267F53"/>
    <w:rsid w:val="002712A8"/>
    <w:rsid w:val="00272E77"/>
    <w:rsid w:val="00272F03"/>
    <w:rsid w:val="00273085"/>
    <w:rsid w:val="002745DA"/>
    <w:rsid w:val="00275071"/>
    <w:rsid w:val="0027764F"/>
    <w:rsid w:val="00277893"/>
    <w:rsid w:val="002779CB"/>
    <w:rsid w:val="00281A74"/>
    <w:rsid w:val="00282352"/>
    <w:rsid w:val="00283083"/>
    <w:rsid w:val="002845D3"/>
    <w:rsid w:val="00285758"/>
    <w:rsid w:val="00285E73"/>
    <w:rsid w:val="00292BDB"/>
    <w:rsid w:val="0029688F"/>
    <w:rsid w:val="002A0F04"/>
    <w:rsid w:val="002A145B"/>
    <w:rsid w:val="002A2B29"/>
    <w:rsid w:val="002A3BFF"/>
    <w:rsid w:val="002B10E6"/>
    <w:rsid w:val="002B3F98"/>
    <w:rsid w:val="002B4198"/>
    <w:rsid w:val="002B4C7E"/>
    <w:rsid w:val="002B6F6C"/>
    <w:rsid w:val="002B73CC"/>
    <w:rsid w:val="002C0C50"/>
    <w:rsid w:val="002C1F77"/>
    <w:rsid w:val="002C521D"/>
    <w:rsid w:val="002C5ADD"/>
    <w:rsid w:val="002C61A0"/>
    <w:rsid w:val="002D17AF"/>
    <w:rsid w:val="002D47FD"/>
    <w:rsid w:val="002D4F27"/>
    <w:rsid w:val="002D6172"/>
    <w:rsid w:val="002D7FCF"/>
    <w:rsid w:val="002D7FE3"/>
    <w:rsid w:val="002E0B27"/>
    <w:rsid w:val="002E1720"/>
    <w:rsid w:val="002E2C10"/>
    <w:rsid w:val="002E431D"/>
    <w:rsid w:val="002E53F6"/>
    <w:rsid w:val="002F295D"/>
    <w:rsid w:val="002F3057"/>
    <w:rsid w:val="002F4F48"/>
    <w:rsid w:val="002F670F"/>
    <w:rsid w:val="002F6AAB"/>
    <w:rsid w:val="002F6F03"/>
    <w:rsid w:val="0030042E"/>
    <w:rsid w:val="003019B8"/>
    <w:rsid w:val="003035B8"/>
    <w:rsid w:val="00304755"/>
    <w:rsid w:val="0030503A"/>
    <w:rsid w:val="003106AB"/>
    <w:rsid w:val="00310A7E"/>
    <w:rsid w:val="00312B01"/>
    <w:rsid w:val="00312C95"/>
    <w:rsid w:val="00313717"/>
    <w:rsid w:val="00314803"/>
    <w:rsid w:val="0031561B"/>
    <w:rsid w:val="00315D62"/>
    <w:rsid w:val="003204DE"/>
    <w:rsid w:val="003212EB"/>
    <w:rsid w:val="003219CC"/>
    <w:rsid w:val="00322E96"/>
    <w:rsid w:val="00327664"/>
    <w:rsid w:val="0034315C"/>
    <w:rsid w:val="00343277"/>
    <w:rsid w:val="0034591A"/>
    <w:rsid w:val="00352828"/>
    <w:rsid w:val="003552A2"/>
    <w:rsid w:val="00360DA5"/>
    <w:rsid w:val="003618E0"/>
    <w:rsid w:val="003653C4"/>
    <w:rsid w:val="00365D09"/>
    <w:rsid w:val="003701B0"/>
    <w:rsid w:val="00372411"/>
    <w:rsid w:val="00375077"/>
    <w:rsid w:val="00381973"/>
    <w:rsid w:val="0038504A"/>
    <w:rsid w:val="003876B3"/>
    <w:rsid w:val="00387780"/>
    <w:rsid w:val="003918FA"/>
    <w:rsid w:val="00392B30"/>
    <w:rsid w:val="00392F92"/>
    <w:rsid w:val="003936A4"/>
    <w:rsid w:val="00394C74"/>
    <w:rsid w:val="003A0005"/>
    <w:rsid w:val="003A16C4"/>
    <w:rsid w:val="003A49FB"/>
    <w:rsid w:val="003B192F"/>
    <w:rsid w:val="003B27AC"/>
    <w:rsid w:val="003B311C"/>
    <w:rsid w:val="003B5075"/>
    <w:rsid w:val="003B54A1"/>
    <w:rsid w:val="003B5741"/>
    <w:rsid w:val="003C1398"/>
    <w:rsid w:val="003C53AB"/>
    <w:rsid w:val="003C58A6"/>
    <w:rsid w:val="003C64AA"/>
    <w:rsid w:val="003C6627"/>
    <w:rsid w:val="003C70CB"/>
    <w:rsid w:val="003C767E"/>
    <w:rsid w:val="003C7A48"/>
    <w:rsid w:val="003E079A"/>
    <w:rsid w:val="003E0AF1"/>
    <w:rsid w:val="003E3B9A"/>
    <w:rsid w:val="003E6403"/>
    <w:rsid w:val="003E6893"/>
    <w:rsid w:val="003E68ED"/>
    <w:rsid w:val="003F7B92"/>
    <w:rsid w:val="003F7D98"/>
    <w:rsid w:val="004005B5"/>
    <w:rsid w:val="0040163B"/>
    <w:rsid w:val="00406D28"/>
    <w:rsid w:val="00406E02"/>
    <w:rsid w:val="004076FC"/>
    <w:rsid w:val="00411454"/>
    <w:rsid w:val="00411907"/>
    <w:rsid w:val="00412B13"/>
    <w:rsid w:val="0041391A"/>
    <w:rsid w:val="00416E67"/>
    <w:rsid w:val="00417761"/>
    <w:rsid w:val="004243C8"/>
    <w:rsid w:val="00425ABE"/>
    <w:rsid w:val="0043040A"/>
    <w:rsid w:val="00430646"/>
    <w:rsid w:val="00434EF5"/>
    <w:rsid w:val="004352B2"/>
    <w:rsid w:val="0043591D"/>
    <w:rsid w:val="00436287"/>
    <w:rsid w:val="004372AA"/>
    <w:rsid w:val="004375BA"/>
    <w:rsid w:val="00437771"/>
    <w:rsid w:val="00437797"/>
    <w:rsid w:val="0044090D"/>
    <w:rsid w:val="00441CED"/>
    <w:rsid w:val="00442249"/>
    <w:rsid w:val="00446563"/>
    <w:rsid w:val="00447907"/>
    <w:rsid w:val="004479A1"/>
    <w:rsid w:val="004544E1"/>
    <w:rsid w:val="0045584A"/>
    <w:rsid w:val="00456350"/>
    <w:rsid w:val="00457980"/>
    <w:rsid w:val="004618C0"/>
    <w:rsid w:val="00467F22"/>
    <w:rsid w:val="00470928"/>
    <w:rsid w:val="00470BA6"/>
    <w:rsid w:val="004742DA"/>
    <w:rsid w:val="00475874"/>
    <w:rsid w:val="004758DA"/>
    <w:rsid w:val="00483B6B"/>
    <w:rsid w:val="00486965"/>
    <w:rsid w:val="00486C1C"/>
    <w:rsid w:val="00490726"/>
    <w:rsid w:val="004938E7"/>
    <w:rsid w:val="00495D9A"/>
    <w:rsid w:val="0049706A"/>
    <w:rsid w:val="004972A2"/>
    <w:rsid w:val="0049747E"/>
    <w:rsid w:val="004A2B2C"/>
    <w:rsid w:val="004A3A52"/>
    <w:rsid w:val="004A3A9F"/>
    <w:rsid w:val="004A3E41"/>
    <w:rsid w:val="004A5E73"/>
    <w:rsid w:val="004A65B1"/>
    <w:rsid w:val="004A6A1C"/>
    <w:rsid w:val="004A74D9"/>
    <w:rsid w:val="004B2317"/>
    <w:rsid w:val="004B282E"/>
    <w:rsid w:val="004B4A95"/>
    <w:rsid w:val="004B62D9"/>
    <w:rsid w:val="004B7C6F"/>
    <w:rsid w:val="004C1633"/>
    <w:rsid w:val="004C2025"/>
    <w:rsid w:val="004C5292"/>
    <w:rsid w:val="004C61D5"/>
    <w:rsid w:val="004D14F8"/>
    <w:rsid w:val="004D31AB"/>
    <w:rsid w:val="004D3360"/>
    <w:rsid w:val="004D4745"/>
    <w:rsid w:val="004D6FDC"/>
    <w:rsid w:val="004D7239"/>
    <w:rsid w:val="004E06D5"/>
    <w:rsid w:val="004E12A0"/>
    <w:rsid w:val="004E224A"/>
    <w:rsid w:val="004E5A60"/>
    <w:rsid w:val="004E673B"/>
    <w:rsid w:val="004E777A"/>
    <w:rsid w:val="004F38F3"/>
    <w:rsid w:val="004F3984"/>
    <w:rsid w:val="004F5F5C"/>
    <w:rsid w:val="00504F02"/>
    <w:rsid w:val="00505A97"/>
    <w:rsid w:val="005067E0"/>
    <w:rsid w:val="005145D6"/>
    <w:rsid w:val="00517A3A"/>
    <w:rsid w:val="005210E1"/>
    <w:rsid w:val="00523249"/>
    <w:rsid w:val="00523576"/>
    <w:rsid w:val="005247BA"/>
    <w:rsid w:val="0053121E"/>
    <w:rsid w:val="0053204B"/>
    <w:rsid w:val="00533A81"/>
    <w:rsid w:val="0053562F"/>
    <w:rsid w:val="00536AD6"/>
    <w:rsid w:val="00537131"/>
    <w:rsid w:val="00540359"/>
    <w:rsid w:val="005431AD"/>
    <w:rsid w:val="00543559"/>
    <w:rsid w:val="005453A5"/>
    <w:rsid w:val="00546EBC"/>
    <w:rsid w:val="00547084"/>
    <w:rsid w:val="00551156"/>
    <w:rsid w:val="00555612"/>
    <w:rsid w:val="005560CB"/>
    <w:rsid w:val="00561373"/>
    <w:rsid w:val="005613AF"/>
    <w:rsid w:val="00561457"/>
    <w:rsid w:val="005617FA"/>
    <w:rsid w:val="00562A98"/>
    <w:rsid w:val="00563DFC"/>
    <w:rsid w:val="00567141"/>
    <w:rsid w:val="00570C4B"/>
    <w:rsid w:val="00573ED1"/>
    <w:rsid w:val="00573F58"/>
    <w:rsid w:val="00574156"/>
    <w:rsid w:val="005759F6"/>
    <w:rsid w:val="00580595"/>
    <w:rsid w:val="005807F1"/>
    <w:rsid w:val="0058199D"/>
    <w:rsid w:val="00581AE3"/>
    <w:rsid w:val="00587927"/>
    <w:rsid w:val="0059147E"/>
    <w:rsid w:val="00591989"/>
    <w:rsid w:val="005938C4"/>
    <w:rsid w:val="00593A24"/>
    <w:rsid w:val="00594620"/>
    <w:rsid w:val="005947C4"/>
    <w:rsid w:val="00597225"/>
    <w:rsid w:val="00597427"/>
    <w:rsid w:val="00597654"/>
    <w:rsid w:val="005A3F05"/>
    <w:rsid w:val="005A6244"/>
    <w:rsid w:val="005A6910"/>
    <w:rsid w:val="005B0198"/>
    <w:rsid w:val="005B0265"/>
    <w:rsid w:val="005B1EB5"/>
    <w:rsid w:val="005B33EE"/>
    <w:rsid w:val="005B4E51"/>
    <w:rsid w:val="005B772A"/>
    <w:rsid w:val="005B7822"/>
    <w:rsid w:val="005B7896"/>
    <w:rsid w:val="005C5B35"/>
    <w:rsid w:val="005D0D2B"/>
    <w:rsid w:val="005D153D"/>
    <w:rsid w:val="005D2294"/>
    <w:rsid w:val="005D2CAC"/>
    <w:rsid w:val="005D754B"/>
    <w:rsid w:val="005E19C6"/>
    <w:rsid w:val="005E372D"/>
    <w:rsid w:val="005E3E49"/>
    <w:rsid w:val="005E4C82"/>
    <w:rsid w:val="005F3FD7"/>
    <w:rsid w:val="005F7BBB"/>
    <w:rsid w:val="00602294"/>
    <w:rsid w:val="00606B51"/>
    <w:rsid w:val="00610B44"/>
    <w:rsid w:val="006112A6"/>
    <w:rsid w:val="00611501"/>
    <w:rsid w:val="0061279D"/>
    <w:rsid w:val="006128A1"/>
    <w:rsid w:val="00622823"/>
    <w:rsid w:val="006241EF"/>
    <w:rsid w:val="00624D73"/>
    <w:rsid w:val="0062680E"/>
    <w:rsid w:val="00630C96"/>
    <w:rsid w:val="00631424"/>
    <w:rsid w:val="00632D7D"/>
    <w:rsid w:val="006331D8"/>
    <w:rsid w:val="00635A39"/>
    <w:rsid w:val="00636DD5"/>
    <w:rsid w:val="006443C0"/>
    <w:rsid w:val="00644660"/>
    <w:rsid w:val="006479FA"/>
    <w:rsid w:val="006501C5"/>
    <w:rsid w:val="00651E7B"/>
    <w:rsid w:val="00657641"/>
    <w:rsid w:val="00662577"/>
    <w:rsid w:val="006643F0"/>
    <w:rsid w:val="00664636"/>
    <w:rsid w:val="00665E1B"/>
    <w:rsid w:val="00666DDA"/>
    <w:rsid w:val="00672506"/>
    <w:rsid w:val="006731BA"/>
    <w:rsid w:val="00674D96"/>
    <w:rsid w:val="0067669B"/>
    <w:rsid w:val="006772EB"/>
    <w:rsid w:val="00680DC0"/>
    <w:rsid w:val="00683BC9"/>
    <w:rsid w:val="00683E3C"/>
    <w:rsid w:val="00683F15"/>
    <w:rsid w:val="00685404"/>
    <w:rsid w:val="00685490"/>
    <w:rsid w:val="006855C6"/>
    <w:rsid w:val="0068718F"/>
    <w:rsid w:val="00694157"/>
    <w:rsid w:val="006A0364"/>
    <w:rsid w:val="006A2AAD"/>
    <w:rsid w:val="006A4B5E"/>
    <w:rsid w:val="006A4E4D"/>
    <w:rsid w:val="006A528F"/>
    <w:rsid w:val="006B01C5"/>
    <w:rsid w:val="006B05C4"/>
    <w:rsid w:val="006B1418"/>
    <w:rsid w:val="006B14AD"/>
    <w:rsid w:val="006B1C80"/>
    <w:rsid w:val="006B1D43"/>
    <w:rsid w:val="006B2440"/>
    <w:rsid w:val="006B543B"/>
    <w:rsid w:val="006B571E"/>
    <w:rsid w:val="006C0235"/>
    <w:rsid w:val="006C093E"/>
    <w:rsid w:val="006C0A52"/>
    <w:rsid w:val="006C1A10"/>
    <w:rsid w:val="006C249A"/>
    <w:rsid w:val="006D0246"/>
    <w:rsid w:val="006D0D93"/>
    <w:rsid w:val="006D114C"/>
    <w:rsid w:val="006D2B11"/>
    <w:rsid w:val="006D341B"/>
    <w:rsid w:val="006D461B"/>
    <w:rsid w:val="006D5DE3"/>
    <w:rsid w:val="006D605D"/>
    <w:rsid w:val="006D7DA4"/>
    <w:rsid w:val="006E305C"/>
    <w:rsid w:val="006E35E1"/>
    <w:rsid w:val="006F2729"/>
    <w:rsid w:val="006F3549"/>
    <w:rsid w:val="006F4372"/>
    <w:rsid w:val="0070016C"/>
    <w:rsid w:val="007001F5"/>
    <w:rsid w:val="00707251"/>
    <w:rsid w:val="00707FF2"/>
    <w:rsid w:val="007105A8"/>
    <w:rsid w:val="007117FB"/>
    <w:rsid w:val="00711E86"/>
    <w:rsid w:val="00713E75"/>
    <w:rsid w:val="00714212"/>
    <w:rsid w:val="00716D12"/>
    <w:rsid w:val="0071741A"/>
    <w:rsid w:val="00717A26"/>
    <w:rsid w:val="00720250"/>
    <w:rsid w:val="00721897"/>
    <w:rsid w:val="00722CCF"/>
    <w:rsid w:val="00727F23"/>
    <w:rsid w:val="007303B7"/>
    <w:rsid w:val="007310B5"/>
    <w:rsid w:val="00731599"/>
    <w:rsid w:val="007317A1"/>
    <w:rsid w:val="00732F72"/>
    <w:rsid w:val="0073479B"/>
    <w:rsid w:val="007358A6"/>
    <w:rsid w:val="00737E82"/>
    <w:rsid w:val="0074071C"/>
    <w:rsid w:val="00743AC4"/>
    <w:rsid w:val="00745601"/>
    <w:rsid w:val="00745FA7"/>
    <w:rsid w:val="0075019B"/>
    <w:rsid w:val="00751740"/>
    <w:rsid w:val="0075244F"/>
    <w:rsid w:val="007532B4"/>
    <w:rsid w:val="007547BB"/>
    <w:rsid w:val="00754AB4"/>
    <w:rsid w:val="0075619D"/>
    <w:rsid w:val="00757F57"/>
    <w:rsid w:val="0076302F"/>
    <w:rsid w:val="00764A8C"/>
    <w:rsid w:val="00765965"/>
    <w:rsid w:val="00766A56"/>
    <w:rsid w:val="00766EF8"/>
    <w:rsid w:val="00770BC0"/>
    <w:rsid w:val="00771FB5"/>
    <w:rsid w:val="007740C1"/>
    <w:rsid w:val="007757BC"/>
    <w:rsid w:val="0078043C"/>
    <w:rsid w:val="0078088B"/>
    <w:rsid w:val="00780C34"/>
    <w:rsid w:val="00781449"/>
    <w:rsid w:val="00783455"/>
    <w:rsid w:val="00785B9E"/>
    <w:rsid w:val="00786244"/>
    <w:rsid w:val="00786652"/>
    <w:rsid w:val="0078678C"/>
    <w:rsid w:val="00787EDC"/>
    <w:rsid w:val="0079477C"/>
    <w:rsid w:val="00797AAB"/>
    <w:rsid w:val="007A00D4"/>
    <w:rsid w:val="007A0AE2"/>
    <w:rsid w:val="007A1FFB"/>
    <w:rsid w:val="007A3DF1"/>
    <w:rsid w:val="007A4A44"/>
    <w:rsid w:val="007A4C9E"/>
    <w:rsid w:val="007A5A38"/>
    <w:rsid w:val="007A5C54"/>
    <w:rsid w:val="007B0A52"/>
    <w:rsid w:val="007B42B3"/>
    <w:rsid w:val="007B5585"/>
    <w:rsid w:val="007B5BBD"/>
    <w:rsid w:val="007B745A"/>
    <w:rsid w:val="007C0543"/>
    <w:rsid w:val="007C09A9"/>
    <w:rsid w:val="007C124B"/>
    <w:rsid w:val="007C2F07"/>
    <w:rsid w:val="007C3D29"/>
    <w:rsid w:val="007C52E3"/>
    <w:rsid w:val="007C767B"/>
    <w:rsid w:val="007C7F6F"/>
    <w:rsid w:val="007D154D"/>
    <w:rsid w:val="007D18E1"/>
    <w:rsid w:val="007D1D65"/>
    <w:rsid w:val="007D2804"/>
    <w:rsid w:val="007D2B00"/>
    <w:rsid w:val="007D4FC8"/>
    <w:rsid w:val="007E1895"/>
    <w:rsid w:val="007E3333"/>
    <w:rsid w:val="007E78C5"/>
    <w:rsid w:val="007E790E"/>
    <w:rsid w:val="007F3B3F"/>
    <w:rsid w:val="007F4DD2"/>
    <w:rsid w:val="0080021D"/>
    <w:rsid w:val="0080360B"/>
    <w:rsid w:val="008053A2"/>
    <w:rsid w:val="008072AD"/>
    <w:rsid w:val="00810AA6"/>
    <w:rsid w:val="00811D1D"/>
    <w:rsid w:val="0081419F"/>
    <w:rsid w:val="00815D52"/>
    <w:rsid w:val="0081662E"/>
    <w:rsid w:val="00816D9A"/>
    <w:rsid w:val="00816E98"/>
    <w:rsid w:val="00820037"/>
    <w:rsid w:val="008228D4"/>
    <w:rsid w:val="00823FA1"/>
    <w:rsid w:val="008275DE"/>
    <w:rsid w:val="0083184A"/>
    <w:rsid w:val="00833C43"/>
    <w:rsid w:val="00834064"/>
    <w:rsid w:val="0083704E"/>
    <w:rsid w:val="00837A5C"/>
    <w:rsid w:val="00837D73"/>
    <w:rsid w:val="00841991"/>
    <w:rsid w:val="00841ED9"/>
    <w:rsid w:val="0084345B"/>
    <w:rsid w:val="008435E3"/>
    <w:rsid w:val="00846151"/>
    <w:rsid w:val="0085024D"/>
    <w:rsid w:val="008521BC"/>
    <w:rsid w:val="008541E9"/>
    <w:rsid w:val="00862401"/>
    <w:rsid w:val="008640D6"/>
    <w:rsid w:val="00865359"/>
    <w:rsid w:val="00866EF0"/>
    <w:rsid w:val="00867436"/>
    <w:rsid w:val="00873906"/>
    <w:rsid w:val="00873AD1"/>
    <w:rsid w:val="00875080"/>
    <w:rsid w:val="00875697"/>
    <w:rsid w:val="00875CD7"/>
    <w:rsid w:val="00877227"/>
    <w:rsid w:val="00881417"/>
    <w:rsid w:val="00881BB2"/>
    <w:rsid w:val="00882350"/>
    <w:rsid w:val="00884070"/>
    <w:rsid w:val="00885853"/>
    <w:rsid w:val="00885D86"/>
    <w:rsid w:val="00886073"/>
    <w:rsid w:val="00886106"/>
    <w:rsid w:val="00886583"/>
    <w:rsid w:val="0088758A"/>
    <w:rsid w:val="008911A6"/>
    <w:rsid w:val="00896677"/>
    <w:rsid w:val="00896A35"/>
    <w:rsid w:val="00896C66"/>
    <w:rsid w:val="008A0379"/>
    <w:rsid w:val="008A2B47"/>
    <w:rsid w:val="008A3C02"/>
    <w:rsid w:val="008A3F4A"/>
    <w:rsid w:val="008A44FE"/>
    <w:rsid w:val="008A4B03"/>
    <w:rsid w:val="008A58B2"/>
    <w:rsid w:val="008A6991"/>
    <w:rsid w:val="008A6B5B"/>
    <w:rsid w:val="008B3D51"/>
    <w:rsid w:val="008B4497"/>
    <w:rsid w:val="008B6934"/>
    <w:rsid w:val="008C15B0"/>
    <w:rsid w:val="008C164F"/>
    <w:rsid w:val="008C3C00"/>
    <w:rsid w:val="008C7867"/>
    <w:rsid w:val="008D02C4"/>
    <w:rsid w:val="008D27DD"/>
    <w:rsid w:val="008D2891"/>
    <w:rsid w:val="008D5324"/>
    <w:rsid w:val="008E0FA6"/>
    <w:rsid w:val="008E1C26"/>
    <w:rsid w:val="008E2305"/>
    <w:rsid w:val="008E40D6"/>
    <w:rsid w:val="008E430E"/>
    <w:rsid w:val="008E5ED3"/>
    <w:rsid w:val="008E7E36"/>
    <w:rsid w:val="008F02BF"/>
    <w:rsid w:val="008F0925"/>
    <w:rsid w:val="008F314A"/>
    <w:rsid w:val="00900645"/>
    <w:rsid w:val="009028EF"/>
    <w:rsid w:val="009044D7"/>
    <w:rsid w:val="00906B9B"/>
    <w:rsid w:val="00906E17"/>
    <w:rsid w:val="00907ADE"/>
    <w:rsid w:val="00910D00"/>
    <w:rsid w:val="00911BBA"/>
    <w:rsid w:val="009140B9"/>
    <w:rsid w:val="0091512F"/>
    <w:rsid w:val="00915826"/>
    <w:rsid w:val="0091722B"/>
    <w:rsid w:val="00921077"/>
    <w:rsid w:val="009213C7"/>
    <w:rsid w:val="009221D1"/>
    <w:rsid w:val="00924E79"/>
    <w:rsid w:val="00925B86"/>
    <w:rsid w:val="00926D40"/>
    <w:rsid w:val="00931E2D"/>
    <w:rsid w:val="009402AC"/>
    <w:rsid w:val="009403CE"/>
    <w:rsid w:val="009411AA"/>
    <w:rsid w:val="0094161B"/>
    <w:rsid w:val="00941DDE"/>
    <w:rsid w:val="009426B1"/>
    <w:rsid w:val="009436F4"/>
    <w:rsid w:val="00943F3A"/>
    <w:rsid w:val="00943FD6"/>
    <w:rsid w:val="0094412D"/>
    <w:rsid w:val="009472E8"/>
    <w:rsid w:val="00947EA6"/>
    <w:rsid w:val="00951307"/>
    <w:rsid w:val="009513A3"/>
    <w:rsid w:val="0095242F"/>
    <w:rsid w:val="0095289D"/>
    <w:rsid w:val="00953FF6"/>
    <w:rsid w:val="0095568B"/>
    <w:rsid w:val="00955925"/>
    <w:rsid w:val="00957015"/>
    <w:rsid w:val="0095710E"/>
    <w:rsid w:val="00961C0D"/>
    <w:rsid w:val="0096308D"/>
    <w:rsid w:val="00964B3B"/>
    <w:rsid w:val="00964EC9"/>
    <w:rsid w:val="00965187"/>
    <w:rsid w:val="00965A42"/>
    <w:rsid w:val="0096653A"/>
    <w:rsid w:val="00966864"/>
    <w:rsid w:val="0096778A"/>
    <w:rsid w:val="00970443"/>
    <w:rsid w:val="00971B5C"/>
    <w:rsid w:val="00972593"/>
    <w:rsid w:val="0097279A"/>
    <w:rsid w:val="0097424A"/>
    <w:rsid w:val="00975D75"/>
    <w:rsid w:val="0097659E"/>
    <w:rsid w:val="0097721F"/>
    <w:rsid w:val="00981C90"/>
    <w:rsid w:val="00983C64"/>
    <w:rsid w:val="00984FEC"/>
    <w:rsid w:val="0099114D"/>
    <w:rsid w:val="00991ACE"/>
    <w:rsid w:val="009930BB"/>
    <w:rsid w:val="00994055"/>
    <w:rsid w:val="009944D8"/>
    <w:rsid w:val="00995882"/>
    <w:rsid w:val="009970BF"/>
    <w:rsid w:val="0099729D"/>
    <w:rsid w:val="0099775C"/>
    <w:rsid w:val="009A2498"/>
    <w:rsid w:val="009A24FD"/>
    <w:rsid w:val="009A5C1A"/>
    <w:rsid w:val="009A678C"/>
    <w:rsid w:val="009A6B0E"/>
    <w:rsid w:val="009B0572"/>
    <w:rsid w:val="009B0F8F"/>
    <w:rsid w:val="009B4927"/>
    <w:rsid w:val="009B7763"/>
    <w:rsid w:val="009C1760"/>
    <w:rsid w:val="009C260D"/>
    <w:rsid w:val="009C2F37"/>
    <w:rsid w:val="009C3059"/>
    <w:rsid w:val="009C5282"/>
    <w:rsid w:val="009D1E65"/>
    <w:rsid w:val="009D7314"/>
    <w:rsid w:val="009E1AAE"/>
    <w:rsid w:val="009E1D1D"/>
    <w:rsid w:val="009E2DCF"/>
    <w:rsid w:val="009E6FA4"/>
    <w:rsid w:val="009F1639"/>
    <w:rsid w:val="009F1B07"/>
    <w:rsid w:val="009F269E"/>
    <w:rsid w:val="009F53C6"/>
    <w:rsid w:val="009F5C84"/>
    <w:rsid w:val="009F77D9"/>
    <w:rsid w:val="00A004CE"/>
    <w:rsid w:val="00A00AB0"/>
    <w:rsid w:val="00A01DCF"/>
    <w:rsid w:val="00A02023"/>
    <w:rsid w:val="00A066A0"/>
    <w:rsid w:val="00A075A9"/>
    <w:rsid w:val="00A07C72"/>
    <w:rsid w:val="00A117AA"/>
    <w:rsid w:val="00A13AF3"/>
    <w:rsid w:val="00A13EC3"/>
    <w:rsid w:val="00A145C5"/>
    <w:rsid w:val="00A15C6B"/>
    <w:rsid w:val="00A160AA"/>
    <w:rsid w:val="00A218E9"/>
    <w:rsid w:val="00A22C01"/>
    <w:rsid w:val="00A25581"/>
    <w:rsid w:val="00A2632F"/>
    <w:rsid w:val="00A307E4"/>
    <w:rsid w:val="00A31B66"/>
    <w:rsid w:val="00A34457"/>
    <w:rsid w:val="00A3537F"/>
    <w:rsid w:val="00A37698"/>
    <w:rsid w:val="00A4056F"/>
    <w:rsid w:val="00A42665"/>
    <w:rsid w:val="00A43642"/>
    <w:rsid w:val="00A43BF9"/>
    <w:rsid w:val="00A44396"/>
    <w:rsid w:val="00A451F3"/>
    <w:rsid w:val="00A45349"/>
    <w:rsid w:val="00A47325"/>
    <w:rsid w:val="00A50826"/>
    <w:rsid w:val="00A508E5"/>
    <w:rsid w:val="00A513C4"/>
    <w:rsid w:val="00A63839"/>
    <w:rsid w:val="00A70077"/>
    <w:rsid w:val="00A728BA"/>
    <w:rsid w:val="00A73991"/>
    <w:rsid w:val="00A73EE2"/>
    <w:rsid w:val="00A73F58"/>
    <w:rsid w:val="00A76676"/>
    <w:rsid w:val="00A77567"/>
    <w:rsid w:val="00A810D9"/>
    <w:rsid w:val="00A8170C"/>
    <w:rsid w:val="00A83EE2"/>
    <w:rsid w:val="00A840B1"/>
    <w:rsid w:val="00A8443E"/>
    <w:rsid w:val="00A90D42"/>
    <w:rsid w:val="00A92FF7"/>
    <w:rsid w:val="00A9383C"/>
    <w:rsid w:val="00A93D7A"/>
    <w:rsid w:val="00A94423"/>
    <w:rsid w:val="00A94E68"/>
    <w:rsid w:val="00A97FD5"/>
    <w:rsid w:val="00AA3F28"/>
    <w:rsid w:val="00AA5D2C"/>
    <w:rsid w:val="00AA6947"/>
    <w:rsid w:val="00AA6D33"/>
    <w:rsid w:val="00AA71CA"/>
    <w:rsid w:val="00AA736C"/>
    <w:rsid w:val="00AB2574"/>
    <w:rsid w:val="00AB4DA2"/>
    <w:rsid w:val="00AB5050"/>
    <w:rsid w:val="00AB5518"/>
    <w:rsid w:val="00AB6B62"/>
    <w:rsid w:val="00AB7206"/>
    <w:rsid w:val="00AC0A27"/>
    <w:rsid w:val="00AC4228"/>
    <w:rsid w:val="00AC482F"/>
    <w:rsid w:val="00AC514E"/>
    <w:rsid w:val="00AC7FAE"/>
    <w:rsid w:val="00AD07FF"/>
    <w:rsid w:val="00AD2B25"/>
    <w:rsid w:val="00AD43E2"/>
    <w:rsid w:val="00AD6781"/>
    <w:rsid w:val="00AD6DC7"/>
    <w:rsid w:val="00AE0D10"/>
    <w:rsid w:val="00AE1265"/>
    <w:rsid w:val="00AE1B2C"/>
    <w:rsid w:val="00AE22C8"/>
    <w:rsid w:val="00AF2033"/>
    <w:rsid w:val="00AF2BE2"/>
    <w:rsid w:val="00AF4506"/>
    <w:rsid w:val="00AF5500"/>
    <w:rsid w:val="00B014F3"/>
    <w:rsid w:val="00B03631"/>
    <w:rsid w:val="00B04342"/>
    <w:rsid w:val="00B0456F"/>
    <w:rsid w:val="00B046F0"/>
    <w:rsid w:val="00B06521"/>
    <w:rsid w:val="00B07068"/>
    <w:rsid w:val="00B1197B"/>
    <w:rsid w:val="00B13323"/>
    <w:rsid w:val="00B16C26"/>
    <w:rsid w:val="00B16D80"/>
    <w:rsid w:val="00B17C96"/>
    <w:rsid w:val="00B17F1C"/>
    <w:rsid w:val="00B2407B"/>
    <w:rsid w:val="00B27EDD"/>
    <w:rsid w:val="00B37BB9"/>
    <w:rsid w:val="00B37D3B"/>
    <w:rsid w:val="00B40C49"/>
    <w:rsid w:val="00B4196B"/>
    <w:rsid w:val="00B4383D"/>
    <w:rsid w:val="00B43C2A"/>
    <w:rsid w:val="00B44225"/>
    <w:rsid w:val="00B460C5"/>
    <w:rsid w:val="00B506CF"/>
    <w:rsid w:val="00B512F6"/>
    <w:rsid w:val="00B53651"/>
    <w:rsid w:val="00B572BB"/>
    <w:rsid w:val="00B574CF"/>
    <w:rsid w:val="00B6279D"/>
    <w:rsid w:val="00B6448E"/>
    <w:rsid w:val="00B64A30"/>
    <w:rsid w:val="00B7059C"/>
    <w:rsid w:val="00B72A8C"/>
    <w:rsid w:val="00B77465"/>
    <w:rsid w:val="00B81605"/>
    <w:rsid w:val="00B81A8B"/>
    <w:rsid w:val="00B8272C"/>
    <w:rsid w:val="00B828A1"/>
    <w:rsid w:val="00B84EEC"/>
    <w:rsid w:val="00B85661"/>
    <w:rsid w:val="00B8720E"/>
    <w:rsid w:val="00B9316C"/>
    <w:rsid w:val="00B936B3"/>
    <w:rsid w:val="00B94EBD"/>
    <w:rsid w:val="00BA3892"/>
    <w:rsid w:val="00BA69C8"/>
    <w:rsid w:val="00BA7739"/>
    <w:rsid w:val="00BA77A0"/>
    <w:rsid w:val="00BB1F74"/>
    <w:rsid w:val="00BB2171"/>
    <w:rsid w:val="00BB3355"/>
    <w:rsid w:val="00BB4BA3"/>
    <w:rsid w:val="00BB6038"/>
    <w:rsid w:val="00BB67B6"/>
    <w:rsid w:val="00BB747B"/>
    <w:rsid w:val="00BC0716"/>
    <w:rsid w:val="00BC2B10"/>
    <w:rsid w:val="00BC333B"/>
    <w:rsid w:val="00BC549B"/>
    <w:rsid w:val="00BC6407"/>
    <w:rsid w:val="00BC6E3F"/>
    <w:rsid w:val="00BC6FF9"/>
    <w:rsid w:val="00BD1167"/>
    <w:rsid w:val="00BD2072"/>
    <w:rsid w:val="00BD23B8"/>
    <w:rsid w:val="00BD31DD"/>
    <w:rsid w:val="00BD5685"/>
    <w:rsid w:val="00BD6248"/>
    <w:rsid w:val="00BE1AFB"/>
    <w:rsid w:val="00BE1E61"/>
    <w:rsid w:val="00BE2743"/>
    <w:rsid w:val="00BE502B"/>
    <w:rsid w:val="00BE5734"/>
    <w:rsid w:val="00BF0291"/>
    <w:rsid w:val="00BF07A4"/>
    <w:rsid w:val="00BF2BBA"/>
    <w:rsid w:val="00BF45F3"/>
    <w:rsid w:val="00BF5F97"/>
    <w:rsid w:val="00BF7C87"/>
    <w:rsid w:val="00C022BE"/>
    <w:rsid w:val="00C02B22"/>
    <w:rsid w:val="00C04A2D"/>
    <w:rsid w:val="00C0648D"/>
    <w:rsid w:val="00C07787"/>
    <w:rsid w:val="00C12267"/>
    <w:rsid w:val="00C15189"/>
    <w:rsid w:val="00C15C08"/>
    <w:rsid w:val="00C15F03"/>
    <w:rsid w:val="00C16ABA"/>
    <w:rsid w:val="00C173C5"/>
    <w:rsid w:val="00C177E7"/>
    <w:rsid w:val="00C2157E"/>
    <w:rsid w:val="00C223B5"/>
    <w:rsid w:val="00C23CC2"/>
    <w:rsid w:val="00C24395"/>
    <w:rsid w:val="00C24D75"/>
    <w:rsid w:val="00C27D7E"/>
    <w:rsid w:val="00C27EFD"/>
    <w:rsid w:val="00C3036C"/>
    <w:rsid w:val="00C30E08"/>
    <w:rsid w:val="00C310BB"/>
    <w:rsid w:val="00C31347"/>
    <w:rsid w:val="00C33714"/>
    <w:rsid w:val="00C33974"/>
    <w:rsid w:val="00C36F10"/>
    <w:rsid w:val="00C41C81"/>
    <w:rsid w:val="00C45460"/>
    <w:rsid w:val="00C4560F"/>
    <w:rsid w:val="00C470C3"/>
    <w:rsid w:val="00C4733E"/>
    <w:rsid w:val="00C501E5"/>
    <w:rsid w:val="00C5093C"/>
    <w:rsid w:val="00C510C3"/>
    <w:rsid w:val="00C51BC4"/>
    <w:rsid w:val="00C545CA"/>
    <w:rsid w:val="00C55D79"/>
    <w:rsid w:val="00C55F18"/>
    <w:rsid w:val="00C573FE"/>
    <w:rsid w:val="00C57528"/>
    <w:rsid w:val="00C60270"/>
    <w:rsid w:val="00C61F48"/>
    <w:rsid w:val="00C6355A"/>
    <w:rsid w:val="00C6648B"/>
    <w:rsid w:val="00C66899"/>
    <w:rsid w:val="00C66E6D"/>
    <w:rsid w:val="00C67F96"/>
    <w:rsid w:val="00C72EC4"/>
    <w:rsid w:val="00C7348D"/>
    <w:rsid w:val="00C738F6"/>
    <w:rsid w:val="00C75544"/>
    <w:rsid w:val="00C80045"/>
    <w:rsid w:val="00C803FA"/>
    <w:rsid w:val="00C82233"/>
    <w:rsid w:val="00C85C56"/>
    <w:rsid w:val="00C86162"/>
    <w:rsid w:val="00C8773C"/>
    <w:rsid w:val="00C91224"/>
    <w:rsid w:val="00C9172B"/>
    <w:rsid w:val="00C92943"/>
    <w:rsid w:val="00C939C3"/>
    <w:rsid w:val="00C94E50"/>
    <w:rsid w:val="00C9590E"/>
    <w:rsid w:val="00C9610C"/>
    <w:rsid w:val="00C97BCA"/>
    <w:rsid w:val="00CA04B5"/>
    <w:rsid w:val="00CA28D6"/>
    <w:rsid w:val="00CA2EED"/>
    <w:rsid w:val="00CA704A"/>
    <w:rsid w:val="00CB00B8"/>
    <w:rsid w:val="00CB1654"/>
    <w:rsid w:val="00CB244A"/>
    <w:rsid w:val="00CB39C4"/>
    <w:rsid w:val="00CB6627"/>
    <w:rsid w:val="00CC097A"/>
    <w:rsid w:val="00CC113F"/>
    <w:rsid w:val="00CC22F9"/>
    <w:rsid w:val="00CC2523"/>
    <w:rsid w:val="00CC406B"/>
    <w:rsid w:val="00CC441F"/>
    <w:rsid w:val="00CC6452"/>
    <w:rsid w:val="00CC7278"/>
    <w:rsid w:val="00CC76F1"/>
    <w:rsid w:val="00CD04FC"/>
    <w:rsid w:val="00CD1680"/>
    <w:rsid w:val="00CD2919"/>
    <w:rsid w:val="00CD432C"/>
    <w:rsid w:val="00CD602C"/>
    <w:rsid w:val="00CD78CD"/>
    <w:rsid w:val="00CE063A"/>
    <w:rsid w:val="00CE3869"/>
    <w:rsid w:val="00CE50A2"/>
    <w:rsid w:val="00CE6649"/>
    <w:rsid w:val="00CF0560"/>
    <w:rsid w:val="00CF05E7"/>
    <w:rsid w:val="00CF3668"/>
    <w:rsid w:val="00CF4A59"/>
    <w:rsid w:val="00CF4C42"/>
    <w:rsid w:val="00CF7F4D"/>
    <w:rsid w:val="00D0427E"/>
    <w:rsid w:val="00D0505D"/>
    <w:rsid w:val="00D05CB2"/>
    <w:rsid w:val="00D06525"/>
    <w:rsid w:val="00D06EE8"/>
    <w:rsid w:val="00D14125"/>
    <w:rsid w:val="00D14FC2"/>
    <w:rsid w:val="00D15EBF"/>
    <w:rsid w:val="00D23342"/>
    <w:rsid w:val="00D24578"/>
    <w:rsid w:val="00D26205"/>
    <w:rsid w:val="00D31852"/>
    <w:rsid w:val="00D32945"/>
    <w:rsid w:val="00D32C24"/>
    <w:rsid w:val="00D32DA2"/>
    <w:rsid w:val="00D35BD9"/>
    <w:rsid w:val="00D4012F"/>
    <w:rsid w:val="00D403DD"/>
    <w:rsid w:val="00D41CF6"/>
    <w:rsid w:val="00D42D55"/>
    <w:rsid w:val="00D44378"/>
    <w:rsid w:val="00D51C55"/>
    <w:rsid w:val="00D55DCD"/>
    <w:rsid w:val="00D6217F"/>
    <w:rsid w:val="00D64334"/>
    <w:rsid w:val="00D647F4"/>
    <w:rsid w:val="00D64FB9"/>
    <w:rsid w:val="00D65E54"/>
    <w:rsid w:val="00D6772D"/>
    <w:rsid w:val="00D70300"/>
    <w:rsid w:val="00D73AA8"/>
    <w:rsid w:val="00D75637"/>
    <w:rsid w:val="00D75AC1"/>
    <w:rsid w:val="00D80923"/>
    <w:rsid w:val="00D81F69"/>
    <w:rsid w:val="00D84420"/>
    <w:rsid w:val="00D87003"/>
    <w:rsid w:val="00D91080"/>
    <w:rsid w:val="00D91353"/>
    <w:rsid w:val="00D919BF"/>
    <w:rsid w:val="00D92D6B"/>
    <w:rsid w:val="00D94710"/>
    <w:rsid w:val="00D94DD6"/>
    <w:rsid w:val="00D974E1"/>
    <w:rsid w:val="00DA0B4D"/>
    <w:rsid w:val="00DA2B03"/>
    <w:rsid w:val="00DA3937"/>
    <w:rsid w:val="00DA4BF4"/>
    <w:rsid w:val="00DA5B90"/>
    <w:rsid w:val="00DA63EE"/>
    <w:rsid w:val="00DA696D"/>
    <w:rsid w:val="00DB06B4"/>
    <w:rsid w:val="00DB0FEF"/>
    <w:rsid w:val="00DB1B77"/>
    <w:rsid w:val="00DB1E58"/>
    <w:rsid w:val="00DB34C6"/>
    <w:rsid w:val="00DB400E"/>
    <w:rsid w:val="00DB46C0"/>
    <w:rsid w:val="00DB5146"/>
    <w:rsid w:val="00DB5DDA"/>
    <w:rsid w:val="00DB62BB"/>
    <w:rsid w:val="00DB7741"/>
    <w:rsid w:val="00DB78BF"/>
    <w:rsid w:val="00DB7E30"/>
    <w:rsid w:val="00DC1C24"/>
    <w:rsid w:val="00DC498A"/>
    <w:rsid w:val="00DC4F56"/>
    <w:rsid w:val="00DC534A"/>
    <w:rsid w:val="00DD03B6"/>
    <w:rsid w:val="00DD145F"/>
    <w:rsid w:val="00DD246B"/>
    <w:rsid w:val="00DD2DD6"/>
    <w:rsid w:val="00DD4449"/>
    <w:rsid w:val="00DD5D4A"/>
    <w:rsid w:val="00DD6F05"/>
    <w:rsid w:val="00DE0423"/>
    <w:rsid w:val="00DE062D"/>
    <w:rsid w:val="00DE36C4"/>
    <w:rsid w:val="00DE3C45"/>
    <w:rsid w:val="00DE5D1E"/>
    <w:rsid w:val="00DF060A"/>
    <w:rsid w:val="00DF2573"/>
    <w:rsid w:val="00DF2A5D"/>
    <w:rsid w:val="00DF33D4"/>
    <w:rsid w:val="00DF4EDE"/>
    <w:rsid w:val="00DF51D1"/>
    <w:rsid w:val="00DF6C7A"/>
    <w:rsid w:val="00DF75DA"/>
    <w:rsid w:val="00E01F59"/>
    <w:rsid w:val="00E02EEE"/>
    <w:rsid w:val="00E0312D"/>
    <w:rsid w:val="00E0324F"/>
    <w:rsid w:val="00E043FE"/>
    <w:rsid w:val="00E06152"/>
    <w:rsid w:val="00E0740C"/>
    <w:rsid w:val="00E108CA"/>
    <w:rsid w:val="00E10FF9"/>
    <w:rsid w:val="00E13571"/>
    <w:rsid w:val="00E207C7"/>
    <w:rsid w:val="00E25FA3"/>
    <w:rsid w:val="00E30645"/>
    <w:rsid w:val="00E30B99"/>
    <w:rsid w:val="00E346D6"/>
    <w:rsid w:val="00E35D15"/>
    <w:rsid w:val="00E36964"/>
    <w:rsid w:val="00E37092"/>
    <w:rsid w:val="00E378B1"/>
    <w:rsid w:val="00E42120"/>
    <w:rsid w:val="00E4245C"/>
    <w:rsid w:val="00E44D46"/>
    <w:rsid w:val="00E45D5F"/>
    <w:rsid w:val="00E46BDF"/>
    <w:rsid w:val="00E47118"/>
    <w:rsid w:val="00E50DBF"/>
    <w:rsid w:val="00E51533"/>
    <w:rsid w:val="00E54F7D"/>
    <w:rsid w:val="00E55D31"/>
    <w:rsid w:val="00E5621D"/>
    <w:rsid w:val="00E66AF2"/>
    <w:rsid w:val="00E67BA6"/>
    <w:rsid w:val="00E72F99"/>
    <w:rsid w:val="00E7502B"/>
    <w:rsid w:val="00E7632C"/>
    <w:rsid w:val="00E76AAB"/>
    <w:rsid w:val="00E76AD8"/>
    <w:rsid w:val="00E76FF9"/>
    <w:rsid w:val="00E8065D"/>
    <w:rsid w:val="00E80AAF"/>
    <w:rsid w:val="00E84FAE"/>
    <w:rsid w:val="00E91616"/>
    <w:rsid w:val="00E91936"/>
    <w:rsid w:val="00E926C1"/>
    <w:rsid w:val="00E93E3C"/>
    <w:rsid w:val="00E943AE"/>
    <w:rsid w:val="00E94A24"/>
    <w:rsid w:val="00E953B2"/>
    <w:rsid w:val="00EA3A9C"/>
    <w:rsid w:val="00EA3C3E"/>
    <w:rsid w:val="00EB039B"/>
    <w:rsid w:val="00EB4F06"/>
    <w:rsid w:val="00EB5392"/>
    <w:rsid w:val="00EB61AB"/>
    <w:rsid w:val="00EB6907"/>
    <w:rsid w:val="00EB6C5B"/>
    <w:rsid w:val="00EC2A5D"/>
    <w:rsid w:val="00EC5A4B"/>
    <w:rsid w:val="00ED12C3"/>
    <w:rsid w:val="00ED4EE8"/>
    <w:rsid w:val="00ED5C67"/>
    <w:rsid w:val="00ED6C2A"/>
    <w:rsid w:val="00ED7229"/>
    <w:rsid w:val="00ED7FE9"/>
    <w:rsid w:val="00EE056B"/>
    <w:rsid w:val="00EE2CC8"/>
    <w:rsid w:val="00EE335C"/>
    <w:rsid w:val="00EE3BF5"/>
    <w:rsid w:val="00EE4066"/>
    <w:rsid w:val="00EE6D1C"/>
    <w:rsid w:val="00EF246B"/>
    <w:rsid w:val="00EF329A"/>
    <w:rsid w:val="00EF474E"/>
    <w:rsid w:val="00EF617E"/>
    <w:rsid w:val="00EF69C7"/>
    <w:rsid w:val="00EF79BC"/>
    <w:rsid w:val="00F00086"/>
    <w:rsid w:val="00F01443"/>
    <w:rsid w:val="00F019EC"/>
    <w:rsid w:val="00F0392C"/>
    <w:rsid w:val="00F04E0D"/>
    <w:rsid w:val="00F05F9A"/>
    <w:rsid w:val="00F06FBF"/>
    <w:rsid w:val="00F07F30"/>
    <w:rsid w:val="00F1136C"/>
    <w:rsid w:val="00F11704"/>
    <w:rsid w:val="00F11B90"/>
    <w:rsid w:val="00F207BA"/>
    <w:rsid w:val="00F21C59"/>
    <w:rsid w:val="00F22F60"/>
    <w:rsid w:val="00F230A9"/>
    <w:rsid w:val="00F2607E"/>
    <w:rsid w:val="00F26316"/>
    <w:rsid w:val="00F2731B"/>
    <w:rsid w:val="00F30A66"/>
    <w:rsid w:val="00F35FCE"/>
    <w:rsid w:val="00F36BC4"/>
    <w:rsid w:val="00F36D2A"/>
    <w:rsid w:val="00F46114"/>
    <w:rsid w:val="00F473C2"/>
    <w:rsid w:val="00F47F0F"/>
    <w:rsid w:val="00F50356"/>
    <w:rsid w:val="00F54849"/>
    <w:rsid w:val="00F5494F"/>
    <w:rsid w:val="00F54C5C"/>
    <w:rsid w:val="00F55232"/>
    <w:rsid w:val="00F55952"/>
    <w:rsid w:val="00F57AC4"/>
    <w:rsid w:val="00F60685"/>
    <w:rsid w:val="00F60D3B"/>
    <w:rsid w:val="00F624EC"/>
    <w:rsid w:val="00F631F9"/>
    <w:rsid w:val="00F6328B"/>
    <w:rsid w:val="00F64930"/>
    <w:rsid w:val="00F64FA1"/>
    <w:rsid w:val="00F650A5"/>
    <w:rsid w:val="00F66211"/>
    <w:rsid w:val="00F715A2"/>
    <w:rsid w:val="00F74062"/>
    <w:rsid w:val="00F77631"/>
    <w:rsid w:val="00F77D05"/>
    <w:rsid w:val="00F82409"/>
    <w:rsid w:val="00F84DD3"/>
    <w:rsid w:val="00F86B02"/>
    <w:rsid w:val="00F871DF"/>
    <w:rsid w:val="00F906B6"/>
    <w:rsid w:val="00F914EF"/>
    <w:rsid w:val="00F915C7"/>
    <w:rsid w:val="00F91B78"/>
    <w:rsid w:val="00F94728"/>
    <w:rsid w:val="00F94A51"/>
    <w:rsid w:val="00FA453B"/>
    <w:rsid w:val="00FA4A19"/>
    <w:rsid w:val="00FA54A5"/>
    <w:rsid w:val="00FA6C91"/>
    <w:rsid w:val="00FB0193"/>
    <w:rsid w:val="00FB1139"/>
    <w:rsid w:val="00FB41D2"/>
    <w:rsid w:val="00FB46B8"/>
    <w:rsid w:val="00FB5D8D"/>
    <w:rsid w:val="00FB70EB"/>
    <w:rsid w:val="00FC3E34"/>
    <w:rsid w:val="00FC6194"/>
    <w:rsid w:val="00FC7A0D"/>
    <w:rsid w:val="00FD154C"/>
    <w:rsid w:val="00FD2B7F"/>
    <w:rsid w:val="00FD2EF1"/>
    <w:rsid w:val="00FD671E"/>
    <w:rsid w:val="00FD7620"/>
    <w:rsid w:val="00FE05A4"/>
    <w:rsid w:val="00FE1D32"/>
    <w:rsid w:val="00FE2CCE"/>
    <w:rsid w:val="00FE3FCC"/>
    <w:rsid w:val="00FE500D"/>
    <w:rsid w:val="00FE526E"/>
    <w:rsid w:val="00FE6D9F"/>
    <w:rsid w:val="00FE7C64"/>
    <w:rsid w:val="00FF2DAE"/>
    <w:rsid w:val="00FF602B"/>
    <w:rsid w:val="00FF692E"/>
    <w:rsid w:val="00FF6C63"/>
    <w:rsid w:val="00FF7408"/>
    <w:rsid w:val="00FF7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DFE7E16-1F69-4FE1-BB0B-922B312E9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194"/>
    <w:rPr>
      <w:lang w:val="bg-BG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1D4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B603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basedOn w:val="Normal"/>
    <w:rsid w:val="007C124B"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te">
    <w:name w:val="note"/>
    <w:basedOn w:val="Normal"/>
    <w:rsid w:val="007C124B"/>
    <w:pPr>
      <w:spacing w:before="60" w:after="60" w:line="240" w:lineRule="auto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tbl-hdr">
    <w:name w:val="tbl-hdr"/>
    <w:basedOn w:val="Normal"/>
    <w:rsid w:val="007C124B"/>
    <w:pPr>
      <w:spacing w:before="60" w:after="60" w:line="240" w:lineRule="auto"/>
      <w:ind w:right="195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tbl-txt">
    <w:name w:val="tbl-txt"/>
    <w:basedOn w:val="Normal"/>
    <w:rsid w:val="007C124B"/>
    <w:pPr>
      <w:spacing w:before="60" w:after="60" w:line="240" w:lineRule="auto"/>
    </w:pPr>
    <w:rPr>
      <w:rFonts w:ascii="Times New Roman" w:eastAsia="Times New Roman" w:hAnsi="Times New Roman" w:cs="Times New Roman"/>
    </w:rPr>
  </w:style>
  <w:style w:type="paragraph" w:customStyle="1" w:styleId="ti-annotation">
    <w:name w:val="ti-annotation"/>
    <w:basedOn w:val="Normal"/>
    <w:rsid w:val="007C124B"/>
    <w:pPr>
      <w:spacing w:before="120" w:after="0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ti-grseq-1">
    <w:name w:val="ti-grseq-1"/>
    <w:basedOn w:val="Normal"/>
    <w:rsid w:val="007C124B"/>
    <w:pPr>
      <w:spacing w:before="240" w:after="12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bold">
    <w:name w:val="bold"/>
    <w:basedOn w:val="DefaultParagraphFont"/>
    <w:rsid w:val="007C124B"/>
    <w:rPr>
      <w:b/>
      <w:bCs/>
    </w:rPr>
  </w:style>
  <w:style w:type="character" w:customStyle="1" w:styleId="italic">
    <w:name w:val="italic"/>
    <w:basedOn w:val="DefaultParagraphFont"/>
    <w:rsid w:val="007C124B"/>
    <w:rPr>
      <w:i/>
      <w:iCs/>
    </w:rPr>
  </w:style>
  <w:style w:type="character" w:customStyle="1" w:styleId="sub">
    <w:name w:val="sub"/>
    <w:basedOn w:val="DefaultParagraphFont"/>
    <w:rsid w:val="007C124B"/>
    <w:rPr>
      <w:sz w:val="17"/>
      <w:szCs w:val="17"/>
      <w:vertAlign w:val="subscript"/>
    </w:rPr>
  </w:style>
  <w:style w:type="character" w:customStyle="1" w:styleId="super">
    <w:name w:val="super"/>
    <w:basedOn w:val="DefaultParagraphFont"/>
    <w:rsid w:val="007C124B"/>
    <w:rPr>
      <w:sz w:val="17"/>
      <w:szCs w:val="17"/>
      <w:vertAlign w:val="superscript"/>
    </w:rPr>
  </w:style>
  <w:style w:type="character" w:styleId="Hyperlink">
    <w:name w:val="Hyperlink"/>
    <w:basedOn w:val="DefaultParagraphFont"/>
    <w:uiPriority w:val="99"/>
    <w:unhideWhenUsed/>
    <w:rsid w:val="007C124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D7372"/>
    <w:pPr>
      <w:ind w:left="720"/>
      <w:contextualSpacing/>
    </w:pPr>
  </w:style>
  <w:style w:type="paragraph" w:customStyle="1" w:styleId="m">
    <w:name w:val="m"/>
    <w:basedOn w:val="Normal"/>
    <w:rsid w:val="00225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Style">
    <w:name w:val="Style"/>
    <w:rsid w:val="003E68ED"/>
    <w:pPr>
      <w:widowControl w:val="0"/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1C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1C2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unhideWhenUsed/>
    <w:rsid w:val="002453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453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453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53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534C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F3B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3B3F"/>
  </w:style>
  <w:style w:type="paragraph" w:styleId="Footer">
    <w:name w:val="footer"/>
    <w:basedOn w:val="Normal"/>
    <w:link w:val="FooterChar"/>
    <w:uiPriority w:val="99"/>
    <w:unhideWhenUsed/>
    <w:rsid w:val="007F3B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3B3F"/>
  </w:style>
  <w:style w:type="paragraph" w:styleId="NormalWeb">
    <w:name w:val="Normal (Web)"/>
    <w:basedOn w:val="Normal"/>
    <w:rsid w:val="006D0246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table" w:styleId="TableGrid">
    <w:name w:val="Table Grid"/>
    <w:basedOn w:val="TableNormal"/>
    <w:uiPriority w:val="99"/>
    <w:rsid w:val="006D0246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1Char">
    <w:name w:val="Char Char1 Char"/>
    <w:basedOn w:val="Normal"/>
    <w:semiHidden/>
    <w:rsid w:val="00DD145F"/>
    <w:pPr>
      <w:tabs>
        <w:tab w:val="left" w:pos="709"/>
      </w:tabs>
      <w:spacing w:after="0" w:line="240" w:lineRule="auto"/>
    </w:pPr>
    <w:rPr>
      <w:rFonts w:ascii="Futura Bk" w:eastAsia="Times New Roman" w:hAnsi="Futura Bk" w:cs="Times New Roman"/>
      <w:sz w:val="20"/>
      <w:szCs w:val="24"/>
      <w:lang w:val="pl-PL" w:eastAsia="pl-PL"/>
    </w:rPr>
  </w:style>
  <w:style w:type="paragraph" w:customStyle="1" w:styleId="Default">
    <w:name w:val="Default"/>
    <w:rsid w:val="008B693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bg-BG" w:eastAsia="bg-BG"/>
    </w:rPr>
  </w:style>
  <w:style w:type="paragraph" w:customStyle="1" w:styleId="CM4">
    <w:name w:val="CM4"/>
    <w:basedOn w:val="Default"/>
    <w:next w:val="Default"/>
    <w:uiPriority w:val="99"/>
    <w:rsid w:val="008B6934"/>
    <w:rPr>
      <w:rFonts w:ascii="EUAlbertina" w:hAnsi="EUAlbertina"/>
      <w:color w:val="auto"/>
    </w:rPr>
  </w:style>
  <w:style w:type="paragraph" w:styleId="BodyText">
    <w:name w:val="Body Text"/>
    <w:basedOn w:val="Normal"/>
    <w:link w:val="BodyTextChar"/>
    <w:rsid w:val="00E91616"/>
    <w:pPr>
      <w:suppressAutoHyphens/>
      <w:spacing w:after="12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rsid w:val="00E9161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harChar1Char0">
    <w:name w:val="Char Char1 Char"/>
    <w:basedOn w:val="Normal"/>
    <w:semiHidden/>
    <w:rsid w:val="009D7314"/>
    <w:pPr>
      <w:tabs>
        <w:tab w:val="left" w:pos="709"/>
      </w:tabs>
      <w:spacing w:after="0" w:line="240" w:lineRule="auto"/>
    </w:pPr>
    <w:rPr>
      <w:rFonts w:ascii="Futura Bk" w:eastAsia="Times New Roman" w:hAnsi="Futura Bk" w:cs="Times New Roman"/>
      <w:sz w:val="20"/>
      <w:szCs w:val="24"/>
      <w:lang w:val="pl-PL" w:eastAsia="pl-PL"/>
    </w:rPr>
  </w:style>
  <w:style w:type="paragraph" w:styleId="Revision">
    <w:name w:val="Revision"/>
    <w:hidden/>
    <w:uiPriority w:val="99"/>
    <w:semiHidden/>
    <w:rsid w:val="00FE05A4"/>
    <w:pPr>
      <w:spacing w:after="0" w:line="240" w:lineRule="auto"/>
    </w:pPr>
    <w:rPr>
      <w:lang w:val="bg-BG"/>
    </w:rPr>
  </w:style>
  <w:style w:type="character" w:customStyle="1" w:styleId="BodytextBold">
    <w:name w:val="Body text + Bold"/>
    <w:basedOn w:val="DefaultParagraphFont"/>
    <w:rsid w:val="00441C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bg-BG"/>
    </w:rPr>
  </w:style>
  <w:style w:type="table" w:customStyle="1" w:styleId="TableGrid1">
    <w:name w:val="Table Grid1"/>
    <w:basedOn w:val="TableNormal"/>
    <w:next w:val="TableGrid"/>
    <w:uiPriority w:val="59"/>
    <w:rsid w:val="0085024D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BB603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bg-BG"/>
    </w:rPr>
  </w:style>
  <w:style w:type="paragraph" w:customStyle="1" w:styleId="CharChar1Char1">
    <w:name w:val="Char Char1 Char"/>
    <w:basedOn w:val="Normal"/>
    <w:semiHidden/>
    <w:rsid w:val="00BF07A4"/>
    <w:pPr>
      <w:tabs>
        <w:tab w:val="left" w:pos="709"/>
      </w:tabs>
      <w:spacing w:after="0" w:line="240" w:lineRule="auto"/>
    </w:pPr>
    <w:rPr>
      <w:rFonts w:ascii="Futura Bk" w:eastAsia="Times New Roman" w:hAnsi="Futura Bk" w:cs="Times New Roman"/>
      <w:sz w:val="20"/>
      <w:szCs w:val="24"/>
      <w:lang w:val="pl-PL" w:eastAsia="pl-P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1D4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bg-BG"/>
    </w:rPr>
  </w:style>
  <w:style w:type="table" w:customStyle="1" w:styleId="TableGrid2">
    <w:name w:val="Table Grid2"/>
    <w:basedOn w:val="TableNormal"/>
    <w:next w:val="TableGrid"/>
    <w:uiPriority w:val="39"/>
    <w:rsid w:val="006B1D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2F305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8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8056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55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37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98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3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0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BEC7C9-DB36-4493-A2E1-D9C7F6527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653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Da se smeni</cp:lastModifiedBy>
  <cp:revision>2</cp:revision>
  <cp:lastPrinted>2026-05-28T13:25:00Z</cp:lastPrinted>
  <dcterms:created xsi:type="dcterms:W3CDTF">2026-07-01T07:22:00Z</dcterms:created>
  <dcterms:modified xsi:type="dcterms:W3CDTF">2026-07-01T07:22:00Z</dcterms:modified>
</cp:coreProperties>
</file>