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2A75B9" w:rsidRDefault="005A3B0E" w:rsidP="008A392F">
      <w:pPr>
        <w:jc w:val="right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Образец</w:t>
      </w:r>
      <w:r w:rsidR="008A392F" w:rsidRPr="002A75B9">
        <w:rPr>
          <w:rFonts w:eastAsia="Times New Roman"/>
          <w:color w:val="000000"/>
          <w:lang w:val="en-US" w:eastAsia="en-US"/>
        </w:rPr>
        <w:t xml:space="preserve"> № </w:t>
      </w:r>
      <w:r w:rsidR="0076356B" w:rsidRPr="002A75B9">
        <w:rPr>
          <w:rFonts w:eastAsia="Times New Roman"/>
          <w:color w:val="000000"/>
          <w:lang w:eastAsia="en-US"/>
        </w:rPr>
        <w:t>4</w:t>
      </w: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411B14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420577" w:rsidRDefault="00420577" w:rsidP="00420577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BIC</w:t>
      </w:r>
      <w:r>
        <w:rPr>
          <w:sz w:val="22"/>
          <w:szCs w:val="22"/>
        </w:rPr>
        <w:t xml:space="preserve">, </w:t>
      </w:r>
      <w:r w:rsidRPr="0056273B">
        <w:rPr>
          <w:sz w:val="22"/>
          <w:szCs w:val="22"/>
          <w:lang w:val="en-US"/>
        </w:rPr>
        <w:t>IBAN</w:t>
      </w:r>
      <w:r w:rsidRPr="0056273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11B14">
        <w:rPr>
          <w:sz w:val="22"/>
          <w:szCs w:val="22"/>
        </w:rPr>
        <w:t>_______________________________________________________________________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Точен адрес за кореспонденция: 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Телефонен номер: 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Факс номер: ______________________________________________________________________</w:t>
      </w:r>
    </w:p>
    <w:p w:rsidR="00411B14" w:rsidRPr="00411B14" w:rsidRDefault="00411B14" w:rsidP="00420577">
      <w:pPr>
        <w:jc w:val="both"/>
        <w:rPr>
          <w:sz w:val="22"/>
          <w:szCs w:val="22"/>
        </w:rPr>
      </w:pPr>
      <w:proofErr w:type="gramStart"/>
      <w:r w:rsidRPr="0056273B">
        <w:rPr>
          <w:sz w:val="22"/>
          <w:szCs w:val="22"/>
          <w:lang w:val="en-US"/>
        </w:rPr>
        <w:t>e</w:t>
      </w:r>
      <w:proofErr w:type="gramEnd"/>
      <w:r w:rsidRPr="0056273B">
        <w:rPr>
          <w:sz w:val="22"/>
          <w:szCs w:val="22"/>
          <w:lang w:val="en-US"/>
        </w:rPr>
        <w:t xml:space="preserve"> mail:</w:t>
      </w:r>
      <w:r>
        <w:rPr>
          <w:sz w:val="22"/>
          <w:szCs w:val="22"/>
        </w:rPr>
        <w:t xml:space="preserve"> ___________________________________________________________________________</w:t>
      </w:r>
    </w:p>
    <w:p w:rsidR="008A392F" w:rsidRPr="00661C90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</w:p>
    <w:p w:rsidR="008A392F" w:rsidRPr="00903927" w:rsidRDefault="008A392F" w:rsidP="008A392F">
      <w:pPr>
        <w:widowControl w:val="0"/>
        <w:spacing w:after="12" w:line="276" w:lineRule="auto"/>
        <w:ind w:left="504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ДО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МИНИСТЕРСТВО НА ОКОЛНАТА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СРЕДА И ВОДИТЕ</w:t>
      </w:r>
    </w:p>
    <w:p w:rsidR="008A392F" w:rsidRPr="004D72B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lang w:eastAsia="en-US"/>
        </w:rPr>
      </w:pPr>
      <w:r w:rsidRPr="004D72B7">
        <w:rPr>
          <w:rFonts w:eastAsia="Times New Roman"/>
          <w:lang w:eastAsia="en-US"/>
        </w:rPr>
        <w:t>гр. София 1000</w:t>
      </w:r>
    </w:p>
    <w:p w:rsidR="008A392F" w:rsidRPr="004D72B7" w:rsidRDefault="008A392F" w:rsidP="008A392F">
      <w:pPr>
        <w:widowControl w:val="0"/>
        <w:spacing w:after="12" w:line="276" w:lineRule="auto"/>
        <w:rPr>
          <w:rFonts w:eastAsia="Times New Roman"/>
          <w:lang w:eastAsia="en-US"/>
        </w:rPr>
      </w:pPr>
      <w:r w:rsidRPr="004D72B7">
        <w:rPr>
          <w:rFonts w:eastAsia="Times New Roman"/>
          <w:lang w:eastAsia="en-US"/>
        </w:rPr>
        <w:tab/>
      </w:r>
      <w:r w:rsidRPr="004D72B7">
        <w:rPr>
          <w:rFonts w:eastAsia="Times New Roman"/>
          <w:lang w:eastAsia="en-US"/>
        </w:rPr>
        <w:tab/>
      </w:r>
      <w:r w:rsidRPr="004D72B7">
        <w:rPr>
          <w:rFonts w:eastAsia="Times New Roman"/>
          <w:lang w:eastAsia="en-US"/>
        </w:rPr>
        <w:tab/>
      </w:r>
      <w:r w:rsidRPr="004D72B7">
        <w:rPr>
          <w:rFonts w:eastAsia="Times New Roman"/>
          <w:lang w:eastAsia="en-US"/>
        </w:rPr>
        <w:tab/>
      </w:r>
      <w:r w:rsidRPr="004D72B7">
        <w:rPr>
          <w:rFonts w:eastAsia="Times New Roman"/>
          <w:lang w:eastAsia="en-US"/>
        </w:rPr>
        <w:tab/>
      </w:r>
      <w:r w:rsidRPr="004D72B7">
        <w:rPr>
          <w:rFonts w:eastAsia="Times New Roman"/>
          <w:lang w:eastAsia="en-US"/>
        </w:rPr>
        <w:tab/>
      </w:r>
      <w:r w:rsidRPr="004D72B7">
        <w:rPr>
          <w:rFonts w:eastAsia="Times New Roman"/>
          <w:lang w:eastAsia="en-US"/>
        </w:rPr>
        <w:tab/>
        <w:t xml:space="preserve"> бул. „Княгиня Мария Луиза” № 22 </w:t>
      </w:r>
    </w:p>
    <w:p w:rsidR="005442E9" w:rsidRDefault="005442E9" w:rsidP="002859E3">
      <w:pPr>
        <w:spacing w:after="12" w:line="276" w:lineRule="auto"/>
        <w:ind w:right="70"/>
      </w:pPr>
    </w:p>
    <w:p w:rsidR="006026A5" w:rsidRPr="00903927" w:rsidRDefault="006026A5" w:rsidP="002859E3">
      <w:pPr>
        <w:spacing w:after="12" w:line="276" w:lineRule="auto"/>
        <w:ind w:right="70"/>
      </w:pPr>
    </w:p>
    <w:p w:rsidR="008A392F" w:rsidRDefault="00253F5C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>
        <w:rPr>
          <w:b/>
          <w:bCs/>
          <w:lang w:eastAsia="bg-BG"/>
        </w:rPr>
        <w:t>ЦЕНОВО</w:t>
      </w:r>
      <w:r w:rsidR="008A392F" w:rsidRPr="00903927">
        <w:rPr>
          <w:b/>
          <w:bCs/>
          <w:lang w:eastAsia="bg-BG"/>
        </w:rPr>
        <w:t xml:space="preserve"> ПРЕДЛОЖЕНИЕ</w:t>
      </w:r>
    </w:p>
    <w:p w:rsidR="00577151" w:rsidRDefault="00864D25" w:rsidP="004F7067">
      <w:pPr>
        <w:pStyle w:val="NormalIndent"/>
        <w:ind w:firstLine="0"/>
        <w:jc w:val="center"/>
        <w:rPr>
          <w:b/>
          <w:i/>
        </w:rPr>
      </w:pPr>
      <w:r w:rsidRPr="00661C90">
        <w:rPr>
          <w:bCs/>
        </w:rPr>
        <w:t>за</w:t>
      </w:r>
      <w:r w:rsidR="005A3B0E">
        <w:rPr>
          <w:bCs/>
        </w:rPr>
        <w:t xml:space="preserve"> изпълнение</w:t>
      </w:r>
      <w:r w:rsidR="00E62D81" w:rsidRPr="00661C90">
        <w:rPr>
          <w:bCs/>
        </w:rPr>
        <w:t xml:space="preserve"> </w:t>
      </w:r>
      <w:r w:rsidR="004F7067">
        <w:rPr>
          <w:bCs/>
        </w:rPr>
        <w:t>на обществена поръчка с предмет</w:t>
      </w:r>
      <w:r w:rsidR="00287741" w:rsidRPr="00661C90">
        <w:t xml:space="preserve">: </w:t>
      </w:r>
      <w:r w:rsidR="004F7067" w:rsidRPr="004F7067">
        <w:rPr>
          <w:b/>
          <w:i/>
        </w:rPr>
        <w:t xml:space="preserve">„Избор на изпълнител за разработване на Технически спецификации и изисквания за проучване и картиране на разпространението на типове природни местообитания, </w:t>
      </w:r>
      <w:proofErr w:type="spellStart"/>
      <w:r w:rsidR="004F7067" w:rsidRPr="004F7067">
        <w:rPr>
          <w:b/>
          <w:i/>
        </w:rPr>
        <w:t>местообитания</w:t>
      </w:r>
      <w:proofErr w:type="spellEnd"/>
      <w:r w:rsidR="004F7067" w:rsidRPr="004F7067">
        <w:rPr>
          <w:b/>
          <w:i/>
        </w:rPr>
        <w:t xml:space="preserve"> на видове и техните популации, както и определяне на природозащитното им състояние в морските пространства на Република България и извършване на оценка и контрол на данните, набрани </w:t>
      </w:r>
      <w:r w:rsidR="00577151">
        <w:rPr>
          <w:b/>
          <w:i/>
        </w:rPr>
        <w:t xml:space="preserve">от изпълнителя </w:t>
      </w:r>
    </w:p>
    <w:p w:rsidR="004F7067" w:rsidRPr="004F7067" w:rsidRDefault="00577151" w:rsidP="004F7067">
      <w:pPr>
        <w:pStyle w:val="NormalIndent"/>
        <w:ind w:firstLine="0"/>
        <w:jc w:val="center"/>
      </w:pPr>
      <w:r>
        <w:rPr>
          <w:b/>
          <w:i/>
        </w:rPr>
        <w:t>по Дейност 3</w:t>
      </w:r>
      <w:r w:rsidR="004F7067" w:rsidRPr="004F7067">
        <w:rPr>
          <w:b/>
          <w:i/>
        </w:rPr>
        <w:t>“</w:t>
      </w:r>
    </w:p>
    <w:p w:rsidR="005A3B0E" w:rsidRPr="004F7067" w:rsidRDefault="005A3B0E" w:rsidP="005A3B0E">
      <w:pPr>
        <w:ind w:firstLine="708"/>
        <w:jc w:val="center"/>
        <w:rPr>
          <w:b/>
          <w:lang w:val="en-US"/>
        </w:rPr>
      </w:pPr>
    </w:p>
    <w:p w:rsidR="008A392F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6026A5" w:rsidRDefault="006026A5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8A392F" w:rsidRPr="00243BE2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ED23D2" w:rsidRPr="000A1467" w:rsidRDefault="001B6748" w:rsidP="000A1467">
      <w:pPr>
        <w:suppressAutoHyphens w:val="0"/>
        <w:spacing w:after="200" w:line="276" w:lineRule="auto"/>
        <w:ind w:firstLine="567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УВАЖАЕМИ ГОСПОДА</w:t>
      </w:r>
      <w:r w:rsidR="00ED23D2" w:rsidRPr="00243BE2">
        <w:rPr>
          <w:rFonts w:eastAsia="Times New Roman"/>
          <w:b/>
          <w:bCs/>
          <w:lang w:eastAsia="en-US"/>
        </w:rPr>
        <w:t>,</w:t>
      </w:r>
    </w:p>
    <w:p w:rsidR="00ED5DFD" w:rsidRDefault="00287741" w:rsidP="00ED5DFD">
      <w:pPr>
        <w:shd w:val="clear" w:color="auto" w:fill="FFFFFF"/>
        <w:ind w:firstLine="567"/>
        <w:jc w:val="both"/>
        <w:rPr>
          <w:lang w:val="ru-RU"/>
        </w:rPr>
      </w:pPr>
      <w:r>
        <w:rPr>
          <w:lang w:val="ru-RU"/>
        </w:rPr>
        <w:t xml:space="preserve">С </w:t>
      </w:r>
      <w:proofErr w:type="spellStart"/>
      <w:r>
        <w:rPr>
          <w:lang w:val="ru-RU"/>
        </w:rPr>
        <w:t>настоящото</w:t>
      </w:r>
      <w:proofErr w:type="spellEnd"/>
      <w:r w:rsidR="00ED23D2">
        <w:t xml:space="preserve"> </w:t>
      </w:r>
      <w:r w:rsidR="00ED23D2" w:rsidRPr="00B51F34">
        <w:t>заявяваме, че желаем</w:t>
      </w:r>
      <w:r>
        <w:rPr>
          <w:lang w:val="ru-RU"/>
        </w:rPr>
        <w:t xml:space="preserve"> да </w:t>
      </w:r>
      <w:proofErr w:type="spellStart"/>
      <w:r>
        <w:rPr>
          <w:lang w:val="ru-RU"/>
        </w:rPr>
        <w:t>изпълним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поръчката</w:t>
      </w:r>
      <w:proofErr w:type="spellEnd"/>
      <w:r w:rsidR="00ED23D2" w:rsidRPr="00701C2D">
        <w:rPr>
          <w:b/>
          <w:lang w:val="ru-RU"/>
        </w:rPr>
        <w:t xml:space="preserve"> </w:t>
      </w:r>
      <w:r w:rsidR="00ED23D2" w:rsidRPr="00B90EBB">
        <w:rPr>
          <w:lang w:val="ru-RU"/>
        </w:rPr>
        <w:t xml:space="preserve">при </w:t>
      </w:r>
      <w:proofErr w:type="spellStart"/>
      <w:r w:rsidR="00ED23D2" w:rsidRPr="00B90EBB">
        <w:rPr>
          <w:lang w:val="ru-RU"/>
        </w:rPr>
        <w:t>условията</w:t>
      </w:r>
      <w:proofErr w:type="spellEnd"/>
      <w:r w:rsidR="00ED23D2" w:rsidRPr="00B90EBB">
        <w:rPr>
          <w:lang w:val="ru-RU"/>
        </w:rPr>
        <w:t xml:space="preserve">, </w:t>
      </w:r>
      <w:r w:rsidR="00ED23D2" w:rsidRPr="00B90EBB">
        <w:t xml:space="preserve">посочени в </w:t>
      </w:r>
      <w:r>
        <w:t xml:space="preserve">обявлението, документацията за </w:t>
      </w:r>
      <w:proofErr w:type="spellStart"/>
      <w:r>
        <w:rPr>
          <w:lang w:val="ru-RU"/>
        </w:rPr>
        <w:t>обществената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</w:t>
      </w:r>
      <w:proofErr w:type="spellEnd"/>
      <w:r w:rsidR="00ED23D2" w:rsidRPr="00B90EBB">
        <w:rPr>
          <w:lang w:val="ru-RU"/>
        </w:rPr>
        <w:t xml:space="preserve"> </w:t>
      </w:r>
      <w:r w:rsidR="00ED23D2">
        <w:rPr>
          <w:lang w:val="ru-RU"/>
        </w:rPr>
        <w:t xml:space="preserve">и </w:t>
      </w:r>
      <w:proofErr w:type="spellStart"/>
      <w:r w:rsidR="00ED23D2">
        <w:rPr>
          <w:lang w:val="ru-RU"/>
        </w:rPr>
        <w:t>приложенията</w:t>
      </w:r>
      <w:proofErr w:type="spellEnd"/>
      <w:r w:rsidR="00ED23D2">
        <w:rPr>
          <w:lang w:val="ru-RU"/>
        </w:rPr>
        <w:t xml:space="preserve"> </w:t>
      </w:r>
      <w:proofErr w:type="spellStart"/>
      <w:r w:rsidR="00ED23D2">
        <w:rPr>
          <w:lang w:val="ru-RU"/>
        </w:rPr>
        <w:t>към</w:t>
      </w:r>
      <w:proofErr w:type="spellEnd"/>
      <w:r w:rsidR="00ED23D2">
        <w:rPr>
          <w:lang w:val="ru-RU"/>
        </w:rPr>
        <w:t xml:space="preserve"> </w:t>
      </w:r>
      <w:proofErr w:type="spellStart"/>
      <w:r w:rsidR="00ED23D2">
        <w:rPr>
          <w:lang w:val="ru-RU"/>
        </w:rPr>
        <w:t>нея</w:t>
      </w:r>
      <w:proofErr w:type="spellEnd"/>
      <w:r w:rsidR="00ED23D2">
        <w:rPr>
          <w:lang w:val="ru-RU"/>
        </w:rPr>
        <w:t xml:space="preserve"> </w:t>
      </w:r>
      <w:proofErr w:type="spellStart"/>
      <w:r w:rsidR="00ED23D2" w:rsidRPr="00B90EBB">
        <w:rPr>
          <w:lang w:val="ru-RU"/>
        </w:rPr>
        <w:t>със</w:t>
      </w:r>
      <w:proofErr w:type="spellEnd"/>
      <w:r w:rsidR="00ED23D2" w:rsidRPr="00B90EBB">
        <w:rPr>
          <w:lang w:val="ru-RU"/>
        </w:rPr>
        <w:t xml:space="preserve"> </w:t>
      </w:r>
      <w:proofErr w:type="spellStart"/>
      <w:r w:rsidR="00ED23D2" w:rsidRPr="00B90EBB">
        <w:rPr>
          <w:lang w:val="ru-RU"/>
        </w:rPr>
        <w:t>следното</w:t>
      </w:r>
      <w:proofErr w:type="spellEnd"/>
      <w:r w:rsidR="00ED23D2">
        <w:t xml:space="preserve"> ценово</w:t>
      </w:r>
      <w:r w:rsidR="00ED23D2" w:rsidRPr="00B90EBB">
        <w:rPr>
          <w:lang w:val="ru-RU"/>
        </w:rPr>
        <w:t xml:space="preserve"> предложение:</w:t>
      </w:r>
    </w:p>
    <w:p w:rsidR="00ED5DFD" w:rsidRDefault="00ED5DFD" w:rsidP="00577151">
      <w:pPr>
        <w:shd w:val="clear" w:color="auto" w:fill="FFFFFF"/>
        <w:ind w:firstLine="567"/>
        <w:jc w:val="both"/>
      </w:pPr>
      <w:r>
        <w:rPr>
          <w:lang w:val="ru-RU"/>
        </w:rPr>
        <w:t xml:space="preserve">1. Цена за </w:t>
      </w:r>
      <w:proofErr w:type="spellStart"/>
      <w:r>
        <w:rPr>
          <w:lang w:val="ru-RU"/>
        </w:rPr>
        <w:t>изпълнение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дейностите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Етап</w:t>
      </w:r>
      <w:proofErr w:type="spellEnd"/>
      <w:r>
        <w:rPr>
          <w:lang w:val="ru-RU"/>
        </w:rPr>
        <w:t xml:space="preserve"> 1 </w:t>
      </w:r>
      <w:r>
        <w:rPr>
          <w:lang w:val="en-US"/>
        </w:rPr>
        <w:t>“</w:t>
      </w:r>
      <w:r w:rsidRPr="00511F78">
        <w:t>Разработване на</w:t>
      </w:r>
      <w:proofErr w:type="gramStart"/>
      <w:r w:rsidRPr="00511F78">
        <w:t xml:space="preserve"> Т</w:t>
      </w:r>
      <w:proofErr w:type="gramEnd"/>
      <w:r w:rsidRPr="00511F78">
        <w:t>ехнически спецификации и изисквания</w:t>
      </w:r>
      <w:r>
        <w:t xml:space="preserve"> за възлагане на</w:t>
      </w:r>
      <w:r w:rsidRPr="00511F78">
        <w:t xml:space="preserve"> </w:t>
      </w:r>
      <w:r>
        <w:t>обществена поръчка с предмет: „</w:t>
      </w:r>
      <w:r w:rsidR="00577151">
        <w:t>Избор на изпълнител за п</w:t>
      </w:r>
      <w:r w:rsidRPr="00511F78">
        <w:t xml:space="preserve">роучване и картиране на разпространението на типове природни местообитания, </w:t>
      </w:r>
      <w:proofErr w:type="spellStart"/>
      <w:r w:rsidRPr="00511F78">
        <w:t>местообитания</w:t>
      </w:r>
      <w:proofErr w:type="spellEnd"/>
      <w:r w:rsidRPr="00511F78">
        <w:t xml:space="preserve"> на видове и техните популации, както и определяне на природозащитното им състояние в морските пространства на Република България</w:t>
      </w:r>
      <w:r>
        <w:t>“: …………</w:t>
      </w:r>
      <w:r w:rsidR="00577151">
        <w:t>…. (Словом: …………………………………..</w:t>
      </w:r>
      <w:bookmarkStart w:id="0" w:name="_GoBack"/>
      <w:bookmarkEnd w:id="0"/>
      <w:r>
        <w:t>………)</w:t>
      </w:r>
      <w:r w:rsidRPr="00954FF5">
        <w:t xml:space="preserve"> лева без ДДС.</w:t>
      </w:r>
    </w:p>
    <w:p w:rsidR="006026A5" w:rsidRDefault="00ED5DFD" w:rsidP="006026A5">
      <w:pPr>
        <w:shd w:val="clear" w:color="auto" w:fill="FFFFFF"/>
        <w:ind w:firstLine="567"/>
        <w:jc w:val="both"/>
      </w:pPr>
      <w:r>
        <w:tab/>
        <w:t>2. Цена за изпълнение на дейностите по Етап 2 „</w:t>
      </w:r>
      <w:r w:rsidRPr="00511F78">
        <w:t xml:space="preserve">Оценка и контрол на данните, набрани от проучване и картиране на разпространението на типове природни местообитания, </w:t>
      </w:r>
      <w:proofErr w:type="spellStart"/>
      <w:r w:rsidRPr="00511F78">
        <w:t>местообитания</w:t>
      </w:r>
      <w:proofErr w:type="spellEnd"/>
      <w:r w:rsidRPr="00511F78">
        <w:t xml:space="preserve"> на видове и техните популации, както и на изготвените оценки на природозащитното им състояние, в морските пространства на Република България, </w:t>
      </w:r>
      <w:r>
        <w:t xml:space="preserve">получени </w:t>
      </w:r>
      <w:r w:rsidRPr="00511F78">
        <w:t xml:space="preserve">в резултат от </w:t>
      </w:r>
      <w:r>
        <w:t xml:space="preserve">изпълнението на поръчката за изпълнение на Дейност 3 от проекта, възложена въз основа на изготвените Технически спецификации в изпълнение на Етап 1“: </w:t>
      </w:r>
      <w:r w:rsidR="006026A5">
        <w:t>……………. (Словом: ………………………………….….......</w:t>
      </w:r>
    </w:p>
    <w:p w:rsidR="006026A5" w:rsidRDefault="006026A5" w:rsidP="006026A5">
      <w:pPr>
        <w:shd w:val="clear" w:color="auto" w:fill="FFFFFF"/>
        <w:jc w:val="both"/>
      </w:pPr>
      <w:r>
        <w:t>……………………………………………………………………………)</w:t>
      </w:r>
      <w:r w:rsidRPr="00954FF5">
        <w:t xml:space="preserve"> лева без ДДС.</w:t>
      </w:r>
    </w:p>
    <w:p w:rsidR="001B6748" w:rsidRDefault="006026A5" w:rsidP="006026A5">
      <w:pPr>
        <w:shd w:val="clear" w:color="auto" w:fill="FFFFFF"/>
        <w:jc w:val="both"/>
      </w:pPr>
      <w:r>
        <w:tab/>
        <w:t xml:space="preserve">3. </w:t>
      </w:r>
      <w:r w:rsidR="001B6748" w:rsidRPr="00954FF5">
        <w:t>Обща стойност за пълно изпълнене предмета на поръчкат</w:t>
      </w:r>
      <w:r w:rsidR="006A48F2">
        <w:t>а: ......</w:t>
      </w:r>
      <w:r>
        <w:t>........</w:t>
      </w:r>
      <w:r w:rsidR="006A48F2">
        <w:t>.............. (Словом: ……………………………………………............................................</w:t>
      </w:r>
      <w:r>
        <w:t>............................</w:t>
      </w:r>
      <w:r w:rsidR="006A48F2">
        <w:t>......)</w:t>
      </w:r>
      <w:r w:rsidR="001B6748" w:rsidRPr="00954FF5">
        <w:t xml:space="preserve"> лева без ДДС.</w:t>
      </w:r>
    </w:p>
    <w:p w:rsidR="00712F68" w:rsidRDefault="00712F68" w:rsidP="001B6748">
      <w:pPr>
        <w:pStyle w:val="BodyText"/>
        <w:tabs>
          <w:tab w:val="left" w:pos="142"/>
          <w:tab w:val="left" w:pos="426"/>
        </w:tabs>
      </w:pPr>
    </w:p>
    <w:p w:rsidR="00712F68" w:rsidRDefault="00712F68" w:rsidP="00712F68">
      <w:pPr>
        <w:pStyle w:val="BodyText"/>
        <w:tabs>
          <w:tab w:val="left" w:pos="142"/>
          <w:tab w:val="left" w:pos="426"/>
        </w:tabs>
      </w:pPr>
      <w:r>
        <w:tab/>
      </w:r>
      <w:r>
        <w:tab/>
      </w:r>
      <w:r>
        <w:tab/>
      </w:r>
      <w:r w:rsidRPr="00712F68">
        <w:t>Цената на нашата оферта е окончателна и</w:t>
      </w:r>
      <w:r>
        <w:t xml:space="preserve"> не подлежи на увеличение.</w:t>
      </w:r>
      <w:r w:rsidRPr="00712F68">
        <w:t xml:space="preserve"> Посочената цена включва всички разходи по изпълнение на предмета на поръчката</w:t>
      </w:r>
      <w:r>
        <w:t xml:space="preserve"> </w:t>
      </w:r>
      <w:r>
        <w:rPr>
          <w:lang w:eastAsia="bg-BG"/>
        </w:rPr>
        <w:t>в съответствие с</w:t>
      </w:r>
      <w:r w:rsidRPr="00B06F01">
        <w:rPr>
          <w:lang w:eastAsia="bg-BG"/>
        </w:rPr>
        <w:t xml:space="preserve"> Техническ</w:t>
      </w:r>
      <w:r>
        <w:rPr>
          <w:lang w:eastAsia="bg-BG"/>
        </w:rPr>
        <w:t xml:space="preserve">ото ни </w:t>
      </w:r>
      <w:r>
        <w:rPr>
          <w:lang w:eastAsia="bg-BG"/>
        </w:rPr>
        <w:lastRenderedPageBreak/>
        <w:t>предложение</w:t>
      </w:r>
      <w:r w:rsidRPr="00712F68">
        <w:t>, в т.ч. но не само</w:t>
      </w:r>
      <w:r>
        <w:t>:</w:t>
      </w:r>
      <w:r w:rsidRPr="00712F68">
        <w:t xml:space="preserve"> разходи за труд и свързаните с тях публични задължения; разходи за цялостно ресурсно обезпеча</w:t>
      </w:r>
      <w:r>
        <w:t>ване изпълнението на поръчката</w:t>
      </w:r>
      <w:r w:rsidRPr="00712F68">
        <w:t>; покриване на други публични задължения – данъци, мита, такси и пр.; разходи за осигуряване правата на интелектуална собственост и др.</w:t>
      </w:r>
    </w:p>
    <w:p w:rsidR="00712F68" w:rsidRDefault="00712F68" w:rsidP="00712F68">
      <w:pPr>
        <w:pStyle w:val="BodyText"/>
        <w:tabs>
          <w:tab w:val="left" w:pos="142"/>
          <w:tab w:val="left" w:pos="426"/>
        </w:tabs>
      </w:pPr>
    </w:p>
    <w:p w:rsidR="006026A5" w:rsidRDefault="006026A5" w:rsidP="00712F68">
      <w:pPr>
        <w:pStyle w:val="BodyText"/>
        <w:tabs>
          <w:tab w:val="left" w:pos="142"/>
          <w:tab w:val="left" w:pos="426"/>
        </w:tabs>
      </w:pPr>
    </w:p>
    <w:tbl>
      <w:tblPr>
        <w:tblW w:w="10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3"/>
      </w:tblGrid>
      <w:tr w:rsidR="00712F68" w:rsidRPr="002226A6" w:rsidTr="008B0620">
        <w:tc>
          <w:tcPr>
            <w:tcW w:w="10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68" w:rsidRPr="002226A6" w:rsidRDefault="00712F68" w:rsidP="008B062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712F68" w:rsidRPr="002226A6" w:rsidTr="008B0620">
        <w:tc>
          <w:tcPr>
            <w:tcW w:w="10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68" w:rsidRPr="002226A6" w:rsidRDefault="00712F68" w:rsidP="008B062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712F68" w:rsidRPr="002226A6" w:rsidTr="008B0620">
        <w:tc>
          <w:tcPr>
            <w:tcW w:w="10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68" w:rsidRPr="002226A6" w:rsidRDefault="00712F68" w:rsidP="008B062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712F68" w:rsidRPr="00712F68" w:rsidRDefault="00712F68" w:rsidP="00712F68">
      <w:pPr>
        <w:pStyle w:val="BodyText"/>
        <w:tabs>
          <w:tab w:val="left" w:pos="142"/>
          <w:tab w:val="left" w:pos="426"/>
        </w:tabs>
        <w:rPr>
          <w:lang w:eastAsia="bg-BG"/>
        </w:rPr>
      </w:pPr>
    </w:p>
    <w:p w:rsidR="00712F68" w:rsidRPr="004C719D" w:rsidRDefault="00712F68" w:rsidP="00712F68">
      <w:pPr>
        <w:jc w:val="both"/>
        <w:rPr>
          <w:b/>
          <w:i/>
          <w:u w:val="single"/>
          <w:lang w:eastAsia="bg-BG"/>
        </w:rPr>
      </w:pPr>
      <w:r w:rsidRPr="004C719D">
        <w:rPr>
          <w:b/>
          <w:i/>
          <w:u w:val="single"/>
          <w:lang w:eastAsia="bg-BG"/>
        </w:rPr>
        <w:t xml:space="preserve">Забележка: </w:t>
      </w:r>
    </w:p>
    <w:p w:rsidR="00712F68" w:rsidRPr="006B2B46" w:rsidRDefault="00712F68" w:rsidP="00712F68">
      <w:pPr>
        <w:jc w:val="both"/>
        <w:rPr>
          <w:bCs/>
          <w:i/>
          <w:lang w:val="ru-RU"/>
        </w:rPr>
      </w:pPr>
      <w:r w:rsidRPr="004C719D">
        <w:rPr>
          <w:i/>
          <w:lang w:eastAsia="bg-BG"/>
        </w:rPr>
        <w:t xml:space="preserve">1. </w:t>
      </w:r>
      <w:r w:rsidR="006026A5" w:rsidRPr="004C719D">
        <w:rPr>
          <w:i/>
        </w:rPr>
        <w:t>Участници, чиито ценови предложения</w:t>
      </w:r>
      <w:r w:rsidR="006026A5" w:rsidRPr="004C719D">
        <w:rPr>
          <w:bCs/>
          <w:i/>
          <w:lang w:val="ru-RU"/>
        </w:rPr>
        <w:t xml:space="preserve"> </w:t>
      </w:r>
      <w:proofErr w:type="spellStart"/>
      <w:r w:rsidR="006026A5" w:rsidRPr="004C719D">
        <w:rPr>
          <w:bCs/>
          <w:i/>
          <w:lang w:val="ru-RU"/>
        </w:rPr>
        <w:t>надвишават</w:t>
      </w:r>
      <w:proofErr w:type="spellEnd"/>
      <w:r w:rsidR="006026A5" w:rsidRPr="004C719D">
        <w:rPr>
          <w:bCs/>
          <w:i/>
          <w:lang w:val="ru-RU"/>
        </w:rPr>
        <w:t xml:space="preserve"> </w:t>
      </w:r>
      <w:proofErr w:type="spellStart"/>
      <w:r w:rsidR="006026A5" w:rsidRPr="004C719D">
        <w:rPr>
          <w:bCs/>
          <w:i/>
          <w:lang w:val="ru-RU"/>
        </w:rPr>
        <w:t>прогнозната</w:t>
      </w:r>
      <w:proofErr w:type="spellEnd"/>
      <w:r w:rsidR="006026A5" w:rsidRPr="004C719D">
        <w:rPr>
          <w:bCs/>
          <w:i/>
          <w:lang w:val="ru-RU"/>
        </w:rPr>
        <w:t xml:space="preserve"> </w:t>
      </w:r>
      <w:proofErr w:type="spellStart"/>
      <w:r w:rsidR="006026A5" w:rsidRPr="004C719D">
        <w:rPr>
          <w:bCs/>
          <w:i/>
          <w:lang w:val="ru-RU"/>
        </w:rPr>
        <w:t>стойност</w:t>
      </w:r>
      <w:proofErr w:type="spellEnd"/>
      <w:r w:rsidR="006026A5" w:rsidRPr="004C719D">
        <w:rPr>
          <w:bCs/>
          <w:i/>
          <w:lang w:val="ru-RU"/>
        </w:rPr>
        <w:t xml:space="preserve"> на </w:t>
      </w:r>
      <w:proofErr w:type="spellStart"/>
      <w:r w:rsidR="006026A5" w:rsidRPr="004C719D">
        <w:rPr>
          <w:bCs/>
          <w:i/>
          <w:lang w:val="ru-RU"/>
        </w:rPr>
        <w:t>поръчката</w:t>
      </w:r>
      <w:proofErr w:type="spellEnd"/>
      <w:r w:rsidR="004C719D" w:rsidRPr="004C719D">
        <w:rPr>
          <w:bCs/>
          <w:i/>
          <w:lang w:val="ru-RU"/>
        </w:rPr>
        <w:t xml:space="preserve"> </w:t>
      </w:r>
      <w:proofErr w:type="spellStart"/>
      <w:r w:rsidR="004C719D" w:rsidRPr="004C719D">
        <w:rPr>
          <w:bCs/>
          <w:i/>
          <w:lang w:val="ru-RU"/>
        </w:rPr>
        <w:t>съгласно</w:t>
      </w:r>
      <w:proofErr w:type="spellEnd"/>
      <w:r w:rsidR="004C719D" w:rsidRPr="004C719D">
        <w:rPr>
          <w:bCs/>
          <w:i/>
          <w:lang w:val="ru-RU"/>
        </w:rPr>
        <w:t xml:space="preserve"> </w:t>
      </w:r>
      <w:proofErr w:type="spellStart"/>
      <w:r w:rsidR="004C719D" w:rsidRPr="004C719D">
        <w:rPr>
          <w:bCs/>
          <w:i/>
          <w:lang w:val="ru-RU"/>
        </w:rPr>
        <w:t>обявлението</w:t>
      </w:r>
      <w:proofErr w:type="spellEnd"/>
      <w:r w:rsidR="006026A5" w:rsidRPr="004C719D">
        <w:rPr>
          <w:bCs/>
          <w:i/>
          <w:lang w:val="ru-RU"/>
        </w:rPr>
        <w:t xml:space="preserve">, или </w:t>
      </w:r>
      <w:proofErr w:type="spellStart"/>
      <w:r w:rsidR="006026A5" w:rsidRPr="004C719D">
        <w:rPr>
          <w:bCs/>
          <w:i/>
          <w:lang w:val="ru-RU"/>
        </w:rPr>
        <w:t>прогнозната</w:t>
      </w:r>
      <w:proofErr w:type="spellEnd"/>
      <w:r w:rsidR="006026A5" w:rsidRPr="004C719D">
        <w:rPr>
          <w:bCs/>
          <w:i/>
          <w:lang w:val="ru-RU"/>
        </w:rPr>
        <w:t xml:space="preserve"> </w:t>
      </w:r>
      <w:proofErr w:type="spellStart"/>
      <w:r w:rsidR="006026A5" w:rsidRPr="004C719D">
        <w:rPr>
          <w:bCs/>
          <w:i/>
          <w:lang w:val="ru-RU"/>
        </w:rPr>
        <w:t>стойно</w:t>
      </w:r>
      <w:r w:rsidR="004C719D" w:rsidRPr="004C719D">
        <w:rPr>
          <w:bCs/>
          <w:i/>
          <w:lang w:val="ru-RU"/>
        </w:rPr>
        <w:t>ст</w:t>
      </w:r>
      <w:proofErr w:type="spellEnd"/>
      <w:r w:rsidR="004C719D" w:rsidRPr="004C719D">
        <w:rPr>
          <w:bCs/>
          <w:i/>
          <w:lang w:val="ru-RU"/>
        </w:rPr>
        <w:t xml:space="preserve"> по отделен </w:t>
      </w:r>
      <w:proofErr w:type="spellStart"/>
      <w:r w:rsidR="004C719D" w:rsidRPr="004C719D">
        <w:rPr>
          <w:bCs/>
          <w:i/>
          <w:lang w:val="ru-RU"/>
        </w:rPr>
        <w:t>етап</w:t>
      </w:r>
      <w:proofErr w:type="spellEnd"/>
      <w:r w:rsidR="004C719D" w:rsidRPr="004C719D">
        <w:rPr>
          <w:bCs/>
          <w:i/>
          <w:lang w:val="ru-RU"/>
        </w:rPr>
        <w:t xml:space="preserve"> в </w:t>
      </w:r>
      <w:proofErr w:type="spellStart"/>
      <w:r w:rsidR="004C719D" w:rsidRPr="004C719D">
        <w:rPr>
          <w:bCs/>
          <w:i/>
          <w:lang w:val="ru-RU"/>
        </w:rPr>
        <w:t>рамките</w:t>
      </w:r>
      <w:proofErr w:type="spellEnd"/>
      <w:r w:rsidR="004C719D" w:rsidRPr="004C719D">
        <w:rPr>
          <w:bCs/>
          <w:i/>
          <w:lang w:val="ru-RU"/>
        </w:rPr>
        <w:t xml:space="preserve"> на</w:t>
      </w:r>
      <w:r w:rsidR="006026A5" w:rsidRPr="004C719D">
        <w:rPr>
          <w:bCs/>
          <w:i/>
          <w:lang w:val="ru-RU"/>
        </w:rPr>
        <w:t xml:space="preserve"> обща </w:t>
      </w:r>
      <w:proofErr w:type="spellStart"/>
      <w:r w:rsidR="006026A5" w:rsidRPr="004C719D">
        <w:rPr>
          <w:bCs/>
          <w:i/>
          <w:lang w:val="ru-RU"/>
        </w:rPr>
        <w:t>прогнозна</w:t>
      </w:r>
      <w:proofErr w:type="spellEnd"/>
      <w:r w:rsidR="006026A5" w:rsidRPr="004C719D">
        <w:rPr>
          <w:bCs/>
          <w:i/>
          <w:lang w:val="ru-RU"/>
        </w:rPr>
        <w:t xml:space="preserve"> </w:t>
      </w:r>
      <w:proofErr w:type="spellStart"/>
      <w:r w:rsidR="006026A5" w:rsidRPr="004C719D">
        <w:rPr>
          <w:bCs/>
          <w:i/>
          <w:lang w:val="ru-RU"/>
        </w:rPr>
        <w:t>стойност</w:t>
      </w:r>
      <w:proofErr w:type="spellEnd"/>
      <w:r w:rsidR="004C719D" w:rsidRPr="004C719D">
        <w:rPr>
          <w:bCs/>
          <w:i/>
          <w:lang w:val="ru-RU"/>
        </w:rPr>
        <w:t xml:space="preserve"> </w:t>
      </w:r>
      <w:proofErr w:type="spellStart"/>
      <w:r w:rsidR="004C719D" w:rsidRPr="004C719D">
        <w:rPr>
          <w:bCs/>
          <w:i/>
          <w:lang w:val="ru-RU"/>
        </w:rPr>
        <w:t>съгласно</w:t>
      </w:r>
      <w:proofErr w:type="spellEnd"/>
      <w:r w:rsidR="004C719D" w:rsidRPr="004C719D">
        <w:rPr>
          <w:bCs/>
          <w:i/>
          <w:lang w:val="ru-RU"/>
        </w:rPr>
        <w:t xml:space="preserve"> </w:t>
      </w:r>
      <w:proofErr w:type="spellStart"/>
      <w:r w:rsidR="004C719D" w:rsidRPr="004C719D">
        <w:rPr>
          <w:bCs/>
          <w:i/>
          <w:lang w:val="ru-RU"/>
        </w:rPr>
        <w:t>документацията</w:t>
      </w:r>
      <w:proofErr w:type="spellEnd"/>
      <w:r w:rsidR="004C719D" w:rsidRPr="004C719D">
        <w:rPr>
          <w:bCs/>
          <w:i/>
          <w:lang w:val="ru-RU"/>
        </w:rPr>
        <w:t xml:space="preserve"> на </w:t>
      </w:r>
      <w:proofErr w:type="spellStart"/>
      <w:r w:rsidR="004C719D" w:rsidRPr="004C719D">
        <w:rPr>
          <w:bCs/>
          <w:i/>
          <w:lang w:val="ru-RU"/>
        </w:rPr>
        <w:t>обществената</w:t>
      </w:r>
      <w:proofErr w:type="spellEnd"/>
      <w:r w:rsidR="004C719D" w:rsidRPr="004C719D">
        <w:rPr>
          <w:bCs/>
          <w:i/>
          <w:lang w:val="ru-RU"/>
        </w:rPr>
        <w:t xml:space="preserve"> </w:t>
      </w:r>
      <w:proofErr w:type="spellStart"/>
      <w:r w:rsidR="004C719D" w:rsidRPr="004C719D">
        <w:rPr>
          <w:bCs/>
          <w:i/>
          <w:lang w:val="ru-RU"/>
        </w:rPr>
        <w:t>поръчка</w:t>
      </w:r>
      <w:proofErr w:type="spellEnd"/>
      <w:r w:rsidR="006026A5" w:rsidRPr="004C719D">
        <w:rPr>
          <w:bCs/>
          <w:i/>
          <w:lang w:val="ru-RU"/>
        </w:rPr>
        <w:t xml:space="preserve">, </w:t>
      </w:r>
      <w:proofErr w:type="spellStart"/>
      <w:r w:rsidR="006026A5" w:rsidRPr="004C719D">
        <w:rPr>
          <w:bCs/>
          <w:i/>
          <w:lang w:val="ru-RU"/>
        </w:rPr>
        <w:t>ще</w:t>
      </w:r>
      <w:proofErr w:type="spellEnd"/>
      <w:r w:rsidR="006026A5" w:rsidRPr="004C719D">
        <w:rPr>
          <w:bCs/>
          <w:i/>
          <w:lang w:val="ru-RU"/>
        </w:rPr>
        <w:t xml:space="preserve"> </w:t>
      </w:r>
      <w:proofErr w:type="spellStart"/>
      <w:r w:rsidR="006026A5" w:rsidRPr="004C719D">
        <w:rPr>
          <w:bCs/>
          <w:i/>
          <w:lang w:val="ru-RU"/>
        </w:rPr>
        <w:t>бъдат</w:t>
      </w:r>
      <w:proofErr w:type="spellEnd"/>
      <w:r w:rsidR="006026A5" w:rsidRPr="004C719D">
        <w:rPr>
          <w:bCs/>
          <w:i/>
          <w:lang w:val="ru-RU"/>
        </w:rPr>
        <w:t xml:space="preserve"> </w:t>
      </w:r>
      <w:proofErr w:type="spellStart"/>
      <w:r w:rsidR="006026A5" w:rsidRPr="004C719D">
        <w:rPr>
          <w:bCs/>
          <w:i/>
          <w:lang w:val="ru-RU"/>
        </w:rPr>
        <w:t>отстранени</w:t>
      </w:r>
      <w:proofErr w:type="spellEnd"/>
      <w:r w:rsidR="006026A5" w:rsidRPr="004C719D">
        <w:rPr>
          <w:bCs/>
          <w:i/>
          <w:lang w:val="ru-RU"/>
        </w:rPr>
        <w:t xml:space="preserve"> от участие в </w:t>
      </w:r>
      <w:proofErr w:type="spellStart"/>
      <w:r w:rsidR="006026A5" w:rsidRPr="004C719D">
        <w:rPr>
          <w:bCs/>
          <w:i/>
          <w:lang w:val="ru-RU"/>
        </w:rPr>
        <w:t>процедурата</w:t>
      </w:r>
      <w:proofErr w:type="spellEnd"/>
      <w:r w:rsidR="006026A5" w:rsidRPr="004C719D">
        <w:rPr>
          <w:bCs/>
          <w:i/>
          <w:lang w:val="ru-RU"/>
        </w:rPr>
        <w:t>.</w:t>
      </w:r>
    </w:p>
    <w:p w:rsidR="00712F68" w:rsidRPr="004C719D" w:rsidRDefault="00712F68" w:rsidP="00712F68">
      <w:pPr>
        <w:jc w:val="both"/>
        <w:rPr>
          <w:i/>
        </w:rPr>
      </w:pPr>
      <w:r w:rsidRPr="004C719D">
        <w:rPr>
          <w:i/>
        </w:rPr>
        <w:t>2. При несъответствие между посочената цена в цифри и изписаната цена с думи, ще се взема предвид изписаната цена с думи</w:t>
      </w:r>
    </w:p>
    <w:p w:rsidR="002859E3" w:rsidRPr="00712F68" w:rsidRDefault="001B6748" w:rsidP="00712F68">
      <w:pPr>
        <w:jc w:val="both"/>
        <w:rPr>
          <w:i/>
          <w:sz w:val="18"/>
          <w:szCs w:val="18"/>
        </w:rPr>
      </w:pPr>
      <w:r w:rsidRPr="00712F68">
        <w:rPr>
          <w:i/>
          <w:sz w:val="18"/>
          <w:szCs w:val="18"/>
        </w:rPr>
        <w:t>.</w:t>
      </w:r>
    </w:p>
    <w:p w:rsidR="008A392F" w:rsidRPr="004D72B7" w:rsidRDefault="008A392F" w:rsidP="00F87D41">
      <w:pPr>
        <w:jc w:val="both"/>
        <w:rPr>
          <w:i/>
          <w:sz w:val="18"/>
          <w:szCs w:val="18"/>
          <w:u w:val="single"/>
          <w:lang w:eastAsia="bg-BG"/>
        </w:rPr>
      </w:pPr>
    </w:p>
    <w:sectPr w:rsidR="008A392F" w:rsidRPr="004D72B7" w:rsidSect="003D7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abstractNum w:abstractNumId="2">
    <w:nsid w:val="25B962E5"/>
    <w:multiLevelType w:val="hybridMultilevel"/>
    <w:tmpl w:val="994EEBF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D1C70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abstractNum w:abstractNumId="4">
    <w:nsid w:val="693C6485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1080" w:hanging="360"/>
        </w:pPr>
        <w:rPr>
          <w:rFonts w:ascii="Wingdings" w:hAnsi="Wingdings" w:cs="Wingdings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63553"/>
    <w:rsid w:val="00076D3F"/>
    <w:rsid w:val="000A1467"/>
    <w:rsid w:val="000A7AE9"/>
    <w:rsid w:val="000B5AF8"/>
    <w:rsid w:val="000F12F9"/>
    <w:rsid w:val="0016509D"/>
    <w:rsid w:val="001B6748"/>
    <w:rsid w:val="00217E86"/>
    <w:rsid w:val="0022272D"/>
    <w:rsid w:val="00240382"/>
    <w:rsid w:val="00253F5C"/>
    <w:rsid w:val="0026423C"/>
    <w:rsid w:val="002859E3"/>
    <w:rsid w:val="00287741"/>
    <w:rsid w:val="002A75B9"/>
    <w:rsid w:val="00341290"/>
    <w:rsid w:val="003569B3"/>
    <w:rsid w:val="0036757D"/>
    <w:rsid w:val="003C2AE0"/>
    <w:rsid w:val="003D71A9"/>
    <w:rsid w:val="00411B14"/>
    <w:rsid w:val="00420380"/>
    <w:rsid w:val="00420577"/>
    <w:rsid w:val="004A052C"/>
    <w:rsid w:val="004B0EA7"/>
    <w:rsid w:val="004C719D"/>
    <w:rsid w:val="004D72B7"/>
    <w:rsid w:val="004F7067"/>
    <w:rsid w:val="00502A8C"/>
    <w:rsid w:val="005250EC"/>
    <w:rsid w:val="005442E9"/>
    <w:rsid w:val="00562CA8"/>
    <w:rsid w:val="00566D69"/>
    <w:rsid w:val="00573501"/>
    <w:rsid w:val="00577151"/>
    <w:rsid w:val="005A3B0E"/>
    <w:rsid w:val="005B5203"/>
    <w:rsid w:val="005E2FE9"/>
    <w:rsid w:val="006026A5"/>
    <w:rsid w:val="00602E46"/>
    <w:rsid w:val="00620691"/>
    <w:rsid w:val="0063057B"/>
    <w:rsid w:val="0065729A"/>
    <w:rsid w:val="00661C90"/>
    <w:rsid w:val="00692EDA"/>
    <w:rsid w:val="006A48F2"/>
    <w:rsid w:val="006B2B46"/>
    <w:rsid w:val="006B6797"/>
    <w:rsid w:val="006D2D64"/>
    <w:rsid w:val="00701C2D"/>
    <w:rsid w:val="00712F68"/>
    <w:rsid w:val="00720588"/>
    <w:rsid w:val="007556C8"/>
    <w:rsid w:val="0076356B"/>
    <w:rsid w:val="00775D52"/>
    <w:rsid w:val="007D3364"/>
    <w:rsid w:val="007F65C8"/>
    <w:rsid w:val="00864D25"/>
    <w:rsid w:val="008A392F"/>
    <w:rsid w:val="008C45E5"/>
    <w:rsid w:val="008E0A2C"/>
    <w:rsid w:val="00920A80"/>
    <w:rsid w:val="00A70C2C"/>
    <w:rsid w:val="00AD3ADA"/>
    <w:rsid w:val="00B87265"/>
    <w:rsid w:val="00BB30EF"/>
    <w:rsid w:val="00BD17DC"/>
    <w:rsid w:val="00BD501F"/>
    <w:rsid w:val="00BF5489"/>
    <w:rsid w:val="00BF6029"/>
    <w:rsid w:val="00C11AB5"/>
    <w:rsid w:val="00D347BC"/>
    <w:rsid w:val="00D717F9"/>
    <w:rsid w:val="00DC78D9"/>
    <w:rsid w:val="00DE1DE4"/>
    <w:rsid w:val="00DE44D1"/>
    <w:rsid w:val="00DE6945"/>
    <w:rsid w:val="00E62D81"/>
    <w:rsid w:val="00E7444A"/>
    <w:rsid w:val="00ED23D2"/>
    <w:rsid w:val="00ED5DFD"/>
    <w:rsid w:val="00EE703F"/>
    <w:rsid w:val="00F21100"/>
    <w:rsid w:val="00F24881"/>
    <w:rsid w:val="00F53A4A"/>
    <w:rsid w:val="00F614CF"/>
    <w:rsid w:val="00F87D41"/>
    <w:rsid w:val="00FE2B58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NoSpacing">
    <w:name w:val="No Spacing"/>
    <w:link w:val="NoSpacingChar"/>
    <w:uiPriority w:val="1"/>
    <w:qFormat/>
    <w:rsid w:val="001B6748"/>
    <w:pPr>
      <w:spacing w:after="0" w:line="240" w:lineRule="auto"/>
      <w:jc w:val="both"/>
    </w:pPr>
    <w:rPr>
      <w:rFonts w:ascii="Verdana" w:eastAsia="Calibri" w:hAnsi="Verdana" w:cs="Verdana"/>
      <w:lang w:val="en-US"/>
    </w:rPr>
  </w:style>
  <w:style w:type="character" w:customStyle="1" w:styleId="NoSpacingChar">
    <w:name w:val="No Spacing Char"/>
    <w:link w:val="NoSpacing"/>
    <w:uiPriority w:val="1"/>
    <w:rsid w:val="001B6748"/>
    <w:rPr>
      <w:rFonts w:ascii="Verdana" w:eastAsia="Calibri" w:hAnsi="Verdana" w:cs="Verdan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NoSpacing">
    <w:name w:val="No Spacing"/>
    <w:link w:val="NoSpacingChar"/>
    <w:uiPriority w:val="1"/>
    <w:qFormat/>
    <w:rsid w:val="001B6748"/>
    <w:pPr>
      <w:spacing w:after="0" w:line="240" w:lineRule="auto"/>
      <w:jc w:val="both"/>
    </w:pPr>
    <w:rPr>
      <w:rFonts w:ascii="Verdana" w:eastAsia="Calibri" w:hAnsi="Verdana" w:cs="Verdana"/>
      <w:lang w:val="en-US"/>
    </w:rPr>
  </w:style>
  <w:style w:type="character" w:customStyle="1" w:styleId="NoSpacingChar">
    <w:name w:val="No Spacing Char"/>
    <w:link w:val="NoSpacing"/>
    <w:uiPriority w:val="1"/>
    <w:rsid w:val="001B6748"/>
    <w:rPr>
      <w:rFonts w:ascii="Verdana" w:eastAsia="Calibri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MGaydarzhiev</cp:lastModifiedBy>
  <cp:revision>11</cp:revision>
  <cp:lastPrinted>2016-05-17T05:03:00Z</cp:lastPrinted>
  <dcterms:created xsi:type="dcterms:W3CDTF">2016-08-25T14:37:00Z</dcterms:created>
  <dcterms:modified xsi:type="dcterms:W3CDTF">2018-03-02T14:47:00Z</dcterms:modified>
</cp:coreProperties>
</file>