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B77EA0" w:rsidRDefault="00DC78D9" w:rsidP="008A392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proofErr w:type="spellStart"/>
      <w:r>
        <w:rPr>
          <w:rFonts w:eastAsia="Times New Roman"/>
          <w:color w:val="000000"/>
          <w:lang w:eastAsia="en-US"/>
        </w:rPr>
        <w:t>риложение</w:t>
      </w:r>
      <w:proofErr w:type="spellEnd"/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B77EA0">
        <w:rPr>
          <w:rFonts w:eastAsia="Times New Roman"/>
          <w:color w:val="000000"/>
          <w:lang w:val="en-US" w:eastAsia="en-US"/>
        </w:rPr>
        <w:t>7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5442E9" w:rsidRPr="00903927" w:rsidRDefault="005442E9" w:rsidP="008A392F">
      <w:pPr>
        <w:spacing w:after="12" w:line="276" w:lineRule="auto"/>
        <w:ind w:right="70"/>
        <w:jc w:val="center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E62D81" w:rsidRPr="00B862BE" w:rsidRDefault="00E62D81" w:rsidP="00E62D81">
      <w:pPr>
        <w:pStyle w:val="NormalIndent"/>
        <w:ind w:firstLine="0"/>
        <w:jc w:val="center"/>
        <w:rPr>
          <w:bCs/>
        </w:rPr>
      </w:pPr>
      <w:r w:rsidRPr="00B862BE">
        <w:rPr>
          <w:bCs/>
        </w:rPr>
        <w:t xml:space="preserve">за </w:t>
      </w:r>
    </w:p>
    <w:p w:rsidR="00B862BE" w:rsidRPr="007806DB" w:rsidRDefault="00E62D81" w:rsidP="00B862BE">
      <w:pPr>
        <w:pStyle w:val="NormalIndent"/>
        <w:ind w:firstLine="0"/>
        <w:jc w:val="center"/>
        <w:rPr>
          <w:lang w:val="en-US"/>
        </w:rPr>
      </w:pPr>
      <w:r w:rsidRPr="00B862BE">
        <w:rPr>
          <w:bCs/>
        </w:rPr>
        <w:t>изпълнение на обществен</w:t>
      </w:r>
      <w:bookmarkStart w:id="0" w:name="_GoBack"/>
      <w:bookmarkEnd w:id="0"/>
      <w:r w:rsidRPr="00B862BE">
        <w:rPr>
          <w:bCs/>
        </w:rPr>
        <w:t>а поръчка с предмет</w:t>
      </w:r>
      <w:r>
        <w:rPr>
          <w:b/>
          <w:bCs/>
        </w:rPr>
        <w:t xml:space="preserve"> </w:t>
      </w:r>
      <w:r w:rsidR="00B862BE">
        <w:t xml:space="preserve">„Премахване на кей със </w:t>
      </w:r>
      <w:proofErr w:type="spellStart"/>
      <w:r w:rsidR="00B862BE">
        <w:t>стоманобетонова</w:t>
      </w:r>
      <w:proofErr w:type="spellEnd"/>
      <w:r w:rsidR="00B862BE">
        <w:t xml:space="preserve"> конструкция в </w:t>
      </w:r>
      <w:proofErr w:type="spellStart"/>
      <w:r w:rsidR="00B862BE">
        <w:t>акваториалните</w:t>
      </w:r>
      <w:proofErr w:type="spellEnd"/>
      <w:r w:rsidR="00B862BE">
        <w:t xml:space="preserve"> морски води до устието на река Ропотамо, попадащ в резерват „Ропотамо“, землището на община Приморско“</w:t>
      </w:r>
    </w:p>
    <w:p w:rsidR="008A392F" w:rsidRPr="00692EDA" w:rsidRDefault="008A392F" w:rsidP="00692EDA">
      <w:pPr>
        <w:pStyle w:val="BodyTextgorskatexnika"/>
        <w:tabs>
          <w:tab w:val="left" w:pos="8080"/>
        </w:tabs>
        <w:jc w:val="center"/>
        <w:rPr>
          <w:b/>
          <w:szCs w:val="24"/>
          <w:lang w:val="en-US"/>
        </w:rPr>
      </w:pP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243BE2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5442E9" w:rsidRPr="0016509D" w:rsidRDefault="00E62D81" w:rsidP="0016509D">
      <w:pPr>
        <w:shd w:val="clear" w:color="auto" w:fill="FFFFFF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В отговор на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 xml:space="preserve"> </w:t>
      </w:r>
      <w:r w:rsidR="00BD17DC">
        <w:rPr>
          <w:lang w:val="ru-RU"/>
        </w:rPr>
        <w:t xml:space="preserve">за </w:t>
      </w:r>
      <w:proofErr w:type="spellStart"/>
      <w:r w:rsidR="00BD17DC">
        <w:rPr>
          <w:lang w:val="ru-RU"/>
        </w:rPr>
        <w:t>събиране</w:t>
      </w:r>
      <w:proofErr w:type="spellEnd"/>
      <w:r w:rsidR="00BD17DC">
        <w:rPr>
          <w:lang w:val="ru-RU"/>
        </w:rPr>
        <w:t xml:space="preserve"> на </w:t>
      </w:r>
      <w:proofErr w:type="spellStart"/>
      <w:r w:rsidR="00BD17DC">
        <w:rPr>
          <w:lang w:val="ru-RU"/>
        </w:rPr>
        <w:t>оферти</w:t>
      </w:r>
      <w:proofErr w:type="spellEnd"/>
      <w:r w:rsidR="00BD17DC">
        <w:rPr>
          <w:lang w:val="ru-RU"/>
        </w:rPr>
        <w:t xml:space="preserve"> с</w:t>
      </w:r>
      <w:r>
        <w:rPr>
          <w:lang w:val="ru-RU"/>
        </w:rPr>
        <w:t xml:space="preserve"> № ……</w:t>
      </w:r>
      <w:r w:rsidR="00BD17DC">
        <w:rPr>
          <w:lang w:val="en-US"/>
        </w:rPr>
        <w:t>………..</w:t>
      </w:r>
      <w:r w:rsidR="00B862BE">
        <w:rPr>
          <w:lang w:val="ru-RU"/>
        </w:rPr>
        <w:t>…… от …………… 201</w:t>
      </w:r>
      <w:r w:rsidR="00B862BE">
        <w:rPr>
          <w:lang w:val="en-US"/>
        </w:rPr>
        <w:t>7</w:t>
      </w:r>
      <w:r>
        <w:rPr>
          <w:lang w:val="ru-RU"/>
        </w:rPr>
        <w:t xml:space="preserve"> г.,</w:t>
      </w:r>
      <w:r w:rsidR="00ED23D2">
        <w:t xml:space="preserve"> </w:t>
      </w:r>
      <w:r w:rsidR="00ED23D2" w:rsidRPr="00B51F34">
        <w:t>заявяваме, че желаем</w:t>
      </w:r>
      <w:r w:rsidR="00ED23D2">
        <w:rPr>
          <w:lang w:val="ru-RU"/>
        </w:rPr>
        <w:t xml:space="preserve"> да </w:t>
      </w:r>
      <w:proofErr w:type="spellStart"/>
      <w:r w:rsidR="00ED23D2">
        <w:rPr>
          <w:lang w:val="ru-RU"/>
        </w:rPr>
        <w:t>изпълним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поръчката</w:t>
      </w:r>
      <w:proofErr w:type="spellEnd"/>
      <w:r w:rsidR="00ED23D2" w:rsidRPr="00B90EBB">
        <w:rPr>
          <w:lang w:val="ru-RU"/>
        </w:rPr>
        <w:t xml:space="preserve"> 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B862BE">
        <w:t>посочени в обявата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  <w:proofErr w:type="gramEnd"/>
    </w:p>
    <w:p w:rsidR="00E62D81" w:rsidRDefault="00E62D81" w:rsidP="00E62D81">
      <w:pPr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jc w:val="both"/>
      </w:pPr>
      <w:r w:rsidRPr="00930BEF">
        <w:t>П</w:t>
      </w:r>
      <w:r w:rsidRPr="00F46994">
        <w:rPr>
          <w:color w:val="000000"/>
        </w:rPr>
        <w:t>редлагаме да изпълним поръчката в съответствие с техническото ни предложение</w:t>
      </w:r>
      <w:r>
        <w:t xml:space="preserve"> п</w:t>
      </w:r>
      <w:r w:rsidRPr="00F46994">
        <w:t>ри</w:t>
      </w:r>
      <w:r>
        <w:t xml:space="preserve"> цени, както следва:</w:t>
      </w:r>
    </w:p>
    <w:p w:rsidR="008439DB" w:rsidRDefault="008439DB" w:rsidP="00E62D81">
      <w:pPr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jc w:val="both"/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5580"/>
        <w:gridCol w:w="810"/>
        <w:gridCol w:w="990"/>
        <w:gridCol w:w="720"/>
        <w:gridCol w:w="990"/>
      </w:tblGrid>
      <w:tr w:rsidR="00D347BC" w:rsidRPr="00271C4F" w:rsidTr="00476F56">
        <w:trPr>
          <w:trHeight w:val="93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BC" w:rsidRPr="008E0A2C" w:rsidRDefault="00D347BC" w:rsidP="00F2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A2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BC" w:rsidRPr="00271C4F" w:rsidRDefault="00D347BC" w:rsidP="00F24881">
            <w:pPr>
              <w:jc w:val="center"/>
              <w:rPr>
                <w:b/>
                <w:bCs/>
                <w:color w:val="000000"/>
              </w:rPr>
            </w:pPr>
            <w:r w:rsidRPr="00271C4F">
              <w:rPr>
                <w:b/>
                <w:bCs/>
                <w:color w:val="000000"/>
              </w:rPr>
              <w:t>Вид СМР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BC" w:rsidRDefault="00D347BC" w:rsidP="00F2488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</w:t>
            </w:r>
            <w:r w:rsidRPr="00271C4F">
              <w:rPr>
                <w:b/>
                <w:bCs/>
                <w:color w:val="000000"/>
              </w:rPr>
              <w:t>я</w:t>
            </w:r>
            <w:r w:rsidR="00476F56">
              <w:rPr>
                <w:b/>
                <w:bCs/>
                <w:color w:val="000000"/>
              </w:rPr>
              <w:t>р</w:t>
            </w:r>
            <w:proofErr w:type="spellEnd"/>
            <w:r w:rsidR="00476F56">
              <w:rPr>
                <w:b/>
                <w:bCs/>
                <w:color w:val="000000"/>
              </w:rPr>
              <w:t>-</w:t>
            </w:r>
          </w:p>
          <w:p w:rsidR="00D347BC" w:rsidRPr="00271C4F" w:rsidRDefault="00476F56" w:rsidP="00476F5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BC" w:rsidRPr="00271C4F" w:rsidRDefault="00D347BC" w:rsidP="00F248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271C4F">
              <w:rPr>
                <w:b/>
                <w:bCs/>
                <w:color w:val="000000"/>
                <w:sz w:val="22"/>
                <w:szCs w:val="22"/>
              </w:rPr>
              <w:t>оли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271C4F">
              <w:rPr>
                <w:b/>
                <w:bCs/>
                <w:color w:val="000000"/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BC" w:rsidRPr="00FD4F03" w:rsidRDefault="00D347BC" w:rsidP="00B862B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Еди-нична</w:t>
            </w:r>
            <w:proofErr w:type="spellEnd"/>
            <w:r>
              <w:rPr>
                <w:lang w:eastAsia="bg-BG"/>
              </w:rPr>
              <w:t xml:space="preserve"> цена без ДДС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BC" w:rsidRDefault="00D347BC" w:rsidP="00B862B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bg-BG"/>
              </w:rPr>
            </w:pPr>
            <w:r>
              <w:rPr>
                <w:lang w:eastAsia="bg-BG"/>
              </w:rPr>
              <w:t xml:space="preserve">Обща </w:t>
            </w:r>
            <w:proofErr w:type="spellStart"/>
            <w:r>
              <w:rPr>
                <w:lang w:eastAsia="bg-BG"/>
              </w:rPr>
              <w:t>стой-ност</w:t>
            </w:r>
            <w:proofErr w:type="spellEnd"/>
          </w:p>
          <w:p w:rsidR="00D347BC" w:rsidRPr="00FD4F03" w:rsidRDefault="00D347BC" w:rsidP="00B862B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bg-BG"/>
              </w:rPr>
            </w:pPr>
            <w:r>
              <w:rPr>
                <w:lang w:eastAsia="bg-BG"/>
              </w:rPr>
              <w:t>без ДДС</w:t>
            </w:r>
          </w:p>
        </w:tc>
      </w:tr>
      <w:tr w:rsidR="00D347BC" w:rsidRPr="00271C4F" w:rsidTr="00476F56">
        <w:trPr>
          <w:trHeight w:val="276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D347BC" w:rsidRDefault="00D347BC" w:rsidP="00F248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271C4F" w:rsidRDefault="00D347BC" w:rsidP="00F248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271C4F" w:rsidRDefault="00D347BC" w:rsidP="00F248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271C4F" w:rsidRDefault="00D347BC" w:rsidP="00D34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C" w:rsidRPr="00271C4F" w:rsidRDefault="00D347BC" w:rsidP="00D34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BC" w:rsidRPr="00271C4F" w:rsidRDefault="00D347BC" w:rsidP="00D347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24881" w:rsidRPr="00271C4F" w:rsidTr="00476F56">
        <w:trPr>
          <w:trHeight w:val="35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F24881" w:rsidP="00F24881">
            <w:pPr>
              <w:jc w:val="center"/>
              <w:rPr>
                <w:color w:val="000000"/>
                <w:sz w:val="20"/>
                <w:szCs w:val="20"/>
              </w:rPr>
            </w:pPr>
            <w:r w:rsidRPr="008E0A2C">
              <w:rPr>
                <w:color w:val="000000"/>
                <w:sz w:val="20"/>
                <w:szCs w:val="20"/>
              </w:rPr>
              <w:t> </w:t>
            </w:r>
            <w:r w:rsidR="00B862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B862BE" w:rsidRDefault="00B862BE" w:rsidP="00F248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Pr="00B862BE">
              <w:rPr>
                <w:bCs/>
                <w:color w:val="000000"/>
              </w:rPr>
              <w:t xml:space="preserve">оставка на </w:t>
            </w:r>
            <w:r>
              <w:rPr>
                <w:bCs/>
                <w:color w:val="000000"/>
              </w:rPr>
              <w:t>инвентарно скеле - кофраж на стоманобетонна</w:t>
            </w:r>
            <w:r w:rsidRPr="00B862BE">
              <w:rPr>
                <w:bCs/>
                <w:color w:val="000000"/>
              </w:rPr>
              <w:t xml:space="preserve"> плоча кей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439DB" w:rsidRDefault="008439DB" w:rsidP="00F24881">
            <w:pPr>
              <w:jc w:val="center"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8439DB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467.50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01C72" w:rsidRPr="00271C4F" w:rsidTr="00476F56">
        <w:trPr>
          <w:trHeight w:val="2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72" w:rsidRPr="00D347BC" w:rsidRDefault="00101C72" w:rsidP="008037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72" w:rsidRPr="00271C4F" w:rsidRDefault="00101C72" w:rsidP="00803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72" w:rsidRPr="00271C4F" w:rsidRDefault="00101C72" w:rsidP="008037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72" w:rsidRPr="0004674A" w:rsidRDefault="00101C72" w:rsidP="008037E3">
            <w:pPr>
              <w:jc w:val="center"/>
              <w:rPr>
                <w:b/>
                <w:bCs/>
                <w:color w:val="000000"/>
              </w:rPr>
            </w:pPr>
            <w:r w:rsidRPr="0004674A"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72" w:rsidRPr="00271C4F" w:rsidRDefault="00101C72" w:rsidP="00803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C72" w:rsidRPr="00271C4F" w:rsidRDefault="00101C72" w:rsidP="008037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24881" w:rsidRPr="00271C4F" w:rsidTr="00476F56">
        <w:trPr>
          <w:trHeight w:val="2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8439DB" w:rsidP="00F248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271C4F" w:rsidRDefault="008439DB" w:rsidP="00F24881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439DB">
              <w:rPr>
                <w:color w:val="000000"/>
              </w:rPr>
              <w:t xml:space="preserve">офраж плоча </w:t>
            </w:r>
            <w:proofErr w:type="spellStart"/>
            <w:r w:rsidRPr="008439DB">
              <w:rPr>
                <w:color w:val="000000"/>
              </w:rPr>
              <w:t>кейово</w:t>
            </w:r>
            <w:proofErr w:type="spellEnd"/>
            <w:r w:rsidRPr="008439DB">
              <w:rPr>
                <w:color w:val="000000"/>
              </w:rPr>
              <w:t xml:space="preserve"> съоръжение, акватория на Черно море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271C4F" w:rsidRDefault="008439DB" w:rsidP="00F2488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8439DB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467.50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4881" w:rsidRPr="00271C4F" w:rsidTr="00476F56">
        <w:trPr>
          <w:trHeight w:val="61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C43B6E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C43B6E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 xml:space="preserve">Разбиване на армирана </w:t>
            </w:r>
            <w:proofErr w:type="spellStart"/>
            <w:r w:rsidRPr="0004674A">
              <w:rPr>
                <w:color w:val="000000"/>
              </w:rPr>
              <w:t>стоманобетонова</w:t>
            </w:r>
            <w:proofErr w:type="spellEnd"/>
            <w:r w:rsidRPr="0004674A">
              <w:rPr>
                <w:color w:val="000000"/>
              </w:rPr>
              <w:t xml:space="preserve"> плоча с дебелина 25см, ширина - 350 см., с компресорен </w:t>
            </w:r>
            <w:proofErr w:type="spellStart"/>
            <w:r w:rsidRPr="0004674A">
              <w:rPr>
                <w:color w:val="000000"/>
              </w:rPr>
              <w:t>къртач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271C4F" w:rsidRDefault="00C43B6E" w:rsidP="00F248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C43B6E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297.50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4881" w:rsidRPr="00271C4F" w:rsidTr="00476F56">
        <w:trPr>
          <w:trHeight w:val="7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C43B6E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C43B6E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 xml:space="preserve">Събиране и пренасяне на </w:t>
            </w:r>
            <w:proofErr w:type="spellStart"/>
            <w:r w:rsidRPr="0004674A">
              <w:rPr>
                <w:color w:val="000000"/>
              </w:rPr>
              <w:t>стоманобетонови</w:t>
            </w:r>
            <w:proofErr w:type="spellEnd"/>
            <w:r w:rsidRPr="0004674A">
              <w:rPr>
                <w:color w:val="000000"/>
              </w:rPr>
              <w:t xml:space="preserve"> отпадъци, ръчно, на 150 л.м. хоризонтално разстояние, натоварване на камион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C43B6E" w:rsidRDefault="00C43B6E" w:rsidP="00F24881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C43B6E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85.60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81B50" w:rsidRPr="00271C4F" w:rsidTr="00476F56">
        <w:trPr>
          <w:trHeight w:val="71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50" w:rsidRPr="008E0A2C" w:rsidRDefault="00481B50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50" w:rsidRPr="0004674A" w:rsidRDefault="00481B50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>Извозване на строителни отпадъци на депо, 20 км транспортно разстояние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50" w:rsidRPr="00C43B6E" w:rsidRDefault="00481B50" w:rsidP="008037E3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50" w:rsidRPr="0004674A" w:rsidRDefault="00481B50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85.60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50" w:rsidRPr="00271C4F" w:rsidRDefault="00481B50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50" w:rsidRPr="00271C4F" w:rsidRDefault="00481B50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4881" w:rsidRPr="00271C4F" w:rsidTr="00476F56">
        <w:trPr>
          <w:trHeight w:val="98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481B50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481B50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 xml:space="preserve">Плазмено рязане носеща стоманена хоризонтална конструкция на съоръжение - релса тип 60 Е1, термично обработена, стомана </w:t>
            </w:r>
            <w:proofErr w:type="spellStart"/>
            <w:r w:rsidRPr="0004674A">
              <w:rPr>
                <w:color w:val="000000"/>
              </w:rPr>
              <w:t>St</w:t>
            </w:r>
            <w:proofErr w:type="spellEnd"/>
            <w:r w:rsidRPr="0004674A">
              <w:rPr>
                <w:color w:val="000000"/>
              </w:rPr>
              <w:t xml:space="preserve"> R350HT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271C4F" w:rsidRDefault="00481B50" w:rsidP="00F248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481B50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26520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24881" w:rsidRPr="00271C4F" w:rsidTr="00476F56">
        <w:trPr>
          <w:trHeight w:val="5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8E0A2C" w:rsidRDefault="00481B50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481B50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 xml:space="preserve">Плазмено рязане - подводно, дълбочина до 3,00 м. на носещи стоманени колони на съоръжение - релса тип 60 Е1, термично обработена, стомана </w:t>
            </w:r>
            <w:proofErr w:type="spellStart"/>
            <w:r w:rsidRPr="0004674A">
              <w:rPr>
                <w:color w:val="000000"/>
              </w:rPr>
              <w:t>St</w:t>
            </w:r>
            <w:proofErr w:type="spellEnd"/>
            <w:r w:rsidRPr="0004674A">
              <w:rPr>
                <w:color w:val="000000"/>
              </w:rPr>
              <w:t xml:space="preserve"> R350HT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271C4F" w:rsidRDefault="00481B50" w:rsidP="00F248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81" w:rsidRPr="0004674A" w:rsidRDefault="00481B50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16800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881" w:rsidRPr="00271C4F" w:rsidRDefault="00F24881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17F9" w:rsidRPr="00271C4F" w:rsidTr="00101C72">
        <w:trPr>
          <w:trHeight w:val="34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9" w:rsidRPr="008E0A2C" w:rsidRDefault="00481B50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9" w:rsidRPr="0004674A" w:rsidRDefault="00481B50" w:rsidP="00F24881">
            <w:pPr>
              <w:rPr>
                <w:color w:val="000000"/>
              </w:rPr>
            </w:pPr>
            <w:r w:rsidRPr="0004674A">
              <w:rPr>
                <w:color w:val="000000"/>
              </w:rPr>
              <w:t xml:space="preserve">Електроагрегат, трифазен ток, 60 </w:t>
            </w:r>
            <w:proofErr w:type="spellStart"/>
            <w:r w:rsidRPr="0004674A">
              <w:rPr>
                <w:color w:val="000000"/>
              </w:rPr>
              <w:t>kW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9" w:rsidRPr="00271C4F" w:rsidRDefault="00E13AA2" w:rsidP="00F2488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мсм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F9" w:rsidRPr="0004674A" w:rsidRDefault="00E13AA2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F9" w:rsidRPr="00271C4F" w:rsidRDefault="00D717F9" w:rsidP="00D71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F9" w:rsidRPr="00271C4F" w:rsidRDefault="00D717F9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A2" w:rsidRPr="00271C4F" w:rsidTr="00101C72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Default="00E13AA2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E13AA2" w:rsidP="00F24881">
            <w:r w:rsidRPr="0004674A">
              <w:t xml:space="preserve">Компресор сгъстен въздух, </w:t>
            </w:r>
            <w:proofErr w:type="spellStart"/>
            <w:r w:rsidRPr="0004674A">
              <w:t>подвежен</w:t>
            </w:r>
            <w:proofErr w:type="spellEnd"/>
            <w:r w:rsidRPr="0004674A">
              <w:t>, 11 м3/мин.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271C4F" w:rsidRDefault="00E13AA2" w:rsidP="00101C7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мсм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E13AA2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D71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A2" w:rsidRPr="00271C4F" w:rsidTr="00101C72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Default="00E13AA2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E13AA2" w:rsidP="00E13AA2">
            <w:r w:rsidRPr="0004674A">
              <w:t>Повдигателен механизъм 1500 кг.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271C4F" w:rsidRDefault="00E13AA2" w:rsidP="008037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мсм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E13AA2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D71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13AA2" w:rsidRPr="00271C4F" w:rsidTr="00101C72">
        <w:trPr>
          <w:trHeight w:val="3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Default="00E13AA2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E13AA2" w:rsidP="00E13AA2">
            <w:proofErr w:type="spellStart"/>
            <w:r w:rsidRPr="0004674A">
              <w:t>Водочерпене</w:t>
            </w:r>
            <w:proofErr w:type="spellEnd"/>
            <w:r w:rsidRPr="0004674A">
              <w:t xml:space="preserve"> с помпа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Default="00E13AA2" w:rsidP="008037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мсм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2" w:rsidRPr="0004674A" w:rsidRDefault="00476F56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D71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AA2" w:rsidRPr="00271C4F" w:rsidRDefault="00E13AA2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F56" w:rsidRPr="00271C4F" w:rsidTr="00476F56">
        <w:trPr>
          <w:trHeight w:val="5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Default="00476F56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Pr="0004674A" w:rsidRDefault="00476F56" w:rsidP="00E13AA2">
            <w:r w:rsidRPr="0004674A">
              <w:t xml:space="preserve">Доставка на материали, транспорт на работна ръка и доставка на механизация до обекта с </w:t>
            </w:r>
            <w:proofErr w:type="spellStart"/>
            <w:r w:rsidRPr="0004674A">
              <w:t>високопроходима</w:t>
            </w:r>
            <w:proofErr w:type="spellEnd"/>
            <w:r w:rsidRPr="0004674A">
              <w:t xml:space="preserve"> техника, 30 км транспортно разстояние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Default="00476F56" w:rsidP="008037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Pr="0004674A" w:rsidRDefault="00476F56" w:rsidP="00476F56">
            <w:pPr>
              <w:jc w:val="center"/>
              <w:rPr>
                <w:color w:val="000000"/>
              </w:rPr>
            </w:pPr>
            <w:r w:rsidRPr="0004674A">
              <w:rPr>
                <w:color w:val="00000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56" w:rsidRPr="00271C4F" w:rsidRDefault="00476F56" w:rsidP="00D717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56" w:rsidRPr="00271C4F" w:rsidRDefault="00476F56" w:rsidP="00F248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6F56" w:rsidRPr="00271C4F" w:rsidTr="00476F56">
        <w:trPr>
          <w:trHeight w:val="5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Default="00476F56" w:rsidP="00F24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Pr="00101C72" w:rsidRDefault="00476F56" w:rsidP="00101C72">
            <w:pPr>
              <w:jc w:val="center"/>
              <w:rPr>
                <w:b/>
                <w:sz w:val="22"/>
                <w:szCs w:val="22"/>
              </w:rPr>
            </w:pPr>
            <w:r w:rsidRPr="00101C72">
              <w:rPr>
                <w:b/>
                <w:sz w:val="22"/>
                <w:szCs w:val="22"/>
              </w:rPr>
              <w:t>ОБЩА СТОЙНОСТ БЕЗ ДДС: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Default="00476F56" w:rsidP="008037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F56" w:rsidRDefault="00476F56" w:rsidP="00476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56" w:rsidRDefault="00476F56" w:rsidP="00476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6F56" w:rsidRPr="00271C4F" w:rsidRDefault="00476F56" w:rsidP="00476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F56" w:rsidRDefault="00476F56" w:rsidP="00476F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6F56" w:rsidRPr="00271C4F" w:rsidRDefault="00476F56" w:rsidP="00476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  <w:r w:rsidR="00101C72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…..</w:t>
            </w:r>
          </w:p>
        </w:tc>
      </w:tr>
    </w:tbl>
    <w:p w:rsidR="007D3364" w:rsidRDefault="007D3364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</w:p>
    <w:p w:rsidR="00EE703F" w:rsidRPr="00E62D81" w:rsidRDefault="00EE703F" w:rsidP="00E62D81">
      <w:pPr>
        <w:tabs>
          <w:tab w:val="left" w:pos="567"/>
        </w:tabs>
        <w:suppressAutoHyphens w:val="0"/>
        <w:spacing w:line="36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  <w:t>Словом: ………………………………………………………………………… лв. без ДДС.</w:t>
      </w:r>
    </w:p>
    <w:p w:rsidR="005442E9" w:rsidRDefault="00EE703F" w:rsidP="00BF6029">
      <w:pPr>
        <w:tabs>
          <w:tab w:val="left" w:pos="567"/>
        </w:tabs>
        <w:ind w:firstLine="567"/>
        <w:jc w:val="both"/>
      </w:pPr>
      <w:r>
        <w:rPr>
          <w:b/>
          <w:spacing w:val="-1"/>
        </w:rPr>
        <w:t>2</w:t>
      </w:r>
      <w:r w:rsidR="00ED23D2">
        <w:rPr>
          <w:b/>
          <w:spacing w:val="-1"/>
        </w:rPr>
        <w:t xml:space="preserve">. </w:t>
      </w:r>
      <w:r w:rsidR="005442E9">
        <w:rPr>
          <w:spacing w:val="-1"/>
        </w:rPr>
        <w:t xml:space="preserve">Декларираме, че предложените от нас </w:t>
      </w:r>
      <w:r w:rsidR="00BF6029">
        <w:rPr>
          <w:spacing w:val="-1"/>
        </w:rPr>
        <w:t>цени включват всички разходи за изпълнение на поръчката</w:t>
      </w:r>
      <w:r w:rsidR="005442E9">
        <w:t xml:space="preserve"> и </w:t>
      </w:r>
      <w:r w:rsidR="005442E9">
        <w:rPr>
          <w:b/>
        </w:rPr>
        <w:t>няма да бъдат променяни за срока на договора</w:t>
      </w:r>
      <w:r w:rsidR="005442E9" w:rsidRPr="004550E7">
        <w:t>.</w:t>
      </w:r>
    </w:p>
    <w:p w:rsidR="005442E9" w:rsidRPr="004550E7" w:rsidRDefault="005442E9" w:rsidP="007D3364">
      <w:pPr>
        <w:spacing w:after="12"/>
        <w:jc w:val="both"/>
        <w:rPr>
          <w:lang w:val="en-US"/>
        </w:rPr>
      </w:pPr>
    </w:p>
    <w:p w:rsidR="005442E9" w:rsidRPr="00AA32CA" w:rsidRDefault="005442E9" w:rsidP="005442E9">
      <w:pPr>
        <w:spacing w:after="12" w:line="276" w:lineRule="auto"/>
        <w:ind w:firstLine="567"/>
        <w:jc w:val="both"/>
        <w:rPr>
          <w:color w:val="000000"/>
        </w:rPr>
      </w:pPr>
      <w:r w:rsidRPr="00AA32CA">
        <w:rPr>
          <w:color w:val="000000"/>
        </w:rPr>
        <w:t>Приемаме, че единствено и само ние ще бъдем отговорни за евентуално допуснати грешки или пропуск</w:t>
      </w:r>
      <w:r>
        <w:rPr>
          <w:color w:val="000000"/>
        </w:rPr>
        <w:t>и в изчисленията на предложените</w:t>
      </w:r>
      <w:r w:rsidRPr="00AA32CA">
        <w:rPr>
          <w:color w:val="000000"/>
        </w:rPr>
        <w:t xml:space="preserve"> от нас цени.</w:t>
      </w:r>
    </w:p>
    <w:p w:rsidR="005442E9" w:rsidRPr="0004674A" w:rsidRDefault="005442E9" w:rsidP="0004674A">
      <w:pPr>
        <w:spacing w:after="100" w:afterAutospacing="1"/>
        <w:jc w:val="both"/>
        <w:rPr>
          <w:lang w:val="en-US"/>
        </w:rPr>
      </w:pPr>
    </w:p>
    <w:p w:rsidR="008A392F" w:rsidRDefault="008A392F" w:rsidP="00101C72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BF6029" w:rsidRDefault="00BF6029" w:rsidP="00BF6029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>
        <w:rPr>
          <w:rFonts w:eastAsia="Times New Roman"/>
          <w:bCs/>
          <w:lang w:eastAsia="en-US"/>
        </w:rPr>
        <w:t>:</w:t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  <w:t>…………………………...........</w:t>
      </w:r>
    </w:p>
    <w:p w:rsidR="00BF6029" w:rsidRPr="00BB30EF" w:rsidRDefault="00BF6029" w:rsidP="00BF6029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BF6029" w:rsidRDefault="00101C72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2017</w:t>
            </w:r>
            <w:r w:rsidR="00BF6029">
              <w:rPr>
                <w:rFonts w:eastAsia="Times New Roman"/>
                <w:lang w:eastAsia="en-US"/>
              </w:rPr>
              <w:t xml:space="preserve"> година</w:t>
            </w:r>
          </w:p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BF6029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BF6029" w:rsidRPr="00BB30EF" w:rsidTr="00F24881"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BF6029" w:rsidRPr="00BB30EF" w:rsidRDefault="00BF6029" w:rsidP="00F24881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</w:tbl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sectPr w:rsidR="008A392F" w:rsidRPr="00BB30EF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674A"/>
    <w:rsid w:val="00063553"/>
    <w:rsid w:val="000B5AF8"/>
    <w:rsid w:val="000F12F9"/>
    <w:rsid w:val="00101C72"/>
    <w:rsid w:val="0016509D"/>
    <w:rsid w:val="00253F5C"/>
    <w:rsid w:val="0026423C"/>
    <w:rsid w:val="003569B3"/>
    <w:rsid w:val="0036757D"/>
    <w:rsid w:val="00411B14"/>
    <w:rsid w:val="00420380"/>
    <w:rsid w:val="00420577"/>
    <w:rsid w:val="00476F56"/>
    <w:rsid w:val="00481B50"/>
    <w:rsid w:val="004B0EA7"/>
    <w:rsid w:val="005442E9"/>
    <w:rsid w:val="00602E46"/>
    <w:rsid w:val="0063057B"/>
    <w:rsid w:val="0065729A"/>
    <w:rsid w:val="00692EDA"/>
    <w:rsid w:val="007D3364"/>
    <w:rsid w:val="008439DB"/>
    <w:rsid w:val="008A392F"/>
    <w:rsid w:val="008C45E5"/>
    <w:rsid w:val="008E0A2C"/>
    <w:rsid w:val="00B77EA0"/>
    <w:rsid w:val="00B862BE"/>
    <w:rsid w:val="00B87265"/>
    <w:rsid w:val="00BB30EF"/>
    <w:rsid w:val="00BD17DC"/>
    <w:rsid w:val="00BF6029"/>
    <w:rsid w:val="00C43B6E"/>
    <w:rsid w:val="00D347BC"/>
    <w:rsid w:val="00D717F9"/>
    <w:rsid w:val="00DC78D9"/>
    <w:rsid w:val="00DE1DE4"/>
    <w:rsid w:val="00E13AA2"/>
    <w:rsid w:val="00E62D81"/>
    <w:rsid w:val="00ED23D2"/>
    <w:rsid w:val="00EE703F"/>
    <w:rsid w:val="00F24881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14</cp:revision>
  <cp:lastPrinted>2016-05-17T05:03:00Z</cp:lastPrinted>
  <dcterms:created xsi:type="dcterms:W3CDTF">2015-08-25T05:06:00Z</dcterms:created>
  <dcterms:modified xsi:type="dcterms:W3CDTF">2017-09-01T05:56:00Z</dcterms:modified>
</cp:coreProperties>
</file>