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4A38FC" w:rsidRDefault="004A38FC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</w:t>
            </w:r>
            <w:r w:rsidR="00795BF6">
              <w:rPr>
                <w:rFonts w:eastAsia="Times New Roman"/>
                <w:b/>
                <w:lang w:eastAsia="bg-BG"/>
              </w:rPr>
              <w:t>.</w:t>
            </w:r>
            <w:r w:rsidR="00CB6D85">
              <w:rPr>
                <w:rFonts w:eastAsia="Times New Roman"/>
                <w:b/>
                <w:lang w:eastAsia="bg-BG"/>
              </w:rPr>
              <w:t>1</w:t>
            </w:r>
            <w:r w:rsidRPr="008E5F0D">
              <w:rPr>
                <w:rFonts w:eastAsia="Times New Roman"/>
                <w:b/>
                <w:lang w:eastAsia="bg-BG"/>
              </w:rPr>
              <w:t>-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3F2FFE" w:rsidRDefault="00B60684" w:rsidP="00795BF6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795BF6" w:rsidRPr="00795BF6">
              <w:rPr>
                <w:rFonts w:eastAsia="Times New Roman"/>
                <w:b/>
                <w:bCs/>
                <w:color w:val="000000"/>
                <w:lang w:eastAsia="bg-BG"/>
              </w:rPr>
              <w:t>„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Техническо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обезпечаване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изпълнението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проект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BG16M1OP002-1.013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Доизграждане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мрежите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за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монито</w:t>
            </w:r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ринг</w:t>
            </w:r>
            <w:proofErr w:type="spellEnd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количеството</w:t>
            </w:r>
            <w:proofErr w:type="spellEnd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водите</w:t>
            </w:r>
            <w:proofErr w:type="spellEnd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”</w:t>
            </w:r>
            <w:r w:rsidR="005C7340" w:rsidRPr="005C7340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, с </w:t>
            </w:r>
            <w:r w:rsidR="005C7340">
              <w:rPr>
                <w:rFonts w:eastAsia="Times New Roman"/>
                <w:b/>
                <w:bCs/>
                <w:color w:val="000000"/>
                <w:lang w:eastAsia="bg-BG"/>
              </w:rPr>
              <w:t>включени позиции, както следва:</w:t>
            </w:r>
          </w:p>
        </w:tc>
      </w:tr>
    </w:tbl>
    <w:p w:rsidR="006D14F5" w:rsidRPr="00CB6D85" w:rsidRDefault="002610CE" w:rsidP="006D14F5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eastAsia="bg-BG"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="00795BF6">
        <w:rPr>
          <w:rFonts w:eastAsia="Times New Roman"/>
          <w:b/>
          <w:bCs/>
          <w:color w:val="000000"/>
          <w:lang w:eastAsia="bg-BG"/>
        </w:rPr>
        <w:t xml:space="preserve"> № </w:t>
      </w:r>
      <w:r w:rsidR="00CB6D85">
        <w:rPr>
          <w:rFonts w:eastAsia="Times New Roman"/>
          <w:b/>
          <w:bCs/>
          <w:color w:val="000000"/>
          <w:lang w:eastAsia="bg-BG"/>
        </w:rPr>
        <w:t>1</w:t>
      </w:r>
      <w:r w:rsidR="005C7340">
        <w:rPr>
          <w:rFonts w:eastAsia="Times New Roman"/>
          <w:b/>
          <w:bCs/>
          <w:color w:val="000000"/>
          <w:lang w:eastAsia="bg-BG"/>
        </w:rPr>
        <w:t xml:space="preserve"> </w:t>
      </w:r>
      <w:r w:rsidR="00CB6D85" w:rsidRPr="00CB6D85">
        <w:rPr>
          <w:rFonts w:eastAsia="Calibri"/>
          <w:b/>
          <w:lang w:eastAsia="en-US"/>
        </w:rPr>
        <w:t>„Доставка на компютърна техника“</w:t>
      </w:r>
    </w:p>
    <w:p w:rsidR="002610CE" w:rsidRPr="002610CE" w:rsidRDefault="002610CE" w:rsidP="002610CE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2610CE" w:rsidRDefault="008E5F0D" w:rsidP="005C7340">
      <w:pPr>
        <w:spacing w:before="60"/>
        <w:jc w:val="both"/>
        <w:rPr>
          <w:rFonts w:eastAsia="Calibri"/>
          <w:lang w:eastAsia="en-US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 xml:space="preserve">в обществена поръчка с предмет: </w:t>
      </w:r>
      <w:r w:rsidR="00420DC6" w:rsidRPr="00420DC6">
        <w:rPr>
          <w:rFonts w:eastAsia="Calibri"/>
          <w:lang w:eastAsia="en-US"/>
        </w:rPr>
        <w:t>„Техническо обезпечаване на изпълнението на проект BG16M1OP002-1.013 Доизграждане на мрежите за мониторинг на количеството на водите”</w:t>
      </w:r>
      <w:r w:rsidR="00420DC6">
        <w:rPr>
          <w:rFonts w:eastAsia="Calibri"/>
          <w:lang w:eastAsia="en-US"/>
        </w:rPr>
        <w:t xml:space="preserve">, </w:t>
      </w:r>
      <w:r w:rsidR="002610CE" w:rsidRPr="00420DC6">
        <w:rPr>
          <w:rFonts w:eastAsia="Calibri"/>
          <w:b/>
          <w:lang w:eastAsia="en-US"/>
        </w:rPr>
        <w:t xml:space="preserve">за Обособена позиция </w:t>
      </w:r>
      <w:r w:rsidR="005C7340" w:rsidRPr="00420DC6">
        <w:rPr>
          <w:rFonts w:eastAsia="Calibri"/>
          <w:b/>
          <w:lang w:eastAsia="en-US"/>
        </w:rPr>
        <w:t>№</w:t>
      </w:r>
      <w:r w:rsidR="00CB6D85">
        <w:rPr>
          <w:rFonts w:eastAsia="Calibri"/>
          <w:b/>
          <w:lang w:eastAsia="en-US"/>
        </w:rPr>
        <w:t>1</w:t>
      </w:r>
      <w:r w:rsidR="005C7340">
        <w:rPr>
          <w:rFonts w:eastAsia="Calibri"/>
          <w:b/>
          <w:lang w:eastAsia="en-US"/>
        </w:rPr>
        <w:t xml:space="preserve"> </w:t>
      </w:r>
      <w:r w:rsidR="00CB6D85" w:rsidRPr="00CB6D85">
        <w:rPr>
          <w:rFonts w:eastAsia="Calibri"/>
          <w:b/>
          <w:lang w:eastAsia="en-US"/>
        </w:rPr>
        <w:t>„Доставка на компютърна техника“</w:t>
      </w:r>
      <w:r w:rsidRPr="008E5F0D">
        <w:rPr>
          <w:rFonts w:eastAsia="Calibri"/>
          <w:bCs/>
          <w:lang w:eastAsia="fr-FR"/>
        </w:rPr>
        <w:t>,</w:t>
      </w:r>
      <w:r w:rsidRPr="008E5F0D">
        <w:rPr>
          <w:rFonts w:eastAsia="Times New Roman"/>
          <w:b/>
          <w:lang w:eastAsia="fr-FR"/>
        </w:rPr>
        <w:t xml:space="preserve"> </w:t>
      </w:r>
      <w:r w:rsidRPr="008E5F0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E5F0D">
        <w:rPr>
          <w:rFonts w:eastAsia="Times New Roman"/>
          <w:color w:val="000000"/>
          <w:lang w:eastAsia="en-US"/>
        </w:rPr>
        <w:t xml:space="preserve"> </w:t>
      </w: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2610CE" w:rsidRPr="00075017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b/>
          <w:lang w:eastAsia="bg-BG"/>
        </w:rPr>
        <w:t>I</w:t>
      </w:r>
      <w:r w:rsidRPr="008E5F0D">
        <w:rPr>
          <w:rFonts w:eastAsia="Times New Roman"/>
          <w:b/>
          <w:lang w:eastAsia="en-US"/>
        </w:rPr>
        <w:t>І.</w:t>
      </w:r>
      <w:r w:rsidRPr="008E5F0D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E5F0D">
        <w:rPr>
          <w:rFonts w:eastAsia="Calibri"/>
          <w:lang w:eastAsia="bg-BG"/>
        </w:rPr>
        <w:t xml:space="preserve"> до</w:t>
      </w:r>
      <w:r w:rsidR="002610CE">
        <w:rPr>
          <w:rFonts w:eastAsia="Times New Roman"/>
          <w:lang w:eastAsia="fr-FR"/>
        </w:rPr>
        <w:t xml:space="preserve"> 6 (шест) месеца, </w:t>
      </w:r>
      <w:r w:rsidR="002610CE" w:rsidRPr="00075017">
        <w:rPr>
          <w:rFonts w:eastAsia="Times New Roman"/>
          <w:lang w:eastAsia="fr-FR"/>
        </w:rPr>
        <w:t>считано от датата, която е посочена за дата за получаване на офертата.</w:t>
      </w:r>
    </w:p>
    <w:p w:rsidR="008E5F0D" w:rsidRPr="008E5F0D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E5F0D">
        <w:rPr>
          <w:rFonts w:eastAsia="Times New Roman"/>
          <w:b/>
          <w:lang w:val="en-US" w:eastAsia="en-US"/>
        </w:rPr>
        <w:t>III.</w:t>
      </w:r>
      <w:r w:rsidRPr="008E5F0D">
        <w:rPr>
          <w:rFonts w:eastAsia="Calibri"/>
          <w:lang w:eastAsia="en-US"/>
        </w:rPr>
        <w:t xml:space="preserve"> Декларираме, че сме </w:t>
      </w:r>
      <w:r w:rsidRPr="008E5F0D">
        <w:rPr>
          <w:rFonts w:eastAsia="Calibri"/>
          <w:lang w:val="ru-RU" w:eastAsia="en-US"/>
        </w:rPr>
        <w:t xml:space="preserve">съгласни със съдържанието </w:t>
      </w:r>
      <w:r w:rsidR="002610CE">
        <w:rPr>
          <w:rFonts w:eastAsia="Calibri"/>
          <w:lang w:val="ru-RU" w:eastAsia="en-US"/>
        </w:rPr>
        <w:t>на приложения проект на договор</w:t>
      </w:r>
      <w:r w:rsidRPr="008E5F0D">
        <w:rPr>
          <w:rFonts w:eastAsia="Calibri"/>
          <w:lang w:val="ru-RU" w:eastAsia="en-US"/>
        </w:rPr>
        <w:t xml:space="preserve"> и приемаме клаузите в него.</w:t>
      </w: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E5F0D">
        <w:rPr>
          <w:rFonts w:eastAsia="Calibri"/>
          <w:b/>
          <w:lang w:val="en-US" w:eastAsia="en-US"/>
        </w:rPr>
        <w:t>IV</w:t>
      </w:r>
      <w:r w:rsidRPr="008E5F0D">
        <w:rPr>
          <w:rFonts w:eastAsia="Calibri"/>
          <w:b/>
          <w:lang w:eastAsia="en-US"/>
        </w:rPr>
        <w:t>.</w:t>
      </w:r>
      <w:r w:rsidRPr="008E5F0D">
        <w:rPr>
          <w:rFonts w:eastAsia="Calibri"/>
          <w:lang w:eastAsia="en-US"/>
        </w:rPr>
        <w:t xml:space="preserve"> Декларираме, </w:t>
      </w:r>
      <w:r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E5F0D">
        <w:rPr>
          <w:rFonts w:eastAsia="Times New Roman"/>
          <w:color w:val="000000"/>
          <w:lang w:val="en-US" w:eastAsia="bg-BG"/>
        </w:rPr>
        <w:t>.</w:t>
      </w:r>
    </w:p>
    <w:p w:rsidR="00107B5C" w:rsidRDefault="008E5F0D" w:rsidP="00107B5C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E5F0D">
        <w:rPr>
          <w:rFonts w:eastAsia="Times New Roman"/>
          <w:b/>
          <w:lang w:eastAsia="bg-BG"/>
        </w:rPr>
        <w:t>V</w:t>
      </w:r>
      <w:r w:rsidRPr="008E5F0D">
        <w:rPr>
          <w:rFonts w:eastAsia="Times New Roman"/>
          <w:b/>
          <w:lang w:eastAsia="en-US"/>
        </w:rPr>
        <w:t>.</w:t>
      </w:r>
      <w:r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Pr="008E5F0D">
        <w:rPr>
          <w:rFonts w:eastAsia="Times New Roman"/>
          <w:b/>
          <w:lang w:eastAsia="en-US"/>
        </w:rPr>
        <w:t>%</w:t>
      </w:r>
      <w:r w:rsidRPr="008E5F0D">
        <w:rPr>
          <w:rFonts w:eastAsia="Times New Roman"/>
          <w:lang w:eastAsia="en-US"/>
        </w:rPr>
        <w:t xml:space="preserve"> </w:t>
      </w:r>
      <w:r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Pr="008E5F0D">
        <w:rPr>
          <w:rFonts w:eastAsia="Times New Roman"/>
          <w:lang w:eastAsia="bg-BG"/>
        </w:rPr>
        <w:t>без ДДС</w:t>
      </w:r>
      <w:r w:rsidRPr="008E5F0D">
        <w:rPr>
          <w:rFonts w:eastAsia="Times New Roman"/>
          <w:lang w:val="en-US" w:eastAsia="en-US"/>
        </w:rPr>
        <w:t xml:space="preserve"> </w:t>
      </w:r>
      <w:r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ED6AB5" w:rsidRDefault="00ED6AB5" w:rsidP="00AB5840">
      <w:pPr>
        <w:suppressAutoHyphens w:val="0"/>
        <w:spacing w:before="120"/>
        <w:ind w:firstLine="567"/>
        <w:jc w:val="both"/>
        <w:rPr>
          <w:rFonts w:eastAsia="Times New Roman"/>
          <w:b/>
          <w:lang w:eastAsia="en-US"/>
        </w:rPr>
      </w:pPr>
    </w:p>
    <w:p w:rsidR="00ED6AB5" w:rsidRDefault="00ED6AB5" w:rsidP="00AB5840">
      <w:pPr>
        <w:suppressAutoHyphens w:val="0"/>
        <w:spacing w:before="120"/>
        <w:ind w:firstLine="567"/>
        <w:jc w:val="both"/>
        <w:rPr>
          <w:rFonts w:eastAsia="Times New Roman"/>
          <w:b/>
          <w:lang w:eastAsia="en-US"/>
        </w:rPr>
      </w:pPr>
    </w:p>
    <w:p w:rsidR="00ED6AB5" w:rsidRDefault="00ED6AB5" w:rsidP="00AB5840">
      <w:pPr>
        <w:suppressAutoHyphens w:val="0"/>
        <w:spacing w:before="120"/>
        <w:ind w:firstLine="567"/>
        <w:jc w:val="both"/>
        <w:rPr>
          <w:rFonts w:eastAsia="Times New Roman"/>
          <w:b/>
          <w:lang w:eastAsia="en-US"/>
        </w:rPr>
      </w:pPr>
    </w:p>
    <w:p w:rsidR="005C7340" w:rsidRPr="005C7340" w:rsidRDefault="005C7340" w:rsidP="00AB5840">
      <w:pPr>
        <w:suppressAutoHyphens w:val="0"/>
        <w:spacing w:before="120"/>
        <w:ind w:firstLine="567"/>
        <w:jc w:val="both"/>
      </w:pPr>
      <w:r>
        <w:rPr>
          <w:rFonts w:eastAsia="Times New Roman"/>
          <w:b/>
          <w:lang w:val="en-US" w:eastAsia="en-US"/>
        </w:rPr>
        <w:lastRenderedPageBreak/>
        <w:t>V</w:t>
      </w:r>
      <w:r w:rsidR="00E343A4" w:rsidRPr="008B7972">
        <w:rPr>
          <w:rFonts w:eastAsia="Times New Roman"/>
          <w:b/>
          <w:lang w:val="en-US" w:eastAsia="en-US"/>
        </w:rPr>
        <w:t>I.</w:t>
      </w:r>
      <w:r w:rsidR="00E343A4" w:rsidRPr="008B7972">
        <w:rPr>
          <w:rFonts w:eastAsia="Times New Roman"/>
          <w:lang w:val="en-US" w:eastAsia="en-US"/>
        </w:rPr>
        <w:t xml:space="preserve"> </w:t>
      </w:r>
      <w:r w:rsidR="00E343A4" w:rsidRPr="008B7972">
        <w:rPr>
          <w:rFonts w:eastAsia="Times New Roman"/>
          <w:lang w:eastAsia="bg-BG"/>
        </w:rPr>
        <w:t xml:space="preserve">За изпълнение </w:t>
      </w:r>
      <w:r w:rsidR="00AB5840">
        <w:rPr>
          <w:rFonts w:eastAsia="Times New Roman"/>
          <w:color w:val="000000"/>
          <w:lang w:eastAsia="bg-BG"/>
        </w:rPr>
        <w:t xml:space="preserve">на настоящата поръчка предлагам следното </w:t>
      </w:r>
      <w:r w:rsidR="00AB5840">
        <w:t>предложение</w:t>
      </w:r>
      <w:r w:rsidRPr="005C7340">
        <w:rPr>
          <w:rFonts w:eastAsia="Times New Roman"/>
          <w:color w:val="000000"/>
          <w:lang w:eastAsia="bg-BG"/>
        </w:rPr>
        <w:t xml:space="preserve"> в съответствие с Техническата спецификация и изискванията на Възложителя:</w:t>
      </w:r>
    </w:p>
    <w:p w:rsidR="005C7340" w:rsidRPr="005C7340" w:rsidRDefault="005C7340" w:rsidP="00AB5840">
      <w:pPr>
        <w:tabs>
          <w:tab w:val="left" w:pos="900"/>
        </w:tabs>
        <w:suppressAutoHyphens w:val="0"/>
        <w:jc w:val="both"/>
        <w:rPr>
          <w:rFonts w:eastAsia="Times New Roman"/>
          <w:color w:val="000000"/>
          <w:lang w:eastAsia="bg-BG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683"/>
        <w:gridCol w:w="4961"/>
        <w:gridCol w:w="1134"/>
      </w:tblGrid>
      <w:tr w:rsidR="009D4B80" w:rsidRPr="00496613" w:rsidTr="009D4B80">
        <w:trPr>
          <w:trHeight w:val="555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№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val="en-AU" w:eastAsia="zh-CN"/>
              </w:rPr>
            </w:pPr>
            <w:proofErr w:type="spellStart"/>
            <w:r w:rsidRPr="00496613">
              <w:rPr>
                <w:b/>
                <w:kern w:val="2"/>
                <w:lang w:val="en-AU" w:eastAsia="zh-CN"/>
              </w:rPr>
              <w:t>Предложение</w:t>
            </w:r>
            <w:proofErr w:type="spellEnd"/>
            <w:r w:rsidRPr="00496613">
              <w:rPr>
                <w:b/>
                <w:kern w:val="2"/>
                <w:lang w:val="en-AU" w:eastAsia="zh-CN"/>
              </w:rPr>
              <w:t xml:space="preserve"> </w:t>
            </w:r>
            <w:proofErr w:type="spellStart"/>
            <w:r w:rsidRPr="00496613">
              <w:rPr>
                <w:b/>
                <w:kern w:val="2"/>
                <w:lang w:val="en-AU" w:eastAsia="zh-CN"/>
              </w:rPr>
              <w:t>на</w:t>
            </w:r>
            <w:proofErr w:type="spellEnd"/>
            <w:r w:rsidRPr="00496613">
              <w:rPr>
                <w:b/>
                <w:kern w:val="2"/>
                <w:lang w:val="en-AU" w:eastAsia="zh-CN"/>
              </w:rPr>
              <w:t xml:space="preserve"> </w:t>
            </w:r>
            <w:r w:rsidRPr="00496613">
              <w:rPr>
                <w:b/>
                <w:kern w:val="2"/>
                <w:lang w:eastAsia="zh-CN"/>
              </w:rPr>
              <w:t>участника</w:t>
            </w:r>
          </w:p>
        </w:tc>
      </w:tr>
      <w:tr w:rsidR="009D4B80" w:rsidRPr="00496613" w:rsidTr="007B02F8">
        <w:trPr>
          <w:trHeight w:val="697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4B80" w:rsidRPr="00496613" w:rsidRDefault="00EE3A69" w:rsidP="00EE3A69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 w:rsidRPr="00496613">
              <w:rPr>
                <w:b/>
                <w:kern w:val="2"/>
                <w:lang w:eastAsia="zh-CN"/>
              </w:rPr>
              <w:t>техника/продукти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4B80" w:rsidRPr="00496613" w:rsidRDefault="00C70BDF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rFonts w:eastAsia="Times New Roman"/>
                <w:b/>
                <w:lang w:eastAsia="bg-BG"/>
              </w:rPr>
              <w:t xml:space="preserve">описание </w:t>
            </w:r>
            <w:r w:rsidR="009D4B80" w:rsidRPr="00496613">
              <w:rPr>
                <w:rFonts w:eastAsia="Times New Roman"/>
                <w:b/>
                <w:lang w:eastAsia="bg-BG"/>
              </w:rPr>
              <w:t>характеристики/изисквания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брой</w:t>
            </w:r>
          </w:p>
        </w:tc>
      </w:tr>
      <w:tr w:rsidR="009D4B80" w:rsidRPr="005C7340" w:rsidTr="007B02F8">
        <w:trPr>
          <w:trHeight w:val="697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80" w:rsidRPr="005C7340" w:rsidRDefault="007B02F8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sz w:val="22"/>
                <w:szCs w:val="22"/>
                <w:lang w:eastAsia="zh-CN"/>
              </w:rPr>
            </w:pPr>
            <w:r w:rsidRPr="006C4D6C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реносим компютър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5C7340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20DC6" w:rsidRDefault="00420DC6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20DC6">
              <w:rPr>
                <w:rFonts w:eastAsia="Times New Roman"/>
                <w:b/>
                <w:bCs/>
                <w:color w:val="000000"/>
                <w:lang w:eastAsia="bg-BG"/>
              </w:rPr>
              <w:t>1</w:t>
            </w:r>
            <w:r w:rsidR="007B02F8">
              <w:rPr>
                <w:rFonts w:eastAsia="Times New Roman"/>
                <w:b/>
                <w:bCs/>
                <w:color w:val="000000"/>
                <w:lang w:eastAsia="bg-BG"/>
              </w:rPr>
              <w:t>0</w:t>
            </w:r>
          </w:p>
        </w:tc>
      </w:tr>
    </w:tbl>
    <w:p w:rsidR="001F2DCB" w:rsidRDefault="00E343A4" w:rsidP="00D51091">
      <w:pPr>
        <w:suppressAutoHyphens w:val="0"/>
        <w:spacing w:before="240" w:after="120"/>
        <w:ind w:left="-142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D51091">
        <w:rPr>
          <w:rFonts w:eastAsia="Times New Roman"/>
          <w:b/>
          <w:bCs/>
          <w:sz w:val="22"/>
          <w:szCs w:val="22"/>
          <w:lang w:eastAsia="bg-BG"/>
        </w:rPr>
        <w:t>Забележка:</w:t>
      </w:r>
      <w:r w:rsidR="00D51091" w:rsidRPr="00D51091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r w:rsidR="001F2DCB" w:rsidRPr="001F2DCB">
        <w:rPr>
          <w:rFonts w:eastAsia="Times New Roman"/>
          <w:bCs/>
          <w:sz w:val="22"/>
          <w:szCs w:val="22"/>
          <w:lang w:eastAsia="bg-BG"/>
        </w:rPr>
        <w:t>У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частниците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следва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да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предложат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предложение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в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съответствие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с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Техническата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спецификация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и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изискванията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Възложителя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.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По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своя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преценка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участниците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могат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да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предложат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по-добри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характеристики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техниката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/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продуктите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от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описаното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в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Техническата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спецификация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. </w:t>
      </w:r>
      <w:proofErr w:type="spellStart"/>
      <w:proofErr w:type="gram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За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по-добри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характеристики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се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считат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тези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,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които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имат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показатели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над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минималните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изисквания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Възложителя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.</w:t>
      </w:r>
      <w:proofErr w:type="gramEnd"/>
    </w:p>
    <w:p w:rsidR="000F64DF" w:rsidRDefault="000F64DF" w:rsidP="000F64DF">
      <w:pPr>
        <w:suppressAutoHyphens w:val="0"/>
        <w:spacing w:after="12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Към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настоящото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техническото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предложение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участника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r>
        <w:rPr>
          <w:rFonts w:eastAsia="Times New Roman"/>
          <w:bCs/>
          <w:sz w:val="22"/>
          <w:szCs w:val="22"/>
          <w:lang w:eastAsia="bg-BG"/>
        </w:rPr>
        <w:t xml:space="preserve">задължително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прилага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: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техническа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брошура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и/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или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линк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>/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ове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от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интернет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страницата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производителя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като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посочва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пълния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адрес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интернет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страницата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производителя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,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където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е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публикуван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предлаганият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>/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те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модел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>/и.</w:t>
      </w:r>
    </w:p>
    <w:p w:rsidR="007A1550" w:rsidRPr="007A1550" w:rsidRDefault="007A1550" w:rsidP="007A1550">
      <w:pPr>
        <w:suppressAutoHyphens w:val="0"/>
        <w:spacing w:before="60"/>
        <w:ind w:left="-142"/>
        <w:jc w:val="both"/>
        <w:rPr>
          <w:rFonts w:eastAsia="Times New Roman"/>
          <w:b/>
          <w:bCs/>
          <w:sz w:val="22"/>
          <w:szCs w:val="22"/>
          <w:lang w:eastAsia="bg-BG"/>
        </w:rPr>
      </w:pPr>
      <w:r w:rsidRPr="007A1550">
        <w:rPr>
          <w:rFonts w:eastAsia="Times New Roman"/>
          <w:bCs/>
          <w:sz w:val="22"/>
          <w:szCs w:val="22"/>
          <w:lang w:eastAsia="bg-BG"/>
        </w:rPr>
        <w:t>Всички документи в офертата трябва да бъдат на български език. Ако в офертата са включени документи на чужд език, те следва да са придружени с превод на български език.</w:t>
      </w:r>
    </w:p>
    <w:p w:rsidR="007A1550" w:rsidRPr="007A1550" w:rsidRDefault="007A1550" w:rsidP="007A1550">
      <w:pPr>
        <w:suppressAutoHyphens w:val="0"/>
        <w:spacing w:before="60"/>
        <w:ind w:left="-142"/>
        <w:jc w:val="both"/>
        <w:rPr>
          <w:rFonts w:eastAsia="Times New Roman"/>
          <w:b/>
          <w:bCs/>
          <w:sz w:val="22"/>
          <w:szCs w:val="22"/>
          <w:lang w:val="ru-RU" w:eastAsia="bg-BG"/>
        </w:rPr>
      </w:pPr>
      <w:r w:rsidRPr="007A1550">
        <w:rPr>
          <w:rFonts w:eastAsia="Times New Roman"/>
          <w:b/>
          <w:bCs/>
          <w:sz w:val="22"/>
          <w:szCs w:val="22"/>
          <w:lang w:eastAsia="bg-BG"/>
        </w:rPr>
        <w:t>Приложени копия на документи с нечетлива в тях информация – дати, години, имена и т.н. няма да бъдат разглеждани.</w:t>
      </w:r>
    </w:p>
    <w:p w:rsidR="006E3EB4" w:rsidRPr="00743DFD" w:rsidRDefault="006E3EB4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6E3EB4" w:rsidRPr="00BE6885" w:rsidRDefault="006E3EB4" w:rsidP="00012C78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D6AB5" w:rsidRDefault="00ED6AB5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E5F0D" w:rsidRPr="008E5F0D" w:rsidRDefault="008E5F0D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0F64DF" w:rsidRPr="00C376C4" w:rsidRDefault="000F64DF" w:rsidP="000F64DF">
      <w:pPr>
        <w:pStyle w:val="ListParagraph"/>
        <w:numPr>
          <w:ilvl w:val="0"/>
          <w:numId w:val="8"/>
        </w:numPr>
        <w:spacing w:before="6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Т</w:t>
      </w:r>
      <w:r w:rsidRPr="000F64DF">
        <w:rPr>
          <w:rFonts w:eastAsia="Times New Roman"/>
          <w:lang w:eastAsia="bg-BG"/>
        </w:rPr>
        <w:t>ехническа брошура и/или линк/</w:t>
      </w:r>
      <w:proofErr w:type="spellStart"/>
      <w:r w:rsidRPr="000F64DF">
        <w:rPr>
          <w:rFonts w:eastAsia="Times New Roman"/>
          <w:lang w:eastAsia="bg-BG"/>
        </w:rPr>
        <w:t>ове</w:t>
      </w:r>
      <w:proofErr w:type="spellEnd"/>
      <w:r w:rsidRPr="000F64DF">
        <w:rPr>
          <w:rFonts w:eastAsia="Times New Roman"/>
          <w:lang w:eastAsia="bg-BG"/>
        </w:rPr>
        <w:t xml:space="preserve"> от интернет страницата на производителя</w:t>
      </w:r>
      <w:r>
        <w:rPr>
          <w:rFonts w:eastAsia="Times New Roman"/>
          <w:lang w:eastAsia="bg-BG"/>
        </w:rPr>
        <w:t>.</w:t>
      </w:r>
    </w:p>
    <w:p w:rsidR="008E5F0D" w:rsidRDefault="008E5F0D" w:rsidP="000F64DF">
      <w:pPr>
        <w:pStyle w:val="ListParagraph"/>
        <w:numPr>
          <w:ilvl w:val="0"/>
          <w:numId w:val="8"/>
        </w:numPr>
        <w:tabs>
          <w:tab w:val="left" w:pos="0"/>
        </w:tabs>
        <w:suppressAutoHyphens w:val="0"/>
        <w:spacing w:before="60" w:after="120"/>
        <w:ind w:left="924" w:hanging="357"/>
        <w:jc w:val="both"/>
        <w:rPr>
          <w:rFonts w:eastAsia="Times New Roman"/>
          <w:i/>
          <w:lang w:eastAsia="bg-BG"/>
        </w:rPr>
      </w:pPr>
      <w:r w:rsidRPr="00CE6975">
        <w:rPr>
          <w:rFonts w:eastAsia="Times New Roman"/>
          <w:lang w:eastAsia="bg-BG"/>
        </w:rPr>
        <w:t xml:space="preserve">Документ за упълномощаване </w:t>
      </w:r>
      <w:r w:rsidRPr="00CE6975">
        <w:rPr>
          <w:rFonts w:eastAsia="Times New Roman"/>
          <w:i/>
          <w:lang w:eastAsia="bg-BG"/>
        </w:rPr>
        <w:t>(ако е приложимо).</w:t>
      </w:r>
    </w:p>
    <w:p w:rsidR="00ED6AB5" w:rsidRPr="00CE6975" w:rsidRDefault="00ED6AB5" w:rsidP="00ED6AB5">
      <w:pPr>
        <w:pStyle w:val="ListParagraph"/>
        <w:tabs>
          <w:tab w:val="left" w:pos="0"/>
        </w:tabs>
        <w:suppressAutoHyphens w:val="0"/>
        <w:spacing w:before="60" w:after="120"/>
        <w:ind w:left="924"/>
        <w:jc w:val="both"/>
        <w:rPr>
          <w:rFonts w:eastAsia="Times New Roman"/>
          <w:i/>
          <w:lang w:eastAsia="bg-BG"/>
        </w:rPr>
      </w:pPr>
      <w:bookmarkStart w:id="0" w:name="_GoBack"/>
      <w:bookmarkEnd w:id="0"/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7B02F8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A1550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7A1550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F4" w:rsidRDefault="000F7EF4" w:rsidP="00C92B5F">
      <w:r>
        <w:separator/>
      </w:r>
    </w:p>
  </w:endnote>
  <w:endnote w:type="continuationSeparator" w:id="0">
    <w:p w:rsidR="000F7EF4" w:rsidRDefault="000F7EF4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33067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proofErr w:type="spellStart"/>
            <w:r w:rsidRPr="00C92B5F">
              <w:rPr>
                <w:sz w:val="20"/>
                <w:szCs w:val="20"/>
              </w:rPr>
              <w:t>Page</w:t>
            </w:r>
            <w:proofErr w:type="spellEnd"/>
            <w:r w:rsidRPr="00C92B5F">
              <w:rPr>
                <w:sz w:val="20"/>
                <w:szCs w:val="20"/>
              </w:rPr>
              <w:t xml:space="preserve">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CB0375">
              <w:rPr>
                <w:b/>
                <w:bCs/>
                <w:noProof/>
                <w:sz w:val="20"/>
                <w:szCs w:val="20"/>
              </w:rPr>
              <w:t>2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CB0375">
              <w:rPr>
                <w:b/>
                <w:bCs/>
                <w:noProof/>
                <w:sz w:val="20"/>
                <w:szCs w:val="20"/>
              </w:rPr>
              <w:t>2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F4" w:rsidRDefault="000F7EF4" w:rsidP="00C92B5F">
      <w:r>
        <w:separator/>
      </w:r>
    </w:p>
  </w:footnote>
  <w:footnote w:type="continuationSeparator" w:id="0">
    <w:p w:rsidR="000F7EF4" w:rsidRDefault="000F7EF4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2C78"/>
    <w:rsid w:val="00015537"/>
    <w:rsid w:val="000176B9"/>
    <w:rsid w:val="000234B8"/>
    <w:rsid w:val="000279D6"/>
    <w:rsid w:val="00084A2A"/>
    <w:rsid w:val="00092EE6"/>
    <w:rsid w:val="000B5AF8"/>
    <w:rsid w:val="000C55FB"/>
    <w:rsid w:val="000D64DC"/>
    <w:rsid w:val="000F64DF"/>
    <w:rsid w:val="000F7EF4"/>
    <w:rsid w:val="00107B5C"/>
    <w:rsid w:val="00112E42"/>
    <w:rsid w:val="0012596A"/>
    <w:rsid w:val="00131313"/>
    <w:rsid w:val="001354EA"/>
    <w:rsid w:val="00141AFE"/>
    <w:rsid w:val="00151A84"/>
    <w:rsid w:val="0018631A"/>
    <w:rsid w:val="00196952"/>
    <w:rsid w:val="001A05CB"/>
    <w:rsid w:val="001E2386"/>
    <w:rsid w:val="001F2DCB"/>
    <w:rsid w:val="00206A8D"/>
    <w:rsid w:val="00221BC8"/>
    <w:rsid w:val="0024305C"/>
    <w:rsid w:val="00255598"/>
    <w:rsid w:val="002575E6"/>
    <w:rsid w:val="00257EF6"/>
    <w:rsid w:val="002610CE"/>
    <w:rsid w:val="0027395F"/>
    <w:rsid w:val="002A67F1"/>
    <w:rsid w:val="002B03EF"/>
    <w:rsid w:val="002B564E"/>
    <w:rsid w:val="002B5F48"/>
    <w:rsid w:val="002C0D8B"/>
    <w:rsid w:val="002C4CD4"/>
    <w:rsid w:val="002D7481"/>
    <w:rsid w:val="00312976"/>
    <w:rsid w:val="0031358A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84DD0"/>
    <w:rsid w:val="003A668A"/>
    <w:rsid w:val="003D31A9"/>
    <w:rsid w:val="003F2FFE"/>
    <w:rsid w:val="00411B14"/>
    <w:rsid w:val="00420577"/>
    <w:rsid w:val="00420DC6"/>
    <w:rsid w:val="0045227B"/>
    <w:rsid w:val="00452E53"/>
    <w:rsid w:val="004774E5"/>
    <w:rsid w:val="004804D4"/>
    <w:rsid w:val="00484519"/>
    <w:rsid w:val="00492080"/>
    <w:rsid w:val="00496613"/>
    <w:rsid w:val="004A38FC"/>
    <w:rsid w:val="004D1117"/>
    <w:rsid w:val="004D2CA4"/>
    <w:rsid w:val="004F7BE7"/>
    <w:rsid w:val="0050082E"/>
    <w:rsid w:val="00501100"/>
    <w:rsid w:val="00512C36"/>
    <w:rsid w:val="00524C11"/>
    <w:rsid w:val="00524C9C"/>
    <w:rsid w:val="00532F57"/>
    <w:rsid w:val="00553C65"/>
    <w:rsid w:val="00560A32"/>
    <w:rsid w:val="00564C11"/>
    <w:rsid w:val="00565970"/>
    <w:rsid w:val="00575779"/>
    <w:rsid w:val="0059371D"/>
    <w:rsid w:val="005C5535"/>
    <w:rsid w:val="005C7340"/>
    <w:rsid w:val="005E28A9"/>
    <w:rsid w:val="005E5BD3"/>
    <w:rsid w:val="005E60C9"/>
    <w:rsid w:val="005F3087"/>
    <w:rsid w:val="00624E7F"/>
    <w:rsid w:val="0063057B"/>
    <w:rsid w:val="00640BC5"/>
    <w:rsid w:val="00643ACA"/>
    <w:rsid w:val="0065681E"/>
    <w:rsid w:val="0065729A"/>
    <w:rsid w:val="006844F3"/>
    <w:rsid w:val="006871F1"/>
    <w:rsid w:val="006C62D2"/>
    <w:rsid w:val="006D14F5"/>
    <w:rsid w:val="006D3E80"/>
    <w:rsid w:val="006D5D3E"/>
    <w:rsid w:val="006E3EB4"/>
    <w:rsid w:val="006E7837"/>
    <w:rsid w:val="006F6A63"/>
    <w:rsid w:val="00710250"/>
    <w:rsid w:val="007255CF"/>
    <w:rsid w:val="00743DFD"/>
    <w:rsid w:val="00750882"/>
    <w:rsid w:val="00760163"/>
    <w:rsid w:val="007657AE"/>
    <w:rsid w:val="00772C78"/>
    <w:rsid w:val="00794115"/>
    <w:rsid w:val="00795BF6"/>
    <w:rsid w:val="007A1550"/>
    <w:rsid w:val="007B02F8"/>
    <w:rsid w:val="007B35E4"/>
    <w:rsid w:val="007D056C"/>
    <w:rsid w:val="007E280A"/>
    <w:rsid w:val="00801BBC"/>
    <w:rsid w:val="00821508"/>
    <w:rsid w:val="00834756"/>
    <w:rsid w:val="008651F8"/>
    <w:rsid w:val="00873C02"/>
    <w:rsid w:val="0088696E"/>
    <w:rsid w:val="00892B6C"/>
    <w:rsid w:val="008955EE"/>
    <w:rsid w:val="008A392F"/>
    <w:rsid w:val="008C223E"/>
    <w:rsid w:val="008C45E5"/>
    <w:rsid w:val="008C7888"/>
    <w:rsid w:val="008D6B79"/>
    <w:rsid w:val="008E2ACB"/>
    <w:rsid w:val="008E2D33"/>
    <w:rsid w:val="008E5F0D"/>
    <w:rsid w:val="009170F2"/>
    <w:rsid w:val="009465E0"/>
    <w:rsid w:val="00981357"/>
    <w:rsid w:val="009D4B80"/>
    <w:rsid w:val="009E2DC3"/>
    <w:rsid w:val="009E63F3"/>
    <w:rsid w:val="009F6408"/>
    <w:rsid w:val="00A24D4D"/>
    <w:rsid w:val="00A412F4"/>
    <w:rsid w:val="00A44A05"/>
    <w:rsid w:val="00A470CF"/>
    <w:rsid w:val="00A530B9"/>
    <w:rsid w:val="00A5564D"/>
    <w:rsid w:val="00A56901"/>
    <w:rsid w:val="00A705C9"/>
    <w:rsid w:val="00A7288F"/>
    <w:rsid w:val="00A9030C"/>
    <w:rsid w:val="00AB5840"/>
    <w:rsid w:val="00AD0D65"/>
    <w:rsid w:val="00AF3E03"/>
    <w:rsid w:val="00AF43CE"/>
    <w:rsid w:val="00B01C0B"/>
    <w:rsid w:val="00B03A19"/>
    <w:rsid w:val="00B10330"/>
    <w:rsid w:val="00B42E84"/>
    <w:rsid w:val="00B60684"/>
    <w:rsid w:val="00B75FCE"/>
    <w:rsid w:val="00B77B6B"/>
    <w:rsid w:val="00B87265"/>
    <w:rsid w:val="00BA3BCD"/>
    <w:rsid w:val="00BB30EF"/>
    <w:rsid w:val="00BE6885"/>
    <w:rsid w:val="00BF325C"/>
    <w:rsid w:val="00C21F8F"/>
    <w:rsid w:val="00C239CC"/>
    <w:rsid w:val="00C258D3"/>
    <w:rsid w:val="00C30C78"/>
    <w:rsid w:val="00C376C4"/>
    <w:rsid w:val="00C4372C"/>
    <w:rsid w:val="00C56133"/>
    <w:rsid w:val="00C70BDF"/>
    <w:rsid w:val="00C7186E"/>
    <w:rsid w:val="00C76CC2"/>
    <w:rsid w:val="00C92B5F"/>
    <w:rsid w:val="00CA1D69"/>
    <w:rsid w:val="00CA3B61"/>
    <w:rsid w:val="00CB0375"/>
    <w:rsid w:val="00CB5AFF"/>
    <w:rsid w:val="00CB6D85"/>
    <w:rsid w:val="00CD0463"/>
    <w:rsid w:val="00CD28CE"/>
    <w:rsid w:val="00CD4BA3"/>
    <w:rsid w:val="00CE6975"/>
    <w:rsid w:val="00CF5F46"/>
    <w:rsid w:val="00D032D7"/>
    <w:rsid w:val="00D13637"/>
    <w:rsid w:val="00D26FD3"/>
    <w:rsid w:val="00D35B1F"/>
    <w:rsid w:val="00D51091"/>
    <w:rsid w:val="00D65BE2"/>
    <w:rsid w:val="00D806A0"/>
    <w:rsid w:val="00D90BCF"/>
    <w:rsid w:val="00D917EF"/>
    <w:rsid w:val="00DB5F72"/>
    <w:rsid w:val="00DB6672"/>
    <w:rsid w:val="00DC78D9"/>
    <w:rsid w:val="00DE52EB"/>
    <w:rsid w:val="00DF1845"/>
    <w:rsid w:val="00E05679"/>
    <w:rsid w:val="00E16E77"/>
    <w:rsid w:val="00E17B1C"/>
    <w:rsid w:val="00E343A4"/>
    <w:rsid w:val="00E55F32"/>
    <w:rsid w:val="00E7563D"/>
    <w:rsid w:val="00EB3302"/>
    <w:rsid w:val="00EB4E20"/>
    <w:rsid w:val="00EC6CFA"/>
    <w:rsid w:val="00ED3A69"/>
    <w:rsid w:val="00ED6AB5"/>
    <w:rsid w:val="00ED757E"/>
    <w:rsid w:val="00EE3A69"/>
    <w:rsid w:val="00EF72EA"/>
    <w:rsid w:val="00F02EAA"/>
    <w:rsid w:val="00F05669"/>
    <w:rsid w:val="00F15240"/>
    <w:rsid w:val="00F430BD"/>
    <w:rsid w:val="00F5021A"/>
    <w:rsid w:val="00F62035"/>
    <w:rsid w:val="00F64775"/>
    <w:rsid w:val="00F75A0F"/>
    <w:rsid w:val="00FA6720"/>
    <w:rsid w:val="00FB03BA"/>
    <w:rsid w:val="00FB2E55"/>
    <w:rsid w:val="00FB5A4C"/>
    <w:rsid w:val="00FB6965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A5AE-67B4-455F-8942-3578B3FC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8</cp:revision>
  <cp:lastPrinted>2019-02-18T11:43:00Z</cp:lastPrinted>
  <dcterms:created xsi:type="dcterms:W3CDTF">2019-01-23T15:02:00Z</dcterms:created>
  <dcterms:modified xsi:type="dcterms:W3CDTF">2019-02-18T11:43:00Z</dcterms:modified>
</cp:coreProperties>
</file>