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DC34DC" w:rsidRPr="00C04995" w:rsidRDefault="000B5400" w:rsidP="00DC34DC">
      <w:pPr>
        <w:spacing w:before="120"/>
        <w:jc w:val="both"/>
        <w:rPr>
          <w:b/>
          <w:sz w:val="24"/>
          <w:szCs w:val="24"/>
          <w:lang w:eastAsia="bg-BG"/>
        </w:rPr>
      </w:pPr>
      <w:r w:rsidRPr="00A125FA">
        <w:rPr>
          <w:b/>
          <w:sz w:val="24"/>
          <w:szCs w:val="24"/>
          <w:lang w:eastAsia="en-US"/>
        </w:rPr>
        <w:t xml:space="preserve">За Обособена позиция 4 </w:t>
      </w:r>
      <w:r w:rsidRPr="00A125FA">
        <w:rPr>
          <w:b/>
          <w:sz w:val="24"/>
          <w:szCs w:val="24"/>
        </w:rPr>
        <w:t xml:space="preserve">„Изработка и доставка на печатни и </w:t>
      </w:r>
      <w:r w:rsidRPr="00A125FA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Pr="00A125FA">
        <w:rPr>
          <w:b/>
          <w:sz w:val="24"/>
          <w:szCs w:val="24"/>
        </w:rPr>
        <w:t xml:space="preserve"> материали</w:t>
      </w:r>
      <w:r w:rsidRPr="00A125FA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Pr="00A125FA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Pr="00A125FA">
        <w:rPr>
          <w:b/>
          <w:bCs/>
          <w:sz w:val="24"/>
          <w:szCs w:val="24"/>
          <w:lang w:eastAsia="ar-SA"/>
        </w:rPr>
        <w:t xml:space="preserve">свързани с </w:t>
      </w:r>
      <w:r w:rsidRPr="00A125FA">
        <w:rPr>
          <w:b/>
          <w:sz w:val="24"/>
          <w:szCs w:val="24"/>
        </w:rPr>
        <w:t>част от дейностите, заложени в Дейност 5 „Информация и публичност“ на проект BG16M1OP002 - 3.005 - 0001 „Натура 2000 в Черно море“ по приоритетна ос 3 „Натура 2000 и биоразнообразие“ на Оперативна програма „Околна среда 2014 – 2020 г.“</w:t>
      </w:r>
    </w:p>
    <w:p w:rsidR="00DC34DC" w:rsidRPr="005D6F6A" w:rsidRDefault="00DC34DC" w:rsidP="00DC34DC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DC34DC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196DB9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196DB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196DB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0B5400" w:rsidRPr="00A125FA">
        <w:rPr>
          <w:b/>
          <w:sz w:val="24"/>
          <w:szCs w:val="24"/>
          <w:lang w:eastAsia="en-US"/>
        </w:rPr>
        <w:t xml:space="preserve">за Обособена позиция 4 </w:t>
      </w:r>
      <w:r w:rsidR="000B5400" w:rsidRPr="00A125FA">
        <w:rPr>
          <w:b/>
          <w:sz w:val="24"/>
          <w:szCs w:val="24"/>
        </w:rPr>
        <w:t xml:space="preserve">„Изработка и доставка на печатни и </w:t>
      </w:r>
      <w:r w:rsidR="000B5400" w:rsidRPr="00A125FA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="000B5400" w:rsidRPr="00A125FA">
        <w:rPr>
          <w:b/>
          <w:sz w:val="24"/>
          <w:szCs w:val="24"/>
        </w:rPr>
        <w:t xml:space="preserve"> материали</w:t>
      </w:r>
      <w:r w:rsidR="000B5400" w:rsidRPr="00A125FA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="000B5400" w:rsidRPr="00A125FA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="000B5400" w:rsidRPr="00A125FA">
        <w:rPr>
          <w:b/>
          <w:bCs/>
          <w:sz w:val="24"/>
          <w:szCs w:val="24"/>
          <w:lang w:eastAsia="ar-SA"/>
        </w:rPr>
        <w:t xml:space="preserve">свързани с </w:t>
      </w:r>
      <w:r w:rsidR="000B5400" w:rsidRPr="00A125FA">
        <w:rPr>
          <w:b/>
          <w:sz w:val="24"/>
          <w:szCs w:val="24"/>
        </w:rPr>
        <w:t>част от дейностите, заложени в Дейност 5 „Информация и публичност“ на проект BG16M1OP002 - 3.005 - 0001 „Натура 2000 в Черно море“ по приоритетна ос 3 „Натура 2000 и биоразнообразие“ на Оперативна програма „Околна среда 2014 – 2020 г.“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196DB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196DB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Default="00DC34DC" w:rsidP="00196DB9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196DB9" w:rsidRPr="00542E8D" w:rsidRDefault="00196DB9" w:rsidP="00DC34DC">
      <w:pPr>
        <w:tabs>
          <w:tab w:val="left" w:pos="0"/>
          <w:tab w:val="left" w:pos="1418"/>
        </w:tabs>
        <w:suppressAutoHyphens/>
        <w:spacing w:after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100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2160"/>
        <w:gridCol w:w="2867"/>
      </w:tblGrid>
      <w:tr w:rsidR="00DC34DC" w:rsidRPr="00DD33B9" w:rsidTr="00DD33B9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position w:val="5"/>
                <w:sz w:val="24"/>
                <w:szCs w:val="24"/>
                <w:lang w:val="ru-RU"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вид</w:t>
            </w:r>
            <w:r w:rsidRPr="00DD33B9">
              <w:rPr>
                <w:b/>
                <w:sz w:val="24"/>
                <w:szCs w:val="24"/>
              </w:rPr>
              <w:t xml:space="preserve"> </w:t>
            </w:r>
            <w:r w:rsidRPr="00DD33B9">
              <w:rPr>
                <w:b/>
                <w:position w:val="5"/>
                <w:sz w:val="24"/>
                <w:szCs w:val="24"/>
                <w:lang w:val="ru-RU" w:eastAsia="bg-BG"/>
              </w:rPr>
              <w:t>рекламен материал в лева без ДДС</w:t>
            </w:r>
          </w:p>
        </w:tc>
      </w:tr>
      <w:tr w:rsidR="00DC34DC" w:rsidRPr="00DD33B9" w:rsidTr="00DD33B9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DD33B9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DD33B9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Плакати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Тефтери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Блок-листа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 xml:space="preserve">Текстилни чанти 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 xml:space="preserve">Тениски 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Шапки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 xml:space="preserve">Метални чаши 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Термоси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D33B9" w:rsidRPr="00DD33B9" w:rsidTr="00DD33B9">
        <w:tc>
          <w:tcPr>
            <w:tcW w:w="534" w:type="dxa"/>
          </w:tcPr>
          <w:p w:rsidR="00DD33B9" w:rsidRPr="00DD33B9" w:rsidRDefault="00DD33B9" w:rsidP="009D5FD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33B9" w:rsidRDefault="00DD33B9" w:rsidP="00B52F93">
            <w:pPr>
              <w:rPr>
                <w:rFonts w:eastAsia="Calibri"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 xml:space="preserve">Дъждобрани тип „Пончо“ </w:t>
            </w:r>
          </w:p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DD33B9" w:rsidRPr="00DD33B9" w:rsidRDefault="00DD33B9" w:rsidP="00B52F93">
            <w:pPr>
              <w:rPr>
                <w:rFonts w:eastAsia="Calibri"/>
                <w:b/>
                <w:sz w:val="24"/>
                <w:szCs w:val="24"/>
              </w:rPr>
            </w:pPr>
            <w:r w:rsidRPr="00DD33B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DD33B9" w:rsidRPr="00DD33B9" w:rsidRDefault="00DD33B9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DC34DC" w:rsidRPr="00DD33B9" w:rsidTr="00DD33B9">
        <w:tc>
          <w:tcPr>
            <w:tcW w:w="534" w:type="dxa"/>
            <w:shd w:val="clear" w:color="auto" w:fill="BFBFBF" w:themeFill="background1" w:themeFillShade="BF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6696" w:type="dxa"/>
            <w:gridSpan w:val="3"/>
            <w:shd w:val="clear" w:color="auto" w:fill="BFBFBF" w:themeFill="background1" w:themeFillShade="BF"/>
          </w:tcPr>
          <w:p w:rsidR="00DC34DC" w:rsidRPr="00DD33B9" w:rsidRDefault="00DC34DC" w:rsidP="00215E61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DD33B9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цените в колона 5, съответно редове от 1÷</w:t>
            </w:r>
            <w:r w:rsidR="00215E61" w:rsidRPr="00DD33B9">
              <w:rPr>
                <w:b/>
                <w:position w:val="5"/>
                <w:sz w:val="24"/>
                <w:szCs w:val="24"/>
                <w:lang w:val="ru-RU" w:eastAsia="bg-BG"/>
              </w:rPr>
              <w:t>9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C34DC" w:rsidRPr="00DD33B9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DD33B9" w:rsidRDefault="00DD33B9" w:rsidP="00DD33B9">
      <w:pPr>
        <w:spacing w:before="60"/>
        <w:ind w:firstLine="567"/>
        <w:jc w:val="both"/>
        <w:rPr>
          <w:b/>
          <w:i/>
          <w:sz w:val="24"/>
          <w:szCs w:val="24"/>
          <w:lang w:eastAsia="bg-BG"/>
        </w:rPr>
      </w:pPr>
    </w:p>
    <w:p w:rsidR="00DC34DC" w:rsidRPr="00E01724" w:rsidRDefault="00DC34DC" w:rsidP="00DD33B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DD33B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DD33B9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DD33B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DD33B9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DD33B9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DD33B9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DD33B9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DD33B9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88" w:rsidRDefault="005C2288">
      <w:r>
        <w:separator/>
      </w:r>
    </w:p>
  </w:endnote>
  <w:endnote w:type="continuationSeparator" w:id="0">
    <w:p w:rsidR="005C2288" w:rsidRDefault="005C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3B9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88" w:rsidRDefault="005C2288">
      <w:r>
        <w:separator/>
      </w:r>
    </w:p>
  </w:footnote>
  <w:footnote w:type="continuationSeparator" w:id="0">
    <w:p w:rsidR="005C2288" w:rsidRDefault="005C2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33708F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D73046"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B5400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4120D"/>
    <w:rsid w:val="00147C60"/>
    <w:rsid w:val="00164134"/>
    <w:rsid w:val="00196DB9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15E61"/>
    <w:rsid w:val="0022781E"/>
    <w:rsid w:val="002364D6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C2288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167AB"/>
    <w:rsid w:val="00657C54"/>
    <w:rsid w:val="00662821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64A1C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B13087"/>
    <w:rsid w:val="00B33181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1B18"/>
    <w:rsid w:val="00D07D11"/>
    <w:rsid w:val="00D420EC"/>
    <w:rsid w:val="00D439E7"/>
    <w:rsid w:val="00D51F05"/>
    <w:rsid w:val="00D70980"/>
    <w:rsid w:val="00D73046"/>
    <w:rsid w:val="00DA12ED"/>
    <w:rsid w:val="00DB49BD"/>
    <w:rsid w:val="00DB4C22"/>
    <w:rsid w:val="00DB74D9"/>
    <w:rsid w:val="00DC0007"/>
    <w:rsid w:val="00DC34DC"/>
    <w:rsid w:val="00DC59AF"/>
    <w:rsid w:val="00DD33B9"/>
    <w:rsid w:val="00DD710B"/>
    <w:rsid w:val="00DE3794"/>
    <w:rsid w:val="00DE55EE"/>
    <w:rsid w:val="00DF2C4D"/>
    <w:rsid w:val="00E01511"/>
    <w:rsid w:val="00E2777F"/>
    <w:rsid w:val="00E30243"/>
    <w:rsid w:val="00E40240"/>
    <w:rsid w:val="00E46B0E"/>
    <w:rsid w:val="00E51881"/>
    <w:rsid w:val="00E64EBC"/>
    <w:rsid w:val="00E82050"/>
    <w:rsid w:val="00E93C75"/>
    <w:rsid w:val="00EA756B"/>
    <w:rsid w:val="00EB63DC"/>
    <w:rsid w:val="00ED2982"/>
    <w:rsid w:val="00ED5F6C"/>
    <w:rsid w:val="00EE1118"/>
    <w:rsid w:val="00F10DC9"/>
    <w:rsid w:val="00F137EB"/>
    <w:rsid w:val="00F15449"/>
    <w:rsid w:val="00F4481E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785D-5B50-41F4-AB7A-52313735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6</cp:revision>
  <dcterms:created xsi:type="dcterms:W3CDTF">2018-04-11T14:05:00Z</dcterms:created>
  <dcterms:modified xsi:type="dcterms:W3CDTF">2018-04-18T14:54:00Z</dcterms:modified>
</cp:coreProperties>
</file>