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F96809" w:rsidRPr="00F96809" w:rsidTr="00B718E5">
        <w:tc>
          <w:tcPr>
            <w:tcW w:w="2376" w:type="dxa"/>
            <w:shd w:val="clear" w:color="auto" w:fill="auto"/>
            <w:vAlign w:val="center"/>
          </w:tcPr>
          <w:p w:rsidR="00B718E5" w:rsidRPr="00F96809" w:rsidRDefault="00163983" w:rsidP="00163983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F96809">
              <w:rPr>
                <w:b/>
                <w:i/>
                <w:sz w:val="24"/>
                <w:szCs w:val="24"/>
              </w:rPr>
              <w:t xml:space="preserve">Приложение </w:t>
            </w:r>
            <w:r w:rsidR="00FB7CFA" w:rsidRPr="00F96809">
              <w:rPr>
                <w:b/>
                <w:i/>
                <w:sz w:val="24"/>
                <w:szCs w:val="24"/>
              </w:rPr>
              <w:t xml:space="preserve"> № 4</w:t>
            </w:r>
          </w:p>
        </w:tc>
      </w:tr>
    </w:tbl>
    <w:p w:rsidR="00FB7CFA" w:rsidRPr="00F96809" w:rsidRDefault="00FB7CFA" w:rsidP="00FB7CFA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</w:pPr>
      <w:r w:rsidRPr="00F96809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ДЕКЛАРАЦИЯ</w:t>
      </w:r>
    </w:p>
    <w:p w:rsidR="00FB7CFA" w:rsidRPr="00F96809" w:rsidRDefault="00FB7CFA" w:rsidP="00FB7C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968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9</w:t>
      </w:r>
      <w:r w:rsidR="003607B4" w:rsidRPr="00F9680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 a</w:t>
      </w:r>
      <w:r w:rsidRPr="00F968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ал. </w:t>
      </w:r>
      <w:r w:rsidR="003607B4" w:rsidRPr="00F9680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F968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ППЗОП</w:t>
      </w:r>
    </w:p>
    <w:p w:rsidR="00FB7CFA" w:rsidRPr="00F96809" w:rsidRDefault="00FB7CFA" w:rsidP="00FB7CF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809">
        <w:rPr>
          <w:rFonts w:ascii="Times New Roman" w:eastAsia="Times New Roman" w:hAnsi="Times New Roman" w:cs="Times New Roman"/>
          <w:sz w:val="24"/>
          <w:szCs w:val="24"/>
          <w:lang w:eastAsia="bg-BG"/>
        </w:rPr>
        <w:t>(за обстоятелствата по чл. 54, ал. 1, т. 1, 2 и 7 от ЗОП)</w:t>
      </w:r>
    </w:p>
    <w:p w:rsidR="00FB7CFA" w:rsidRPr="00F96809" w:rsidRDefault="00FB7CFA" w:rsidP="00B40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968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Подписаният/ата </w:t>
      </w:r>
      <w:r w:rsidR="00C40846" w:rsidRPr="00F9680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____________________________________________________________</w:t>
      </w:r>
    </w:p>
    <w:p w:rsidR="00FB7CFA" w:rsidRPr="00F96809" w:rsidRDefault="00FB7CFA" w:rsidP="00B40E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9680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FB7CFA" w:rsidRPr="00F96809" w:rsidRDefault="00FB7CFA" w:rsidP="00B40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968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данни по документ за самоличност </w:t>
      </w:r>
      <w:r w:rsidR="00F96809" w:rsidRPr="00F9680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____________________________________________</w:t>
      </w:r>
    </w:p>
    <w:p w:rsidR="00FB7CFA" w:rsidRPr="00F96809" w:rsidRDefault="00FB7CFA" w:rsidP="00B40E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9680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FB7CFA" w:rsidRPr="00F96809" w:rsidRDefault="00FB7CFA" w:rsidP="00B40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968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</w:t>
      </w:r>
      <w:r w:rsidR="00F96809" w:rsidRPr="00F9680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___________________________________________________________</w:t>
      </w:r>
    </w:p>
    <w:p w:rsidR="00F96809" w:rsidRPr="00F96809" w:rsidRDefault="00FB7CFA" w:rsidP="00B40E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F9680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</w:p>
    <w:p w:rsidR="00F96809" w:rsidRPr="00F96809" w:rsidRDefault="00F96809" w:rsidP="00B40E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F968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на/представляващ </w:t>
      </w:r>
      <w:r w:rsidRPr="00F9680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</w:t>
      </w:r>
      <w:r w:rsidRPr="00F9680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_________________________________</w:t>
      </w:r>
      <w:r w:rsidRPr="00F9680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</w:t>
      </w:r>
    </w:p>
    <w:p w:rsidR="00FB7CFA" w:rsidRPr="00F96809" w:rsidRDefault="00FB7CFA" w:rsidP="00B40E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9680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участник/член на</w:t>
      </w:r>
      <w:r w:rsidR="00F96809" w:rsidRPr="00F96809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F9680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обединение/подизпълнител/трето лице)</w:t>
      </w:r>
    </w:p>
    <w:p w:rsidR="00FB7CFA" w:rsidRPr="00F96809" w:rsidRDefault="00FB7CFA" w:rsidP="00B40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968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</w:t>
      </w:r>
      <w:r w:rsidR="00F96809" w:rsidRPr="00F96809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</w:t>
      </w:r>
      <w:r w:rsidRPr="00F96809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 w:rsidRPr="00F968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96809" w:rsidRPr="00F96809">
        <w:rPr>
          <w:rFonts w:ascii="Times New Roman" w:hAnsi="Times New Roman" w:cs="Times New Roman"/>
          <w:b/>
          <w:bCs/>
          <w:sz w:val="24"/>
          <w:szCs w:val="24"/>
        </w:rPr>
        <w:t>„Сервизна поддръжка на Информационна система обезпечаваща функционирането на Публичен регистър с данни за извършване на процедурите по ОВОС на МОСВ и Публичен регистър с данни за извършване на процедури по ЕО на МОСВ на планове и програми“</w:t>
      </w:r>
    </w:p>
    <w:p w:rsidR="00C40846" w:rsidRPr="00430A75" w:rsidRDefault="00C40846" w:rsidP="00FB7CFA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7CFA" w:rsidRPr="00430A75" w:rsidRDefault="00FB7CFA" w:rsidP="00FB7C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30A75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430A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FB7CFA" w:rsidRPr="00B40E1B" w:rsidRDefault="00FB7CFA" w:rsidP="00B40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0E1B">
        <w:rPr>
          <w:rFonts w:ascii="Times New Roman" w:eastAsia="Times New Roman" w:hAnsi="Times New Roman" w:cs="Times New Roman"/>
          <w:b/>
          <w:iCs/>
          <w:sz w:val="24"/>
          <w:szCs w:val="24"/>
        </w:rPr>
        <w:t>1.</w:t>
      </w:r>
      <w:r w:rsidRPr="00B40E1B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съм осъден с влязла в сила присъда за:</w:t>
      </w:r>
    </w:p>
    <w:p w:rsidR="00FB7CFA" w:rsidRPr="00B40E1B" w:rsidRDefault="00FB7CFA" w:rsidP="00B40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0E1B">
        <w:rPr>
          <w:rFonts w:ascii="Times New Roman" w:eastAsia="Times New Roman" w:hAnsi="Times New Roman" w:cs="Times New Roman"/>
          <w:b/>
          <w:iCs/>
          <w:sz w:val="24"/>
          <w:szCs w:val="24"/>
        </w:rPr>
        <w:t>а)</w:t>
      </w:r>
      <w:r w:rsidRPr="00B40E1B">
        <w:rPr>
          <w:rFonts w:ascii="Times New Roman" w:eastAsia="Times New Roman" w:hAnsi="Times New Roman" w:cs="Times New Roman"/>
          <w:iCs/>
          <w:sz w:val="24"/>
          <w:szCs w:val="24"/>
        </w:rPr>
        <w:t xml:space="preserve"> тероризъм по чл. 108а от Наказателния кодекс;</w:t>
      </w:r>
    </w:p>
    <w:p w:rsidR="00FB7CFA" w:rsidRPr="00B40E1B" w:rsidRDefault="00FB7CFA" w:rsidP="00B40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0E1B">
        <w:rPr>
          <w:rFonts w:ascii="Times New Roman" w:eastAsia="Times New Roman" w:hAnsi="Times New Roman" w:cs="Times New Roman"/>
          <w:b/>
          <w:iCs/>
          <w:sz w:val="24"/>
          <w:szCs w:val="24"/>
        </w:rPr>
        <w:t>б)</w:t>
      </w:r>
      <w:r w:rsidRPr="00B40E1B">
        <w:rPr>
          <w:rFonts w:ascii="Times New Roman" w:eastAsia="Times New Roman" w:hAnsi="Times New Roman" w:cs="Times New Roman"/>
          <w:iCs/>
          <w:sz w:val="24"/>
          <w:szCs w:val="24"/>
        </w:rPr>
        <w:t xml:space="preserve"> трафик на хора по чл. 159а – 159г от Наказателния кодекс;</w:t>
      </w:r>
    </w:p>
    <w:p w:rsidR="00FB7CFA" w:rsidRPr="00B40E1B" w:rsidRDefault="00FB7CFA" w:rsidP="00B40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0E1B">
        <w:rPr>
          <w:rFonts w:ascii="Times New Roman" w:eastAsia="Times New Roman" w:hAnsi="Times New Roman" w:cs="Times New Roman"/>
          <w:b/>
          <w:iCs/>
          <w:sz w:val="24"/>
          <w:szCs w:val="24"/>
        </w:rPr>
        <w:t>в)</w:t>
      </w:r>
      <w:r w:rsidRPr="00B40E1B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престъпление против трудовите права на гражданите по чл. 172 от Наказателния кодекс;</w:t>
      </w:r>
    </w:p>
    <w:p w:rsidR="00FB7CFA" w:rsidRPr="00B40E1B" w:rsidRDefault="00FB7CFA" w:rsidP="00B40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0E1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г) </w:t>
      </w:r>
      <w:r w:rsidRPr="00B40E1B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престъпление против </w:t>
      </w:r>
      <w:proofErr w:type="spellStart"/>
      <w:r w:rsidRPr="00B40E1B">
        <w:rPr>
          <w:rFonts w:ascii="Times New Roman" w:eastAsia="Times New Roman" w:hAnsi="Times New Roman" w:cs="Times New Roman"/>
          <w:iCs/>
          <w:sz w:val="24"/>
          <w:szCs w:val="24"/>
        </w:rPr>
        <w:t>младежта</w:t>
      </w:r>
      <w:proofErr w:type="spellEnd"/>
      <w:r w:rsidRPr="00B40E1B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чл. 192а от Наказателния кодекс;</w:t>
      </w:r>
    </w:p>
    <w:p w:rsidR="00FB7CFA" w:rsidRPr="00B40E1B" w:rsidRDefault="00FB7CFA" w:rsidP="00B40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0E1B">
        <w:rPr>
          <w:rFonts w:ascii="Times New Roman" w:eastAsia="Times New Roman" w:hAnsi="Times New Roman" w:cs="Times New Roman"/>
          <w:b/>
          <w:iCs/>
          <w:sz w:val="24"/>
          <w:szCs w:val="24"/>
        </w:rPr>
        <w:t>д)</w:t>
      </w:r>
      <w:r w:rsidRPr="00B40E1B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престъпления против собствеността по чл. 194 – 217 от Наказателния кодекс;</w:t>
      </w:r>
    </w:p>
    <w:p w:rsidR="00FB7CFA" w:rsidRPr="00B40E1B" w:rsidRDefault="00FB7CFA" w:rsidP="00B40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0E1B">
        <w:rPr>
          <w:rFonts w:ascii="Times New Roman" w:eastAsia="Times New Roman" w:hAnsi="Times New Roman" w:cs="Times New Roman"/>
          <w:b/>
          <w:iCs/>
          <w:sz w:val="24"/>
          <w:szCs w:val="24"/>
        </w:rPr>
        <w:t>е)</w:t>
      </w:r>
      <w:r w:rsidRPr="00B40E1B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престъпление против стопанството по чл. 219 - 252 от Наказателния кодекс;</w:t>
      </w:r>
    </w:p>
    <w:p w:rsidR="00FB7CFA" w:rsidRPr="00B40E1B" w:rsidRDefault="00FB7CFA" w:rsidP="00B40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0E1B">
        <w:rPr>
          <w:rFonts w:ascii="Times New Roman" w:eastAsia="Times New Roman" w:hAnsi="Times New Roman" w:cs="Times New Roman"/>
          <w:b/>
          <w:iCs/>
          <w:sz w:val="24"/>
          <w:szCs w:val="24"/>
        </w:rPr>
        <w:t>ж)</w:t>
      </w:r>
      <w:r w:rsidRPr="00B40E1B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престъпление против финансовата, данъчната или осигурителната система по чл. 253 - 260 от Наказателния кодекс; </w:t>
      </w:r>
    </w:p>
    <w:p w:rsidR="00FB7CFA" w:rsidRPr="00B40E1B" w:rsidRDefault="00FB7CFA" w:rsidP="00B40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0E1B">
        <w:rPr>
          <w:rFonts w:ascii="Times New Roman" w:eastAsia="Times New Roman" w:hAnsi="Times New Roman" w:cs="Times New Roman"/>
          <w:b/>
          <w:iCs/>
          <w:sz w:val="24"/>
          <w:szCs w:val="24"/>
        </w:rPr>
        <w:t>з)</w:t>
      </w:r>
      <w:r w:rsidRPr="00B40E1B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подкуп по чл. 301 - 307 от Наказателния кодекс; </w:t>
      </w:r>
    </w:p>
    <w:p w:rsidR="00FB7CFA" w:rsidRPr="00B40E1B" w:rsidRDefault="00FB7CFA" w:rsidP="00B40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0E1B">
        <w:rPr>
          <w:rFonts w:ascii="Times New Roman" w:eastAsia="Times New Roman" w:hAnsi="Times New Roman" w:cs="Times New Roman"/>
          <w:b/>
          <w:iCs/>
          <w:sz w:val="24"/>
          <w:szCs w:val="24"/>
        </w:rPr>
        <w:t>и)</w:t>
      </w:r>
      <w:r w:rsidRPr="00B40E1B">
        <w:rPr>
          <w:rFonts w:ascii="Times New Roman" w:eastAsia="Times New Roman" w:hAnsi="Times New Roman" w:cs="Times New Roman"/>
          <w:iCs/>
          <w:sz w:val="24"/>
          <w:szCs w:val="24"/>
        </w:rPr>
        <w:t xml:space="preserve"> участие в организирана престъпна група по чл. 321 и 321а от Наказателния кодекс; </w:t>
      </w:r>
    </w:p>
    <w:p w:rsidR="00FB7CFA" w:rsidRPr="00B40E1B" w:rsidRDefault="00FB7CFA" w:rsidP="00B40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0E1B">
        <w:rPr>
          <w:rFonts w:ascii="Times New Roman" w:eastAsia="Times New Roman" w:hAnsi="Times New Roman" w:cs="Times New Roman"/>
          <w:b/>
          <w:iCs/>
          <w:sz w:val="24"/>
          <w:szCs w:val="24"/>
        </w:rPr>
        <w:t>й)</w:t>
      </w:r>
      <w:r w:rsidRPr="00B40E1B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престъпление против околната среда по чл. 352 – 353е от Наказателния кодекс.</w:t>
      </w:r>
    </w:p>
    <w:p w:rsidR="00430A75" w:rsidRPr="00430A75" w:rsidRDefault="00430A75" w:rsidP="00B40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30A75">
        <w:rPr>
          <w:rFonts w:ascii="Times New Roman" w:eastAsia="Times New Roman" w:hAnsi="Times New Roman" w:cs="Times New Roman"/>
          <w:b/>
          <w:iCs/>
          <w:sz w:val="24"/>
          <w:szCs w:val="24"/>
        </w:rPr>
        <w:t>2.</w:t>
      </w:r>
      <w:r w:rsidRPr="00430A75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съм осъден с влязла в сила присъда, за престъпление, аналогично на тези по т. 1, в друга държава членка или трета страна; </w:t>
      </w:r>
    </w:p>
    <w:p w:rsidR="00430A75" w:rsidRPr="00430A75" w:rsidRDefault="00430A75" w:rsidP="00B40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30A75">
        <w:rPr>
          <w:rFonts w:ascii="Times New Roman" w:eastAsia="Times New Roman" w:hAnsi="Times New Roman" w:cs="Times New Roman"/>
          <w:b/>
          <w:iCs/>
          <w:sz w:val="24"/>
          <w:szCs w:val="24"/>
        </w:rPr>
        <w:t>3.</w:t>
      </w:r>
      <w:r w:rsidRPr="00430A75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е налице конфликт на интереси, който не може да бъде отстранен.</w:t>
      </w:r>
    </w:p>
    <w:p w:rsidR="00430A75" w:rsidRPr="00430A75" w:rsidRDefault="00430A75" w:rsidP="00B40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30A7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430A75" w:rsidRPr="00B40E1B" w:rsidRDefault="00430A75" w:rsidP="00B40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</w:p>
    <w:p w:rsidR="00FB7CFA" w:rsidRPr="00B40E1B" w:rsidRDefault="00B40E1B" w:rsidP="00B40E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0E1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="00FB7CFA" w:rsidRPr="00B40E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FB7CFA" w:rsidRPr="00B40E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="00FB7CFA" w:rsidRPr="00B40E1B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__________________________________________________________</w:t>
      </w:r>
    </w:p>
    <w:p w:rsidR="00FB7CFA" w:rsidRPr="00B40E1B" w:rsidRDefault="00FB7CFA" w:rsidP="00B40E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0E1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Компетентният/</w:t>
      </w:r>
      <w:proofErr w:type="spellStart"/>
      <w:r w:rsidRPr="00B40E1B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B40E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 w:rsidRPr="00B40E1B">
        <w:rPr>
          <w:rFonts w:ascii="Times New Roman" w:eastAsia="Arial Unicode MS" w:hAnsi="Times New Roman" w:cs="Times New Roman"/>
          <w:sz w:val="24"/>
          <w:szCs w:val="24"/>
          <w:u w:color="000000"/>
        </w:rPr>
        <w:t>___________________________________________________________</w:t>
      </w:r>
    </w:p>
    <w:p w:rsidR="00FB7CFA" w:rsidRPr="00B40E1B" w:rsidRDefault="00FB7CFA" w:rsidP="00B40E1B">
      <w:pPr>
        <w:spacing w:after="0" w:line="240" w:lineRule="auto"/>
        <w:ind w:firstLine="567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FB7CFA" w:rsidRPr="00B40E1B" w:rsidRDefault="00FB7CFA" w:rsidP="00B40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E1B">
        <w:rPr>
          <w:rFonts w:ascii="Times New Roman" w:eastAsia="Times New Roman" w:hAnsi="Times New Roman" w:cs="Times New Roman"/>
          <w:b/>
          <w:sz w:val="24"/>
          <w:szCs w:val="24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B40E1B" w:rsidRDefault="00B40E1B" w:rsidP="00B40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22642" w:rsidRPr="00B40E1B" w:rsidRDefault="00FB7CFA" w:rsidP="00B40E1B">
      <w:pPr>
        <w:spacing w:after="0" w:line="240" w:lineRule="auto"/>
        <w:jc w:val="both"/>
      </w:pPr>
      <w:r w:rsidRPr="00B40E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Дата: </w:t>
      </w:r>
      <w:r w:rsidR="00B40E1B" w:rsidRPr="00B40E1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</w:t>
      </w:r>
      <w:r w:rsidRPr="00B40E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40E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40E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40E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ДЕКЛАРАТОР: </w:t>
      </w:r>
      <w:r w:rsidR="00B40E1B" w:rsidRPr="00B40E1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___________________</w:t>
      </w:r>
      <w:bookmarkStart w:id="0" w:name="_GoBack"/>
      <w:bookmarkEnd w:id="0"/>
    </w:p>
    <w:sectPr w:rsidR="00122642" w:rsidRPr="00B40E1B" w:rsidSect="0016398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E5"/>
    <w:rsid w:val="00072146"/>
    <w:rsid w:val="00122642"/>
    <w:rsid w:val="00163983"/>
    <w:rsid w:val="003607B4"/>
    <w:rsid w:val="00430A75"/>
    <w:rsid w:val="005A0004"/>
    <w:rsid w:val="00986CD5"/>
    <w:rsid w:val="00A14772"/>
    <w:rsid w:val="00A9108F"/>
    <w:rsid w:val="00B40E1B"/>
    <w:rsid w:val="00B718E5"/>
    <w:rsid w:val="00C40846"/>
    <w:rsid w:val="00F63779"/>
    <w:rsid w:val="00F96809"/>
    <w:rsid w:val="00FB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01">
    <w:name w:val="WW8Num101"/>
    <w:rsid w:val="00B718E5"/>
    <w:pPr>
      <w:numPr>
        <w:numId w:val="1"/>
      </w:numPr>
    </w:p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14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A1477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01">
    <w:name w:val="WW8Num101"/>
    <w:rsid w:val="00B718E5"/>
    <w:pPr>
      <w:numPr>
        <w:numId w:val="1"/>
      </w:numPr>
    </w:p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14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A147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UserName</cp:lastModifiedBy>
  <cp:revision>7</cp:revision>
  <dcterms:created xsi:type="dcterms:W3CDTF">2019-02-18T11:45:00Z</dcterms:created>
  <dcterms:modified xsi:type="dcterms:W3CDTF">2019-05-31T16:48:00Z</dcterms:modified>
</cp:coreProperties>
</file>