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 xml:space="preserve">Приложение № 4 </w:t>
            </w:r>
            <w:r w:rsidR="00752AFD">
              <w:rPr>
                <w:rFonts w:eastAsia="Times New Roman"/>
                <w:b/>
                <w:lang w:eastAsia="bg-BG"/>
              </w:rPr>
              <w:t>–</w:t>
            </w:r>
            <w:r w:rsidRPr="008E5F0D">
              <w:rPr>
                <w:rFonts w:eastAsia="Times New Roman"/>
                <w:b/>
                <w:lang w:eastAsia="bg-BG"/>
              </w:rPr>
              <w:t xml:space="preserve">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C6CB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4326EB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4326EB">
              <w:rPr>
                <w:rFonts w:eastAsia="Times New Roman"/>
                <w:b/>
                <w:bCs/>
                <w:lang w:eastAsia="en-US"/>
              </w:rPr>
              <w:t>„Планиране и провеждане на три ежегодни международни форуми по актуални теми, свързани с Натура 2000“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>С настоящото Ви представяме нашето техническо предложение за участие в обществена поръчка с предмет</w:t>
      </w:r>
      <w:r w:rsidR="002351BA">
        <w:rPr>
          <w:rFonts w:eastAsia="Times New Roman"/>
          <w:lang w:eastAsia="fr-FR"/>
        </w:rPr>
        <w:t xml:space="preserve"> </w:t>
      </w:r>
      <w:bookmarkStart w:id="0" w:name="_GoBack"/>
      <w:bookmarkEnd w:id="0"/>
      <w:r w:rsidR="002351BA" w:rsidRPr="002351BA">
        <w:rPr>
          <w:rFonts w:eastAsia="Times New Roman"/>
          <w:b/>
          <w:bCs/>
          <w:lang w:eastAsia="fr-FR"/>
        </w:rPr>
        <w:t>„Планиране и провеждане на три ежегодни международни форуми по актуални теми, свързани с Натура 2000“</w:t>
      </w:r>
      <w:r w:rsidRPr="008B7972">
        <w:rPr>
          <w:rFonts w:eastAsia="Calibri"/>
          <w:bCs/>
          <w:lang w:eastAsia="fr-FR"/>
        </w:rPr>
        <w:t>,</w:t>
      </w:r>
      <w:r w:rsidRPr="008B7972">
        <w:rPr>
          <w:rFonts w:eastAsia="Times New Roman"/>
          <w:b/>
          <w:lang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B7972">
        <w:rPr>
          <w:rFonts w:eastAsia="Calibri"/>
          <w:lang w:eastAsia="bg-BG"/>
        </w:rPr>
        <w:t xml:space="preserve"> до</w:t>
      </w:r>
      <w:r w:rsidRPr="008B7972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936DBE" w:rsidRPr="00936DBE" w:rsidRDefault="008B7972" w:rsidP="00936DBE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proofErr w:type="gramStart"/>
      <w:r w:rsidRPr="008B7972">
        <w:rPr>
          <w:rFonts w:eastAsia="Times New Roman"/>
          <w:b/>
          <w:color w:val="000000"/>
          <w:lang w:val="en-US" w:eastAsia="bg-BG"/>
        </w:rPr>
        <w:t>V.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Pr="008B7972">
        <w:rPr>
          <w:rFonts w:eastAsia="Times New Roman"/>
          <w:color w:val="000000"/>
          <w:lang w:eastAsia="bg-BG"/>
        </w:rPr>
        <w:t>екип от ключови експерти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дейности</w:t>
      </w:r>
      <w:proofErr w:type="spellEnd"/>
      <w:r w:rsidRPr="008B7972">
        <w:rPr>
          <w:rFonts w:eastAsia="Times New Roman"/>
          <w:lang w:val="ru-RU"/>
        </w:rPr>
        <w:t>.</w:t>
      </w:r>
      <w:proofErr w:type="gramEnd"/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</w:t>
      </w:r>
      <w:r w:rsidRPr="008B7972">
        <w:rPr>
          <w:rFonts w:eastAsia="Times New Roman"/>
          <w:lang w:eastAsia="en-US"/>
        </w:rPr>
        <w:lastRenderedPageBreak/>
        <w:t xml:space="preserve">Възложителя гаранция за изпълнение в размер на </w:t>
      </w:r>
      <w:r w:rsidRPr="008B7972">
        <w:rPr>
          <w:rFonts w:eastAsia="Times New Roman"/>
          <w:b/>
          <w:lang w:eastAsia="en-US"/>
        </w:rPr>
        <w:t>5%</w:t>
      </w:r>
      <w:r w:rsidRPr="008B7972">
        <w:rPr>
          <w:rFonts w:eastAsia="Times New Roman"/>
          <w:lang w:eastAsia="en-US"/>
        </w:rPr>
        <w:t xml:space="preserve">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8B7972" w:rsidRPr="008B7972" w:rsidRDefault="008B7972" w:rsidP="000707AD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</w:t>
      </w:r>
      <w:r w:rsidR="007A3CC2">
        <w:rPr>
          <w:rFonts w:eastAsia="Times New Roman"/>
          <w:color w:val="000000"/>
          <w:lang w:eastAsia="bg-BG"/>
        </w:rPr>
        <w:t xml:space="preserve">предмета на </w:t>
      </w:r>
      <w:r w:rsidRPr="008B7972">
        <w:rPr>
          <w:rFonts w:eastAsia="Times New Roman"/>
          <w:color w:val="000000"/>
          <w:lang w:eastAsia="bg-BG"/>
        </w:rPr>
        <w:t xml:space="preserve">настоящата </w:t>
      </w:r>
      <w:r w:rsidR="007A3CC2">
        <w:rPr>
          <w:rFonts w:eastAsia="Times New Roman"/>
          <w:color w:val="000000"/>
          <w:lang w:eastAsia="bg-BG"/>
        </w:rPr>
        <w:t xml:space="preserve">обществена </w:t>
      </w:r>
      <w:r w:rsidRPr="008B7972">
        <w:rPr>
          <w:rFonts w:eastAsia="Times New Roman"/>
          <w:color w:val="000000"/>
          <w:lang w:eastAsia="bg-BG"/>
        </w:rPr>
        <w:t>поръчка предлагам</w:t>
      </w:r>
      <w:r w:rsidR="004E31ED">
        <w:rPr>
          <w:rFonts w:eastAsia="Times New Roman"/>
          <w:color w:val="000000"/>
          <w:lang w:eastAsia="bg-BG"/>
        </w:rPr>
        <w:t>е</w:t>
      </w:r>
      <w:r w:rsidR="007A3CC2">
        <w:rPr>
          <w:rFonts w:eastAsia="Times New Roman"/>
          <w:lang w:eastAsia="bg-BG"/>
        </w:rPr>
        <w:t xml:space="preserve"> </w:t>
      </w:r>
      <w:r w:rsidR="007A3CC2" w:rsidRPr="007A3CC2">
        <w:rPr>
          <w:rFonts w:eastAsia="Times New Roman"/>
          <w:lang w:eastAsia="bg-BG"/>
        </w:rPr>
        <w:t>организация з</w:t>
      </w:r>
      <w:r w:rsidR="006775FD">
        <w:rPr>
          <w:rFonts w:eastAsia="Times New Roman"/>
          <w:lang w:eastAsia="bg-BG"/>
        </w:rPr>
        <w:t>а изпълнение на всички дейности</w:t>
      </w:r>
      <w:r w:rsidR="007A3CC2" w:rsidRPr="007A3CC2">
        <w:rPr>
          <w:rFonts w:eastAsia="Times New Roman"/>
          <w:lang w:eastAsia="bg-BG"/>
        </w:rPr>
        <w:t xml:space="preserve"> в обхвата й</w:t>
      </w:r>
      <w:r w:rsidR="006775FD">
        <w:rPr>
          <w:rFonts w:eastAsia="Times New Roman"/>
          <w:lang w:eastAsia="bg-BG"/>
        </w:rPr>
        <w:t>,</w:t>
      </w:r>
      <w:r w:rsidR="007A3CC2" w:rsidRPr="007A3CC2">
        <w:rPr>
          <w:rFonts w:eastAsia="Times New Roman"/>
          <w:lang w:eastAsia="bg-BG"/>
        </w:rPr>
        <w:t xml:space="preserve"> </w:t>
      </w:r>
      <w:r w:rsidRPr="008B7972">
        <w:rPr>
          <w:rFonts w:eastAsia="Times New Roman"/>
          <w:lang w:eastAsia="bg-BG"/>
        </w:rPr>
        <w:t>както следва:</w:t>
      </w:r>
    </w:p>
    <w:p w:rsidR="008B7972" w:rsidRPr="008B7972" w:rsidRDefault="008B7972" w:rsidP="008B7972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8B7972" w:rsidRDefault="008B7972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Участникът</w:t>
      </w:r>
      <w:r w:rsidR="00752AFD">
        <w:rPr>
          <w:rFonts w:eastAsia="Times New Roman"/>
          <w:bCs/>
          <w:sz w:val="22"/>
          <w:szCs w:val="22"/>
          <w:lang w:val="en-US"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подписвайки приложения образец</w:t>
      </w:r>
      <w:r w:rsidR="00752AFD">
        <w:rPr>
          <w:rFonts w:eastAsia="Times New Roman"/>
          <w:bCs/>
          <w:sz w:val="22"/>
          <w:szCs w:val="22"/>
          <w:lang w:val="en-US"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декларира обстоятелствата по буква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I÷VI</w:t>
      </w:r>
      <w:r w:rsidR="00712F01" w:rsidRPr="00712F01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712F01" w:rsidRPr="0052523D">
        <w:rPr>
          <w:rFonts w:eastAsia="Times New Roman"/>
          <w:bCs/>
          <w:sz w:val="22"/>
          <w:szCs w:val="22"/>
          <w:lang w:eastAsia="bg-BG"/>
        </w:rPr>
        <w:t>в съответствие с Техническата спецификация и изискванията на Възложителя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. Относно частта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VII</w:t>
      </w:r>
      <w:r w:rsidR="00FE7DEE">
        <w:rPr>
          <w:rFonts w:eastAsia="Times New Roman"/>
          <w:bCs/>
          <w:sz w:val="22"/>
          <w:szCs w:val="22"/>
          <w:lang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Техническото предложение на участниците трябва да съдържа</w:t>
      </w:r>
      <w:r w:rsidR="00712F01" w:rsidRPr="0052523D">
        <w:rPr>
          <w:rFonts w:eastAsia="Times New Roman"/>
          <w:b/>
          <w:bCs/>
          <w:sz w:val="22"/>
          <w:szCs w:val="22"/>
          <w:lang w:eastAsia="bg-BG"/>
        </w:rPr>
        <w:t xml:space="preserve"> </w:t>
      </w:r>
      <w:r w:rsidRPr="008B7972">
        <w:rPr>
          <w:rFonts w:eastAsia="Times New Roman"/>
          <w:bCs/>
          <w:sz w:val="22"/>
          <w:szCs w:val="22"/>
          <w:lang w:eastAsia="bg-BG"/>
        </w:rPr>
        <w:t>и трябва да включва</w:t>
      </w:r>
      <w:r w:rsidR="00712F01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="00712F01">
        <w:rPr>
          <w:rFonts w:eastAsia="Times New Roman"/>
          <w:bCs/>
          <w:sz w:val="22"/>
          <w:szCs w:val="22"/>
          <w:lang w:eastAsia="bg-BG"/>
        </w:rPr>
        <w:t>минимум</w:t>
      </w:r>
      <w:r w:rsidRPr="008B7972">
        <w:rPr>
          <w:rFonts w:eastAsia="Times New Roman"/>
          <w:bCs/>
          <w:sz w:val="22"/>
          <w:szCs w:val="22"/>
          <w:lang w:eastAsia="bg-BG"/>
        </w:rPr>
        <w:t>:</w:t>
      </w:r>
    </w:p>
    <w:p w:rsidR="00297B43" w:rsidRPr="00297B43" w:rsidRDefault="00297B43" w:rsidP="007A3CC2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А)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6775FD" w:rsidRPr="006775FD">
        <w:rPr>
          <w:rFonts w:eastAsia="Times New Roman"/>
          <w:bCs/>
          <w:sz w:val="22"/>
          <w:szCs w:val="22"/>
          <w:lang w:eastAsia="bg-BG"/>
        </w:rPr>
        <w:t>описание на предлагания подход за изпълнение</w:t>
      </w:r>
      <w:r w:rsidR="006775FD">
        <w:rPr>
          <w:rFonts w:eastAsia="Times New Roman"/>
          <w:bCs/>
          <w:sz w:val="22"/>
          <w:szCs w:val="22"/>
          <w:lang w:eastAsia="bg-BG"/>
        </w:rPr>
        <w:t>;</w:t>
      </w:r>
    </w:p>
    <w:p w:rsidR="00297B43" w:rsidRPr="00297B43" w:rsidRDefault="00297B43" w:rsidP="006775FD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Б)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6775FD" w:rsidRPr="006775FD">
        <w:rPr>
          <w:rFonts w:eastAsia="Times New Roman"/>
          <w:bCs/>
          <w:sz w:val="22"/>
          <w:szCs w:val="22"/>
          <w:lang w:eastAsia="bg-BG"/>
        </w:rPr>
        <w:t>описание на организационната структура и разпределението на експертния състав при изпълнението на поръчката</w:t>
      </w:r>
      <w:r w:rsidR="006775FD">
        <w:rPr>
          <w:rFonts w:eastAsia="Times New Roman"/>
          <w:bCs/>
          <w:sz w:val="22"/>
          <w:szCs w:val="22"/>
          <w:lang w:eastAsia="bg-BG"/>
        </w:rPr>
        <w:t>;</w:t>
      </w:r>
    </w:p>
    <w:p w:rsidR="00297B43" w:rsidRPr="00297B43" w:rsidRDefault="006775FD" w:rsidP="006775FD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>
        <w:rPr>
          <w:rFonts w:eastAsia="Times New Roman"/>
          <w:b/>
          <w:bCs/>
          <w:sz w:val="22"/>
          <w:szCs w:val="22"/>
          <w:lang w:eastAsia="bg-BG"/>
        </w:rPr>
        <w:t>В</w:t>
      </w:r>
      <w:r w:rsidR="00297B43" w:rsidRPr="00297B43">
        <w:rPr>
          <w:rFonts w:eastAsia="Times New Roman"/>
          <w:b/>
          <w:bCs/>
          <w:sz w:val="22"/>
          <w:szCs w:val="22"/>
          <w:lang w:eastAsia="bg-BG"/>
        </w:rPr>
        <w:t>)</w:t>
      </w:r>
      <w:r w:rsidR="00297B43"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Pr="006775FD">
        <w:rPr>
          <w:rFonts w:eastAsia="Times New Roman"/>
          <w:bCs/>
          <w:sz w:val="22"/>
          <w:szCs w:val="22"/>
          <w:lang w:eastAsia="bg-BG"/>
        </w:rPr>
        <w:t>предложение за механизъм за гарантиране на качеството за изпълнение на услугата, структурирано по дейности</w:t>
      </w:r>
      <w:r>
        <w:rPr>
          <w:rFonts w:eastAsia="Times New Roman"/>
          <w:bCs/>
          <w:sz w:val="22"/>
          <w:szCs w:val="22"/>
          <w:lang w:eastAsia="bg-BG"/>
        </w:rPr>
        <w:t>.</w:t>
      </w:r>
    </w:p>
    <w:p w:rsidR="00297B43" w:rsidRPr="00623E43" w:rsidRDefault="00297B43" w:rsidP="00623E43">
      <w:pPr>
        <w:tabs>
          <w:tab w:val="left" w:pos="0"/>
          <w:tab w:val="left" w:pos="851"/>
        </w:tabs>
        <w:spacing w:before="120"/>
        <w:jc w:val="both"/>
        <w:rPr>
          <w:rFonts w:eastAsia="Times New Roman"/>
          <w:lang w:eastAsia="en-US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Към Техническото предложение задължително се прилагат автобиографии (CV) по образец – Приложение № 4А на експертите</w:t>
      </w:r>
      <w:r w:rsidRPr="00297B43">
        <w:rPr>
          <w:rFonts w:eastAsia="Times New Roman"/>
          <w:bCs/>
          <w:sz w:val="22"/>
          <w:szCs w:val="22"/>
          <w:lang w:eastAsia="bg-BG"/>
        </w:rPr>
        <w:t>, които ще изпълняват/отговарят з</w:t>
      </w:r>
      <w:r w:rsidR="00623E43">
        <w:rPr>
          <w:rFonts w:eastAsia="Times New Roman"/>
          <w:bCs/>
          <w:sz w:val="22"/>
          <w:szCs w:val="22"/>
          <w:lang w:eastAsia="bg-BG"/>
        </w:rPr>
        <w:t>а поръчката, в която се посочва</w:t>
      </w:r>
      <w:r w:rsidR="00623E43" w:rsidRPr="0081661C">
        <w:rPr>
          <w:rFonts w:eastAsia="Times New Roman"/>
          <w:bCs/>
          <w:sz w:val="22"/>
          <w:szCs w:val="22"/>
          <w:lang w:eastAsia="bg-BG"/>
        </w:rPr>
        <w:t xml:space="preserve"> образованието, професионалния опит и се декларира разположението на експерта за изпълнение на поръчката</w:t>
      </w:r>
      <w:r w:rsidR="0081661C">
        <w:rPr>
          <w:rFonts w:eastAsia="Times New Roman"/>
          <w:lang w:eastAsia="en-US"/>
        </w:rPr>
        <w:t xml:space="preserve">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и се прилагат доказателства за </w:t>
      </w:r>
      <w:r w:rsidR="00623E43">
        <w:rPr>
          <w:rFonts w:eastAsia="Times New Roman"/>
          <w:b/>
          <w:bCs/>
          <w:sz w:val="22"/>
          <w:szCs w:val="22"/>
          <w:lang w:eastAsia="bg-BG"/>
        </w:rPr>
        <w:t xml:space="preserve">образованието и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>професионалния опит на експерта в съответствие с т.</w:t>
      </w:r>
      <w:r w:rsidRPr="00297B43">
        <w:rPr>
          <w:rFonts w:eastAsia="Times New Roman"/>
          <w:b/>
          <w:bCs/>
          <w:sz w:val="22"/>
          <w:szCs w:val="22"/>
          <w:lang w:val="en-US" w:eastAsia="bg-BG"/>
        </w:rPr>
        <w:t>V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 „Експертен състав“ от Техническите спецификации</w:t>
      </w:r>
      <w:r w:rsidRPr="00297B43">
        <w:rPr>
          <w:rFonts w:eastAsia="Times New Roman"/>
          <w:bCs/>
          <w:sz w:val="22"/>
          <w:szCs w:val="22"/>
          <w:lang w:eastAsia="bg-BG"/>
        </w:rPr>
        <w:t>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0707AD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0707AD" w:rsidRPr="008B7972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 xml:space="preserve">Приложение: </w:t>
      </w:r>
    </w:p>
    <w:p w:rsidR="00FE7DEE" w:rsidRPr="00FE7DEE" w:rsidRDefault="00FE7DEE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bCs/>
          <w:lang w:eastAsia="bg-BG"/>
        </w:rPr>
        <w:t>Поп</w:t>
      </w:r>
      <w:r>
        <w:rPr>
          <w:rFonts w:eastAsia="Times New Roman"/>
          <w:bCs/>
          <w:lang w:eastAsia="bg-BG"/>
        </w:rPr>
        <w:t>ълнени</w:t>
      </w:r>
      <w:r w:rsidRPr="00FE7DEE">
        <w:rPr>
          <w:rFonts w:eastAsia="Times New Roman"/>
          <w:b/>
          <w:bCs/>
          <w:lang w:eastAsia="bg-BG"/>
        </w:rPr>
        <w:t xml:space="preserve"> </w:t>
      </w:r>
      <w:proofErr w:type="spellStart"/>
      <w:r w:rsidRPr="00FE7DEE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Pr="00FE7DEE">
        <w:rPr>
          <w:rFonts w:eastAsia="Times New Roman"/>
          <w:b/>
          <w:bCs/>
          <w:lang w:val="en-US" w:eastAsia="bg-BG"/>
        </w:rPr>
        <w:t xml:space="preserve"> №</w:t>
      </w:r>
      <w:r w:rsidRPr="00FE7DEE">
        <w:rPr>
          <w:rFonts w:eastAsia="Times New Roman"/>
          <w:b/>
          <w:bCs/>
          <w:lang w:eastAsia="bg-BG"/>
        </w:rPr>
        <w:t>4</w:t>
      </w:r>
      <w:r w:rsidRPr="00FE7DEE">
        <w:rPr>
          <w:rFonts w:eastAsia="Times New Roman"/>
          <w:b/>
          <w:bCs/>
          <w:lang w:val="en-US" w:eastAsia="bg-BG"/>
        </w:rPr>
        <w:t>А</w:t>
      </w:r>
      <w:r w:rsidRPr="00FE7DEE">
        <w:rPr>
          <w:rFonts w:eastAsia="Times New Roman"/>
          <w:bCs/>
          <w:lang w:val="en-US" w:eastAsia="bg-BG"/>
        </w:rPr>
        <w:t xml:space="preserve"> – </w:t>
      </w:r>
      <w:proofErr w:type="spellStart"/>
      <w:r w:rsidRPr="00FE7DEE">
        <w:rPr>
          <w:rFonts w:eastAsia="Times New Roman"/>
          <w:bCs/>
          <w:lang w:val="en-US" w:eastAsia="bg-BG"/>
        </w:rPr>
        <w:t>образец</w:t>
      </w:r>
      <w:proofErr w:type="spellEnd"/>
      <w:r>
        <w:rPr>
          <w:rFonts w:eastAsia="Times New Roman"/>
          <w:bCs/>
          <w:lang w:eastAsia="bg-BG"/>
        </w:rPr>
        <w:t xml:space="preserve"> с приложени доказателства.</w:t>
      </w:r>
    </w:p>
    <w:p w:rsidR="008B7972" w:rsidRPr="00FE7DEE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AC6CB0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707AD"/>
    <w:rsid w:val="000B5AF8"/>
    <w:rsid w:val="000C55FB"/>
    <w:rsid w:val="000D4DA6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351BA"/>
    <w:rsid w:val="0024305C"/>
    <w:rsid w:val="00255598"/>
    <w:rsid w:val="002575E6"/>
    <w:rsid w:val="00257EF6"/>
    <w:rsid w:val="0027395F"/>
    <w:rsid w:val="00297B43"/>
    <w:rsid w:val="002A67F1"/>
    <w:rsid w:val="002B5F48"/>
    <w:rsid w:val="002C4CD4"/>
    <w:rsid w:val="00312976"/>
    <w:rsid w:val="0031358A"/>
    <w:rsid w:val="00323E08"/>
    <w:rsid w:val="0033082C"/>
    <w:rsid w:val="003418F3"/>
    <w:rsid w:val="00342656"/>
    <w:rsid w:val="00352893"/>
    <w:rsid w:val="00353172"/>
    <w:rsid w:val="003569B3"/>
    <w:rsid w:val="0036757D"/>
    <w:rsid w:val="003D31A9"/>
    <w:rsid w:val="003F2FFE"/>
    <w:rsid w:val="00411B14"/>
    <w:rsid w:val="00420577"/>
    <w:rsid w:val="00423854"/>
    <w:rsid w:val="004326EB"/>
    <w:rsid w:val="0045227B"/>
    <w:rsid w:val="00484519"/>
    <w:rsid w:val="004D1117"/>
    <w:rsid w:val="004D2CA4"/>
    <w:rsid w:val="004E31ED"/>
    <w:rsid w:val="004F7BE7"/>
    <w:rsid w:val="0050082E"/>
    <w:rsid w:val="00501100"/>
    <w:rsid w:val="00512C36"/>
    <w:rsid w:val="00524C9C"/>
    <w:rsid w:val="0052523D"/>
    <w:rsid w:val="00553C65"/>
    <w:rsid w:val="00564C11"/>
    <w:rsid w:val="00565970"/>
    <w:rsid w:val="00575779"/>
    <w:rsid w:val="0059371D"/>
    <w:rsid w:val="005E28A9"/>
    <w:rsid w:val="005E5BD3"/>
    <w:rsid w:val="005E60C9"/>
    <w:rsid w:val="00623E43"/>
    <w:rsid w:val="00624E7F"/>
    <w:rsid w:val="0063057B"/>
    <w:rsid w:val="00643ACA"/>
    <w:rsid w:val="0065729A"/>
    <w:rsid w:val="006775FD"/>
    <w:rsid w:val="006C62D2"/>
    <w:rsid w:val="006D3E80"/>
    <w:rsid w:val="006F6A63"/>
    <w:rsid w:val="00710250"/>
    <w:rsid w:val="00712F01"/>
    <w:rsid w:val="00743DFD"/>
    <w:rsid w:val="00750882"/>
    <w:rsid w:val="00752AFD"/>
    <w:rsid w:val="00772C78"/>
    <w:rsid w:val="007A3CC2"/>
    <w:rsid w:val="007B35E4"/>
    <w:rsid w:val="007E280A"/>
    <w:rsid w:val="00801BBC"/>
    <w:rsid w:val="0081661C"/>
    <w:rsid w:val="008651F8"/>
    <w:rsid w:val="0088696E"/>
    <w:rsid w:val="008955EE"/>
    <w:rsid w:val="008A392F"/>
    <w:rsid w:val="008B7972"/>
    <w:rsid w:val="008C223E"/>
    <w:rsid w:val="008C45E5"/>
    <w:rsid w:val="008C7888"/>
    <w:rsid w:val="008E2ACB"/>
    <w:rsid w:val="008E2D33"/>
    <w:rsid w:val="008E5F0D"/>
    <w:rsid w:val="009170F2"/>
    <w:rsid w:val="00936DBE"/>
    <w:rsid w:val="009465E0"/>
    <w:rsid w:val="00981357"/>
    <w:rsid w:val="009E2DC3"/>
    <w:rsid w:val="009E63F3"/>
    <w:rsid w:val="009F6408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7B6B"/>
    <w:rsid w:val="00B87265"/>
    <w:rsid w:val="00BA3BCD"/>
    <w:rsid w:val="00BB30EF"/>
    <w:rsid w:val="00BE6885"/>
    <w:rsid w:val="00BF325C"/>
    <w:rsid w:val="00C05E53"/>
    <w:rsid w:val="00C239CC"/>
    <w:rsid w:val="00C258D3"/>
    <w:rsid w:val="00C30C78"/>
    <w:rsid w:val="00C4372C"/>
    <w:rsid w:val="00C56133"/>
    <w:rsid w:val="00C76CC2"/>
    <w:rsid w:val="00C83DCD"/>
    <w:rsid w:val="00CA1D69"/>
    <w:rsid w:val="00CA3B61"/>
    <w:rsid w:val="00CB422F"/>
    <w:rsid w:val="00CB5AFF"/>
    <w:rsid w:val="00CD0463"/>
    <w:rsid w:val="00CD28CE"/>
    <w:rsid w:val="00CD4BA3"/>
    <w:rsid w:val="00CF5F46"/>
    <w:rsid w:val="00D032D7"/>
    <w:rsid w:val="00D35B1F"/>
    <w:rsid w:val="00D917EF"/>
    <w:rsid w:val="00DB5F72"/>
    <w:rsid w:val="00DC78D9"/>
    <w:rsid w:val="00E05679"/>
    <w:rsid w:val="00E16E77"/>
    <w:rsid w:val="00E55F32"/>
    <w:rsid w:val="00E60C0F"/>
    <w:rsid w:val="00EB4E20"/>
    <w:rsid w:val="00EF72EA"/>
    <w:rsid w:val="00F05669"/>
    <w:rsid w:val="00F5021A"/>
    <w:rsid w:val="00F62035"/>
    <w:rsid w:val="00F64775"/>
    <w:rsid w:val="00F75A0F"/>
    <w:rsid w:val="00F8728F"/>
    <w:rsid w:val="00FA6720"/>
    <w:rsid w:val="00FB2E55"/>
    <w:rsid w:val="00FB6965"/>
    <w:rsid w:val="00FE2887"/>
    <w:rsid w:val="00FE7DE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894D-C765-4267-BC82-A456D042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5</cp:revision>
  <cp:lastPrinted>2016-06-27T10:30:00Z</cp:lastPrinted>
  <dcterms:created xsi:type="dcterms:W3CDTF">2018-06-05T07:35:00Z</dcterms:created>
  <dcterms:modified xsi:type="dcterms:W3CDTF">2018-06-05T07:36:00Z</dcterms:modified>
</cp:coreProperties>
</file>