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bottomFromText="200" w:vertAnchor="page" w:horzAnchor="margin" w:tblpXSpec="center" w:tblpY="879"/>
        <w:tblOverlap w:val="never"/>
        <w:tblW w:w="10827" w:type="dxa"/>
        <w:tblBorders>
          <w:insideH w:val="thinThickSmallGap" w:sz="18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7532"/>
        <w:gridCol w:w="3295"/>
      </w:tblGrid>
      <w:tr w:rsidR="008E5F0D" w:rsidRPr="008E5F0D" w:rsidTr="008E5F0D">
        <w:trPr>
          <w:trHeight w:val="482"/>
        </w:trPr>
        <w:tc>
          <w:tcPr>
            <w:tcW w:w="7532" w:type="dxa"/>
            <w:vAlign w:val="center"/>
          </w:tcPr>
          <w:p w:rsidR="008E5F0D" w:rsidRPr="008E5F0D" w:rsidRDefault="008E5F0D" w:rsidP="008E5F0D">
            <w:pPr>
              <w:tabs>
                <w:tab w:val="center" w:pos="4536"/>
                <w:tab w:val="right" w:pos="9072"/>
              </w:tabs>
              <w:suppressAutoHyphens w:val="0"/>
              <w:spacing w:line="276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  <w:lang w:val="en-US" w:eastAsia="bg-BG"/>
              </w:rPr>
            </w:pPr>
          </w:p>
        </w:tc>
        <w:tc>
          <w:tcPr>
            <w:tcW w:w="3295" w:type="dxa"/>
            <w:hideMark/>
          </w:tcPr>
          <w:p w:rsidR="008E5F0D" w:rsidRPr="008E5F0D" w:rsidRDefault="008E5F0D" w:rsidP="008E5F0D">
            <w:pPr>
              <w:tabs>
                <w:tab w:val="center" w:pos="4536"/>
                <w:tab w:val="right" w:pos="9072"/>
              </w:tabs>
              <w:suppressAutoHyphens w:val="0"/>
              <w:spacing w:before="120" w:line="276" w:lineRule="auto"/>
              <w:jc w:val="center"/>
              <w:rPr>
                <w:rFonts w:eastAsia="Times New Roman"/>
                <w:b/>
                <w:lang w:eastAsia="bg-BG"/>
              </w:rPr>
            </w:pPr>
            <w:r w:rsidRPr="008E5F0D">
              <w:rPr>
                <w:rFonts w:eastAsia="Times New Roman"/>
                <w:b/>
                <w:lang w:eastAsia="bg-BG"/>
              </w:rPr>
              <w:t>Приложение № 4 - образец</w:t>
            </w:r>
          </w:p>
        </w:tc>
      </w:tr>
    </w:tbl>
    <w:p w:rsidR="004D2CA4" w:rsidRDefault="004D2CA4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8B7972">
        <w:rPr>
          <w:rFonts w:eastAsia="Times New Roman"/>
          <w:b/>
          <w:bCs/>
          <w:lang w:eastAsia="bg-BG"/>
        </w:rPr>
        <w:t>ТЕХНИЧЕСКО ПРЕДЛОЖЕНИЕ</w:t>
      </w:r>
    </w:p>
    <w:p w:rsidR="008B7972" w:rsidRPr="008B7972" w:rsidRDefault="008B7972" w:rsidP="008B7972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8B7972" w:rsidRPr="008B7972" w:rsidTr="00AC6CB0">
        <w:trPr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72" w:rsidRDefault="008B7972" w:rsidP="008B7972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val="en-US" w:eastAsia="bg-BG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>Обществена поръчка с предмет:</w:t>
            </w:r>
          </w:p>
          <w:p w:rsidR="008B7972" w:rsidRPr="008B7972" w:rsidRDefault="008B7972" w:rsidP="008B7972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8B7972">
              <w:rPr>
                <w:rFonts w:eastAsia="Times New Roman"/>
                <w:b/>
                <w:bCs/>
                <w:color w:val="000000"/>
                <w:lang w:eastAsia="bg-BG"/>
              </w:rPr>
              <w:t>„Създаване на "Български екологичен алманах - 2018" за популяризиране на Оперативна програма „Околна среда 2014–2020 г.“</w:t>
            </w:r>
          </w:p>
        </w:tc>
      </w:tr>
    </w:tbl>
    <w:p w:rsidR="008B7972" w:rsidRPr="008B7972" w:rsidRDefault="008B7972" w:rsidP="008B7972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Наименование на участника:_______________________________________________________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Седалище и адрес на управление: 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Представляван от: 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В качеството му/й на:_____________________________________________________________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val="en-US" w:eastAsia="bg-BG"/>
        </w:rPr>
        <w:t>BIC</w:t>
      </w:r>
      <w:r w:rsidRPr="008B7972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8B7972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8B7972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8B7972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8B7972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8B7972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_________________________________________________________________________</w:t>
      </w:r>
    </w:p>
    <w:p w:rsidR="008B7972" w:rsidRPr="008B7972" w:rsidRDefault="008B7972" w:rsidP="008B7972">
      <w:pPr>
        <w:suppressAutoHyphens w:val="0"/>
        <w:rPr>
          <w:rFonts w:eastAsia="Times New Roman"/>
          <w:b/>
          <w:lang w:eastAsia="en-US"/>
        </w:rPr>
      </w:pPr>
    </w:p>
    <w:p w:rsidR="008B7972" w:rsidRPr="008B7972" w:rsidRDefault="008B7972" w:rsidP="008B7972">
      <w:pPr>
        <w:suppressAutoHyphens w:val="0"/>
        <w:rPr>
          <w:rFonts w:eastAsia="Times New Roman"/>
          <w:b/>
          <w:lang w:eastAsia="en-US"/>
        </w:rPr>
      </w:pPr>
    </w:p>
    <w:p w:rsidR="008B7972" w:rsidRPr="008B7972" w:rsidRDefault="008B7972" w:rsidP="008B7972">
      <w:pPr>
        <w:suppressAutoHyphens w:val="0"/>
        <w:jc w:val="both"/>
        <w:rPr>
          <w:rFonts w:eastAsia="Times New Roman"/>
          <w:b/>
          <w:bCs/>
          <w:lang w:eastAsia="en-US"/>
        </w:rPr>
      </w:pP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b/>
          <w:bCs/>
        </w:rPr>
      </w:pPr>
      <w:r w:rsidRPr="008B7972">
        <w:rPr>
          <w:rFonts w:eastAsia="Times New Roman"/>
          <w:lang w:eastAsia="fr-FR"/>
        </w:rPr>
        <w:t xml:space="preserve">С настоящото, Ви представяме нашето техническо предложение за участие в обществена поръчка с предмет: </w:t>
      </w:r>
      <w:r w:rsidRPr="008B7972">
        <w:rPr>
          <w:b/>
          <w:bCs/>
        </w:rPr>
        <w:t>„Създаване на "Български екологичен алманах - 2018" за популяризиране на Оперативна програма „Околна среда 2014–2020 г.“</w:t>
      </w:r>
      <w:r w:rsidRPr="008B7972">
        <w:rPr>
          <w:rFonts w:eastAsia="Calibri"/>
          <w:bCs/>
          <w:lang w:eastAsia="fr-FR"/>
        </w:rPr>
        <w:t>,</w:t>
      </w:r>
      <w:r w:rsidRPr="008B7972">
        <w:rPr>
          <w:rFonts w:eastAsia="Times New Roman"/>
          <w:b/>
          <w:lang w:eastAsia="fr-FR"/>
        </w:rPr>
        <w:t xml:space="preserve"> </w:t>
      </w:r>
      <w:r w:rsidRPr="008B7972">
        <w:rPr>
          <w:rFonts w:eastAsia="Times New Roman"/>
          <w:lang w:eastAsia="en-US"/>
        </w:rPr>
        <w:t>като правим следните обвързващи предложения за изпълнението й:</w:t>
      </w:r>
      <w:r w:rsidRPr="008B7972">
        <w:rPr>
          <w:rFonts w:eastAsia="Times New Roman"/>
          <w:color w:val="000000"/>
          <w:lang w:eastAsia="en-US"/>
        </w:rPr>
        <w:t xml:space="preserve"> </w:t>
      </w: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lang w:val="en-US" w:eastAsia="en-US"/>
        </w:rPr>
      </w:pPr>
      <w:r w:rsidRPr="008B7972">
        <w:rPr>
          <w:rFonts w:eastAsia="Times New Roman"/>
          <w:b/>
          <w:lang w:eastAsia="en-US"/>
        </w:rPr>
        <w:t xml:space="preserve">І. </w:t>
      </w:r>
      <w:r w:rsidRPr="008B7972">
        <w:rPr>
          <w:rFonts w:eastAsia="Times New Roman"/>
          <w:lang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8B7972" w:rsidRPr="008B7972" w:rsidRDefault="008B7972" w:rsidP="008B7972">
      <w:pPr>
        <w:tabs>
          <w:tab w:val="left" w:pos="0"/>
        </w:tabs>
        <w:suppressAutoHyphens w:val="0"/>
        <w:spacing w:before="120"/>
        <w:ind w:firstLine="567"/>
        <w:jc w:val="both"/>
        <w:rPr>
          <w:rFonts w:eastAsia="Times New Roman"/>
          <w:lang w:eastAsia="fr-FR"/>
        </w:rPr>
      </w:pPr>
      <w:r w:rsidRPr="008B7972">
        <w:rPr>
          <w:rFonts w:eastAsia="Times New Roman"/>
          <w:b/>
          <w:lang w:eastAsia="bg-BG"/>
        </w:rPr>
        <w:t>I</w:t>
      </w:r>
      <w:r w:rsidRPr="008B7972">
        <w:rPr>
          <w:rFonts w:eastAsia="Times New Roman"/>
          <w:b/>
          <w:lang w:eastAsia="en-US"/>
        </w:rPr>
        <w:t>І.</w:t>
      </w:r>
      <w:r w:rsidRPr="008B7972">
        <w:rPr>
          <w:rFonts w:eastAsia="Times New Roman"/>
          <w:lang w:eastAsia="bg-BG"/>
        </w:rPr>
        <w:t xml:space="preserve"> Декларираме, че сме съгласни със срока на валидност на офертата</w:t>
      </w:r>
      <w:r w:rsidRPr="008B7972">
        <w:rPr>
          <w:rFonts w:eastAsia="Calibri"/>
          <w:lang w:eastAsia="bg-BG"/>
        </w:rPr>
        <w:t xml:space="preserve"> до</w:t>
      </w:r>
      <w:r w:rsidRPr="008B7972">
        <w:rPr>
          <w:rFonts w:eastAsia="Times New Roman"/>
          <w:lang w:eastAsia="fr-FR"/>
        </w:rPr>
        <w:t xml:space="preserve"> 6 (шест) месеца, считано от крайния срок за получаване на офертите. </w:t>
      </w: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Calibri"/>
          <w:lang w:val="ru-RU" w:eastAsia="en-US"/>
        </w:rPr>
      </w:pPr>
      <w:r w:rsidRPr="008B7972">
        <w:rPr>
          <w:rFonts w:eastAsia="Times New Roman"/>
          <w:b/>
          <w:lang w:val="en-US" w:eastAsia="en-US"/>
        </w:rPr>
        <w:t>III.</w:t>
      </w:r>
      <w:r w:rsidRPr="008B7972">
        <w:rPr>
          <w:rFonts w:eastAsia="Calibri"/>
          <w:lang w:eastAsia="en-US"/>
        </w:rPr>
        <w:t xml:space="preserve"> Декларираме, че сме </w:t>
      </w:r>
      <w:r w:rsidRPr="008B7972">
        <w:rPr>
          <w:rFonts w:eastAsia="Calibri"/>
          <w:lang w:val="ru-RU" w:eastAsia="en-US"/>
        </w:rPr>
        <w:t>съгласни със съдържанието на приложения проект на договора и приемаме клаузите в него.</w:t>
      </w: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 w:rsidRPr="008B7972">
        <w:rPr>
          <w:rFonts w:eastAsia="Calibri"/>
          <w:b/>
          <w:lang w:val="en-US" w:eastAsia="en-US"/>
        </w:rPr>
        <w:t>IV</w:t>
      </w:r>
      <w:r w:rsidRPr="008B7972">
        <w:rPr>
          <w:rFonts w:eastAsia="Calibri"/>
          <w:b/>
          <w:lang w:eastAsia="en-US"/>
        </w:rPr>
        <w:t>.</w:t>
      </w:r>
      <w:r w:rsidRPr="008B7972">
        <w:rPr>
          <w:rFonts w:eastAsia="Calibri"/>
          <w:lang w:eastAsia="en-US"/>
        </w:rPr>
        <w:t xml:space="preserve"> Декларираме, </w:t>
      </w:r>
      <w:r w:rsidRPr="008B7972"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8B7972">
        <w:rPr>
          <w:rFonts w:eastAsia="Times New Roman"/>
          <w:color w:val="000000"/>
          <w:lang w:val="en-US" w:eastAsia="bg-BG"/>
        </w:rPr>
        <w:t>.</w:t>
      </w: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lang w:val="ru-RU"/>
        </w:rPr>
      </w:pPr>
      <w:proofErr w:type="gramStart"/>
      <w:r w:rsidRPr="008B7972">
        <w:rPr>
          <w:rFonts w:eastAsia="Times New Roman"/>
          <w:b/>
          <w:color w:val="000000"/>
          <w:lang w:val="en-US" w:eastAsia="bg-BG"/>
        </w:rPr>
        <w:t>V.</w:t>
      </w:r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Задължаваме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се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да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осигурим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за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целия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срок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на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договора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r w:rsidRPr="008B7972">
        <w:rPr>
          <w:rFonts w:eastAsia="Times New Roman"/>
          <w:color w:val="000000"/>
          <w:lang w:eastAsia="bg-BG"/>
        </w:rPr>
        <w:t>екип от ключови експерти</w:t>
      </w:r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за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изпълнението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на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предвидените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в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договора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дейности</w:t>
      </w:r>
      <w:proofErr w:type="spellEnd"/>
      <w:r w:rsidRPr="008B7972">
        <w:rPr>
          <w:rFonts w:eastAsia="Times New Roman"/>
          <w:lang w:val="ru-RU"/>
        </w:rPr>
        <w:t>.</w:t>
      </w:r>
      <w:proofErr w:type="gramEnd"/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lang w:val="ru-RU"/>
        </w:rPr>
      </w:pP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Calibri"/>
          <w:lang w:eastAsia="en-US"/>
        </w:rPr>
      </w:pP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8B7972">
        <w:rPr>
          <w:rFonts w:eastAsia="Times New Roman"/>
          <w:b/>
          <w:lang w:eastAsia="bg-BG"/>
        </w:rPr>
        <w:lastRenderedPageBreak/>
        <w:t>V</w:t>
      </w:r>
      <w:r w:rsidRPr="008B7972">
        <w:rPr>
          <w:rFonts w:eastAsia="Times New Roman"/>
          <w:b/>
          <w:lang w:val="en-US" w:eastAsia="bg-BG"/>
        </w:rPr>
        <w:t>I</w:t>
      </w:r>
      <w:r w:rsidRPr="008B7972">
        <w:rPr>
          <w:rFonts w:eastAsia="Times New Roman"/>
          <w:b/>
          <w:lang w:eastAsia="en-US"/>
        </w:rPr>
        <w:t>.</w:t>
      </w:r>
      <w:r w:rsidRPr="008B7972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размер на </w:t>
      </w:r>
      <w:r w:rsidRPr="008B7972">
        <w:rPr>
          <w:rFonts w:eastAsia="Times New Roman"/>
          <w:b/>
          <w:lang w:eastAsia="en-US"/>
        </w:rPr>
        <w:t>5%</w:t>
      </w:r>
      <w:r w:rsidRPr="008B7972">
        <w:rPr>
          <w:rFonts w:eastAsia="Times New Roman"/>
          <w:lang w:eastAsia="en-US"/>
        </w:rPr>
        <w:t xml:space="preserve"> </w:t>
      </w:r>
      <w:r w:rsidRPr="008B7972">
        <w:rPr>
          <w:rFonts w:eastAsia="Times New Roman"/>
          <w:lang w:eastAsia="bg-BG"/>
        </w:rPr>
        <w:t>от стойността на поръчката без ДДС</w:t>
      </w:r>
      <w:r w:rsidRPr="008B7972">
        <w:rPr>
          <w:rFonts w:eastAsia="Times New Roman"/>
          <w:lang w:val="en-US" w:eastAsia="en-US"/>
        </w:rPr>
        <w:t xml:space="preserve"> </w:t>
      </w:r>
      <w:r w:rsidRPr="008B7972">
        <w:rPr>
          <w:rFonts w:eastAsia="Times New Roman"/>
          <w:lang w:eastAsia="en-US"/>
        </w:rPr>
        <w:t>при условията посочени в документацията за обществена поръчка.</w:t>
      </w:r>
    </w:p>
    <w:p w:rsidR="008B7972" w:rsidRPr="008B7972" w:rsidRDefault="008B7972" w:rsidP="000707AD">
      <w:pPr>
        <w:suppressAutoHyphens w:val="0"/>
        <w:spacing w:before="120"/>
        <w:ind w:firstLine="567"/>
        <w:jc w:val="both"/>
      </w:pPr>
      <w:r w:rsidRPr="008B7972">
        <w:rPr>
          <w:rFonts w:eastAsia="Times New Roman"/>
          <w:b/>
          <w:lang w:val="en-US" w:eastAsia="en-US"/>
        </w:rPr>
        <w:t>VII.</w:t>
      </w:r>
      <w:r w:rsidRPr="008B7972">
        <w:rPr>
          <w:rFonts w:eastAsia="Times New Roman"/>
          <w:lang w:val="en-US" w:eastAsia="en-US"/>
        </w:rPr>
        <w:t xml:space="preserve"> </w:t>
      </w:r>
      <w:r w:rsidRPr="008B7972">
        <w:rPr>
          <w:rFonts w:eastAsia="Times New Roman"/>
          <w:lang w:eastAsia="bg-BG"/>
        </w:rPr>
        <w:t xml:space="preserve">За изпълнение </w:t>
      </w:r>
      <w:r w:rsidRPr="008B7972">
        <w:rPr>
          <w:rFonts w:eastAsia="Times New Roman"/>
          <w:color w:val="000000"/>
          <w:lang w:eastAsia="bg-BG"/>
        </w:rPr>
        <w:t xml:space="preserve">на настоящата поръчка предлагам </w:t>
      </w:r>
      <w:r w:rsidR="000707AD">
        <w:t>проектно предложение за</w:t>
      </w:r>
      <w:r w:rsidR="000707AD" w:rsidRPr="000707AD">
        <w:t xml:space="preserve"> създаване на "Български екологичен алманах - 2018 за популяризиране на Оперативна програма „Околна среда 2014–2020 </w:t>
      </w:r>
      <w:proofErr w:type="gramStart"/>
      <w:r w:rsidR="000707AD" w:rsidRPr="000707AD">
        <w:t>г.</w:t>
      </w:r>
      <w:r w:rsidRPr="008B7972">
        <w:rPr>
          <w:rFonts w:eastAsia="Times New Roman"/>
          <w:lang w:eastAsia="bg-BG"/>
        </w:rPr>
        <w:t>,</w:t>
      </w:r>
      <w:proofErr w:type="gramEnd"/>
      <w:r w:rsidRPr="008B7972">
        <w:rPr>
          <w:rFonts w:eastAsia="Times New Roman"/>
          <w:lang w:eastAsia="bg-BG"/>
        </w:rPr>
        <w:t xml:space="preserve"> както следва:</w:t>
      </w:r>
    </w:p>
    <w:p w:rsidR="008B7972" w:rsidRPr="008B7972" w:rsidRDefault="008B7972" w:rsidP="008B7972">
      <w:pPr>
        <w:suppressAutoHyphens w:val="0"/>
        <w:jc w:val="both"/>
        <w:rPr>
          <w:rFonts w:eastAsia="Times New Roman"/>
          <w:lang w:val="en-US" w:eastAsia="bg-BG"/>
        </w:rPr>
      </w:pPr>
      <w:r w:rsidRPr="008B7972">
        <w:rPr>
          <w:rFonts w:eastAsia="Times New Roman"/>
          <w:lang w:val="en-US" w:eastAsia="bg-BG"/>
        </w:rPr>
        <w:t>___________________________________________________________________________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lang w:val="en-US" w:eastAsia="bg-BG"/>
        </w:rPr>
      </w:pPr>
      <w:r w:rsidRPr="008B7972">
        <w:rPr>
          <w:rFonts w:eastAsia="Times New Roman"/>
          <w:lang w:val="en-US" w:eastAsia="bg-BG"/>
        </w:rPr>
        <w:t>___________________________________________________________________________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lang w:val="en-US" w:eastAsia="bg-BG"/>
        </w:rPr>
      </w:pPr>
      <w:r w:rsidRPr="008B7972">
        <w:rPr>
          <w:rFonts w:eastAsia="Times New Roman"/>
          <w:lang w:val="en-US" w:eastAsia="bg-BG"/>
        </w:rPr>
        <w:t>___________________________________________________________________________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240" w:after="120"/>
        <w:jc w:val="both"/>
        <w:rPr>
          <w:rFonts w:eastAsia="Times New Roman"/>
          <w:bCs/>
          <w:sz w:val="22"/>
          <w:szCs w:val="22"/>
          <w:u w:val="single"/>
          <w:lang w:eastAsia="bg-BG"/>
        </w:rPr>
      </w:pPr>
      <w:r w:rsidRPr="008B7972">
        <w:rPr>
          <w:rFonts w:eastAsia="Times New Roman"/>
          <w:bCs/>
          <w:sz w:val="22"/>
          <w:szCs w:val="22"/>
          <w:u w:val="single"/>
          <w:lang w:eastAsia="bg-BG"/>
        </w:rPr>
        <w:t>Забележка:</w:t>
      </w:r>
    </w:p>
    <w:p w:rsidR="008B7972" w:rsidRDefault="008B7972" w:rsidP="008B7972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val="en-US"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 xml:space="preserve">Участникът подписвайки приложения образец декларира обстоятелствата по буква по точка </w:t>
      </w:r>
      <w:r w:rsidRPr="008B7972">
        <w:rPr>
          <w:rFonts w:eastAsia="Times New Roman"/>
          <w:bCs/>
          <w:sz w:val="22"/>
          <w:szCs w:val="22"/>
          <w:lang w:val="en-US" w:eastAsia="bg-BG"/>
        </w:rPr>
        <w:t>I÷VI</w:t>
      </w:r>
      <w:r w:rsidR="00712F01" w:rsidRPr="00712F01">
        <w:rPr>
          <w:rFonts w:eastAsia="Times New Roman"/>
          <w:bCs/>
          <w:sz w:val="22"/>
          <w:szCs w:val="22"/>
          <w:lang w:eastAsia="bg-BG"/>
        </w:rPr>
        <w:t xml:space="preserve"> </w:t>
      </w:r>
      <w:r w:rsidR="00712F01" w:rsidRPr="0052523D">
        <w:rPr>
          <w:rFonts w:eastAsia="Times New Roman"/>
          <w:bCs/>
          <w:sz w:val="22"/>
          <w:szCs w:val="22"/>
          <w:lang w:eastAsia="bg-BG"/>
        </w:rPr>
        <w:t>в съответствие с Техническата спецификация и изискванията на Възложителя</w:t>
      </w:r>
      <w:r w:rsidRPr="008B7972">
        <w:rPr>
          <w:rFonts w:eastAsia="Times New Roman"/>
          <w:bCs/>
          <w:sz w:val="22"/>
          <w:szCs w:val="22"/>
          <w:lang w:eastAsia="bg-BG"/>
        </w:rPr>
        <w:t xml:space="preserve">. Относно частта по точка </w:t>
      </w:r>
      <w:r w:rsidRPr="008B7972">
        <w:rPr>
          <w:rFonts w:eastAsia="Times New Roman"/>
          <w:bCs/>
          <w:sz w:val="22"/>
          <w:szCs w:val="22"/>
          <w:lang w:val="en-US" w:eastAsia="bg-BG"/>
        </w:rPr>
        <w:t>VII</w:t>
      </w:r>
      <w:r w:rsidR="00FE7DEE">
        <w:rPr>
          <w:rFonts w:eastAsia="Times New Roman"/>
          <w:bCs/>
          <w:sz w:val="22"/>
          <w:szCs w:val="22"/>
          <w:lang w:eastAsia="bg-BG"/>
        </w:rPr>
        <w:t>,</w:t>
      </w:r>
      <w:bookmarkStart w:id="0" w:name="_GoBack"/>
      <w:bookmarkEnd w:id="0"/>
      <w:r w:rsidRPr="008B7972">
        <w:rPr>
          <w:rFonts w:eastAsia="Times New Roman"/>
          <w:bCs/>
          <w:sz w:val="22"/>
          <w:szCs w:val="22"/>
          <w:lang w:eastAsia="bg-BG"/>
        </w:rPr>
        <w:t xml:space="preserve"> Техническото предложение на участниците трябва да съдържа проектно пре</w:t>
      </w:r>
      <w:r w:rsidR="00712F01">
        <w:rPr>
          <w:rFonts w:eastAsia="Times New Roman"/>
          <w:bCs/>
          <w:sz w:val="22"/>
          <w:szCs w:val="22"/>
          <w:lang w:eastAsia="bg-BG"/>
        </w:rPr>
        <w:t xml:space="preserve">дложение </w:t>
      </w:r>
      <w:r w:rsidR="00712F01" w:rsidRPr="0052523D">
        <w:rPr>
          <w:rFonts w:eastAsia="Times New Roman"/>
          <w:bCs/>
          <w:sz w:val="22"/>
          <w:szCs w:val="22"/>
          <w:lang w:eastAsia="bg-BG"/>
        </w:rPr>
        <w:t>за създаване на "Български екологичен алманах - 2018 за популяризиране на Оперативна програма „Околна среда 2014–2020 г.</w:t>
      </w:r>
      <w:r w:rsidR="00712F01" w:rsidRPr="0052523D">
        <w:rPr>
          <w:rFonts w:eastAsia="Times New Roman"/>
          <w:b/>
          <w:bCs/>
          <w:sz w:val="22"/>
          <w:szCs w:val="22"/>
          <w:lang w:eastAsia="bg-BG"/>
        </w:rPr>
        <w:t xml:space="preserve"> </w:t>
      </w:r>
      <w:r w:rsidRPr="008B7972">
        <w:rPr>
          <w:rFonts w:eastAsia="Times New Roman"/>
          <w:bCs/>
          <w:sz w:val="22"/>
          <w:szCs w:val="22"/>
          <w:lang w:eastAsia="bg-BG"/>
        </w:rPr>
        <w:t>и трябва да включва</w:t>
      </w:r>
      <w:r w:rsidR="00712F01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r w:rsidR="00712F01">
        <w:rPr>
          <w:rFonts w:eastAsia="Times New Roman"/>
          <w:bCs/>
          <w:sz w:val="22"/>
          <w:szCs w:val="22"/>
          <w:lang w:eastAsia="bg-BG"/>
        </w:rPr>
        <w:t>минимум</w:t>
      </w:r>
      <w:r w:rsidRPr="008B7972">
        <w:rPr>
          <w:rFonts w:eastAsia="Times New Roman"/>
          <w:bCs/>
          <w:sz w:val="22"/>
          <w:szCs w:val="22"/>
          <w:lang w:eastAsia="bg-BG"/>
        </w:rPr>
        <w:t>:</w:t>
      </w:r>
    </w:p>
    <w:p w:rsidR="00297B43" w:rsidRPr="00297B43" w:rsidRDefault="00297B43" w:rsidP="00297B43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 w:rsidRPr="00297B43">
        <w:rPr>
          <w:rFonts w:eastAsia="Times New Roman"/>
          <w:b/>
          <w:bCs/>
          <w:sz w:val="22"/>
          <w:szCs w:val="22"/>
          <w:lang w:eastAsia="bg-BG"/>
        </w:rPr>
        <w:t>А)</w:t>
      </w:r>
      <w:r w:rsidRPr="00297B43">
        <w:rPr>
          <w:rFonts w:eastAsia="Times New Roman"/>
          <w:bCs/>
          <w:sz w:val="22"/>
          <w:szCs w:val="22"/>
          <w:lang w:eastAsia="bg-BG"/>
        </w:rPr>
        <w:t xml:space="preserve"> описание на конкретния предлаган подход за изпълнение на услугата, структурирано по дейности и </w:t>
      </w:r>
      <w:proofErr w:type="spellStart"/>
      <w:r w:rsidRPr="00297B43">
        <w:rPr>
          <w:rFonts w:eastAsia="Times New Roman"/>
          <w:bCs/>
          <w:sz w:val="22"/>
          <w:szCs w:val="22"/>
          <w:lang w:eastAsia="bg-BG"/>
        </w:rPr>
        <w:t>поддейности</w:t>
      </w:r>
      <w:proofErr w:type="spellEnd"/>
      <w:r w:rsidRPr="00297B43">
        <w:rPr>
          <w:rFonts w:eastAsia="Times New Roman"/>
          <w:bCs/>
          <w:sz w:val="22"/>
          <w:szCs w:val="22"/>
          <w:lang w:eastAsia="bg-BG"/>
        </w:rPr>
        <w:t xml:space="preserve"> от обхвата на поръчката.</w:t>
      </w:r>
    </w:p>
    <w:p w:rsidR="00297B43" w:rsidRPr="00297B43" w:rsidRDefault="00297B43" w:rsidP="00297B43">
      <w:pPr>
        <w:suppressAutoHyphens w:val="0"/>
        <w:spacing w:before="60"/>
        <w:jc w:val="both"/>
        <w:rPr>
          <w:rFonts w:eastAsia="Times New Roman"/>
          <w:bCs/>
          <w:i/>
          <w:sz w:val="22"/>
          <w:szCs w:val="22"/>
          <w:lang w:eastAsia="bg-BG"/>
        </w:rPr>
      </w:pPr>
      <w:r w:rsidRPr="00297B43">
        <w:rPr>
          <w:rFonts w:eastAsia="Times New Roman"/>
          <w:bCs/>
          <w:i/>
          <w:sz w:val="22"/>
          <w:szCs w:val="22"/>
          <w:lang w:eastAsia="bg-BG"/>
        </w:rPr>
        <w:t>Участниците трябва да изложат конкретния подход за изпълнение на услугата в съответствие с Техническата спецификация и да посочат как предлагания подход ще изпълни целите на поръчката и очакваните резултати.</w:t>
      </w:r>
    </w:p>
    <w:p w:rsidR="00297B43" w:rsidRPr="00297B43" w:rsidRDefault="00297B43" w:rsidP="00297B43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 w:rsidRPr="00297B43">
        <w:rPr>
          <w:rFonts w:eastAsia="Times New Roman"/>
          <w:b/>
          <w:bCs/>
          <w:sz w:val="22"/>
          <w:szCs w:val="22"/>
          <w:lang w:eastAsia="bg-BG"/>
        </w:rPr>
        <w:t>Б)</w:t>
      </w:r>
      <w:r w:rsidRPr="00297B43">
        <w:rPr>
          <w:rFonts w:eastAsia="Times New Roman"/>
          <w:bCs/>
          <w:sz w:val="22"/>
          <w:szCs w:val="22"/>
          <w:lang w:eastAsia="bg-BG"/>
        </w:rPr>
        <w:t xml:space="preserve"> предложение за подходящи оперативни методи и инструменти за изпълнение на услугата, структурирано по дейности и </w:t>
      </w:r>
      <w:proofErr w:type="spellStart"/>
      <w:r w:rsidRPr="00297B43">
        <w:rPr>
          <w:rFonts w:eastAsia="Times New Roman"/>
          <w:bCs/>
          <w:sz w:val="22"/>
          <w:szCs w:val="22"/>
          <w:lang w:eastAsia="bg-BG"/>
        </w:rPr>
        <w:t>поддейности</w:t>
      </w:r>
      <w:proofErr w:type="spellEnd"/>
      <w:r w:rsidRPr="00297B43">
        <w:rPr>
          <w:rFonts w:eastAsia="Times New Roman"/>
          <w:bCs/>
          <w:sz w:val="22"/>
          <w:szCs w:val="22"/>
          <w:lang w:eastAsia="bg-BG"/>
        </w:rPr>
        <w:t xml:space="preserve"> от обхвата на поръчката.</w:t>
      </w:r>
    </w:p>
    <w:p w:rsidR="00297B43" w:rsidRPr="00297B43" w:rsidRDefault="00297B43" w:rsidP="00297B43">
      <w:pPr>
        <w:suppressAutoHyphens w:val="0"/>
        <w:spacing w:before="60"/>
        <w:jc w:val="both"/>
        <w:rPr>
          <w:rFonts w:eastAsia="Times New Roman"/>
          <w:bCs/>
          <w:i/>
          <w:sz w:val="22"/>
          <w:szCs w:val="22"/>
          <w:lang w:eastAsia="bg-BG"/>
        </w:rPr>
      </w:pPr>
      <w:r w:rsidRPr="00297B43">
        <w:rPr>
          <w:rFonts w:eastAsia="Times New Roman"/>
          <w:bCs/>
          <w:i/>
          <w:sz w:val="22"/>
          <w:szCs w:val="22"/>
          <w:lang w:eastAsia="bg-BG"/>
        </w:rPr>
        <w:t xml:space="preserve">Участниците трябва да изложат конкретните оперативни методи и инструменти за изпълнение на услугата в съответствие с Техническата спецификация и да посочат защо предложените от тях оперативни методи и инструменти са подходящи за спецификата на поръчката и как тези методи и инструменти ще допринесат за изпълнението на целите на поръчката и очакваните резултати. </w:t>
      </w:r>
    </w:p>
    <w:p w:rsidR="00297B43" w:rsidRPr="00297B43" w:rsidRDefault="00297B43" w:rsidP="00297B43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 w:rsidRPr="00297B43">
        <w:rPr>
          <w:rFonts w:eastAsia="Times New Roman"/>
          <w:b/>
          <w:bCs/>
          <w:sz w:val="22"/>
          <w:szCs w:val="22"/>
          <w:lang w:eastAsia="bg-BG"/>
        </w:rPr>
        <w:t>Б1)</w:t>
      </w:r>
      <w:r w:rsidRPr="00297B43">
        <w:rPr>
          <w:rFonts w:eastAsia="Times New Roman"/>
          <w:bCs/>
          <w:sz w:val="22"/>
          <w:szCs w:val="22"/>
          <w:lang w:eastAsia="bg-BG"/>
        </w:rPr>
        <w:t xml:space="preserve"> предложение по </w:t>
      </w:r>
      <w:proofErr w:type="spellStart"/>
      <w:r w:rsidRPr="00297B43">
        <w:rPr>
          <w:rFonts w:eastAsia="Times New Roman"/>
          <w:bCs/>
          <w:sz w:val="22"/>
          <w:szCs w:val="22"/>
          <w:lang w:eastAsia="bg-BG"/>
        </w:rPr>
        <w:t>поддейност</w:t>
      </w:r>
      <w:proofErr w:type="spellEnd"/>
      <w:r w:rsidRPr="00297B43">
        <w:rPr>
          <w:rFonts w:eastAsia="Times New Roman"/>
          <w:bCs/>
          <w:sz w:val="22"/>
          <w:szCs w:val="22"/>
          <w:lang w:eastAsia="bg-BG"/>
        </w:rPr>
        <w:t xml:space="preserve"> 2.3 за параметри/характеристики на двете книжни тела </w:t>
      </w:r>
      <w:r w:rsidRPr="00297B43">
        <w:rPr>
          <w:rFonts w:eastAsia="Times New Roman"/>
          <w:b/>
          <w:bCs/>
          <w:sz w:val="22"/>
          <w:szCs w:val="22"/>
          <w:lang w:eastAsia="bg-BG"/>
        </w:rPr>
        <w:t>съответно на български и на английски език</w:t>
      </w:r>
      <w:r w:rsidRPr="00297B43">
        <w:rPr>
          <w:rFonts w:eastAsia="Times New Roman"/>
          <w:bCs/>
          <w:sz w:val="22"/>
          <w:szCs w:val="22"/>
          <w:lang w:eastAsia="bg-BG"/>
        </w:rPr>
        <w:t>, всяко от които като минимум следва да отговаря на следните параметри/характеристики:</w:t>
      </w:r>
    </w:p>
    <w:p w:rsidR="00297B43" w:rsidRPr="00297B43" w:rsidRDefault="00297B43" w:rsidP="00297B43">
      <w:pPr>
        <w:numPr>
          <w:ilvl w:val="0"/>
          <w:numId w:val="8"/>
        </w:numPr>
        <w:suppressAutoHyphens w:val="0"/>
        <w:spacing w:before="60"/>
        <w:jc w:val="both"/>
        <w:rPr>
          <w:rFonts w:eastAsia="Times New Roman"/>
          <w:bCs/>
          <w:sz w:val="22"/>
          <w:szCs w:val="22"/>
          <w:lang w:val="en-US" w:eastAsia="bg-BG"/>
        </w:rPr>
      </w:pPr>
      <w:proofErr w:type="spellStart"/>
      <w:r w:rsidRPr="00297B43">
        <w:rPr>
          <w:rFonts w:eastAsia="Times New Roman"/>
          <w:bCs/>
          <w:sz w:val="22"/>
          <w:szCs w:val="22"/>
          <w:lang w:val="en-US" w:eastAsia="bg-BG"/>
        </w:rPr>
        <w:t>Обем</w:t>
      </w:r>
      <w:proofErr w:type="spellEnd"/>
      <w:r w:rsidRPr="00297B43">
        <w:rPr>
          <w:rFonts w:eastAsia="Times New Roman"/>
          <w:bCs/>
          <w:sz w:val="22"/>
          <w:szCs w:val="22"/>
          <w:lang w:val="en-US" w:eastAsia="bg-BG"/>
        </w:rPr>
        <w:t xml:space="preserve">: </w:t>
      </w:r>
      <w:proofErr w:type="spellStart"/>
      <w:r w:rsidRPr="00297B43">
        <w:rPr>
          <w:rFonts w:eastAsia="Times New Roman"/>
          <w:bCs/>
          <w:sz w:val="22"/>
          <w:szCs w:val="22"/>
          <w:lang w:val="en-US" w:eastAsia="bg-BG"/>
        </w:rPr>
        <w:t>не</w:t>
      </w:r>
      <w:proofErr w:type="spellEnd"/>
      <w:r w:rsidRPr="00297B43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297B43">
        <w:rPr>
          <w:rFonts w:eastAsia="Times New Roman"/>
          <w:bCs/>
          <w:sz w:val="22"/>
          <w:szCs w:val="22"/>
          <w:lang w:val="en-US" w:eastAsia="bg-BG"/>
        </w:rPr>
        <w:t>по-малко</w:t>
      </w:r>
      <w:proofErr w:type="spellEnd"/>
      <w:r w:rsidRPr="00297B43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297B43">
        <w:rPr>
          <w:rFonts w:eastAsia="Times New Roman"/>
          <w:bCs/>
          <w:sz w:val="22"/>
          <w:szCs w:val="22"/>
          <w:lang w:val="en-US" w:eastAsia="bg-BG"/>
        </w:rPr>
        <w:t>от</w:t>
      </w:r>
      <w:proofErr w:type="spellEnd"/>
      <w:r w:rsidRPr="00297B43">
        <w:rPr>
          <w:rFonts w:eastAsia="Times New Roman"/>
          <w:bCs/>
          <w:sz w:val="22"/>
          <w:szCs w:val="22"/>
          <w:lang w:val="en-US" w:eastAsia="bg-BG"/>
        </w:rPr>
        <w:t xml:space="preserve"> 1000 и </w:t>
      </w:r>
      <w:proofErr w:type="spellStart"/>
      <w:r w:rsidRPr="00297B43">
        <w:rPr>
          <w:rFonts w:eastAsia="Times New Roman"/>
          <w:bCs/>
          <w:sz w:val="22"/>
          <w:szCs w:val="22"/>
          <w:lang w:val="en-US" w:eastAsia="bg-BG"/>
        </w:rPr>
        <w:t>максимум</w:t>
      </w:r>
      <w:proofErr w:type="spellEnd"/>
      <w:r w:rsidRPr="00297B43">
        <w:rPr>
          <w:rFonts w:eastAsia="Times New Roman"/>
          <w:bCs/>
          <w:sz w:val="22"/>
          <w:szCs w:val="22"/>
          <w:lang w:val="en-US" w:eastAsia="bg-BG"/>
        </w:rPr>
        <w:t xml:space="preserve"> 1200 </w:t>
      </w:r>
      <w:proofErr w:type="spellStart"/>
      <w:r w:rsidRPr="00297B43">
        <w:rPr>
          <w:rFonts w:eastAsia="Times New Roman"/>
          <w:bCs/>
          <w:sz w:val="22"/>
          <w:szCs w:val="22"/>
          <w:lang w:val="en-US" w:eastAsia="bg-BG"/>
        </w:rPr>
        <w:t>страници</w:t>
      </w:r>
      <w:proofErr w:type="spellEnd"/>
      <w:r w:rsidRPr="00297B43">
        <w:rPr>
          <w:rFonts w:eastAsia="Times New Roman"/>
          <w:bCs/>
          <w:sz w:val="22"/>
          <w:szCs w:val="22"/>
          <w:lang w:val="en-US" w:eastAsia="bg-BG"/>
        </w:rPr>
        <w:t xml:space="preserve">, </w:t>
      </w:r>
      <w:proofErr w:type="spellStart"/>
      <w:r w:rsidRPr="00297B43">
        <w:rPr>
          <w:rFonts w:eastAsia="Times New Roman"/>
          <w:bCs/>
          <w:sz w:val="22"/>
          <w:szCs w:val="22"/>
          <w:lang w:val="en-US" w:eastAsia="bg-BG"/>
        </w:rPr>
        <w:t>разделени</w:t>
      </w:r>
      <w:proofErr w:type="spellEnd"/>
      <w:r w:rsidRPr="00297B43">
        <w:rPr>
          <w:rFonts w:eastAsia="Times New Roman"/>
          <w:bCs/>
          <w:sz w:val="22"/>
          <w:szCs w:val="22"/>
          <w:lang w:val="en-US" w:eastAsia="bg-BG"/>
        </w:rPr>
        <w:t xml:space="preserve"> в </w:t>
      </w:r>
      <w:proofErr w:type="spellStart"/>
      <w:r w:rsidRPr="00297B43">
        <w:rPr>
          <w:rFonts w:eastAsia="Times New Roman"/>
          <w:bCs/>
          <w:sz w:val="22"/>
          <w:szCs w:val="22"/>
          <w:lang w:val="en-US" w:eastAsia="bg-BG"/>
        </w:rPr>
        <w:t>два</w:t>
      </w:r>
      <w:proofErr w:type="spellEnd"/>
      <w:r w:rsidRPr="00297B43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297B43">
        <w:rPr>
          <w:rFonts w:eastAsia="Times New Roman"/>
          <w:bCs/>
          <w:sz w:val="22"/>
          <w:szCs w:val="22"/>
          <w:lang w:val="en-US" w:eastAsia="bg-BG"/>
        </w:rPr>
        <w:t>тома</w:t>
      </w:r>
      <w:proofErr w:type="spellEnd"/>
      <w:r w:rsidRPr="00297B43">
        <w:rPr>
          <w:rFonts w:eastAsia="Times New Roman"/>
          <w:bCs/>
          <w:sz w:val="22"/>
          <w:szCs w:val="22"/>
          <w:lang w:val="en-US" w:eastAsia="bg-BG"/>
        </w:rPr>
        <w:t>;</w:t>
      </w:r>
    </w:p>
    <w:p w:rsidR="00297B43" w:rsidRPr="00297B43" w:rsidRDefault="00297B43" w:rsidP="00297B43">
      <w:pPr>
        <w:numPr>
          <w:ilvl w:val="0"/>
          <w:numId w:val="8"/>
        </w:numPr>
        <w:suppressAutoHyphens w:val="0"/>
        <w:spacing w:before="60"/>
        <w:jc w:val="both"/>
        <w:rPr>
          <w:rFonts w:eastAsia="Times New Roman"/>
          <w:bCs/>
          <w:sz w:val="22"/>
          <w:szCs w:val="22"/>
          <w:lang w:val="en-US" w:eastAsia="bg-BG"/>
        </w:rPr>
      </w:pPr>
      <w:proofErr w:type="spellStart"/>
      <w:r w:rsidRPr="00297B43">
        <w:rPr>
          <w:rFonts w:eastAsia="Times New Roman"/>
          <w:bCs/>
          <w:sz w:val="22"/>
          <w:szCs w:val="22"/>
          <w:lang w:val="en-US" w:eastAsia="bg-BG"/>
        </w:rPr>
        <w:t>Хартия</w:t>
      </w:r>
      <w:proofErr w:type="spellEnd"/>
      <w:r w:rsidRPr="00297B43">
        <w:rPr>
          <w:rFonts w:eastAsia="Times New Roman"/>
          <w:bCs/>
          <w:sz w:val="22"/>
          <w:szCs w:val="22"/>
          <w:lang w:val="en-US" w:eastAsia="bg-BG"/>
        </w:rPr>
        <w:t xml:space="preserve">: </w:t>
      </w:r>
      <w:proofErr w:type="spellStart"/>
      <w:r w:rsidRPr="00297B43">
        <w:rPr>
          <w:rFonts w:eastAsia="Times New Roman"/>
          <w:bCs/>
          <w:sz w:val="22"/>
          <w:szCs w:val="22"/>
          <w:lang w:val="en-US" w:eastAsia="bg-BG"/>
        </w:rPr>
        <w:t>от</w:t>
      </w:r>
      <w:proofErr w:type="spellEnd"/>
      <w:r w:rsidRPr="00297B43">
        <w:rPr>
          <w:rFonts w:eastAsia="Times New Roman"/>
          <w:bCs/>
          <w:sz w:val="22"/>
          <w:szCs w:val="22"/>
          <w:lang w:val="en-US" w:eastAsia="bg-BG"/>
        </w:rPr>
        <w:t xml:space="preserve"> 130гр.</w:t>
      </w:r>
      <w:r w:rsidRPr="00297B43">
        <w:rPr>
          <w:rFonts w:eastAsia="Times New Roman"/>
          <w:bCs/>
          <w:sz w:val="22"/>
          <w:szCs w:val="22"/>
          <w:lang w:eastAsia="bg-BG"/>
        </w:rPr>
        <w:t>, гланц</w:t>
      </w:r>
      <w:r w:rsidRPr="00297B43">
        <w:rPr>
          <w:rFonts w:eastAsia="Times New Roman"/>
          <w:bCs/>
          <w:sz w:val="22"/>
          <w:szCs w:val="22"/>
          <w:lang w:val="en-US" w:eastAsia="bg-BG"/>
        </w:rPr>
        <w:t>;</w:t>
      </w:r>
    </w:p>
    <w:p w:rsidR="00297B43" w:rsidRPr="00297B43" w:rsidRDefault="00297B43" w:rsidP="00297B43">
      <w:pPr>
        <w:numPr>
          <w:ilvl w:val="0"/>
          <w:numId w:val="8"/>
        </w:numPr>
        <w:suppressAutoHyphens w:val="0"/>
        <w:spacing w:before="60"/>
        <w:jc w:val="both"/>
        <w:rPr>
          <w:rFonts w:eastAsia="Times New Roman"/>
          <w:bCs/>
          <w:sz w:val="22"/>
          <w:szCs w:val="22"/>
          <w:lang w:val="en-US" w:eastAsia="bg-BG"/>
        </w:rPr>
      </w:pPr>
      <w:proofErr w:type="spellStart"/>
      <w:r w:rsidRPr="00297B43">
        <w:rPr>
          <w:rFonts w:eastAsia="Times New Roman"/>
          <w:bCs/>
          <w:sz w:val="22"/>
          <w:szCs w:val="22"/>
          <w:lang w:val="en-US" w:eastAsia="bg-BG"/>
        </w:rPr>
        <w:t>Корици</w:t>
      </w:r>
      <w:proofErr w:type="spellEnd"/>
      <w:r w:rsidRPr="00297B43">
        <w:rPr>
          <w:rFonts w:eastAsia="Times New Roman"/>
          <w:bCs/>
          <w:sz w:val="22"/>
          <w:szCs w:val="22"/>
          <w:lang w:val="en-US" w:eastAsia="bg-BG"/>
        </w:rPr>
        <w:t xml:space="preserve">: </w:t>
      </w:r>
      <w:proofErr w:type="spellStart"/>
      <w:r w:rsidRPr="00297B43">
        <w:rPr>
          <w:rFonts w:eastAsia="Times New Roman"/>
          <w:bCs/>
          <w:sz w:val="22"/>
          <w:szCs w:val="22"/>
          <w:lang w:val="en-US" w:eastAsia="bg-BG"/>
        </w:rPr>
        <w:t>твърди</w:t>
      </w:r>
      <w:proofErr w:type="spellEnd"/>
      <w:r w:rsidRPr="00297B43">
        <w:rPr>
          <w:rFonts w:eastAsia="Times New Roman"/>
          <w:bCs/>
          <w:sz w:val="22"/>
          <w:szCs w:val="22"/>
          <w:lang w:eastAsia="bg-BG"/>
        </w:rPr>
        <w:t>, цветност 4+0</w:t>
      </w:r>
      <w:r w:rsidRPr="00297B43">
        <w:rPr>
          <w:rFonts w:eastAsia="Times New Roman"/>
          <w:bCs/>
          <w:sz w:val="22"/>
          <w:szCs w:val="22"/>
          <w:lang w:val="en-US" w:eastAsia="bg-BG"/>
        </w:rPr>
        <w:t>;</w:t>
      </w:r>
    </w:p>
    <w:p w:rsidR="00297B43" w:rsidRPr="00297B43" w:rsidRDefault="00297B43" w:rsidP="00297B43">
      <w:pPr>
        <w:numPr>
          <w:ilvl w:val="0"/>
          <w:numId w:val="8"/>
        </w:num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 w:rsidRPr="00297B43">
        <w:rPr>
          <w:rFonts w:eastAsia="Times New Roman"/>
          <w:bCs/>
          <w:sz w:val="22"/>
          <w:szCs w:val="22"/>
          <w:lang w:eastAsia="bg-BG"/>
        </w:rPr>
        <w:t>Формат: А3;</w:t>
      </w:r>
    </w:p>
    <w:p w:rsidR="00297B43" w:rsidRPr="00297B43" w:rsidRDefault="00297B43" w:rsidP="00297B43">
      <w:pPr>
        <w:numPr>
          <w:ilvl w:val="0"/>
          <w:numId w:val="8"/>
        </w:num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 w:rsidRPr="00297B43">
        <w:rPr>
          <w:rFonts w:eastAsia="Times New Roman"/>
          <w:bCs/>
          <w:sz w:val="22"/>
          <w:szCs w:val="22"/>
          <w:lang w:eastAsia="bg-BG"/>
        </w:rPr>
        <w:t xml:space="preserve">Всички страници на изданието трябва да бъдат цветни </w:t>
      </w:r>
      <w:r w:rsidR="00E60C0F">
        <w:rPr>
          <w:rFonts w:eastAsia="Times New Roman"/>
          <w:bCs/>
          <w:sz w:val="22"/>
          <w:szCs w:val="22"/>
          <w:lang w:eastAsia="bg-BG"/>
        </w:rPr>
        <w:t xml:space="preserve">- 4+4, пълен цветен печат, </w:t>
      </w:r>
      <w:proofErr w:type="spellStart"/>
      <w:r w:rsidR="00E60C0F" w:rsidRPr="00E60C0F">
        <w:rPr>
          <w:rFonts w:eastAsia="Times New Roman"/>
          <w:bCs/>
          <w:sz w:val="22"/>
          <w:szCs w:val="22"/>
          <w:lang w:eastAsia="bg-BG"/>
        </w:rPr>
        <w:t>книговезване</w:t>
      </w:r>
      <w:proofErr w:type="spellEnd"/>
      <w:r w:rsidR="00E60C0F" w:rsidRPr="00E60C0F">
        <w:rPr>
          <w:rFonts w:eastAsia="Times New Roman"/>
          <w:bCs/>
          <w:sz w:val="22"/>
          <w:szCs w:val="22"/>
          <w:lang w:eastAsia="bg-BG"/>
        </w:rPr>
        <w:t xml:space="preserve"> – рязане, сгъване и пакетиране;</w:t>
      </w:r>
    </w:p>
    <w:p w:rsidR="00297B43" w:rsidRPr="00297B43" w:rsidRDefault="00297B43" w:rsidP="00297B43">
      <w:pPr>
        <w:numPr>
          <w:ilvl w:val="0"/>
          <w:numId w:val="8"/>
        </w:num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 w:rsidRPr="00297B43">
        <w:rPr>
          <w:rFonts w:eastAsia="Times New Roman"/>
          <w:bCs/>
          <w:sz w:val="22"/>
          <w:szCs w:val="22"/>
          <w:lang w:eastAsia="bg-BG"/>
        </w:rPr>
        <w:t>Тираж на български език: 1500 бр.;</w:t>
      </w:r>
    </w:p>
    <w:p w:rsidR="00297B43" w:rsidRPr="00297B43" w:rsidRDefault="00297B43" w:rsidP="00297B43">
      <w:pPr>
        <w:numPr>
          <w:ilvl w:val="0"/>
          <w:numId w:val="8"/>
        </w:num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 w:rsidRPr="00297B43">
        <w:rPr>
          <w:rFonts w:eastAsia="Times New Roman"/>
          <w:bCs/>
          <w:sz w:val="22"/>
          <w:szCs w:val="22"/>
          <w:lang w:eastAsia="bg-BG"/>
        </w:rPr>
        <w:t>Изисквания за снимковия материал: минималната резолюция на използвания снимков материал следва да бъде 4500</w:t>
      </w:r>
      <w:r w:rsidRPr="00297B43">
        <w:rPr>
          <w:rFonts w:eastAsia="Times New Roman"/>
          <w:bCs/>
          <w:sz w:val="22"/>
          <w:szCs w:val="22"/>
          <w:lang w:val="en-US" w:eastAsia="bg-BG"/>
        </w:rPr>
        <w:t>X</w:t>
      </w:r>
      <w:r w:rsidRPr="00297B43">
        <w:rPr>
          <w:rFonts w:eastAsia="Times New Roman"/>
          <w:bCs/>
          <w:sz w:val="22"/>
          <w:szCs w:val="22"/>
          <w:lang w:eastAsia="bg-BG"/>
        </w:rPr>
        <w:t>4500</w:t>
      </w:r>
      <w:r w:rsidRPr="00297B43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r w:rsidRPr="00297B43">
        <w:rPr>
          <w:rFonts w:eastAsia="Times New Roman"/>
          <w:bCs/>
          <w:sz w:val="22"/>
          <w:szCs w:val="22"/>
          <w:lang w:eastAsia="bg-BG"/>
        </w:rPr>
        <w:t>пиксела, с откупени авторски права от Изпълнителя.</w:t>
      </w:r>
    </w:p>
    <w:p w:rsidR="00297B43" w:rsidRPr="00297B43" w:rsidRDefault="00297B43" w:rsidP="00297B43">
      <w:pPr>
        <w:suppressAutoHyphens w:val="0"/>
        <w:spacing w:before="60"/>
        <w:jc w:val="both"/>
        <w:rPr>
          <w:rFonts w:eastAsia="Times New Roman"/>
          <w:bCs/>
          <w:i/>
          <w:sz w:val="22"/>
          <w:szCs w:val="22"/>
          <w:lang w:eastAsia="bg-BG"/>
        </w:rPr>
      </w:pPr>
      <w:r w:rsidRPr="00297B43">
        <w:rPr>
          <w:rFonts w:eastAsia="Times New Roman"/>
          <w:bCs/>
          <w:i/>
          <w:sz w:val="22"/>
          <w:szCs w:val="22"/>
          <w:lang w:eastAsia="bg-BG"/>
        </w:rPr>
        <w:t>За по-добри характеристики се считат тези, които имат параметри/характеристики над мини</w:t>
      </w:r>
      <w:r w:rsidRPr="00297B43">
        <w:rPr>
          <w:rFonts w:eastAsia="Times New Roman"/>
          <w:bCs/>
          <w:i/>
          <w:sz w:val="22"/>
          <w:szCs w:val="22"/>
          <w:lang w:eastAsia="bg-BG"/>
        </w:rPr>
        <w:softHyphen/>
        <w:t>малните изисквания на Възложителя.</w:t>
      </w:r>
    </w:p>
    <w:p w:rsidR="00297B43" w:rsidRPr="00297B43" w:rsidRDefault="00297B43" w:rsidP="00297B43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 w:rsidRPr="00297B43">
        <w:rPr>
          <w:rFonts w:eastAsia="Times New Roman"/>
          <w:b/>
          <w:bCs/>
          <w:sz w:val="22"/>
          <w:szCs w:val="22"/>
          <w:lang w:eastAsia="bg-BG"/>
        </w:rPr>
        <w:t>В)</w:t>
      </w:r>
      <w:r w:rsidRPr="00297B43">
        <w:rPr>
          <w:rFonts w:eastAsia="Times New Roman"/>
          <w:bCs/>
          <w:sz w:val="22"/>
          <w:szCs w:val="22"/>
          <w:lang w:eastAsia="bg-BG"/>
        </w:rPr>
        <w:t xml:space="preserve"> предложение за индикативен календарен план-график за извършване на предвидените дейности и </w:t>
      </w:r>
      <w:proofErr w:type="spellStart"/>
      <w:r w:rsidRPr="00297B43">
        <w:rPr>
          <w:rFonts w:eastAsia="Times New Roman"/>
          <w:bCs/>
          <w:sz w:val="22"/>
          <w:szCs w:val="22"/>
          <w:lang w:eastAsia="bg-BG"/>
        </w:rPr>
        <w:t>поддейности</w:t>
      </w:r>
      <w:proofErr w:type="spellEnd"/>
      <w:r w:rsidRPr="00297B43">
        <w:rPr>
          <w:rFonts w:eastAsia="Times New Roman"/>
          <w:bCs/>
          <w:sz w:val="22"/>
          <w:szCs w:val="22"/>
          <w:lang w:eastAsia="bg-BG"/>
        </w:rPr>
        <w:t xml:space="preserve"> с конкретно посочване на ролята на всеки от експертите в организацията за изпълнение на дейностите и </w:t>
      </w:r>
      <w:proofErr w:type="spellStart"/>
      <w:r w:rsidRPr="00297B43">
        <w:rPr>
          <w:rFonts w:eastAsia="Times New Roman"/>
          <w:bCs/>
          <w:sz w:val="22"/>
          <w:szCs w:val="22"/>
          <w:lang w:eastAsia="bg-BG"/>
        </w:rPr>
        <w:t>поддейностите</w:t>
      </w:r>
      <w:proofErr w:type="spellEnd"/>
      <w:r w:rsidRPr="00297B43">
        <w:rPr>
          <w:rFonts w:eastAsia="Times New Roman"/>
          <w:bCs/>
          <w:sz w:val="22"/>
          <w:szCs w:val="22"/>
          <w:lang w:eastAsia="bg-BG"/>
        </w:rPr>
        <w:t>, включени в обхвата на поръчката.</w:t>
      </w:r>
    </w:p>
    <w:p w:rsidR="00297B43" w:rsidRPr="00297B43" w:rsidRDefault="00297B43" w:rsidP="00297B43">
      <w:pPr>
        <w:suppressAutoHyphens w:val="0"/>
        <w:spacing w:before="60"/>
        <w:jc w:val="both"/>
        <w:rPr>
          <w:rFonts w:eastAsia="Times New Roman"/>
          <w:bCs/>
          <w:i/>
          <w:sz w:val="22"/>
          <w:szCs w:val="22"/>
          <w:lang w:val="en-US" w:eastAsia="bg-BG"/>
        </w:rPr>
      </w:pPr>
      <w:r w:rsidRPr="00297B43">
        <w:rPr>
          <w:rFonts w:eastAsia="Times New Roman"/>
          <w:bCs/>
          <w:i/>
          <w:sz w:val="22"/>
          <w:szCs w:val="22"/>
          <w:lang w:eastAsia="bg-BG"/>
        </w:rPr>
        <w:t>За целта към техническото предложение участниците предлагат индикативен календарен план-график като трябва да съобразят своите предложения професионалната компетентност на всеки от ключовите експерти, със сроковете посочени в т.</w:t>
      </w:r>
      <w:r w:rsidRPr="00297B43">
        <w:rPr>
          <w:rFonts w:eastAsia="Times New Roman"/>
          <w:bCs/>
          <w:i/>
          <w:sz w:val="22"/>
          <w:szCs w:val="22"/>
          <w:lang w:val="en-US" w:eastAsia="bg-BG"/>
        </w:rPr>
        <w:t xml:space="preserve">I.3 </w:t>
      </w:r>
      <w:r w:rsidRPr="00297B43">
        <w:rPr>
          <w:rFonts w:eastAsia="Times New Roman"/>
          <w:bCs/>
          <w:i/>
          <w:sz w:val="22"/>
          <w:szCs w:val="22"/>
          <w:lang w:eastAsia="bg-BG"/>
        </w:rPr>
        <w:t xml:space="preserve">„Срокове за </w:t>
      </w:r>
      <w:r w:rsidRPr="00297B43">
        <w:rPr>
          <w:rFonts w:eastAsia="Times New Roman"/>
          <w:bCs/>
          <w:i/>
          <w:sz w:val="22"/>
          <w:szCs w:val="22"/>
          <w:lang w:eastAsia="bg-BG"/>
        </w:rPr>
        <w:lastRenderedPageBreak/>
        <w:t>изпълнение на поръчката“ и т.</w:t>
      </w:r>
      <w:r w:rsidRPr="00297B43">
        <w:rPr>
          <w:rFonts w:eastAsia="Times New Roman"/>
          <w:bCs/>
          <w:i/>
          <w:sz w:val="22"/>
          <w:szCs w:val="22"/>
          <w:lang w:val="en-US" w:eastAsia="bg-BG"/>
        </w:rPr>
        <w:t>III</w:t>
      </w:r>
      <w:r w:rsidRPr="00297B43">
        <w:rPr>
          <w:rFonts w:eastAsia="Times New Roman"/>
          <w:bCs/>
          <w:i/>
          <w:sz w:val="22"/>
          <w:szCs w:val="22"/>
          <w:lang w:eastAsia="bg-BG"/>
        </w:rPr>
        <w:t xml:space="preserve"> „Начин на приемане на изпълнението“ от Техническата спецификация. </w:t>
      </w:r>
    </w:p>
    <w:p w:rsidR="00297B43" w:rsidRPr="00297B43" w:rsidRDefault="00297B43" w:rsidP="00297B43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 w:rsidRPr="00297B43">
        <w:rPr>
          <w:rFonts w:eastAsia="Times New Roman"/>
          <w:b/>
          <w:bCs/>
          <w:sz w:val="22"/>
          <w:szCs w:val="22"/>
          <w:lang w:eastAsia="bg-BG"/>
        </w:rPr>
        <w:t>Г)</w:t>
      </w:r>
      <w:r w:rsidRPr="00297B43">
        <w:rPr>
          <w:rFonts w:eastAsia="Times New Roman"/>
          <w:bCs/>
          <w:i/>
          <w:sz w:val="22"/>
          <w:szCs w:val="22"/>
          <w:lang w:eastAsia="bg-BG"/>
        </w:rPr>
        <w:t xml:space="preserve"> </w:t>
      </w:r>
      <w:r w:rsidRPr="00297B43">
        <w:rPr>
          <w:rFonts w:eastAsia="Times New Roman"/>
          <w:bCs/>
          <w:sz w:val="22"/>
          <w:szCs w:val="22"/>
          <w:lang w:eastAsia="bg-BG"/>
        </w:rPr>
        <w:t xml:space="preserve">Предложение за механизъм за гарантиране на качеството за изпълнение на услугата, структурирано по дейности и </w:t>
      </w:r>
      <w:proofErr w:type="spellStart"/>
      <w:r w:rsidRPr="00297B43">
        <w:rPr>
          <w:rFonts w:eastAsia="Times New Roman"/>
          <w:bCs/>
          <w:sz w:val="22"/>
          <w:szCs w:val="22"/>
          <w:lang w:eastAsia="bg-BG"/>
        </w:rPr>
        <w:t>поддейности</w:t>
      </w:r>
      <w:proofErr w:type="spellEnd"/>
      <w:r w:rsidRPr="00297B43">
        <w:rPr>
          <w:rFonts w:eastAsia="Times New Roman"/>
          <w:bCs/>
          <w:sz w:val="22"/>
          <w:szCs w:val="22"/>
          <w:lang w:eastAsia="bg-BG"/>
        </w:rPr>
        <w:t xml:space="preserve"> от обхвата на поръчката.</w:t>
      </w:r>
    </w:p>
    <w:p w:rsidR="00297B43" w:rsidRPr="00297B43" w:rsidRDefault="00297B43" w:rsidP="00297B43">
      <w:pPr>
        <w:suppressAutoHyphens w:val="0"/>
        <w:spacing w:before="60"/>
        <w:jc w:val="both"/>
        <w:rPr>
          <w:rFonts w:eastAsia="Times New Roman"/>
          <w:bCs/>
          <w:i/>
          <w:sz w:val="22"/>
          <w:szCs w:val="22"/>
          <w:lang w:eastAsia="bg-BG"/>
        </w:rPr>
      </w:pPr>
      <w:r w:rsidRPr="00297B43">
        <w:rPr>
          <w:rFonts w:eastAsia="Times New Roman"/>
          <w:bCs/>
          <w:i/>
          <w:sz w:val="22"/>
          <w:szCs w:val="22"/>
          <w:lang w:eastAsia="bg-BG"/>
        </w:rPr>
        <w:t>Участниците трябва да изложат конкретния механизъм за гарантиране на качеството за изпълнение на услугата съобразно условията на Техническата спецификация и да посочат индикатори за оценка на напредъка, механизми за вземане на решения и съответни коригиращи действия/мерки.</w:t>
      </w:r>
    </w:p>
    <w:p w:rsidR="00297B43" w:rsidRPr="00623E43" w:rsidRDefault="00297B43" w:rsidP="00623E43">
      <w:pPr>
        <w:tabs>
          <w:tab w:val="left" w:pos="0"/>
          <w:tab w:val="left" w:pos="851"/>
        </w:tabs>
        <w:spacing w:before="120"/>
        <w:jc w:val="both"/>
        <w:rPr>
          <w:rFonts w:eastAsia="Times New Roman"/>
          <w:lang w:eastAsia="en-US"/>
        </w:rPr>
      </w:pPr>
      <w:r w:rsidRPr="00297B43">
        <w:rPr>
          <w:rFonts w:eastAsia="Times New Roman"/>
          <w:b/>
          <w:bCs/>
          <w:sz w:val="22"/>
          <w:szCs w:val="22"/>
          <w:lang w:eastAsia="bg-BG"/>
        </w:rPr>
        <w:t>Към Техническото предложение задължително се прилагат автобиографии (CV) по образец – Приложение № 4А на експертите</w:t>
      </w:r>
      <w:r w:rsidRPr="00297B43">
        <w:rPr>
          <w:rFonts w:eastAsia="Times New Roman"/>
          <w:bCs/>
          <w:sz w:val="22"/>
          <w:szCs w:val="22"/>
          <w:lang w:eastAsia="bg-BG"/>
        </w:rPr>
        <w:t>, които ще изпълняват/отговарят з</w:t>
      </w:r>
      <w:r w:rsidR="00623E43">
        <w:rPr>
          <w:rFonts w:eastAsia="Times New Roman"/>
          <w:bCs/>
          <w:sz w:val="22"/>
          <w:szCs w:val="22"/>
          <w:lang w:eastAsia="bg-BG"/>
        </w:rPr>
        <w:t>а поръчката, в която се посочва</w:t>
      </w:r>
      <w:r w:rsidR="00623E43" w:rsidRPr="0081661C">
        <w:rPr>
          <w:rFonts w:eastAsia="Times New Roman"/>
          <w:bCs/>
          <w:sz w:val="22"/>
          <w:szCs w:val="22"/>
          <w:lang w:eastAsia="bg-BG"/>
        </w:rPr>
        <w:t xml:space="preserve"> образованието, професионалния опит и се декларира разположението на експерта за изпълнение на поръчката</w:t>
      </w:r>
      <w:r w:rsidR="0081661C">
        <w:rPr>
          <w:rFonts w:eastAsia="Times New Roman"/>
          <w:lang w:eastAsia="en-US"/>
        </w:rPr>
        <w:t xml:space="preserve"> </w:t>
      </w:r>
      <w:r w:rsidRPr="00297B43">
        <w:rPr>
          <w:rFonts w:eastAsia="Times New Roman"/>
          <w:b/>
          <w:bCs/>
          <w:sz w:val="22"/>
          <w:szCs w:val="22"/>
          <w:lang w:eastAsia="bg-BG"/>
        </w:rPr>
        <w:t xml:space="preserve">и се прилагат доказателства за </w:t>
      </w:r>
      <w:r w:rsidR="00623E43">
        <w:rPr>
          <w:rFonts w:eastAsia="Times New Roman"/>
          <w:b/>
          <w:bCs/>
          <w:sz w:val="22"/>
          <w:szCs w:val="22"/>
          <w:lang w:eastAsia="bg-BG"/>
        </w:rPr>
        <w:t xml:space="preserve">образованието и </w:t>
      </w:r>
      <w:r w:rsidRPr="00297B43">
        <w:rPr>
          <w:rFonts w:eastAsia="Times New Roman"/>
          <w:b/>
          <w:bCs/>
          <w:sz w:val="22"/>
          <w:szCs w:val="22"/>
          <w:lang w:eastAsia="bg-BG"/>
        </w:rPr>
        <w:t>професионалния опит на експерта в съответствие с т.</w:t>
      </w:r>
      <w:r w:rsidRPr="00297B43">
        <w:rPr>
          <w:rFonts w:eastAsia="Times New Roman"/>
          <w:b/>
          <w:bCs/>
          <w:sz w:val="22"/>
          <w:szCs w:val="22"/>
          <w:lang w:val="en-US" w:eastAsia="bg-BG"/>
        </w:rPr>
        <w:t>V</w:t>
      </w:r>
      <w:r w:rsidRPr="00297B43">
        <w:rPr>
          <w:rFonts w:eastAsia="Times New Roman"/>
          <w:b/>
          <w:bCs/>
          <w:sz w:val="22"/>
          <w:szCs w:val="22"/>
          <w:lang w:eastAsia="bg-BG"/>
        </w:rPr>
        <w:t xml:space="preserve"> „Експертен състав“ от Техническите спецификации</w:t>
      </w:r>
      <w:r w:rsidRPr="00297B43">
        <w:rPr>
          <w:rFonts w:eastAsia="Times New Roman"/>
          <w:bCs/>
          <w:sz w:val="22"/>
          <w:szCs w:val="22"/>
          <w:lang w:eastAsia="bg-BG"/>
        </w:rPr>
        <w:t>. Доказателствата могат да включват копия от сертификати, референции от работодатели/възложители и други подходящи документи доказващи професионалния опит на експерта.</w:t>
      </w:r>
    </w:p>
    <w:p w:rsidR="00297B43" w:rsidRPr="00297B43" w:rsidRDefault="00297B43" w:rsidP="00297B43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 w:rsidRPr="00297B43">
        <w:rPr>
          <w:rFonts w:eastAsia="Times New Roman"/>
          <w:bCs/>
          <w:sz w:val="22"/>
          <w:szCs w:val="22"/>
          <w:lang w:eastAsia="bg-BG"/>
        </w:rPr>
        <w:t>Техническото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</w:r>
    </w:p>
    <w:p w:rsidR="000707AD" w:rsidRDefault="000707AD" w:rsidP="008B7972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val="en-US" w:eastAsia="bg-BG"/>
        </w:rPr>
      </w:pPr>
    </w:p>
    <w:p w:rsidR="000707AD" w:rsidRPr="008B7972" w:rsidRDefault="000707AD" w:rsidP="008B7972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val="en-US" w:eastAsia="bg-BG"/>
        </w:rPr>
      </w:pPr>
    </w:p>
    <w:p w:rsidR="008B7972" w:rsidRPr="008B7972" w:rsidRDefault="008B7972" w:rsidP="008B7972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  <w:r w:rsidRPr="008B7972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8B7972" w:rsidRPr="008B7972" w:rsidRDefault="008B7972" w:rsidP="008B7972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b/>
          <w:bCs/>
          <w:lang w:eastAsia="bg-BG"/>
        </w:rPr>
      </w:pPr>
    </w:p>
    <w:p w:rsidR="008B7972" w:rsidRPr="008B7972" w:rsidRDefault="008B7972" w:rsidP="008B7972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b/>
          <w:bCs/>
          <w:lang w:eastAsia="bg-BG"/>
        </w:rPr>
      </w:pPr>
      <w:r w:rsidRPr="008B7972">
        <w:rPr>
          <w:rFonts w:eastAsia="Times New Roman"/>
          <w:b/>
          <w:bCs/>
          <w:lang w:eastAsia="bg-BG"/>
        </w:rPr>
        <w:t xml:space="preserve">Приложение: </w:t>
      </w:r>
    </w:p>
    <w:p w:rsidR="00FE7DEE" w:rsidRPr="00FE7DEE" w:rsidRDefault="00FE7DEE" w:rsidP="00FE7DEE">
      <w:pPr>
        <w:pStyle w:val="ListParagraph"/>
        <w:numPr>
          <w:ilvl w:val="0"/>
          <w:numId w:val="9"/>
        </w:numPr>
        <w:tabs>
          <w:tab w:val="left" w:pos="0"/>
        </w:tabs>
        <w:suppressAutoHyphens w:val="0"/>
        <w:spacing w:after="120"/>
        <w:jc w:val="both"/>
        <w:rPr>
          <w:rFonts w:eastAsia="Times New Roman"/>
          <w:b/>
          <w:bCs/>
          <w:lang w:eastAsia="bg-BG"/>
        </w:rPr>
      </w:pPr>
      <w:r w:rsidRPr="00FE7DEE">
        <w:rPr>
          <w:rFonts w:eastAsia="Times New Roman"/>
          <w:bCs/>
          <w:lang w:eastAsia="bg-BG"/>
        </w:rPr>
        <w:t>Поп</w:t>
      </w:r>
      <w:r>
        <w:rPr>
          <w:rFonts w:eastAsia="Times New Roman"/>
          <w:bCs/>
          <w:lang w:eastAsia="bg-BG"/>
        </w:rPr>
        <w:t>ълнени</w:t>
      </w:r>
      <w:r w:rsidRPr="00FE7DEE">
        <w:rPr>
          <w:rFonts w:eastAsia="Times New Roman"/>
          <w:b/>
          <w:bCs/>
          <w:lang w:eastAsia="bg-BG"/>
        </w:rPr>
        <w:t xml:space="preserve"> </w:t>
      </w:r>
      <w:proofErr w:type="spellStart"/>
      <w:r w:rsidRPr="00FE7DEE">
        <w:rPr>
          <w:rFonts w:eastAsia="Times New Roman"/>
          <w:b/>
          <w:bCs/>
          <w:lang w:val="en-US" w:eastAsia="bg-BG"/>
        </w:rPr>
        <w:t>Приложение</w:t>
      </w:r>
      <w:proofErr w:type="spellEnd"/>
      <w:r w:rsidRPr="00FE7DEE">
        <w:rPr>
          <w:rFonts w:eastAsia="Times New Roman"/>
          <w:b/>
          <w:bCs/>
          <w:lang w:val="en-US" w:eastAsia="bg-BG"/>
        </w:rPr>
        <w:t xml:space="preserve"> №</w:t>
      </w:r>
      <w:r w:rsidRPr="00FE7DEE">
        <w:rPr>
          <w:rFonts w:eastAsia="Times New Roman"/>
          <w:b/>
          <w:bCs/>
          <w:lang w:eastAsia="bg-BG"/>
        </w:rPr>
        <w:t>4</w:t>
      </w:r>
      <w:r w:rsidRPr="00FE7DEE">
        <w:rPr>
          <w:rFonts w:eastAsia="Times New Roman"/>
          <w:b/>
          <w:bCs/>
          <w:lang w:val="en-US" w:eastAsia="bg-BG"/>
        </w:rPr>
        <w:t>А</w:t>
      </w:r>
      <w:r w:rsidRPr="00FE7DEE">
        <w:rPr>
          <w:rFonts w:eastAsia="Times New Roman"/>
          <w:bCs/>
          <w:lang w:val="en-US" w:eastAsia="bg-BG"/>
        </w:rPr>
        <w:t xml:space="preserve"> – </w:t>
      </w:r>
      <w:proofErr w:type="spellStart"/>
      <w:r w:rsidRPr="00FE7DEE">
        <w:rPr>
          <w:rFonts w:eastAsia="Times New Roman"/>
          <w:bCs/>
          <w:lang w:val="en-US" w:eastAsia="bg-BG"/>
        </w:rPr>
        <w:t>образец</w:t>
      </w:r>
      <w:proofErr w:type="spellEnd"/>
      <w:r>
        <w:rPr>
          <w:rFonts w:eastAsia="Times New Roman"/>
          <w:bCs/>
          <w:lang w:eastAsia="bg-BG"/>
        </w:rPr>
        <w:t xml:space="preserve"> с приложени доказателства.</w:t>
      </w:r>
    </w:p>
    <w:p w:rsidR="008B7972" w:rsidRPr="00FE7DEE" w:rsidRDefault="008B7972" w:rsidP="00FE7DEE">
      <w:pPr>
        <w:pStyle w:val="ListParagraph"/>
        <w:numPr>
          <w:ilvl w:val="0"/>
          <w:numId w:val="9"/>
        </w:numPr>
        <w:tabs>
          <w:tab w:val="left" w:pos="0"/>
        </w:tabs>
        <w:suppressAutoHyphens w:val="0"/>
        <w:spacing w:after="120"/>
        <w:jc w:val="both"/>
        <w:rPr>
          <w:rFonts w:eastAsia="Times New Roman"/>
          <w:b/>
          <w:bCs/>
          <w:lang w:eastAsia="bg-BG"/>
        </w:rPr>
      </w:pPr>
      <w:r w:rsidRPr="00FE7DEE">
        <w:rPr>
          <w:rFonts w:eastAsia="Times New Roman"/>
          <w:lang w:eastAsia="bg-BG"/>
        </w:rPr>
        <w:t xml:space="preserve">Документ за упълномощаване </w:t>
      </w:r>
      <w:r w:rsidRPr="00FE7DEE">
        <w:rPr>
          <w:rFonts w:eastAsia="Times New Roman"/>
          <w:i/>
          <w:lang w:eastAsia="bg-BG"/>
        </w:rPr>
        <w:t>(ако е приложимо).</w:t>
      </w:r>
    </w:p>
    <w:p w:rsidR="008B7972" w:rsidRPr="008B7972" w:rsidRDefault="008B7972" w:rsidP="008B7972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i/>
          <w:lang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8B7972" w:rsidRPr="008B7972" w:rsidTr="00AC6CB0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B7972"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val="en-US" w:eastAsia="bg-BG"/>
              </w:rPr>
            </w:pPr>
          </w:p>
        </w:tc>
      </w:tr>
      <w:tr w:rsidR="008B7972" w:rsidRPr="008B7972" w:rsidTr="00AC6CB0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B7972"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B7972" w:rsidRPr="008B7972" w:rsidTr="00AC6CB0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B7972"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 w:rsidRPr="008B7972">
              <w:rPr>
                <w:rFonts w:eastAsia="Times New Roman"/>
                <w:lang w:eastAsia="en-US"/>
              </w:rPr>
              <w:t>(и печат)</w:t>
            </w:r>
            <w:r w:rsidRPr="008B7972">
              <w:rPr>
                <w:rFonts w:eastAsia="Times New Roman"/>
                <w:color w:val="000000"/>
                <w:lang w:eastAsia="bg-BG"/>
              </w:rPr>
              <w:t xml:space="preserve"> </w:t>
            </w:r>
            <w:r w:rsidRPr="008B7972">
              <w:rPr>
                <w:rFonts w:eastAsia="Times New Roman"/>
                <w:color w:val="000000"/>
                <w:lang w:val="en-US" w:eastAsia="bg-BG"/>
              </w:rPr>
              <w:t>(</w:t>
            </w:r>
            <w:r w:rsidRPr="008B7972"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</w:t>
            </w:r>
            <w:r w:rsidRPr="008B7972">
              <w:rPr>
                <w:rFonts w:eastAsia="Times New Roman"/>
                <w:color w:val="000000"/>
                <w:lang w:val="en-US" w:eastAsia="bg-BG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8B7972" w:rsidRPr="008B7972" w:rsidRDefault="008B7972" w:rsidP="008B7972">
      <w:pPr>
        <w:tabs>
          <w:tab w:val="left" w:pos="0"/>
        </w:tabs>
        <w:suppressAutoHyphens w:val="0"/>
        <w:spacing w:before="120" w:line="360" w:lineRule="auto"/>
        <w:jc w:val="both"/>
      </w:pPr>
    </w:p>
    <w:p w:rsidR="0063057B" w:rsidRPr="000C55FB" w:rsidRDefault="0063057B" w:rsidP="007E280A">
      <w:pPr>
        <w:tabs>
          <w:tab w:val="left" w:pos="0"/>
        </w:tabs>
        <w:suppressAutoHyphens w:val="0"/>
        <w:spacing w:before="120" w:line="360" w:lineRule="auto"/>
        <w:jc w:val="both"/>
      </w:pPr>
    </w:p>
    <w:sectPr w:rsidR="0063057B" w:rsidRPr="000C55FB" w:rsidSect="008E5F0D">
      <w:pgSz w:w="11906" w:h="16838"/>
      <w:pgMar w:top="1134" w:right="141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0CC"/>
    <w:multiLevelType w:val="hybridMultilevel"/>
    <w:tmpl w:val="C818D442"/>
    <w:lvl w:ilvl="0" w:tplc="A850A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2D64F00"/>
    <w:multiLevelType w:val="hybridMultilevel"/>
    <w:tmpl w:val="38707D00"/>
    <w:lvl w:ilvl="0" w:tplc="0674E85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21EE"/>
    <w:rsid w:val="00015537"/>
    <w:rsid w:val="000176B9"/>
    <w:rsid w:val="000707AD"/>
    <w:rsid w:val="000B5AF8"/>
    <w:rsid w:val="000C55FB"/>
    <w:rsid w:val="000D64DC"/>
    <w:rsid w:val="00112E42"/>
    <w:rsid w:val="0012596A"/>
    <w:rsid w:val="001354EA"/>
    <w:rsid w:val="00141AFE"/>
    <w:rsid w:val="00151A84"/>
    <w:rsid w:val="0018631A"/>
    <w:rsid w:val="00196952"/>
    <w:rsid w:val="001A05CB"/>
    <w:rsid w:val="001E2386"/>
    <w:rsid w:val="00221BC8"/>
    <w:rsid w:val="0024305C"/>
    <w:rsid w:val="00255598"/>
    <w:rsid w:val="002575E6"/>
    <w:rsid w:val="00257EF6"/>
    <w:rsid w:val="0027395F"/>
    <w:rsid w:val="00297B43"/>
    <w:rsid w:val="002A67F1"/>
    <w:rsid w:val="002B5F48"/>
    <w:rsid w:val="002C4CD4"/>
    <w:rsid w:val="00312976"/>
    <w:rsid w:val="0031358A"/>
    <w:rsid w:val="00323E08"/>
    <w:rsid w:val="0033082C"/>
    <w:rsid w:val="003418F3"/>
    <w:rsid w:val="00352893"/>
    <w:rsid w:val="00353172"/>
    <w:rsid w:val="003569B3"/>
    <w:rsid w:val="0036757D"/>
    <w:rsid w:val="003D31A9"/>
    <w:rsid w:val="003F2FFE"/>
    <w:rsid w:val="00411B14"/>
    <w:rsid w:val="00420577"/>
    <w:rsid w:val="00423854"/>
    <w:rsid w:val="0045227B"/>
    <w:rsid w:val="00484519"/>
    <w:rsid w:val="004D1117"/>
    <w:rsid w:val="004D2CA4"/>
    <w:rsid w:val="004F7BE7"/>
    <w:rsid w:val="0050082E"/>
    <w:rsid w:val="00501100"/>
    <w:rsid w:val="00512C36"/>
    <w:rsid w:val="00524C9C"/>
    <w:rsid w:val="0052523D"/>
    <w:rsid w:val="00553C65"/>
    <w:rsid w:val="00564C11"/>
    <w:rsid w:val="00565970"/>
    <w:rsid w:val="00575779"/>
    <w:rsid w:val="0059371D"/>
    <w:rsid w:val="005E28A9"/>
    <w:rsid w:val="005E5BD3"/>
    <w:rsid w:val="005E60C9"/>
    <w:rsid w:val="00623E43"/>
    <w:rsid w:val="00624E7F"/>
    <w:rsid w:val="0063057B"/>
    <w:rsid w:val="00643ACA"/>
    <w:rsid w:val="0065729A"/>
    <w:rsid w:val="006C62D2"/>
    <w:rsid w:val="006D3E80"/>
    <w:rsid w:val="006F6A63"/>
    <w:rsid w:val="00710250"/>
    <w:rsid w:val="00712F01"/>
    <w:rsid w:val="00743DFD"/>
    <w:rsid w:val="00750882"/>
    <w:rsid w:val="00772C78"/>
    <w:rsid w:val="007B35E4"/>
    <w:rsid w:val="007E280A"/>
    <w:rsid w:val="00801BBC"/>
    <w:rsid w:val="0081661C"/>
    <w:rsid w:val="008651F8"/>
    <w:rsid w:val="0088696E"/>
    <w:rsid w:val="008955EE"/>
    <w:rsid w:val="008A392F"/>
    <w:rsid w:val="008B7972"/>
    <w:rsid w:val="008C223E"/>
    <w:rsid w:val="008C45E5"/>
    <w:rsid w:val="008C7888"/>
    <w:rsid w:val="008E2ACB"/>
    <w:rsid w:val="008E2D33"/>
    <w:rsid w:val="008E5F0D"/>
    <w:rsid w:val="009170F2"/>
    <w:rsid w:val="009465E0"/>
    <w:rsid w:val="00981357"/>
    <w:rsid w:val="009E2DC3"/>
    <w:rsid w:val="009E63F3"/>
    <w:rsid w:val="009F6408"/>
    <w:rsid w:val="00A412F4"/>
    <w:rsid w:val="00A470CF"/>
    <w:rsid w:val="00A5564D"/>
    <w:rsid w:val="00A7288F"/>
    <w:rsid w:val="00A9030C"/>
    <w:rsid w:val="00AD0D65"/>
    <w:rsid w:val="00AF43CE"/>
    <w:rsid w:val="00B03A19"/>
    <w:rsid w:val="00B10330"/>
    <w:rsid w:val="00B60684"/>
    <w:rsid w:val="00B77B6B"/>
    <w:rsid w:val="00B87265"/>
    <w:rsid w:val="00BA3BCD"/>
    <w:rsid w:val="00BB30EF"/>
    <w:rsid w:val="00BE6885"/>
    <w:rsid w:val="00BF325C"/>
    <w:rsid w:val="00C05E53"/>
    <w:rsid w:val="00C239CC"/>
    <w:rsid w:val="00C258D3"/>
    <w:rsid w:val="00C30C78"/>
    <w:rsid w:val="00C4372C"/>
    <w:rsid w:val="00C56133"/>
    <w:rsid w:val="00C76CC2"/>
    <w:rsid w:val="00CA1D69"/>
    <w:rsid w:val="00CA3B61"/>
    <w:rsid w:val="00CB5AFF"/>
    <w:rsid w:val="00CD0463"/>
    <w:rsid w:val="00CD28CE"/>
    <w:rsid w:val="00CD4BA3"/>
    <w:rsid w:val="00CF5F46"/>
    <w:rsid w:val="00D032D7"/>
    <w:rsid w:val="00D35B1F"/>
    <w:rsid w:val="00D917EF"/>
    <w:rsid w:val="00DB5F72"/>
    <w:rsid w:val="00DC78D9"/>
    <w:rsid w:val="00E05679"/>
    <w:rsid w:val="00E16E77"/>
    <w:rsid w:val="00E55F32"/>
    <w:rsid w:val="00E60C0F"/>
    <w:rsid w:val="00EB4E20"/>
    <w:rsid w:val="00EF72EA"/>
    <w:rsid w:val="00F05669"/>
    <w:rsid w:val="00F5021A"/>
    <w:rsid w:val="00F62035"/>
    <w:rsid w:val="00F64775"/>
    <w:rsid w:val="00F75A0F"/>
    <w:rsid w:val="00FA6720"/>
    <w:rsid w:val="00FB2E55"/>
    <w:rsid w:val="00FB6965"/>
    <w:rsid w:val="00FE2887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ADDED-62DA-4480-AE0B-FC76F8EB4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1055</Words>
  <Characters>6018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33</cp:revision>
  <cp:lastPrinted>2016-06-27T10:30:00Z</cp:lastPrinted>
  <dcterms:created xsi:type="dcterms:W3CDTF">2017-10-06T09:28:00Z</dcterms:created>
  <dcterms:modified xsi:type="dcterms:W3CDTF">2018-04-23T08:04:00Z</dcterms:modified>
</cp:coreProperties>
</file>