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791382" w:rsidRPr="00791382" w:rsidTr="001F634D">
        <w:trPr>
          <w:jc w:val="center"/>
        </w:trPr>
        <w:tc>
          <w:tcPr>
            <w:tcW w:w="9010" w:type="dxa"/>
            <w:vAlign w:val="center"/>
            <w:hideMark/>
          </w:tcPr>
          <w:p w:rsidR="00791382" w:rsidRPr="00791382" w:rsidRDefault="00791382" w:rsidP="00791382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„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Техническо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обезпечаване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изпълнението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проект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BG16M1OP002-1.013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Доизграждане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мрежите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мониторинг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количеството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водите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”</w:t>
            </w: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, с включени позиции, както следва:</w:t>
            </w:r>
          </w:p>
        </w:tc>
      </w:tr>
    </w:tbl>
    <w:p w:rsidR="00791382" w:rsidRPr="00791382" w:rsidRDefault="000F5C56" w:rsidP="00791382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>
        <w:rPr>
          <w:b/>
          <w:bCs/>
          <w:color w:val="000000"/>
          <w:sz w:val="24"/>
          <w:szCs w:val="24"/>
          <w:lang w:val="bg-BG" w:eastAsia="bg-BG"/>
        </w:rPr>
        <w:t>За ОБОСОБЕНА ПОЗИЦИЯ № 1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„Доставка на </w:t>
      </w:r>
      <w:r>
        <w:rPr>
          <w:b/>
          <w:bCs/>
          <w:color w:val="000000"/>
          <w:sz w:val="24"/>
          <w:szCs w:val="24"/>
          <w:lang w:val="bg-BG" w:eastAsia="bg-BG"/>
        </w:rPr>
        <w:t>компютърна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техника“</w:t>
      </w:r>
    </w:p>
    <w:p w:rsidR="003F139E" w:rsidRPr="003F139E" w:rsidRDefault="003F139E" w:rsidP="003F139E">
      <w:pPr>
        <w:spacing w:before="120"/>
        <w:rPr>
          <w:bCs/>
          <w:sz w:val="22"/>
          <w:szCs w:val="22"/>
          <w:lang w:val="bg-BG" w:eastAsia="bg-BG"/>
        </w:rPr>
      </w:pPr>
    </w:p>
    <w:p w:rsid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201081" w:rsidRPr="005D6F6A" w:rsidRDefault="00201081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201081" w:rsidRPr="00201081" w:rsidRDefault="00201081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0F5C56">
        <w:rPr>
          <w:b/>
          <w:sz w:val="24"/>
          <w:szCs w:val="24"/>
          <w:lang w:val="bg-BG" w:eastAsia="en-US"/>
        </w:rPr>
        <w:t>а Обособена позиция 1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„Доставка на </w:t>
      </w:r>
      <w:r w:rsidR="000F5C56">
        <w:rPr>
          <w:b/>
          <w:bCs/>
          <w:sz w:val="24"/>
          <w:szCs w:val="24"/>
          <w:lang w:val="bg-BG" w:eastAsia="en-US"/>
        </w:rPr>
        <w:t>компютърна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201081" w:rsidRDefault="00201081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Pr="0007421F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791382" w:rsidRPr="00791382" w:rsidRDefault="000F5C56" w:rsidP="001F634D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r w:rsidRPr="006C4D6C">
              <w:rPr>
                <w:bCs/>
                <w:color w:val="000000"/>
                <w:sz w:val="24"/>
                <w:szCs w:val="24"/>
                <w:lang w:val="bg-BG" w:eastAsia="ar-SA"/>
              </w:rPr>
              <w:t>П</w:t>
            </w:r>
            <w:r>
              <w:rPr>
                <w:bCs/>
                <w:color w:val="000000"/>
                <w:sz w:val="24"/>
                <w:szCs w:val="24"/>
                <w:lang w:val="bg-BG" w:eastAsia="ar-SA"/>
              </w:rPr>
              <w:t xml:space="preserve">реносим компютър  </w:t>
            </w:r>
          </w:p>
        </w:tc>
        <w:tc>
          <w:tcPr>
            <w:tcW w:w="850" w:type="dxa"/>
            <w:vAlign w:val="center"/>
          </w:tcPr>
          <w:p w:rsidR="00791382" w:rsidRPr="000F5C56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0F5C56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Tr="00205331">
        <w:tc>
          <w:tcPr>
            <w:tcW w:w="7088" w:type="dxa"/>
            <w:gridSpan w:val="4"/>
            <w:vAlign w:val="center"/>
          </w:tcPr>
          <w:p w:rsidR="00791382" w:rsidRPr="00E75F42" w:rsidRDefault="00791382" w:rsidP="000F5C5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Дейност 1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«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Доставка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» </w:t>
            </w:r>
            <w:r w:rsidR="000F5C56">
              <w:rPr>
                <w:b/>
                <w:position w:val="5"/>
                <w:sz w:val="24"/>
                <w:szCs w:val="24"/>
                <w:lang w:val="ru-RU" w:eastAsia="bg-BG"/>
              </w:rPr>
              <w:t>и за изпълнение на поръчката</w:t>
            </w:r>
          </w:p>
        </w:tc>
        <w:tc>
          <w:tcPr>
            <w:tcW w:w="2158" w:type="dxa"/>
          </w:tcPr>
          <w:p w:rsid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201081" w:rsidRDefault="00201081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201081" w:rsidRDefault="00201081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lastRenderedPageBreak/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0F5C56">
        <w:rPr>
          <w:b/>
          <w:bCs/>
          <w:sz w:val="22"/>
          <w:szCs w:val="22"/>
          <w:lang w:val="bg-BG" w:eastAsia="en-US"/>
        </w:rPr>
        <w:t xml:space="preserve">ожителя за Обособена позиция № 1 е </w:t>
      </w:r>
      <w:r w:rsidR="007D0C13" w:rsidRPr="007D0C13">
        <w:rPr>
          <w:b/>
          <w:bCs/>
          <w:sz w:val="22"/>
          <w:szCs w:val="22"/>
          <w:lang w:val="en-US" w:eastAsia="en-US"/>
        </w:rPr>
        <w:t xml:space="preserve">13 783,33 </w:t>
      </w:r>
      <w:r w:rsidR="00A15034">
        <w:rPr>
          <w:b/>
          <w:bCs/>
          <w:sz w:val="22"/>
          <w:szCs w:val="22"/>
          <w:lang w:val="bg-BG" w:eastAsia="en-US"/>
        </w:rPr>
        <w:t>лв</w:t>
      </w:r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201081" w:rsidRDefault="00201081" w:rsidP="004F5FA8">
      <w:pPr>
        <w:jc w:val="both"/>
        <w:rPr>
          <w:bCs/>
          <w:sz w:val="24"/>
          <w:szCs w:val="24"/>
          <w:lang w:val="bg-BG" w:eastAsia="en-US"/>
        </w:rPr>
      </w:pPr>
      <w:bookmarkStart w:id="0" w:name="_GoBack"/>
      <w:bookmarkEnd w:id="0"/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201081" w:rsidRDefault="00201081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6A" w:rsidRDefault="00B2126A">
      <w:r>
        <w:separator/>
      </w:r>
    </w:p>
  </w:endnote>
  <w:endnote w:type="continuationSeparator" w:id="0">
    <w:p w:rsidR="00B2126A" w:rsidRDefault="00B2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081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6A" w:rsidRDefault="00B2126A">
      <w:r>
        <w:separator/>
      </w:r>
    </w:p>
  </w:footnote>
  <w:footnote w:type="continuationSeparator" w:id="0">
    <w:p w:rsidR="00B2126A" w:rsidRDefault="00B2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0F5C56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0F5C56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081"/>
    <w:rsid w:val="0020193F"/>
    <w:rsid w:val="002027CC"/>
    <w:rsid w:val="00205331"/>
    <w:rsid w:val="002139B9"/>
    <w:rsid w:val="00216183"/>
    <w:rsid w:val="00224249"/>
    <w:rsid w:val="00235D2C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4675A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49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0C13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2126A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84C8-1708-4BF5-B36E-415C85CE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5</cp:revision>
  <dcterms:created xsi:type="dcterms:W3CDTF">2019-01-23T15:12:00Z</dcterms:created>
  <dcterms:modified xsi:type="dcterms:W3CDTF">2019-02-18T11:45:00Z</dcterms:modified>
</cp:coreProperties>
</file>