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3F139E" w:rsidRDefault="003F139E" w:rsidP="003F139E">
      <w:pPr>
        <w:jc w:val="center"/>
        <w:rPr>
          <w:b/>
          <w:sz w:val="32"/>
          <w:szCs w:val="32"/>
          <w:lang w:val="bg-BG"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3F139E" w:rsidRPr="003F139E" w:rsidTr="00D942EC">
        <w:trPr>
          <w:jc w:val="center"/>
        </w:trPr>
        <w:tc>
          <w:tcPr>
            <w:tcW w:w="9010" w:type="dxa"/>
            <w:vAlign w:val="center"/>
            <w:hideMark/>
          </w:tcPr>
          <w:p w:rsidR="003F139E" w:rsidRPr="003F139E" w:rsidRDefault="003F139E" w:rsidP="003F139E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3F139E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Обществена поръчка с предмет: „Доставка на софтуер, периферна и компютърна техника за нуждите на ОПОС 2014-2020“, с включени позиции, както следва:</w:t>
            </w:r>
          </w:p>
        </w:tc>
      </w:tr>
    </w:tbl>
    <w:p w:rsidR="00214919" w:rsidRPr="00214919" w:rsidRDefault="003F139E" w:rsidP="00214919">
      <w:pPr>
        <w:spacing w:before="60" w:after="60"/>
        <w:jc w:val="center"/>
        <w:rPr>
          <w:b/>
          <w:bCs/>
          <w:color w:val="000000"/>
          <w:sz w:val="24"/>
          <w:szCs w:val="24"/>
          <w:lang w:val="bg-BG" w:eastAsia="bg-BG"/>
        </w:rPr>
      </w:pPr>
      <w:r w:rsidRPr="003F139E">
        <w:rPr>
          <w:b/>
          <w:bCs/>
          <w:color w:val="000000"/>
          <w:sz w:val="24"/>
          <w:szCs w:val="24"/>
          <w:lang w:val="bg-BG" w:eastAsia="bg-BG"/>
        </w:rPr>
        <w:t>За ОБОСОБЕНА ПОЗИЦИЯ</w:t>
      </w:r>
      <w:r w:rsidR="006665ED">
        <w:rPr>
          <w:b/>
          <w:bCs/>
          <w:color w:val="000000"/>
          <w:sz w:val="24"/>
          <w:szCs w:val="24"/>
          <w:lang w:val="bg-BG" w:eastAsia="bg-BG"/>
        </w:rPr>
        <w:t xml:space="preserve"> № 3</w:t>
      </w:r>
      <w:r w:rsidRPr="003F139E">
        <w:rPr>
          <w:b/>
          <w:bCs/>
          <w:color w:val="000000"/>
          <w:sz w:val="24"/>
          <w:szCs w:val="24"/>
          <w:lang w:val="bg-BG" w:eastAsia="bg-BG"/>
        </w:rPr>
        <w:t xml:space="preserve"> </w:t>
      </w:r>
      <w:r w:rsidR="00214919" w:rsidRPr="00214919">
        <w:rPr>
          <w:b/>
          <w:bCs/>
          <w:color w:val="000000"/>
          <w:sz w:val="24"/>
          <w:szCs w:val="24"/>
          <w:lang w:val="bg-BG" w:eastAsia="bg-BG"/>
        </w:rPr>
        <w:t>„Доставка на компютърна техника“</w:t>
      </w:r>
    </w:p>
    <w:p w:rsidR="003F139E" w:rsidRPr="003F139E" w:rsidRDefault="003F139E" w:rsidP="00214919">
      <w:pPr>
        <w:spacing w:before="60" w:after="60"/>
        <w:jc w:val="center"/>
        <w:rPr>
          <w:bCs/>
          <w:sz w:val="22"/>
          <w:szCs w:val="22"/>
          <w:lang w:val="bg-BG" w:eastAsia="bg-BG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7343FF" w:rsidRPr="007343FF" w:rsidRDefault="004F4156" w:rsidP="00205331">
      <w:pPr>
        <w:spacing w:after="12" w:line="276" w:lineRule="auto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205331">
      <w:pPr>
        <w:spacing w:before="12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05331">
      <w:pPr>
        <w:spacing w:before="12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214919" w:rsidRDefault="004C3216" w:rsidP="004C408F">
      <w:pPr>
        <w:spacing w:before="120"/>
        <w:jc w:val="both"/>
        <w:rPr>
          <w:b/>
          <w:bCs/>
          <w:sz w:val="24"/>
          <w:szCs w:val="24"/>
          <w:lang w:val="bg-BG" w:eastAsia="en-US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6665ED">
        <w:rPr>
          <w:b/>
          <w:sz w:val="24"/>
          <w:szCs w:val="24"/>
          <w:lang w:val="bg-BG" w:eastAsia="en-US"/>
        </w:rPr>
        <w:t>а Обособена позиция 3</w:t>
      </w:r>
      <w:r w:rsidR="005D6F6A" w:rsidRPr="005D6F6A">
        <w:rPr>
          <w:b/>
          <w:sz w:val="24"/>
          <w:szCs w:val="24"/>
          <w:lang w:val="bg-BG" w:eastAsia="en-US"/>
        </w:rPr>
        <w:t xml:space="preserve"> </w:t>
      </w:r>
      <w:r w:rsidR="00214919" w:rsidRPr="00214919">
        <w:rPr>
          <w:b/>
          <w:bCs/>
          <w:sz w:val="24"/>
          <w:szCs w:val="24"/>
          <w:lang w:val="bg-BG" w:eastAsia="en-US"/>
        </w:rPr>
        <w:t>„Доставка на компютърна техника“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427A6C">
        <w:rPr>
          <w:position w:val="5"/>
          <w:sz w:val="24"/>
          <w:szCs w:val="24"/>
          <w:lang w:val="ru-RU" w:eastAsia="bg-BG"/>
        </w:rPr>
        <w:t xml:space="preserve"> </w:t>
      </w:r>
      <w:r w:rsidR="00D70980">
        <w:rPr>
          <w:position w:val="5"/>
          <w:sz w:val="24"/>
          <w:szCs w:val="24"/>
          <w:lang w:val="ru-RU" w:eastAsia="bg-BG"/>
        </w:rPr>
        <w:t xml:space="preserve">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E03B89">
        <w:rPr>
          <w:position w:val="5"/>
          <w:sz w:val="24"/>
          <w:szCs w:val="24"/>
          <w:lang w:val="ru-RU" w:eastAsia="bg-BG"/>
        </w:rPr>
        <w:t xml:space="preserve"> на предложените продукти</w:t>
      </w:r>
      <w:r w:rsidR="007149DD">
        <w:rPr>
          <w:position w:val="5"/>
          <w:sz w:val="24"/>
          <w:szCs w:val="24"/>
          <w:lang w:val="ru-RU" w:eastAsia="bg-BG"/>
        </w:rPr>
        <w:t>/техника</w:t>
      </w:r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850"/>
        <w:gridCol w:w="1985"/>
        <w:gridCol w:w="2158"/>
      </w:tblGrid>
      <w:tr w:rsidR="00442AAA" w:rsidRPr="00442AAA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442AAA" w:rsidRPr="00442AAA" w:rsidRDefault="00427A6C" w:rsidP="00E03B89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</w:t>
            </w:r>
            <w:r w:rsidR="00E03B89">
              <w:rPr>
                <w:b/>
                <w:sz w:val="24"/>
                <w:szCs w:val="24"/>
                <w:lang w:val="bg-BG" w:eastAsia="bg-BG"/>
              </w:rPr>
              <w:t>продукт</w:t>
            </w:r>
            <w:r w:rsidR="0088071C">
              <w:rPr>
                <w:b/>
                <w:sz w:val="24"/>
                <w:szCs w:val="24"/>
                <w:lang w:val="bg-BG" w:eastAsia="bg-BG"/>
              </w:rPr>
              <w:t xml:space="preserve">/техника </w:t>
            </w:r>
            <w:r w:rsidR="00442AAA" w:rsidRPr="00442AAA">
              <w:rPr>
                <w:b/>
                <w:sz w:val="24"/>
                <w:szCs w:val="24"/>
                <w:lang w:val="bg-BG" w:eastAsia="bg-BG"/>
              </w:rPr>
              <w:t>съгласно Техническото предложение на участника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442AAA" w:rsidRPr="00442AAA" w:rsidRDefault="005D5442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427A6C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бща цена за </w:t>
            </w:r>
            <w:r w:rsidR="00DA092E">
              <w:rPr>
                <w:b/>
                <w:position w:val="5"/>
                <w:sz w:val="24"/>
                <w:szCs w:val="24"/>
                <w:lang w:val="ru-RU" w:eastAsia="bg-BG"/>
              </w:rPr>
              <w:t>продукт/техника</w:t>
            </w:r>
            <w:r w:rsid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</w:tc>
      </w:tr>
      <w:tr w:rsidR="00D70980" w:rsidRPr="00D70980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214919" w:rsidTr="00205331">
        <w:tc>
          <w:tcPr>
            <w:tcW w:w="426" w:type="dxa"/>
            <w:vAlign w:val="center"/>
          </w:tcPr>
          <w:p w:rsidR="00214919" w:rsidRPr="0007421F" w:rsidRDefault="00214919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827" w:type="dxa"/>
            <w:vAlign w:val="center"/>
          </w:tcPr>
          <w:p w:rsidR="00214919" w:rsidRPr="00214919" w:rsidRDefault="00214919" w:rsidP="00D942EC">
            <w:pPr>
              <w:tabs>
                <w:tab w:val="left" w:pos="900"/>
              </w:tabs>
              <w:jc w:val="center"/>
              <w:rPr>
                <w:b/>
                <w:kern w:val="2"/>
                <w:sz w:val="24"/>
                <w:szCs w:val="24"/>
                <w:lang w:eastAsia="zh-CN"/>
              </w:rPr>
            </w:pPr>
            <w:proofErr w:type="spellStart"/>
            <w:r w:rsidRPr="00214919">
              <w:rPr>
                <w:sz w:val="24"/>
                <w:szCs w:val="24"/>
                <w:lang w:eastAsia="bg-BG"/>
              </w:rPr>
              <w:t>Потребителски</w:t>
            </w:r>
            <w:proofErr w:type="spellEnd"/>
            <w:r w:rsidRPr="00214919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14919">
              <w:rPr>
                <w:sz w:val="24"/>
                <w:szCs w:val="24"/>
                <w:lang w:eastAsia="bg-BG"/>
              </w:rPr>
              <w:t>компютри</w:t>
            </w:r>
            <w:proofErr w:type="spellEnd"/>
            <w:r w:rsidRPr="00214919">
              <w:rPr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214919">
              <w:rPr>
                <w:sz w:val="24"/>
                <w:szCs w:val="24"/>
                <w:lang w:eastAsia="bg-BG"/>
              </w:rPr>
              <w:t>тип</w:t>
            </w:r>
            <w:proofErr w:type="spellEnd"/>
            <w:r w:rsidRPr="00214919">
              <w:rPr>
                <w:sz w:val="24"/>
                <w:szCs w:val="24"/>
                <w:lang w:eastAsia="bg-BG"/>
              </w:rPr>
              <w:t xml:space="preserve"> Desktop)</w:t>
            </w:r>
          </w:p>
        </w:tc>
        <w:tc>
          <w:tcPr>
            <w:tcW w:w="850" w:type="dxa"/>
            <w:vAlign w:val="center"/>
          </w:tcPr>
          <w:p w:rsidR="00214919" w:rsidRPr="00214919" w:rsidRDefault="00214919" w:rsidP="00D942EC">
            <w:pPr>
              <w:tabs>
                <w:tab w:val="left" w:pos="900"/>
              </w:tabs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214919">
              <w:rPr>
                <w:b/>
                <w:bCs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985" w:type="dxa"/>
          </w:tcPr>
          <w:p w:rsidR="00214919" w:rsidRDefault="00214919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214919" w:rsidRDefault="00214919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214919" w:rsidTr="00205331">
        <w:tc>
          <w:tcPr>
            <w:tcW w:w="426" w:type="dxa"/>
            <w:vAlign w:val="center"/>
          </w:tcPr>
          <w:p w:rsidR="00214919" w:rsidRPr="0007421F" w:rsidRDefault="00214919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827" w:type="dxa"/>
            <w:vAlign w:val="center"/>
          </w:tcPr>
          <w:p w:rsidR="00214919" w:rsidRPr="00214919" w:rsidRDefault="00214919" w:rsidP="00D942EC">
            <w:pPr>
              <w:tabs>
                <w:tab w:val="left" w:pos="900"/>
              </w:tabs>
              <w:jc w:val="center"/>
              <w:rPr>
                <w:b/>
                <w:kern w:val="2"/>
                <w:sz w:val="24"/>
                <w:szCs w:val="24"/>
                <w:lang w:eastAsia="zh-CN"/>
              </w:rPr>
            </w:pPr>
            <w:proofErr w:type="spellStart"/>
            <w:r w:rsidRPr="00214919">
              <w:rPr>
                <w:sz w:val="24"/>
                <w:szCs w:val="24"/>
                <w:lang w:eastAsia="bg-BG"/>
              </w:rPr>
              <w:t>Високопроизводителни</w:t>
            </w:r>
            <w:proofErr w:type="spellEnd"/>
            <w:r w:rsidRPr="00214919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14919">
              <w:rPr>
                <w:sz w:val="24"/>
                <w:szCs w:val="24"/>
                <w:lang w:eastAsia="bg-BG"/>
              </w:rPr>
              <w:t>работни</w:t>
            </w:r>
            <w:proofErr w:type="spellEnd"/>
            <w:r w:rsidRPr="00214919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14919">
              <w:rPr>
                <w:sz w:val="24"/>
                <w:szCs w:val="24"/>
                <w:lang w:eastAsia="bg-BG"/>
              </w:rPr>
              <w:t>станции</w:t>
            </w:r>
            <w:proofErr w:type="spellEnd"/>
          </w:p>
        </w:tc>
        <w:tc>
          <w:tcPr>
            <w:tcW w:w="850" w:type="dxa"/>
            <w:vAlign w:val="center"/>
          </w:tcPr>
          <w:p w:rsidR="00214919" w:rsidRPr="00214919" w:rsidRDefault="00214919" w:rsidP="00D942EC">
            <w:pPr>
              <w:tabs>
                <w:tab w:val="left" w:pos="900"/>
              </w:tabs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214919">
              <w:rPr>
                <w:b/>
                <w:bCs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85" w:type="dxa"/>
          </w:tcPr>
          <w:p w:rsidR="00214919" w:rsidRDefault="00214919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214919" w:rsidRDefault="00214919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214919" w:rsidTr="00205331">
        <w:tc>
          <w:tcPr>
            <w:tcW w:w="426" w:type="dxa"/>
            <w:vAlign w:val="center"/>
          </w:tcPr>
          <w:p w:rsidR="00214919" w:rsidRPr="0007421F" w:rsidRDefault="00214919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3827" w:type="dxa"/>
            <w:vAlign w:val="center"/>
          </w:tcPr>
          <w:p w:rsidR="00214919" w:rsidRPr="00214919" w:rsidRDefault="00214919" w:rsidP="00D942EC">
            <w:pPr>
              <w:tabs>
                <w:tab w:val="left" w:pos="900"/>
              </w:tabs>
              <w:jc w:val="center"/>
              <w:rPr>
                <w:b/>
                <w:kern w:val="2"/>
                <w:sz w:val="24"/>
                <w:szCs w:val="24"/>
                <w:lang w:eastAsia="zh-CN"/>
              </w:rPr>
            </w:pPr>
            <w:proofErr w:type="spellStart"/>
            <w:r w:rsidRPr="00214919">
              <w:rPr>
                <w:sz w:val="24"/>
                <w:szCs w:val="24"/>
                <w:lang w:eastAsia="bg-BG"/>
              </w:rPr>
              <w:t>Монитори</w:t>
            </w:r>
            <w:proofErr w:type="spellEnd"/>
            <w:r w:rsidRPr="00214919">
              <w:rPr>
                <w:sz w:val="24"/>
                <w:szCs w:val="24"/>
                <w:lang w:eastAsia="bg-BG"/>
              </w:rPr>
              <w:t xml:space="preserve"> 24“ LED</w:t>
            </w:r>
          </w:p>
        </w:tc>
        <w:tc>
          <w:tcPr>
            <w:tcW w:w="850" w:type="dxa"/>
            <w:vAlign w:val="center"/>
          </w:tcPr>
          <w:p w:rsidR="00214919" w:rsidRPr="00214919" w:rsidRDefault="00214919" w:rsidP="00D942EC">
            <w:pPr>
              <w:tabs>
                <w:tab w:val="left" w:pos="900"/>
              </w:tabs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214919">
              <w:rPr>
                <w:b/>
                <w:bCs/>
                <w:kern w:val="2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1985" w:type="dxa"/>
          </w:tcPr>
          <w:p w:rsidR="00214919" w:rsidRDefault="00214919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214919" w:rsidRDefault="00214919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214919" w:rsidTr="00205331">
        <w:tc>
          <w:tcPr>
            <w:tcW w:w="426" w:type="dxa"/>
            <w:vAlign w:val="center"/>
          </w:tcPr>
          <w:p w:rsidR="00214919" w:rsidRPr="0007421F" w:rsidRDefault="00214919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3827" w:type="dxa"/>
            <w:vAlign w:val="center"/>
          </w:tcPr>
          <w:p w:rsidR="00214919" w:rsidRPr="00214919" w:rsidRDefault="00214919" w:rsidP="00D942EC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bg-BG"/>
              </w:rPr>
            </w:pPr>
            <w:proofErr w:type="spellStart"/>
            <w:r w:rsidRPr="00214919">
              <w:rPr>
                <w:sz w:val="24"/>
                <w:szCs w:val="24"/>
                <w:lang w:eastAsia="bg-BG"/>
              </w:rPr>
              <w:t>Монитори</w:t>
            </w:r>
            <w:proofErr w:type="spellEnd"/>
            <w:r w:rsidRPr="00214919">
              <w:rPr>
                <w:sz w:val="24"/>
                <w:szCs w:val="24"/>
                <w:lang w:eastAsia="bg-BG"/>
              </w:rPr>
              <w:t xml:space="preserve"> 27“ LED</w:t>
            </w:r>
          </w:p>
        </w:tc>
        <w:tc>
          <w:tcPr>
            <w:tcW w:w="850" w:type="dxa"/>
            <w:vAlign w:val="center"/>
          </w:tcPr>
          <w:p w:rsidR="00214919" w:rsidRPr="00214919" w:rsidRDefault="008B3EEF" w:rsidP="00D942EC">
            <w:pPr>
              <w:tabs>
                <w:tab w:val="left" w:pos="900"/>
              </w:tabs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10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14919" w:rsidRDefault="00214919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214919" w:rsidRDefault="00214919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214919" w:rsidTr="00205331">
        <w:tc>
          <w:tcPr>
            <w:tcW w:w="426" w:type="dxa"/>
            <w:vAlign w:val="center"/>
          </w:tcPr>
          <w:p w:rsidR="00214919" w:rsidRDefault="00214919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  <w:tc>
          <w:tcPr>
            <w:tcW w:w="3827" w:type="dxa"/>
            <w:vAlign w:val="center"/>
          </w:tcPr>
          <w:p w:rsidR="00214919" w:rsidRPr="00214919" w:rsidRDefault="00214919" w:rsidP="00D942EC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bg-BG"/>
              </w:rPr>
            </w:pPr>
            <w:proofErr w:type="spellStart"/>
            <w:r w:rsidRPr="00214919">
              <w:rPr>
                <w:sz w:val="24"/>
                <w:szCs w:val="24"/>
                <w:lang w:eastAsia="bg-BG"/>
              </w:rPr>
              <w:t>Мобилни</w:t>
            </w:r>
            <w:proofErr w:type="spellEnd"/>
            <w:r w:rsidRPr="00214919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14919">
              <w:rPr>
                <w:sz w:val="24"/>
                <w:szCs w:val="24"/>
                <w:lang w:eastAsia="bg-BG"/>
              </w:rPr>
              <w:t>компютри</w:t>
            </w:r>
            <w:proofErr w:type="spellEnd"/>
            <w:r w:rsidRPr="00214919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14919">
              <w:rPr>
                <w:sz w:val="24"/>
                <w:szCs w:val="24"/>
                <w:lang w:eastAsia="bg-BG"/>
              </w:rPr>
              <w:t>тип</w:t>
            </w:r>
            <w:proofErr w:type="spellEnd"/>
            <w:r w:rsidRPr="00214919">
              <w:rPr>
                <w:sz w:val="24"/>
                <w:szCs w:val="24"/>
                <w:lang w:eastAsia="bg-BG"/>
              </w:rPr>
              <w:t xml:space="preserve"> 1 (</w:t>
            </w:r>
            <w:proofErr w:type="spellStart"/>
            <w:r w:rsidRPr="00214919">
              <w:rPr>
                <w:sz w:val="24"/>
                <w:szCs w:val="24"/>
                <w:lang w:eastAsia="bg-BG"/>
              </w:rPr>
              <w:t>лаптоп</w:t>
            </w:r>
            <w:proofErr w:type="spellEnd"/>
            <w:r w:rsidRPr="00214919">
              <w:rPr>
                <w:sz w:val="24"/>
                <w:szCs w:val="24"/>
                <w:lang w:eastAsia="bg-BG"/>
              </w:rPr>
              <w:t>)</w:t>
            </w:r>
          </w:p>
        </w:tc>
        <w:tc>
          <w:tcPr>
            <w:tcW w:w="850" w:type="dxa"/>
            <w:vAlign w:val="center"/>
          </w:tcPr>
          <w:p w:rsidR="00214919" w:rsidRPr="00214919" w:rsidRDefault="00214919" w:rsidP="00D942EC">
            <w:pPr>
              <w:tabs>
                <w:tab w:val="left" w:pos="900"/>
              </w:tabs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214919">
              <w:rPr>
                <w:b/>
                <w:bCs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85" w:type="dxa"/>
          </w:tcPr>
          <w:p w:rsidR="00214919" w:rsidRDefault="00214919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214919" w:rsidRDefault="00214919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214919" w:rsidTr="00205331">
        <w:tc>
          <w:tcPr>
            <w:tcW w:w="426" w:type="dxa"/>
            <w:vAlign w:val="center"/>
          </w:tcPr>
          <w:p w:rsidR="00214919" w:rsidRDefault="00214919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6</w:t>
            </w:r>
          </w:p>
        </w:tc>
        <w:tc>
          <w:tcPr>
            <w:tcW w:w="3827" w:type="dxa"/>
            <w:vAlign w:val="center"/>
          </w:tcPr>
          <w:p w:rsidR="00214919" w:rsidRPr="00214919" w:rsidRDefault="00214919" w:rsidP="00D942EC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bg-BG"/>
              </w:rPr>
            </w:pPr>
            <w:proofErr w:type="spellStart"/>
            <w:r w:rsidRPr="00214919">
              <w:rPr>
                <w:sz w:val="24"/>
                <w:szCs w:val="24"/>
                <w:lang w:eastAsia="bg-BG"/>
              </w:rPr>
              <w:t>Мобилни</w:t>
            </w:r>
            <w:proofErr w:type="spellEnd"/>
            <w:r w:rsidRPr="00214919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14919">
              <w:rPr>
                <w:sz w:val="24"/>
                <w:szCs w:val="24"/>
                <w:lang w:eastAsia="bg-BG"/>
              </w:rPr>
              <w:t>компютри</w:t>
            </w:r>
            <w:proofErr w:type="spellEnd"/>
            <w:r w:rsidRPr="00214919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14919">
              <w:rPr>
                <w:sz w:val="24"/>
                <w:szCs w:val="24"/>
                <w:lang w:eastAsia="bg-BG"/>
              </w:rPr>
              <w:t>тип</w:t>
            </w:r>
            <w:proofErr w:type="spellEnd"/>
            <w:r w:rsidRPr="00214919">
              <w:rPr>
                <w:sz w:val="24"/>
                <w:szCs w:val="24"/>
                <w:lang w:eastAsia="bg-BG"/>
              </w:rPr>
              <w:t xml:space="preserve"> 2 (</w:t>
            </w:r>
            <w:proofErr w:type="spellStart"/>
            <w:r w:rsidRPr="00214919">
              <w:rPr>
                <w:sz w:val="24"/>
                <w:szCs w:val="24"/>
                <w:lang w:eastAsia="bg-BG"/>
              </w:rPr>
              <w:t>лаптоп</w:t>
            </w:r>
            <w:proofErr w:type="spellEnd"/>
            <w:r w:rsidRPr="00214919">
              <w:rPr>
                <w:sz w:val="24"/>
                <w:szCs w:val="24"/>
                <w:lang w:eastAsia="bg-BG"/>
              </w:rPr>
              <w:t>)</w:t>
            </w:r>
          </w:p>
        </w:tc>
        <w:tc>
          <w:tcPr>
            <w:tcW w:w="850" w:type="dxa"/>
            <w:vAlign w:val="center"/>
          </w:tcPr>
          <w:p w:rsidR="00214919" w:rsidRPr="00214919" w:rsidRDefault="00214919" w:rsidP="00D942EC">
            <w:pPr>
              <w:tabs>
                <w:tab w:val="left" w:pos="900"/>
              </w:tabs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214919">
              <w:rPr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85" w:type="dxa"/>
          </w:tcPr>
          <w:p w:rsidR="00214919" w:rsidRDefault="00214919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214919" w:rsidRDefault="00214919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214919" w:rsidTr="00205331">
        <w:tc>
          <w:tcPr>
            <w:tcW w:w="7088" w:type="dxa"/>
            <w:gridSpan w:val="4"/>
            <w:vAlign w:val="center"/>
          </w:tcPr>
          <w:p w:rsidR="00214919" w:rsidRPr="00E75F42" w:rsidRDefault="00214919" w:rsidP="007149D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E75F42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Обща цена за Дейност 1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>«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Доставка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» 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и за изпълнение на поръчката (сума по т.1 + т.2 + т.3 + т.4</w:t>
            </w:r>
            <w:r w:rsidR="009F39E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+ т.5 + т.6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)</w:t>
            </w:r>
          </w:p>
        </w:tc>
        <w:tc>
          <w:tcPr>
            <w:tcW w:w="2158" w:type="dxa"/>
          </w:tcPr>
          <w:p w:rsidR="00214919" w:rsidRDefault="00214919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lastRenderedPageBreak/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342A62" w:rsidRPr="002364D6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9A2857">
        <w:rPr>
          <w:sz w:val="22"/>
          <w:szCs w:val="22"/>
          <w:lang w:val="bg-BG" w:eastAsia="bg-BG"/>
        </w:rPr>
        <w:t>Колона 4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</w:t>
      </w:r>
      <w:r w:rsidR="00BC4473">
        <w:rPr>
          <w:sz w:val="22"/>
          <w:szCs w:val="22"/>
          <w:lang w:val="bg-BG" w:eastAsia="bg-BG"/>
        </w:rPr>
        <w:t>за един брой по продукт</w:t>
      </w:r>
      <w:r w:rsidR="00A15034">
        <w:rPr>
          <w:sz w:val="22"/>
          <w:szCs w:val="22"/>
          <w:lang w:val="bg-BG" w:eastAsia="bg-BG"/>
        </w:rPr>
        <w:t>/техника</w:t>
      </w:r>
      <w:r w:rsidR="00BC4473">
        <w:rPr>
          <w:sz w:val="22"/>
          <w:szCs w:val="22"/>
          <w:lang w:val="bg-BG" w:eastAsia="bg-BG"/>
        </w:rPr>
        <w:t xml:space="preserve"> включен в обхвата на доставката по Дейност 1;</w:t>
      </w:r>
    </w:p>
    <w:p w:rsidR="003C206D" w:rsidRPr="002364D6" w:rsidRDefault="00427A6C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С</w:t>
      </w:r>
      <w:r w:rsidR="009A2857">
        <w:rPr>
          <w:sz w:val="22"/>
          <w:szCs w:val="22"/>
          <w:lang w:val="bg-BG" w:eastAsia="bg-BG"/>
        </w:rPr>
        <w:t>тойностите в Колона 5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 xml:space="preserve">обща </w:t>
      </w:r>
      <w:r w:rsidR="009A2857">
        <w:rPr>
          <w:sz w:val="22"/>
          <w:szCs w:val="22"/>
          <w:lang w:val="bg-BG" w:eastAsia="bg-BG"/>
        </w:rPr>
        <w:t>цена</w:t>
      </w:r>
      <w:r w:rsidR="00BC4473">
        <w:rPr>
          <w:sz w:val="22"/>
          <w:szCs w:val="22"/>
          <w:lang w:val="bg-BG" w:eastAsia="bg-BG"/>
        </w:rPr>
        <w:t xml:space="preserve"> за вид продукт</w:t>
      </w:r>
      <w:r w:rsidR="00A15034">
        <w:rPr>
          <w:sz w:val="22"/>
          <w:szCs w:val="22"/>
          <w:lang w:val="bg-BG" w:eastAsia="bg-BG"/>
        </w:rPr>
        <w:t>/техника</w:t>
      </w:r>
      <w:r w:rsidR="009A2857" w:rsidRPr="009A2857">
        <w:rPr>
          <w:sz w:val="22"/>
          <w:szCs w:val="22"/>
          <w:lang w:val="bg-BG" w:eastAsia="bg-BG"/>
        </w:rPr>
        <w:t xml:space="preserve"> в лева без ДДС</w:t>
      </w:r>
      <w:r w:rsidR="003C206D" w:rsidRPr="002364D6">
        <w:rPr>
          <w:sz w:val="22"/>
          <w:szCs w:val="22"/>
          <w:lang w:val="bg-BG" w:eastAsia="bg-BG"/>
        </w:rPr>
        <w:t>“ се получават като се умножат съответните стойност</w:t>
      </w:r>
      <w:r w:rsidR="009A2857">
        <w:rPr>
          <w:sz w:val="22"/>
          <w:szCs w:val="22"/>
          <w:lang w:val="bg-BG" w:eastAsia="bg-BG"/>
        </w:rPr>
        <w:t>и от Колона 3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C44341" w:rsidRPr="002364D6">
        <w:rPr>
          <w:sz w:val="22"/>
          <w:szCs w:val="22"/>
          <w:lang w:val="bg-BG" w:eastAsia="bg-BG"/>
        </w:rPr>
        <w:t>б</w:t>
      </w:r>
      <w:r w:rsidR="009A2857">
        <w:rPr>
          <w:sz w:val="22"/>
          <w:szCs w:val="22"/>
          <w:lang w:val="bg-BG" w:eastAsia="bg-BG"/>
        </w:rPr>
        <w:t>рой“ и Колона 4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>единична цена в лева без ДДС за един брой</w:t>
      </w:r>
      <w:r w:rsidR="00C44341" w:rsidRPr="002364D6">
        <w:rPr>
          <w:sz w:val="22"/>
          <w:szCs w:val="22"/>
          <w:lang w:val="bg-BG" w:eastAsia="bg-BG"/>
        </w:rPr>
        <w:t>“</w:t>
      </w:r>
      <w:r w:rsidR="003C206D" w:rsidRPr="002364D6">
        <w:rPr>
          <w:sz w:val="22"/>
          <w:szCs w:val="22"/>
          <w:lang w:val="bg-BG" w:eastAsia="bg-BG"/>
        </w:rPr>
        <w:t>.</w:t>
      </w:r>
    </w:p>
    <w:p w:rsidR="00BA7628" w:rsidRDefault="00BA7628" w:rsidP="004F5FA8">
      <w:pPr>
        <w:autoSpaceDE w:val="0"/>
        <w:autoSpaceDN w:val="0"/>
        <w:adjustRightInd w:val="0"/>
        <w:spacing w:before="60"/>
        <w:jc w:val="both"/>
        <w:rPr>
          <w:sz w:val="22"/>
          <w:szCs w:val="22"/>
          <w:lang w:val="bg-BG"/>
        </w:rPr>
      </w:pPr>
      <w:r w:rsidRPr="00BA7628">
        <w:rPr>
          <w:sz w:val="22"/>
          <w:szCs w:val="22"/>
          <w:lang w:val="bg-BG"/>
        </w:rPr>
        <w:t>В ценовото предложение посочената обща цена за изпълнение на поръчката следва да се разпредели по цени за съответн</w:t>
      </w:r>
      <w:r>
        <w:rPr>
          <w:sz w:val="22"/>
          <w:szCs w:val="22"/>
          <w:lang w:val="bg-BG"/>
        </w:rPr>
        <w:t>ите продукти/техника</w:t>
      </w:r>
      <w:r w:rsidRPr="00BA7628">
        <w:rPr>
          <w:sz w:val="22"/>
          <w:szCs w:val="22"/>
          <w:lang w:val="bg-BG"/>
        </w:rPr>
        <w:t xml:space="preserve"> от обхвата на поръчката като сумата им следва да отговаря на общата цена.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A75B57" w:rsidRPr="00A75B57" w:rsidRDefault="00A75B57" w:rsidP="00A75B57">
      <w:pPr>
        <w:tabs>
          <w:tab w:val="num" w:pos="1440"/>
        </w:tabs>
        <w:spacing w:before="60"/>
        <w:jc w:val="both"/>
        <w:rPr>
          <w:sz w:val="22"/>
          <w:szCs w:val="22"/>
          <w:lang w:val="bg-BG"/>
        </w:rPr>
      </w:pPr>
      <w:r w:rsidRPr="00A75B57">
        <w:rPr>
          <w:sz w:val="22"/>
          <w:szCs w:val="22"/>
          <w:lang w:val="bg-BG"/>
        </w:rPr>
        <w:t>В ценовото предложение трябва да бъдат включени всички разходи за транспорт, консумативи, такси, наем, трудови възнаграждения на персонала, който ще изпълнява поръчката и други разходи, които участникът предвижда да направи във връзка с изпълнението на обществената поръчка.</w:t>
      </w:r>
    </w:p>
    <w:p w:rsidR="00A75B57" w:rsidRPr="000F185F" w:rsidRDefault="00A75B57" w:rsidP="00A75B57">
      <w:pPr>
        <w:autoSpaceDE w:val="0"/>
        <w:autoSpaceDN w:val="0"/>
        <w:adjustRightInd w:val="0"/>
        <w:spacing w:before="60"/>
        <w:jc w:val="both"/>
        <w:rPr>
          <w:b/>
          <w:bCs/>
          <w:sz w:val="22"/>
          <w:szCs w:val="22"/>
          <w:highlight w:val="magenta"/>
          <w:lang w:val="bg-BG" w:eastAsia="en-US"/>
        </w:rPr>
      </w:pPr>
      <w:r>
        <w:rPr>
          <w:b/>
          <w:bCs/>
          <w:sz w:val="22"/>
          <w:szCs w:val="22"/>
          <w:lang w:val="bg-BG" w:eastAsia="en-US"/>
        </w:rPr>
        <w:t xml:space="preserve">Прогнозната стойност на Възложителя за Обособена позиция № </w:t>
      </w:r>
      <w:r w:rsidR="006665ED">
        <w:rPr>
          <w:b/>
          <w:bCs/>
          <w:sz w:val="22"/>
          <w:szCs w:val="22"/>
          <w:lang w:val="bg-BG" w:eastAsia="en-US"/>
        </w:rPr>
        <w:t>3</w:t>
      </w:r>
      <w:r>
        <w:rPr>
          <w:b/>
          <w:bCs/>
          <w:sz w:val="22"/>
          <w:szCs w:val="22"/>
          <w:lang w:val="bg-BG" w:eastAsia="en-US"/>
        </w:rPr>
        <w:t xml:space="preserve"> е  </w:t>
      </w:r>
      <w:r w:rsidR="006665ED" w:rsidRPr="006665ED">
        <w:rPr>
          <w:b/>
          <w:sz w:val="22"/>
          <w:szCs w:val="22"/>
          <w:lang w:val="bg-BG"/>
        </w:rPr>
        <w:t>354 165.00</w:t>
      </w:r>
      <w:r w:rsidR="006665ED" w:rsidRPr="00930232">
        <w:rPr>
          <w:b/>
          <w:sz w:val="24"/>
          <w:szCs w:val="24"/>
          <w:lang w:val="bg-BG"/>
        </w:rPr>
        <w:t xml:space="preserve"> </w:t>
      </w:r>
      <w:proofErr w:type="spellStart"/>
      <w:r w:rsidR="00A15034">
        <w:rPr>
          <w:b/>
          <w:bCs/>
          <w:sz w:val="22"/>
          <w:szCs w:val="22"/>
          <w:lang w:val="bg-BG" w:eastAsia="en-US"/>
        </w:rPr>
        <w:t>лв</w:t>
      </w:r>
      <w:proofErr w:type="spellEnd"/>
      <w:r w:rsidR="00A15034" w:rsidRPr="00A15034">
        <w:rPr>
          <w:b/>
          <w:bCs/>
          <w:sz w:val="22"/>
          <w:szCs w:val="22"/>
          <w:lang w:val="bg-BG" w:eastAsia="en-US"/>
        </w:rPr>
        <w:t xml:space="preserve"> </w:t>
      </w:r>
      <w:r w:rsidR="00670DEF">
        <w:rPr>
          <w:b/>
          <w:bCs/>
          <w:sz w:val="22"/>
          <w:szCs w:val="22"/>
          <w:lang w:val="bg-BG" w:eastAsia="en-US"/>
        </w:rPr>
        <w:t>без ДДС.</w:t>
      </w:r>
    </w:p>
    <w:p w:rsidR="00A75B57" w:rsidRPr="00A75B57" w:rsidRDefault="00A75B57" w:rsidP="00A75B57">
      <w:pPr>
        <w:tabs>
          <w:tab w:val="num" w:pos="1440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u-RU"/>
        </w:rPr>
      </w:pPr>
      <w:r w:rsidRPr="00A75B57">
        <w:rPr>
          <w:b/>
          <w:sz w:val="22"/>
          <w:szCs w:val="22"/>
          <w:lang w:val="ru-RU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 ще бъде отстранен от участие в процедурата по възлагане на обществената поръчка на основание чл. 107, т. 2, б.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>а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 xml:space="preserve"> от ЗОП.</w:t>
      </w:r>
    </w:p>
    <w:p w:rsidR="002364D6" w:rsidRDefault="00C63C8C" w:rsidP="0030185E">
      <w:pPr>
        <w:spacing w:before="120"/>
        <w:ind w:right="-181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C63C8C" w:rsidRDefault="004C3216" w:rsidP="0030185E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30185E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0F185F">
        <w:rPr>
          <w:sz w:val="24"/>
          <w:szCs w:val="24"/>
          <w:lang w:val="bg-BG" w:eastAsia="en-US"/>
        </w:rPr>
        <w:t>доставките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</w:t>
      </w:r>
      <w:r w:rsidR="00A75B57">
        <w:rPr>
          <w:sz w:val="24"/>
          <w:szCs w:val="24"/>
          <w:lang w:val="bg-BG" w:eastAsia="en-US"/>
        </w:rPr>
        <w:t xml:space="preserve"> основа на приложимите </w:t>
      </w:r>
      <w:r w:rsidRPr="001C0339">
        <w:rPr>
          <w:sz w:val="24"/>
          <w:szCs w:val="24"/>
          <w:lang w:val="bg-BG" w:eastAsia="en-US"/>
        </w:rPr>
        <w:t>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="0030185E">
        <w:rPr>
          <w:b/>
          <w:sz w:val="24"/>
          <w:szCs w:val="24"/>
          <w:lang w:val="bg-BG" w:eastAsia="bg-BG"/>
        </w:rPr>
        <w:t>2019</w:t>
      </w:r>
      <w:r w:rsidRPr="006D4523">
        <w:rPr>
          <w:b/>
          <w:sz w:val="24"/>
          <w:szCs w:val="24"/>
          <w:lang w:val="bg-BG" w:eastAsia="bg-BG"/>
        </w:rPr>
        <w:t xml:space="preserve">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B3" w:rsidRDefault="00DB42B3">
      <w:r>
        <w:separator/>
      </w:r>
    </w:p>
  </w:endnote>
  <w:endnote w:type="continuationSeparator" w:id="0">
    <w:p w:rsidR="00DB42B3" w:rsidRDefault="00DB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3EEF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B3" w:rsidRDefault="00DB42B3">
      <w:r>
        <w:separator/>
      </w:r>
    </w:p>
  </w:footnote>
  <w:footnote w:type="continuationSeparator" w:id="0">
    <w:p w:rsidR="00DB42B3" w:rsidRDefault="00DB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6C" w:rsidRPr="00427A6C" w:rsidRDefault="00427A6C" w:rsidP="00427A6C">
    <w:pPr>
      <w:tabs>
        <w:tab w:val="center" w:pos="4703"/>
        <w:tab w:val="right" w:pos="9406"/>
      </w:tabs>
      <w:jc w:val="right"/>
      <w:rPr>
        <w:rFonts w:eastAsia="Calibri"/>
        <w:b/>
        <w:bCs/>
        <w:sz w:val="24"/>
        <w:szCs w:val="24"/>
        <w:lang w:val="bg-BG" w:eastAsia="en-US"/>
      </w:rPr>
    </w:pP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Приложение</w:t>
    </w:r>
    <w:proofErr w:type="spellEnd"/>
    <w:r w:rsidRPr="00427A6C">
      <w:rPr>
        <w:rFonts w:eastAsia="Calibri"/>
        <w:b/>
        <w:bCs/>
        <w:sz w:val="24"/>
        <w:szCs w:val="24"/>
        <w:lang w:val="en-US" w:eastAsia="en-US"/>
      </w:rPr>
      <w:t xml:space="preserve"> №</w:t>
    </w:r>
    <w:r>
      <w:rPr>
        <w:rFonts w:eastAsia="Calibri"/>
        <w:b/>
        <w:bCs/>
        <w:sz w:val="24"/>
        <w:szCs w:val="24"/>
        <w:lang w:val="bg-BG" w:eastAsia="en-US"/>
      </w:rPr>
      <w:t xml:space="preserve"> </w:t>
    </w:r>
    <w:r w:rsidR="003F139E">
      <w:rPr>
        <w:rFonts w:eastAsia="Calibri"/>
        <w:b/>
        <w:bCs/>
        <w:sz w:val="24"/>
        <w:szCs w:val="24"/>
        <w:lang w:val="bg-BG" w:eastAsia="en-US"/>
      </w:rPr>
      <w:t>5</w:t>
    </w:r>
    <w:r w:rsidR="006665ED">
      <w:rPr>
        <w:rFonts w:eastAsia="Calibri"/>
        <w:b/>
        <w:bCs/>
        <w:sz w:val="24"/>
        <w:szCs w:val="24"/>
        <w:lang w:val="bg-BG" w:eastAsia="en-US"/>
      </w:rPr>
      <w:t>.3</w:t>
    </w:r>
    <w:r w:rsidRPr="00427A6C">
      <w:rPr>
        <w:rFonts w:eastAsia="Calibri"/>
        <w:b/>
        <w:bCs/>
        <w:sz w:val="24"/>
        <w:szCs w:val="24"/>
        <w:lang w:val="en-US" w:eastAsia="en-US"/>
      </w:rPr>
      <w:t>-</w:t>
    </w: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образец</w:t>
    </w:r>
    <w:proofErr w:type="spellEnd"/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64266"/>
    <w:rsid w:val="00065225"/>
    <w:rsid w:val="0007421F"/>
    <w:rsid w:val="000878AA"/>
    <w:rsid w:val="000C130B"/>
    <w:rsid w:val="000C2CEC"/>
    <w:rsid w:val="000D25E1"/>
    <w:rsid w:val="000D7FBD"/>
    <w:rsid w:val="000F185F"/>
    <w:rsid w:val="000F212C"/>
    <w:rsid w:val="0010088A"/>
    <w:rsid w:val="00103ABA"/>
    <w:rsid w:val="00113376"/>
    <w:rsid w:val="00120973"/>
    <w:rsid w:val="0014120D"/>
    <w:rsid w:val="00147C60"/>
    <w:rsid w:val="00164134"/>
    <w:rsid w:val="001A6389"/>
    <w:rsid w:val="001B28A5"/>
    <w:rsid w:val="001C0339"/>
    <w:rsid w:val="001C3C2B"/>
    <w:rsid w:val="001C5430"/>
    <w:rsid w:val="001F02DF"/>
    <w:rsid w:val="0020193F"/>
    <w:rsid w:val="002027CC"/>
    <w:rsid w:val="00205331"/>
    <w:rsid w:val="002139B9"/>
    <w:rsid w:val="00214919"/>
    <w:rsid w:val="00216183"/>
    <w:rsid w:val="00224249"/>
    <w:rsid w:val="002364D6"/>
    <w:rsid w:val="00236DEC"/>
    <w:rsid w:val="00237778"/>
    <w:rsid w:val="002733B4"/>
    <w:rsid w:val="00273BC7"/>
    <w:rsid w:val="00276543"/>
    <w:rsid w:val="00295DEA"/>
    <w:rsid w:val="002A4344"/>
    <w:rsid w:val="002A610E"/>
    <w:rsid w:val="002A77BC"/>
    <w:rsid w:val="002B1327"/>
    <w:rsid w:val="002B202A"/>
    <w:rsid w:val="002C2868"/>
    <w:rsid w:val="002D29FD"/>
    <w:rsid w:val="002D71F9"/>
    <w:rsid w:val="002E0E03"/>
    <w:rsid w:val="002F2700"/>
    <w:rsid w:val="003006A1"/>
    <w:rsid w:val="0030185E"/>
    <w:rsid w:val="003031D0"/>
    <w:rsid w:val="00313537"/>
    <w:rsid w:val="0032642A"/>
    <w:rsid w:val="00326717"/>
    <w:rsid w:val="00342A62"/>
    <w:rsid w:val="00343751"/>
    <w:rsid w:val="00346990"/>
    <w:rsid w:val="003A1AF5"/>
    <w:rsid w:val="003B3C04"/>
    <w:rsid w:val="003C206D"/>
    <w:rsid w:val="003C73CA"/>
    <w:rsid w:val="003D05EC"/>
    <w:rsid w:val="003D2D04"/>
    <w:rsid w:val="003D3B43"/>
    <w:rsid w:val="003D7916"/>
    <w:rsid w:val="003E420A"/>
    <w:rsid w:val="003E723D"/>
    <w:rsid w:val="003F139E"/>
    <w:rsid w:val="003F1D91"/>
    <w:rsid w:val="003F4E18"/>
    <w:rsid w:val="00401187"/>
    <w:rsid w:val="004051EF"/>
    <w:rsid w:val="00427292"/>
    <w:rsid w:val="00427A6C"/>
    <w:rsid w:val="00442AAA"/>
    <w:rsid w:val="00452540"/>
    <w:rsid w:val="004659E1"/>
    <w:rsid w:val="004A42B7"/>
    <w:rsid w:val="004B0AE9"/>
    <w:rsid w:val="004B0B0B"/>
    <w:rsid w:val="004C3216"/>
    <w:rsid w:val="004C408F"/>
    <w:rsid w:val="004F4156"/>
    <w:rsid w:val="004F41AC"/>
    <w:rsid w:val="004F5FA8"/>
    <w:rsid w:val="00510E0D"/>
    <w:rsid w:val="00511223"/>
    <w:rsid w:val="00514C2D"/>
    <w:rsid w:val="00515AB8"/>
    <w:rsid w:val="0052194A"/>
    <w:rsid w:val="00535A4C"/>
    <w:rsid w:val="005413FA"/>
    <w:rsid w:val="005632B5"/>
    <w:rsid w:val="00567443"/>
    <w:rsid w:val="0057107A"/>
    <w:rsid w:val="005712D9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57C54"/>
    <w:rsid w:val="006665ED"/>
    <w:rsid w:val="00670DEF"/>
    <w:rsid w:val="006A2078"/>
    <w:rsid w:val="006B17F1"/>
    <w:rsid w:val="006C5FBE"/>
    <w:rsid w:val="006C72A1"/>
    <w:rsid w:val="006D4523"/>
    <w:rsid w:val="006D478A"/>
    <w:rsid w:val="006F23B2"/>
    <w:rsid w:val="00700735"/>
    <w:rsid w:val="00700FC0"/>
    <w:rsid w:val="007149DD"/>
    <w:rsid w:val="0072631B"/>
    <w:rsid w:val="007343FF"/>
    <w:rsid w:val="0073448A"/>
    <w:rsid w:val="007563FC"/>
    <w:rsid w:val="007605DF"/>
    <w:rsid w:val="00761F7F"/>
    <w:rsid w:val="00762E61"/>
    <w:rsid w:val="00766078"/>
    <w:rsid w:val="00770980"/>
    <w:rsid w:val="00775DF7"/>
    <w:rsid w:val="007A0E2E"/>
    <w:rsid w:val="007A2EE8"/>
    <w:rsid w:val="007B09BB"/>
    <w:rsid w:val="007D36E3"/>
    <w:rsid w:val="007D5B3B"/>
    <w:rsid w:val="007E335A"/>
    <w:rsid w:val="007E4CA8"/>
    <w:rsid w:val="00802D6A"/>
    <w:rsid w:val="0081396A"/>
    <w:rsid w:val="00825928"/>
    <w:rsid w:val="0084240F"/>
    <w:rsid w:val="0085769A"/>
    <w:rsid w:val="0088071C"/>
    <w:rsid w:val="008926B5"/>
    <w:rsid w:val="0089427A"/>
    <w:rsid w:val="008B3EEF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A2857"/>
    <w:rsid w:val="009B13C8"/>
    <w:rsid w:val="009B70FC"/>
    <w:rsid w:val="009C79A3"/>
    <w:rsid w:val="009D0C97"/>
    <w:rsid w:val="009E7AD8"/>
    <w:rsid w:val="009F1CE1"/>
    <w:rsid w:val="009F39EA"/>
    <w:rsid w:val="00A15034"/>
    <w:rsid w:val="00A1599F"/>
    <w:rsid w:val="00A37705"/>
    <w:rsid w:val="00A5064B"/>
    <w:rsid w:val="00A54196"/>
    <w:rsid w:val="00A75B57"/>
    <w:rsid w:val="00A75D6F"/>
    <w:rsid w:val="00A77BE2"/>
    <w:rsid w:val="00A93D58"/>
    <w:rsid w:val="00A947D8"/>
    <w:rsid w:val="00AA03D9"/>
    <w:rsid w:val="00AC0FD7"/>
    <w:rsid w:val="00AC511B"/>
    <w:rsid w:val="00AE46ED"/>
    <w:rsid w:val="00AF306A"/>
    <w:rsid w:val="00B13087"/>
    <w:rsid w:val="00B33181"/>
    <w:rsid w:val="00B345C2"/>
    <w:rsid w:val="00B401EC"/>
    <w:rsid w:val="00B4679C"/>
    <w:rsid w:val="00B52AE0"/>
    <w:rsid w:val="00B64A22"/>
    <w:rsid w:val="00B717BD"/>
    <w:rsid w:val="00B7546B"/>
    <w:rsid w:val="00B85A14"/>
    <w:rsid w:val="00BA7628"/>
    <w:rsid w:val="00BB24B6"/>
    <w:rsid w:val="00BC4473"/>
    <w:rsid w:val="00BC6A22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C3FBA"/>
    <w:rsid w:val="00CE46CA"/>
    <w:rsid w:val="00CF1BB5"/>
    <w:rsid w:val="00CF2550"/>
    <w:rsid w:val="00D01B18"/>
    <w:rsid w:val="00D07D11"/>
    <w:rsid w:val="00D13258"/>
    <w:rsid w:val="00D420EC"/>
    <w:rsid w:val="00D439E7"/>
    <w:rsid w:val="00D45102"/>
    <w:rsid w:val="00D51F05"/>
    <w:rsid w:val="00D70980"/>
    <w:rsid w:val="00DA092E"/>
    <w:rsid w:val="00DA12ED"/>
    <w:rsid w:val="00DB42B3"/>
    <w:rsid w:val="00DB49BD"/>
    <w:rsid w:val="00DB4C22"/>
    <w:rsid w:val="00DB74D9"/>
    <w:rsid w:val="00DC59AF"/>
    <w:rsid w:val="00DD710B"/>
    <w:rsid w:val="00DE3794"/>
    <w:rsid w:val="00DE55EE"/>
    <w:rsid w:val="00E03B89"/>
    <w:rsid w:val="00E10C2B"/>
    <w:rsid w:val="00E21AFD"/>
    <w:rsid w:val="00E2777F"/>
    <w:rsid w:val="00E40240"/>
    <w:rsid w:val="00E44000"/>
    <w:rsid w:val="00E51881"/>
    <w:rsid w:val="00E64EBC"/>
    <w:rsid w:val="00E75F42"/>
    <w:rsid w:val="00E82050"/>
    <w:rsid w:val="00E93C75"/>
    <w:rsid w:val="00EA756B"/>
    <w:rsid w:val="00EC1B41"/>
    <w:rsid w:val="00ED2982"/>
    <w:rsid w:val="00ED5F6C"/>
    <w:rsid w:val="00EE1118"/>
    <w:rsid w:val="00F10DC9"/>
    <w:rsid w:val="00F137EB"/>
    <w:rsid w:val="00F15449"/>
    <w:rsid w:val="00F4481E"/>
    <w:rsid w:val="00F55658"/>
    <w:rsid w:val="00F56D32"/>
    <w:rsid w:val="00F61025"/>
    <w:rsid w:val="00F87E9B"/>
    <w:rsid w:val="00FC649F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720D-C803-4EEA-8111-2EFEAA7D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2</cp:revision>
  <dcterms:created xsi:type="dcterms:W3CDTF">2019-01-24T10:10:00Z</dcterms:created>
  <dcterms:modified xsi:type="dcterms:W3CDTF">2019-01-24T10:10:00Z</dcterms:modified>
</cp:coreProperties>
</file>