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F8" w:rsidRDefault="00AC0AC7" w:rsidP="00AC0AC7">
      <w:pPr>
        <w:suppressAutoHyphens/>
        <w:spacing w:before="120"/>
        <w:jc w:val="right"/>
        <w:rPr>
          <w:rFonts w:eastAsia="SimSun"/>
          <w:i/>
          <w:iCs/>
          <w:color w:val="000000"/>
          <w:sz w:val="24"/>
          <w:szCs w:val="24"/>
          <w:lang w:val="bg-BG" w:eastAsia="ar-SA"/>
        </w:rPr>
      </w:pPr>
      <w:r w:rsidRPr="00AE7DAF">
        <w:rPr>
          <w:b/>
          <w:i/>
          <w:sz w:val="24"/>
          <w:szCs w:val="24"/>
          <w:lang w:val="bg-BG" w:eastAsia="ar-SA"/>
        </w:rPr>
        <w:t xml:space="preserve">ПРИЛОЖЕНИЕ № </w:t>
      </w:r>
      <w:r w:rsidR="00914D7D">
        <w:rPr>
          <w:b/>
          <w:i/>
          <w:sz w:val="24"/>
          <w:szCs w:val="24"/>
          <w:lang w:val="bg-BG" w:eastAsia="ar-SA"/>
        </w:rPr>
        <w:t>5</w:t>
      </w:r>
      <w:r w:rsidR="0029568C" w:rsidRPr="00AE7DAF">
        <w:rPr>
          <w:b/>
          <w:i/>
          <w:sz w:val="24"/>
          <w:szCs w:val="24"/>
          <w:lang w:val="bg-BG" w:eastAsia="ar-SA"/>
        </w:rPr>
        <w:t xml:space="preserve"> (</w:t>
      </w:r>
      <w:r w:rsidR="0029568C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о</w:t>
      </w:r>
      <w:r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бразец</w:t>
      </w:r>
      <w:r w:rsidR="0029568C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)</w:t>
      </w:r>
      <w:r w:rsidR="008B2FF7" w:rsidRPr="00AE7DAF">
        <w:rPr>
          <w:rFonts w:eastAsia="SimSun"/>
          <w:i/>
          <w:iCs/>
          <w:color w:val="000000"/>
          <w:sz w:val="24"/>
          <w:szCs w:val="24"/>
          <w:lang w:val="en-US" w:eastAsia="ar-SA"/>
        </w:rPr>
        <w:t xml:space="preserve"> – </w:t>
      </w:r>
    </w:p>
    <w:p w:rsidR="00AC0AC7" w:rsidRPr="00AE7DAF" w:rsidRDefault="008B2FF7" w:rsidP="00AC0AC7">
      <w:pPr>
        <w:suppressAutoHyphens/>
        <w:spacing w:before="120"/>
        <w:jc w:val="right"/>
        <w:rPr>
          <w:b/>
          <w:i/>
          <w:sz w:val="24"/>
          <w:szCs w:val="24"/>
          <w:lang w:val="bg-BG" w:eastAsia="ar-SA"/>
        </w:rPr>
      </w:pPr>
      <w:r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85C97" w:rsidRDefault="00285C97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C9271D" w:rsidRPr="00C9271D" w:rsidRDefault="0029568C" w:rsidP="00C9271D">
      <w:pPr>
        <w:suppressAutoHyphens/>
        <w:spacing w:before="120"/>
        <w:jc w:val="center"/>
        <w:rPr>
          <w:b/>
          <w:color w:val="000000"/>
          <w:sz w:val="24"/>
          <w:szCs w:val="24"/>
          <w:lang w:val="en-US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 xml:space="preserve">който ще изпълнява/отговаря за поръчката с посочена професионална компетентност и декларация за разположение на експерта за изпълнение на </w:t>
      </w:r>
      <w:r w:rsidR="00C9271D" w:rsidRPr="00C9271D">
        <w:rPr>
          <w:b/>
          <w:color w:val="000000"/>
          <w:sz w:val="24"/>
          <w:szCs w:val="24"/>
          <w:lang w:val="bg-BG" w:eastAsia="ar-SA"/>
        </w:rPr>
        <w:t>Обществена поръчка с предмет:</w:t>
      </w:r>
    </w:p>
    <w:p w:rsidR="0029568C" w:rsidRPr="0029568C" w:rsidRDefault="00C9271D" w:rsidP="00C9271D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C9271D">
        <w:rPr>
          <w:b/>
          <w:bCs/>
          <w:color w:val="000000"/>
          <w:sz w:val="24"/>
          <w:szCs w:val="24"/>
          <w:lang w:val="bg-BG" w:eastAsia="ar-SA"/>
        </w:rPr>
        <w:t>„</w:t>
      </w:r>
      <w:r w:rsidR="00A61106" w:rsidRPr="00A61106">
        <w:rPr>
          <w:b/>
          <w:bCs/>
          <w:color w:val="000000"/>
          <w:sz w:val="24"/>
          <w:szCs w:val="24"/>
          <w:lang w:val="bg-BG" w:eastAsia="ar-SA"/>
        </w:rPr>
        <w:t xml:space="preserve">Проектиране и строителство на сграда Архивно стопанство в недвижим имот 68134.502.3811 с площ 3096 кв.м. в гр. София, кв. </w:t>
      </w:r>
      <w:proofErr w:type="spellStart"/>
      <w:r w:rsidR="00A61106" w:rsidRPr="00A61106">
        <w:rPr>
          <w:b/>
          <w:bCs/>
          <w:color w:val="000000"/>
          <w:sz w:val="24"/>
          <w:szCs w:val="24"/>
          <w:lang w:val="bg-BG" w:eastAsia="ar-SA"/>
        </w:rPr>
        <w:t>Илиенци</w:t>
      </w:r>
      <w:proofErr w:type="spellEnd"/>
      <w:r w:rsidR="00A61106" w:rsidRPr="00A61106">
        <w:rPr>
          <w:b/>
          <w:bCs/>
          <w:color w:val="000000"/>
          <w:sz w:val="24"/>
          <w:szCs w:val="24"/>
          <w:lang w:val="bg-BG" w:eastAsia="ar-SA"/>
        </w:rPr>
        <w:t xml:space="preserve"> за нуждите на МОСВ</w:t>
      </w:r>
      <w:r w:rsidRPr="00C9271D">
        <w:rPr>
          <w:b/>
          <w:bCs/>
          <w:color w:val="000000"/>
          <w:sz w:val="24"/>
          <w:szCs w:val="24"/>
          <w:lang w:val="bg-BG" w:eastAsia="ar-SA"/>
        </w:rPr>
        <w:t>“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9E208B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9E208B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9E208B" w:rsidRPr="00A623F5" w:rsidRDefault="009E208B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AC0AC7" w:rsidRDefault="00001736" w:rsidP="0066310E">
      <w:pPr>
        <w:suppressAutoHyphens/>
        <w:spacing w:before="240" w:after="240"/>
        <w:ind w:left="420"/>
        <w:jc w:val="both"/>
        <w:rPr>
          <w:bCs/>
          <w:i/>
          <w:sz w:val="24"/>
          <w:szCs w:val="24"/>
          <w:lang w:val="bg-BG" w:eastAsia="ar-SA"/>
        </w:rPr>
      </w:pPr>
      <w:r w:rsidRPr="00001736">
        <w:rPr>
          <w:bCs/>
          <w:i/>
          <w:sz w:val="24"/>
          <w:szCs w:val="24"/>
          <w:lang w:val="bg-BG" w:eastAsia="ar-SA"/>
        </w:rPr>
        <w:t xml:space="preserve">В </w:t>
      </w:r>
      <w:r>
        <w:rPr>
          <w:bCs/>
          <w:i/>
          <w:sz w:val="24"/>
          <w:szCs w:val="24"/>
          <w:lang w:val="bg-BG" w:eastAsia="ar-SA"/>
        </w:rPr>
        <w:t>таблицата към т. ІІІ.</w:t>
      </w:r>
      <w:r w:rsidRPr="00001736">
        <w:rPr>
          <w:bCs/>
          <w:i/>
          <w:sz w:val="24"/>
          <w:szCs w:val="24"/>
          <w:lang w:val="bg-BG" w:eastAsia="ar-SA"/>
        </w:rPr>
        <w:t xml:space="preserve"> се посочва професионален опит, </w:t>
      </w:r>
      <w:r w:rsidRPr="00001736">
        <w:rPr>
          <w:b/>
          <w:bCs/>
          <w:i/>
          <w:sz w:val="24"/>
          <w:szCs w:val="24"/>
          <w:lang w:val="bg-BG" w:eastAsia="ar-SA"/>
        </w:rPr>
        <w:t>като задължително се прилагат и документи</w:t>
      </w:r>
      <w:r w:rsidR="00A61106">
        <w:rPr>
          <w:b/>
          <w:bCs/>
          <w:i/>
          <w:sz w:val="24"/>
          <w:szCs w:val="24"/>
          <w:lang w:val="bg-BG" w:eastAsia="ar-SA"/>
        </w:rPr>
        <w:t xml:space="preserve"> </w:t>
      </w:r>
      <w:r w:rsidRPr="00001736">
        <w:rPr>
          <w:b/>
          <w:bCs/>
          <w:i/>
          <w:sz w:val="24"/>
          <w:szCs w:val="24"/>
          <w:lang w:val="bg-BG" w:eastAsia="ar-SA"/>
        </w:rPr>
        <w:t>/</w:t>
      </w:r>
      <w:r w:rsidR="00A61106">
        <w:rPr>
          <w:b/>
          <w:bCs/>
          <w:i/>
          <w:sz w:val="24"/>
          <w:szCs w:val="24"/>
          <w:lang w:val="bg-BG" w:eastAsia="ar-SA"/>
        </w:rPr>
        <w:t xml:space="preserve"> </w:t>
      </w:r>
      <w:r w:rsidRPr="00001736">
        <w:rPr>
          <w:b/>
          <w:bCs/>
          <w:i/>
          <w:sz w:val="24"/>
          <w:szCs w:val="24"/>
          <w:lang w:val="bg-BG" w:eastAsia="ar-SA"/>
        </w:rPr>
        <w:t>доказателства за професионалния опит</w:t>
      </w:r>
      <w:r w:rsidR="00581178">
        <w:rPr>
          <w:b/>
          <w:bCs/>
          <w:i/>
          <w:sz w:val="24"/>
          <w:szCs w:val="24"/>
          <w:lang w:val="bg-BG" w:eastAsia="ar-SA"/>
        </w:rPr>
        <w:t xml:space="preserve"> на експерта в съответствие </w:t>
      </w:r>
      <w:r w:rsidR="00581178" w:rsidRPr="00581178">
        <w:rPr>
          <w:b/>
          <w:bCs/>
          <w:i/>
          <w:sz w:val="24"/>
          <w:szCs w:val="24"/>
          <w:lang w:val="bg-BG" w:eastAsia="ar-SA"/>
        </w:rPr>
        <w:t>с</w:t>
      </w:r>
      <w:r w:rsidRPr="00581178">
        <w:rPr>
          <w:b/>
          <w:bCs/>
          <w:i/>
          <w:sz w:val="24"/>
          <w:szCs w:val="24"/>
          <w:lang w:val="bg-BG" w:eastAsia="ar-SA"/>
        </w:rPr>
        <w:t xml:space="preserve"> </w:t>
      </w:r>
      <w:r w:rsidR="00581178" w:rsidRPr="00581178">
        <w:rPr>
          <w:b/>
          <w:bCs/>
          <w:i/>
          <w:sz w:val="24"/>
          <w:szCs w:val="24"/>
          <w:lang w:val="bg-BG" w:eastAsia="ar-SA"/>
        </w:rPr>
        <w:t>т. „10.2. „Екип за изпълнение“ от Техническата спецификация</w:t>
      </w:r>
      <w:r w:rsidRPr="00581178">
        <w:rPr>
          <w:bCs/>
          <w:i/>
          <w:sz w:val="24"/>
          <w:szCs w:val="24"/>
          <w:lang w:val="bg-BG" w:eastAsia="ar-SA"/>
        </w:rPr>
        <w:t>.</w:t>
      </w:r>
      <w:bookmarkStart w:id="0" w:name="_GoBack"/>
      <w:bookmarkEnd w:id="0"/>
      <w:r w:rsidRPr="00001736">
        <w:rPr>
          <w:bCs/>
          <w:i/>
          <w:sz w:val="24"/>
          <w:szCs w:val="24"/>
          <w:lang w:val="bg-BG" w:eastAsia="ar-SA"/>
        </w:rPr>
        <w:t xml:space="preserve"> Доказателствата могат да включват копия от сертификати, референции от работодатели/възложители и други подходящи документи, доказващи професионалния опит на всеки един отделен експерт.</w:t>
      </w:r>
    </w:p>
    <w:p w:rsidR="009E208B" w:rsidRPr="00573671" w:rsidRDefault="009E208B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9E208B" w:rsidRPr="00923ECC" w:rsidRDefault="009E208B" w:rsidP="009E208B">
      <w:pPr>
        <w:pStyle w:val="ListParagraph"/>
        <w:suppressAutoHyphens/>
        <w:spacing w:before="120"/>
        <w:ind w:left="1080"/>
        <w:jc w:val="both"/>
        <w:rPr>
          <w:b/>
          <w:sz w:val="24"/>
          <w:szCs w:val="24"/>
          <w:lang w:val="bg-BG" w:eastAsia="ar-SA"/>
        </w:rPr>
      </w:pP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1736"/>
    <w:rsid w:val="00006EFD"/>
    <w:rsid w:val="000307F8"/>
    <w:rsid w:val="000A0FA5"/>
    <w:rsid w:val="000A3007"/>
    <w:rsid w:val="000C2F36"/>
    <w:rsid w:val="000F4202"/>
    <w:rsid w:val="00132FE4"/>
    <w:rsid w:val="002400D6"/>
    <w:rsid w:val="0028153A"/>
    <w:rsid w:val="00285C97"/>
    <w:rsid w:val="0029568C"/>
    <w:rsid w:val="003748BF"/>
    <w:rsid w:val="004346F8"/>
    <w:rsid w:val="00445184"/>
    <w:rsid w:val="004855E6"/>
    <w:rsid w:val="00573671"/>
    <w:rsid w:val="00581178"/>
    <w:rsid w:val="0059458B"/>
    <w:rsid w:val="005F56B3"/>
    <w:rsid w:val="0066310E"/>
    <w:rsid w:val="006D1FBE"/>
    <w:rsid w:val="0075101C"/>
    <w:rsid w:val="007C3265"/>
    <w:rsid w:val="00896778"/>
    <w:rsid w:val="008B2FF7"/>
    <w:rsid w:val="008D0312"/>
    <w:rsid w:val="00914D7D"/>
    <w:rsid w:val="00923ECC"/>
    <w:rsid w:val="0094357B"/>
    <w:rsid w:val="009543DD"/>
    <w:rsid w:val="0095787A"/>
    <w:rsid w:val="00984F78"/>
    <w:rsid w:val="009C7E3C"/>
    <w:rsid w:val="009D044E"/>
    <w:rsid w:val="009E208B"/>
    <w:rsid w:val="00A13DBE"/>
    <w:rsid w:val="00A61106"/>
    <w:rsid w:val="00AC0AC7"/>
    <w:rsid w:val="00AE7DAF"/>
    <w:rsid w:val="00B5027B"/>
    <w:rsid w:val="00B55EEF"/>
    <w:rsid w:val="00C9271D"/>
    <w:rsid w:val="00C935C2"/>
    <w:rsid w:val="00DF05B1"/>
    <w:rsid w:val="00DF3E7F"/>
    <w:rsid w:val="00E0005D"/>
    <w:rsid w:val="00E63E63"/>
    <w:rsid w:val="00E754CD"/>
    <w:rsid w:val="00EA2EF9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CECF-A994-47C0-B93C-9DE3455D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14</cp:revision>
  <dcterms:created xsi:type="dcterms:W3CDTF">2018-05-21T08:22:00Z</dcterms:created>
  <dcterms:modified xsi:type="dcterms:W3CDTF">2018-08-31T11:47:00Z</dcterms:modified>
</cp:coreProperties>
</file>