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80" w:rsidRDefault="004C3216" w:rsidP="009442FD">
      <w:pPr>
        <w:ind w:firstLine="720"/>
        <w:jc w:val="center"/>
        <w:rPr>
          <w:b/>
          <w:position w:val="8"/>
          <w:sz w:val="28"/>
          <w:szCs w:val="28"/>
          <w:lang w:val="bg-BG" w:eastAsia="bg-BG"/>
        </w:rPr>
      </w:pP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</w:p>
    <w:p w:rsidR="00822CA8" w:rsidRDefault="00822CA8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</w:p>
    <w:p w:rsid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3F139E" w:rsidRDefault="003F139E" w:rsidP="003F139E">
      <w:pPr>
        <w:jc w:val="center"/>
        <w:rPr>
          <w:b/>
          <w:sz w:val="32"/>
          <w:szCs w:val="32"/>
          <w:lang w:val="bg-BG"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647B3E" w:rsidRPr="00647B3E" w:rsidTr="00AD672A">
        <w:trPr>
          <w:jc w:val="center"/>
        </w:trPr>
        <w:tc>
          <w:tcPr>
            <w:tcW w:w="9010" w:type="dxa"/>
            <w:vAlign w:val="center"/>
            <w:hideMark/>
          </w:tcPr>
          <w:p w:rsidR="00647B3E" w:rsidRPr="00647B3E" w:rsidRDefault="00647B3E" w:rsidP="008D5D05"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47B3E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Обществена поръчка с предмет: </w:t>
            </w:r>
            <w:r w:rsidR="008D5D05" w:rsidRPr="008D5D05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„Осигуряване на кетъринг за провеждането на събития организирани от МОСВ”</w:t>
            </w:r>
          </w:p>
        </w:tc>
      </w:tr>
    </w:tbl>
    <w:p w:rsidR="00822CA8" w:rsidRPr="006B70B2" w:rsidRDefault="00822CA8" w:rsidP="005D6F6A">
      <w:pPr>
        <w:spacing w:beforeLines="40" w:before="96" w:afterLines="40" w:after="96"/>
        <w:ind w:right="-23"/>
        <w:jc w:val="both"/>
        <w:rPr>
          <w:b/>
          <w:sz w:val="24"/>
          <w:szCs w:val="24"/>
          <w:lang w:val="en-US" w:eastAsia="en-US"/>
        </w:rPr>
      </w:pP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822CA8" w:rsidRPr="00822CA8" w:rsidRDefault="00822CA8" w:rsidP="005D6F6A">
      <w:pPr>
        <w:rPr>
          <w:b/>
          <w:sz w:val="22"/>
          <w:szCs w:val="22"/>
          <w:lang w:val="bg-BG" w:eastAsia="bg-BG"/>
        </w:rPr>
      </w:pP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7343FF" w:rsidRPr="007343FF" w:rsidRDefault="004F4156" w:rsidP="00205331">
      <w:pPr>
        <w:spacing w:after="12" w:line="276" w:lineRule="auto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205331">
      <w:pPr>
        <w:spacing w:before="120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>Потвърждаваме, че см</w:t>
      </w:r>
      <w:r w:rsidR="00044939">
        <w:rPr>
          <w:sz w:val="24"/>
          <w:szCs w:val="24"/>
          <w:lang w:val="bg-BG" w:eastAsia="bg-BG"/>
        </w:rPr>
        <w:t>е се запознали с всички условия з</w:t>
      </w:r>
      <w:r w:rsidRPr="00BF5551">
        <w:rPr>
          <w:sz w:val="24"/>
          <w:szCs w:val="24"/>
          <w:lang w:val="bg-BG" w:eastAsia="bg-BG"/>
        </w:rPr>
        <w:t xml:space="preserve">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205331">
      <w:pPr>
        <w:spacing w:before="120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0007D9" w:rsidRDefault="004C3216" w:rsidP="00D402C5">
      <w:pPr>
        <w:spacing w:before="120"/>
        <w:jc w:val="both"/>
        <w:rPr>
          <w:b/>
          <w:bCs/>
          <w:sz w:val="24"/>
          <w:szCs w:val="24"/>
          <w:lang w:val="bg-BG" w:eastAsia="en-US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 w:rsidRPr="00586F21">
        <w:rPr>
          <w:sz w:val="24"/>
          <w:szCs w:val="24"/>
          <w:lang w:val="bg-BG" w:eastAsia="en-US"/>
        </w:rPr>
        <w:t>,</w:t>
      </w:r>
      <w:r w:rsidR="005D6F6A">
        <w:rPr>
          <w:b/>
          <w:sz w:val="24"/>
          <w:szCs w:val="24"/>
          <w:lang w:val="bg-BG" w:eastAsia="en-US"/>
        </w:rPr>
        <w:t xml:space="preserve">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D402C5" w:rsidRPr="00D402C5" w:rsidRDefault="00D402C5" w:rsidP="00D402C5">
      <w:pPr>
        <w:spacing w:before="120"/>
        <w:jc w:val="both"/>
        <w:rPr>
          <w:b/>
          <w:bCs/>
          <w:sz w:val="24"/>
          <w:szCs w:val="24"/>
          <w:lang w:val="bg-BG" w:eastAsia="en-US"/>
        </w:rPr>
      </w:pPr>
    </w:p>
    <w:tbl>
      <w:tblPr>
        <w:tblW w:w="80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4753"/>
        <w:gridCol w:w="1418"/>
        <w:gridCol w:w="1417"/>
      </w:tblGrid>
      <w:tr w:rsidR="00D402C5" w:rsidRPr="001677BC" w:rsidTr="00D402C5">
        <w:trPr>
          <w:cantSplit/>
          <w:trHeight w:val="436"/>
        </w:trPr>
        <w:tc>
          <w:tcPr>
            <w:tcW w:w="458" w:type="dxa"/>
            <w:shd w:val="pct15" w:color="auto" w:fill="auto"/>
            <w:vAlign w:val="center"/>
          </w:tcPr>
          <w:p w:rsidR="00D402C5" w:rsidRPr="001677BC" w:rsidRDefault="00D402C5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4753" w:type="dxa"/>
            <w:shd w:val="pct15" w:color="auto" w:fill="auto"/>
            <w:vAlign w:val="center"/>
          </w:tcPr>
          <w:p w:rsidR="00D402C5" w:rsidRPr="001677BC" w:rsidRDefault="00D402C5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D402C5" w:rsidRPr="001677BC" w:rsidRDefault="00D402C5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D402C5" w:rsidRPr="001677BC" w:rsidRDefault="00D402C5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4</w:t>
            </w:r>
          </w:p>
        </w:tc>
      </w:tr>
      <w:tr w:rsidR="00D402C5" w:rsidRPr="001677BC" w:rsidTr="00D402C5">
        <w:trPr>
          <w:cantSplit/>
          <w:trHeight w:val="699"/>
        </w:trPr>
        <w:tc>
          <w:tcPr>
            <w:tcW w:w="458" w:type="dxa"/>
            <w:shd w:val="pct15" w:color="auto" w:fill="auto"/>
            <w:vAlign w:val="center"/>
          </w:tcPr>
          <w:p w:rsidR="00D402C5" w:rsidRPr="001677BC" w:rsidRDefault="00D402C5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№</w:t>
            </w:r>
          </w:p>
        </w:tc>
        <w:tc>
          <w:tcPr>
            <w:tcW w:w="4753" w:type="dxa"/>
            <w:shd w:val="pct15" w:color="auto" w:fill="auto"/>
            <w:vAlign w:val="center"/>
          </w:tcPr>
          <w:p w:rsidR="00D402C5" w:rsidRPr="004E7864" w:rsidRDefault="00D402C5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eastAsiaTheme="minorHAnsi"/>
                <w:b/>
                <w:sz w:val="24"/>
                <w:szCs w:val="24"/>
                <w:lang w:val="bg-BG" w:eastAsia="en-US"/>
              </w:rPr>
              <w:t>Дейности/задачи/събития съгласно Техническата спецификация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D402C5" w:rsidRPr="000F74D2" w:rsidRDefault="00D402C5" w:rsidP="00311065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Единична цена лева, без ДДС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D402C5" w:rsidRPr="001677BC" w:rsidRDefault="00A86094" w:rsidP="00311065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Единична цена</w:t>
            </w:r>
            <w:r w:rsidR="00D402C5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 xml:space="preserve"> лева, с</w:t>
            </w:r>
            <w:r w:rsidR="00D402C5"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 xml:space="preserve"> ДДС</w:t>
            </w:r>
          </w:p>
        </w:tc>
      </w:tr>
      <w:tr w:rsidR="00D402C5" w:rsidRPr="001677BC" w:rsidTr="00D402C5">
        <w:trPr>
          <w:cantSplit/>
          <w:trHeight w:val="118"/>
        </w:trPr>
        <w:tc>
          <w:tcPr>
            <w:tcW w:w="458" w:type="dxa"/>
            <w:vAlign w:val="center"/>
          </w:tcPr>
          <w:p w:rsidR="00D402C5" w:rsidRPr="001677BC" w:rsidRDefault="00D402C5" w:rsidP="00822CA8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4753" w:type="dxa"/>
            <w:vAlign w:val="center"/>
          </w:tcPr>
          <w:p w:rsidR="00D402C5" w:rsidRPr="00223798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 w:rsidRPr="00223798">
              <w:rPr>
                <w:rFonts w:eastAsia="SimSun"/>
                <w:sz w:val="24"/>
                <w:szCs w:val="24"/>
                <w:lang w:val="bg-BG" w:eastAsia="ar-SA"/>
              </w:rPr>
              <w:t>Кафе пауза</w:t>
            </w:r>
            <w:r w:rsidR="00311065">
              <w:rPr>
                <w:rFonts w:eastAsia="SimSun"/>
                <w:sz w:val="24"/>
                <w:szCs w:val="24"/>
                <w:lang w:val="bg-BG" w:eastAsia="ar-SA"/>
              </w:rPr>
              <w:t xml:space="preserve"> (за един участник)</w:t>
            </w:r>
          </w:p>
        </w:tc>
        <w:tc>
          <w:tcPr>
            <w:tcW w:w="1418" w:type="dxa"/>
            <w:vAlign w:val="center"/>
          </w:tcPr>
          <w:p w:rsidR="00D402C5" w:rsidRPr="001677BC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D402C5" w:rsidRPr="001677BC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D402C5" w:rsidRPr="001677BC" w:rsidTr="00D402C5">
        <w:trPr>
          <w:cantSplit/>
          <w:trHeight w:val="118"/>
        </w:trPr>
        <w:tc>
          <w:tcPr>
            <w:tcW w:w="458" w:type="dxa"/>
            <w:vAlign w:val="center"/>
          </w:tcPr>
          <w:p w:rsidR="00D402C5" w:rsidRPr="001677BC" w:rsidRDefault="00D402C5" w:rsidP="00822CA8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4753" w:type="dxa"/>
            <w:vAlign w:val="center"/>
          </w:tcPr>
          <w:p w:rsidR="00D402C5" w:rsidRPr="0073203E" w:rsidRDefault="00D402C5" w:rsidP="00311065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 w:rsidRPr="008415FD">
              <w:rPr>
                <w:sz w:val="24"/>
                <w:szCs w:val="24"/>
                <w:lang w:val="bg-BG"/>
              </w:rPr>
              <w:t>Работен обяд</w:t>
            </w:r>
            <w:r w:rsidR="00311065">
              <w:rPr>
                <w:sz w:val="24"/>
                <w:szCs w:val="24"/>
                <w:lang w:val="bg-BG"/>
              </w:rPr>
              <w:t xml:space="preserve"> </w:t>
            </w:r>
            <w:r w:rsidR="00311065" w:rsidRPr="00311065">
              <w:rPr>
                <w:sz w:val="24"/>
                <w:szCs w:val="24"/>
                <w:lang w:val="bg-BG"/>
              </w:rPr>
              <w:t>(за един</w:t>
            </w:r>
            <w:r w:rsidR="00311065">
              <w:rPr>
                <w:sz w:val="24"/>
                <w:szCs w:val="24"/>
                <w:lang w:val="bg-BG"/>
              </w:rPr>
              <w:t xml:space="preserve"> участник</w:t>
            </w:r>
            <w:r w:rsidR="00311065" w:rsidRPr="00311065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418" w:type="dxa"/>
            <w:vAlign w:val="center"/>
          </w:tcPr>
          <w:p w:rsidR="00D402C5" w:rsidRPr="001677BC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D402C5" w:rsidRPr="001677BC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D402C5" w:rsidRPr="001677BC" w:rsidTr="00D402C5">
        <w:trPr>
          <w:cantSplit/>
          <w:trHeight w:val="118"/>
        </w:trPr>
        <w:tc>
          <w:tcPr>
            <w:tcW w:w="458" w:type="dxa"/>
            <w:vAlign w:val="center"/>
          </w:tcPr>
          <w:p w:rsidR="00D402C5" w:rsidRPr="001677BC" w:rsidRDefault="00D402C5" w:rsidP="00822CA8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4753" w:type="dxa"/>
            <w:vAlign w:val="center"/>
          </w:tcPr>
          <w:p w:rsidR="00D402C5" w:rsidRPr="00713553" w:rsidRDefault="00D402C5" w:rsidP="00713553">
            <w:pPr>
              <w:pStyle w:val="BodyText3"/>
              <w:spacing w:before="60" w:after="60" w:line="240" w:lineRule="auto"/>
              <w:ind w:left="20" w:right="20" w:firstLine="0"/>
              <w:jc w:val="center"/>
              <w:rPr>
                <w:sz w:val="24"/>
                <w:szCs w:val="24"/>
                <w:lang w:val="bg-BG"/>
              </w:rPr>
            </w:pPr>
            <w:r w:rsidRPr="008415FD">
              <w:rPr>
                <w:sz w:val="24"/>
                <w:szCs w:val="24"/>
                <w:lang w:val="bg-BG"/>
              </w:rPr>
              <w:t>Работна вечеря</w:t>
            </w:r>
            <w:r w:rsidR="00311065">
              <w:rPr>
                <w:sz w:val="24"/>
                <w:szCs w:val="24"/>
                <w:lang w:val="bg-BG"/>
              </w:rPr>
              <w:t xml:space="preserve"> (за един участник</w:t>
            </w:r>
            <w:r w:rsidR="00311065" w:rsidRPr="00311065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418" w:type="dxa"/>
            <w:vAlign w:val="center"/>
          </w:tcPr>
          <w:p w:rsidR="00D402C5" w:rsidRPr="001677BC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D402C5" w:rsidRPr="001677BC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D402C5" w:rsidRPr="001677BC" w:rsidTr="00D402C5">
        <w:trPr>
          <w:cantSplit/>
          <w:trHeight w:val="118"/>
        </w:trPr>
        <w:tc>
          <w:tcPr>
            <w:tcW w:w="458" w:type="dxa"/>
            <w:vAlign w:val="center"/>
          </w:tcPr>
          <w:p w:rsidR="00D402C5" w:rsidRPr="001677BC" w:rsidRDefault="00D402C5" w:rsidP="00822CA8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4753" w:type="dxa"/>
            <w:vAlign w:val="center"/>
          </w:tcPr>
          <w:p w:rsidR="00D402C5" w:rsidRPr="0083394C" w:rsidRDefault="00D402C5" w:rsidP="00713553">
            <w:pPr>
              <w:suppressAutoHyphens/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r w:rsidRPr="008415FD">
              <w:rPr>
                <w:sz w:val="24"/>
                <w:szCs w:val="24"/>
                <w:lang w:val="bg-BG"/>
              </w:rPr>
              <w:t>Официален обяд</w:t>
            </w:r>
            <w:r w:rsidR="00311065">
              <w:rPr>
                <w:sz w:val="24"/>
                <w:szCs w:val="24"/>
                <w:lang w:val="bg-BG"/>
              </w:rPr>
              <w:t xml:space="preserve"> (за един участник</w:t>
            </w:r>
            <w:r w:rsidR="00311065" w:rsidRPr="00311065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418" w:type="dxa"/>
            <w:vAlign w:val="center"/>
          </w:tcPr>
          <w:p w:rsidR="00D402C5" w:rsidRPr="001677BC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D402C5" w:rsidRPr="001677BC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D402C5" w:rsidRPr="001677BC" w:rsidTr="00D402C5">
        <w:trPr>
          <w:cantSplit/>
          <w:trHeight w:val="595"/>
        </w:trPr>
        <w:tc>
          <w:tcPr>
            <w:tcW w:w="458" w:type="dxa"/>
            <w:vAlign w:val="center"/>
          </w:tcPr>
          <w:p w:rsidR="00D402C5" w:rsidRDefault="00D402C5" w:rsidP="00822CA8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5</w:t>
            </w:r>
          </w:p>
        </w:tc>
        <w:tc>
          <w:tcPr>
            <w:tcW w:w="4753" w:type="dxa"/>
            <w:vAlign w:val="center"/>
          </w:tcPr>
          <w:p w:rsidR="00D402C5" w:rsidRPr="00713553" w:rsidRDefault="00D402C5" w:rsidP="00713553">
            <w:pPr>
              <w:widowControl w:val="0"/>
              <w:shd w:val="clear" w:color="auto" w:fill="FFFFFF"/>
              <w:spacing w:before="60" w:after="60"/>
              <w:ind w:right="20"/>
              <w:jc w:val="center"/>
              <w:rPr>
                <w:sz w:val="24"/>
                <w:szCs w:val="24"/>
              </w:rPr>
            </w:pPr>
            <w:r w:rsidRPr="008415FD">
              <w:rPr>
                <w:sz w:val="24"/>
                <w:szCs w:val="24"/>
                <w:lang w:val="bg-BG"/>
              </w:rPr>
              <w:t>Официална вечеря</w:t>
            </w:r>
            <w:r w:rsidR="00311065">
              <w:rPr>
                <w:sz w:val="24"/>
                <w:szCs w:val="24"/>
                <w:lang w:val="bg-BG"/>
              </w:rPr>
              <w:t xml:space="preserve"> (за един участник</w:t>
            </w:r>
            <w:r w:rsidR="00311065" w:rsidRPr="00311065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418" w:type="dxa"/>
            <w:vAlign w:val="center"/>
          </w:tcPr>
          <w:p w:rsidR="00D402C5" w:rsidRPr="001677BC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D402C5" w:rsidRPr="001677BC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D402C5" w:rsidRPr="001677BC" w:rsidTr="00D402C5">
        <w:trPr>
          <w:cantSplit/>
          <w:trHeight w:val="595"/>
        </w:trPr>
        <w:tc>
          <w:tcPr>
            <w:tcW w:w="458" w:type="dxa"/>
            <w:vAlign w:val="center"/>
          </w:tcPr>
          <w:p w:rsidR="00D402C5" w:rsidRDefault="00D402C5" w:rsidP="00822CA8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6</w:t>
            </w:r>
          </w:p>
        </w:tc>
        <w:tc>
          <w:tcPr>
            <w:tcW w:w="4753" w:type="dxa"/>
            <w:vAlign w:val="center"/>
          </w:tcPr>
          <w:p w:rsidR="00D402C5" w:rsidRPr="008415FD" w:rsidRDefault="00D402C5" w:rsidP="00713553">
            <w:pPr>
              <w:widowControl w:val="0"/>
              <w:shd w:val="clear" w:color="auto" w:fill="FFFFFF"/>
              <w:spacing w:before="60" w:after="60"/>
              <w:ind w:right="20"/>
              <w:jc w:val="center"/>
              <w:rPr>
                <w:sz w:val="24"/>
                <w:szCs w:val="24"/>
                <w:lang w:val="bg-BG"/>
              </w:rPr>
            </w:pPr>
            <w:r w:rsidRPr="008415FD">
              <w:rPr>
                <w:sz w:val="24"/>
                <w:szCs w:val="24"/>
                <w:lang w:val="bg-BG"/>
              </w:rPr>
              <w:t>Осигуряване на допълнително количество вода от 0,5 л. за всеки участник</w:t>
            </w:r>
            <w:r w:rsidR="00311065">
              <w:rPr>
                <w:sz w:val="24"/>
                <w:szCs w:val="24"/>
                <w:lang w:val="bg-BG"/>
              </w:rPr>
              <w:t xml:space="preserve"> (за един участник</w:t>
            </w:r>
            <w:r w:rsidR="00311065" w:rsidRPr="00311065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418" w:type="dxa"/>
            <w:vAlign w:val="center"/>
          </w:tcPr>
          <w:p w:rsidR="00D402C5" w:rsidRPr="001677BC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D402C5" w:rsidRPr="001677BC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D402C5" w:rsidRPr="001677BC" w:rsidTr="00D402C5">
        <w:trPr>
          <w:cantSplit/>
          <w:trHeight w:val="595"/>
        </w:trPr>
        <w:tc>
          <w:tcPr>
            <w:tcW w:w="458" w:type="dxa"/>
            <w:vAlign w:val="center"/>
          </w:tcPr>
          <w:p w:rsidR="00D402C5" w:rsidRDefault="00D402C5" w:rsidP="00822CA8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7</w:t>
            </w:r>
          </w:p>
        </w:tc>
        <w:tc>
          <w:tcPr>
            <w:tcW w:w="4753" w:type="dxa"/>
            <w:vAlign w:val="center"/>
          </w:tcPr>
          <w:p w:rsidR="00D402C5" w:rsidRPr="008415FD" w:rsidRDefault="00D402C5" w:rsidP="00713553">
            <w:pPr>
              <w:widowControl w:val="0"/>
              <w:shd w:val="clear" w:color="auto" w:fill="FFFFFF"/>
              <w:spacing w:before="60" w:after="60"/>
              <w:ind w:right="20"/>
              <w:jc w:val="center"/>
              <w:rPr>
                <w:sz w:val="24"/>
                <w:szCs w:val="24"/>
                <w:lang w:val="bg-BG"/>
              </w:rPr>
            </w:pPr>
            <w:r w:rsidRPr="00B03907">
              <w:rPr>
                <w:sz w:val="24"/>
                <w:szCs w:val="24"/>
                <w:lang w:val="bg-BG"/>
              </w:rPr>
              <w:t>Осигуряване на Други услуги</w:t>
            </w:r>
            <w:r w:rsidR="00311065">
              <w:rPr>
                <w:sz w:val="24"/>
                <w:szCs w:val="24"/>
                <w:lang w:val="bg-BG"/>
              </w:rPr>
              <w:t xml:space="preserve"> (за един брой събитие)</w:t>
            </w:r>
          </w:p>
        </w:tc>
        <w:tc>
          <w:tcPr>
            <w:tcW w:w="1418" w:type="dxa"/>
            <w:vAlign w:val="center"/>
          </w:tcPr>
          <w:p w:rsidR="00D402C5" w:rsidRPr="001677BC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D402C5" w:rsidRPr="001677BC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</w:tbl>
    <w:p w:rsidR="00647B3E" w:rsidRDefault="00647B3E" w:rsidP="00822CA8">
      <w:pPr>
        <w:tabs>
          <w:tab w:val="left" w:pos="0"/>
          <w:tab w:val="left" w:pos="1418"/>
        </w:tabs>
        <w:suppressAutoHyphens/>
        <w:jc w:val="both"/>
        <w:rPr>
          <w:position w:val="5"/>
          <w:sz w:val="24"/>
          <w:szCs w:val="24"/>
          <w:lang w:val="ru-RU" w:eastAsia="bg-BG"/>
        </w:rPr>
      </w:pPr>
    </w:p>
    <w:p w:rsidR="00A93D58" w:rsidRPr="00822CA8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822CA8">
        <w:rPr>
          <w:b/>
          <w:sz w:val="22"/>
          <w:szCs w:val="22"/>
          <w:lang w:val="bg-BG" w:eastAsia="bg-BG"/>
        </w:rPr>
        <w:t>Забележка:</w:t>
      </w:r>
      <w:r w:rsidR="00595877" w:rsidRPr="00822CA8">
        <w:rPr>
          <w:sz w:val="22"/>
          <w:szCs w:val="22"/>
          <w:lang w:val="bg-BG" w:eastAsia="bg-BG"/>
        </w:rPr>
        <w:t xml:space="preserve"> </w:t>
      </w:r>
    </w:p>
    <w:p w:rsidR="003C206D" w:rsidRPr="002364D6" w:rsidRDefault="00342A62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lastRenderedPageBreak/>
        <w:t xml:space="preserve">В </w:t>
      </w:r>
      <w:r w:rsidR="00734A68">
        <w:rPr>
          <w:sz w:val="22"/>
          <w:szCs w:val="22"/>
          <w:lang w:val="bg-BG" w:eastAsia="bg-BG"/>
        </w:rPr>
        <w:t>Колона 3</w:t>
      </w:r>
      <w:r w:rsidR="0052194A" w:rsidRPr="002364D6">
        <w:rPr>
          <w:sz w:val="22"/>
          <w:szCs w:val="22"/>
          <w:lang w:val="bg-BG" w:eastAsia="bg-BG"/>
        </w:rPr>
        <w:t xml:space="preserve"> </w:t>
      </w:r>
      <w:r w:rsidRPr="002364D6">
        <w:rPr>
          <w:sz w:val="22"/>
          <w:szCs w:val="22"/>
          <w:lang w:val="bg-BG" w:eastAsia="bg-BG"/>
        </w:rPr>
        <w:t>участникът следва да посочи единична цена без ДДС</w:t>
      </w:r>
      <w:r w:rsidR="00DC5651">
        <w:rPr>
          <w:sz w:val="22"/>
          <w:szCs w:val="22"/>
          <w:lang w:val="bg-BG" w:eastAsia="bg-BG"/>
        </w:rPr>
        <w:t>,</w:t>
      </w:r>
      <w:r w:rsidRPr="002364D6">
        <w:rPr>
          <w:sz w:val="22"/>
          <w:szCs w:val="22"/>
          <w:lang w:val="bg-BG" w:eastAsia="bg-BG"/>
        </w:rPr>
        <w:t xml:space="preserve"> </w:t>
      </w:r>
      <w:r w:rsidR="00C83ECC">
        <w:rPr>
          <w:sz w:val="22"/>
          <w:szCs w:val="22"/>
          <w:lang w:val="bg-BG" w:eastAsia="bg-BG"/>
        </w:rPr>
        <w:t>съответно за един участник или един брой събитие, включени в обхвата на поръчката</w:t>
      </w:r>
      <w:r w:rsidR="00734A68">
        <w:rPr>
          <w:sz w:val="22"/>
          <w:szCs w:val="22"/>
          <w:lang w:val="bg-BG" w:eastAsia="bg-BG"/>
        </w:rPr>
        <w:t>, а в Колона 4 - единична цена с</w:t>
      </w:r>
      <w:r w:rsidR="00734A68" w:rsidRPr="002364D6">
        <w:rPr>
          <w:sz w:val="22"/>
          <w:szCs w:val="22"/>
          <w:lang w:val="bg-BG" w:eastAsia="bg-BG"/>
        </w:rPr>
        <w:t xml:space="preserve"> ДДС</w:t>
      </w:r>
      <w:r w:rsidR="00FE46F3">
        <w:rPr>
          <w:sz w:val="22"/>
          <w:szCs w:val="22"/>
          <w:lang w:val="bg-BG" w:eastAsia="bg-BG"/>
        </w:rPr>
        <w:t xml:space="preserve">, </w:t>
      </w:r>
      <w:r w:rsidR="00C83ECC">
        <w:rPr>
          <w:sz w:val="22"/>
          <w:szCs w:val="22"/>
          <w:lang w:val="bg-BG" w:eastAsia="bg-BG"/>
        </w:rPr>
        <w:t xml:space="preserve">съответно </w:t>
      </w:r>
      <w:bookmarkStart w:id="0" w:name="_GoBack"/>
      <w:bookmarkEnd w:id="0"/>
      <w:r w:rsidR="00FE46F3">
        <w:rPr>
          <w:sz w:val="22"/>
          <w:szCs w:val="22"/>
          <w:lang w:val="bg-BG" w:eastAsia="bg-BG"/>
        </w:rPr>
        <w:t>за един участник</w:t>
      </w:r>
      <w:r w:rsidR="00C83ECC" w:rsidRPr="00C83ECC">
        <w:rPr>
          <w:sz w:val="22"/>
          <w:szCs w:val="22"/>
          <w:lang w:val="bg-BG" w:eastAsia="bg-BG"/>
        </w:rPr>
        <w:t xml:space="preserve"> или един брой събитие</w:t>
      </w:r>
      <w:r w:rsidR="00DC5651">
        <w:rPr>
          <w:sz w:val="22"/>
          <w:szCs w:val="22"/>
          <w:lang w:val="bg-BG" w:eastAsia="bg-BG"/>
        </w:rPr>
        <w:t>,</w:t>
      </w:r>
      <w:r w:rsidR="00734A68" w:rsidRPr="002364D6">
        <w:rPr>
          <w:sz w:val="22"/>
          <w:szCs w:val="22"/>
          <w:lang w:val="bg-BG" w:eastAsia="bg-BG"/>
        </w:rPr>
        <w:t xml:space="preserve"> </w:t>
      </w:r>
      <w:r w:rsidR="00734A68">
        <w:rPr>
          <w:sz w:val="22"/>
          <w:szCs w:val="22"/>
          <w:lang w:val="bg-BG" w:eastAsia="bg-BG"/>
        </w:rPr>
        <w:t xml:space="preserve">за един брой събитие, включено в обхвата на поръчката. </w:t>
      </w:r>
    </w:p>
    <w:p w:rsidR="000F185F" w:rsidRDefault="00C63C8C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2"/>
          <w:szCs w:val="22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  <w:r w:rsidR="000F185F" w:rsidRPr="000F185F">
        <w:rPr>
          <w:b/>
          <w:bCs/>
          <w:sz w:val="24"/>
          <w:szCs w:val="24"/>
          <w:lang w:val="bg-BG" w:eastAsia="en-US"/>
        </w:rPr>
        <w:t xml:space="preserve"> </w:t>
      </w:r>
    </w:p>
    <w:p w:rsidR="00F57AEC" w:rsidRPr="00DD0B13" w:rsidRDefault="00A75B57" w:rsidP="00DD0B13">
      <w:pPr>
        <w:tabs>
          <w:tab w:val="num" w:pos="1440"/>
        </w:tabs>
        <w:spacing w:before="60"/>
        <w:jc w:val="both"/>
        <w:rPr>
          <w:sz w:val="22"/>
          <w:szCs w:val="22"/>
          <w:lang w:val="bg-BG"/>
        </w:rPr>
      </w:pPr>
      <w:r w:rsidRPr="00A75B57">
        <w:rPr>
          <w:sz w:val="22"/>
          <w:szCs w:val="22"/>
          <w:lang w:val="bg-BG"/>
        </w:rPr>
        <w:t>В ценовото предложение трябва да бъдат включени всички разходи за транспорт, консумативи, такси, наем, трудови възнаграждения на персонала, който ще изпълнява поръчката и други разходи, които участникът предвижда да направи във връзка с изпълнението на обществената поръчка.</w:t>
      </w:r>
    </w:p>
    <w:p w:rsidR="00A75B57" w:rsidRPr="00A75B57" w:rsidRDefault="00A75B57" w:rsidP="00A75B57">
      <w:pPr>
        <w:tabs>
          <w:tab w:val="num" w:pos="1440"/>
        </w:tabs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  <w:lang w:val="ru-RU"/>
        </w:rPr>
      </w:pPr>
      <w:r w:rsidRPr="00A75B57">
        <w:rPr>
          <w:b/>
          <w:sz w:val="22"/>
          <w:szCs w:val="22"/>
          <w:lang w:val="ru-RU"/>
        </w:rPr>
        <w:t>Участник, който не представи ценово предложение, или то не отговаря на обявените условия на поръчката, ще бъде отстранен от участие в процедурата по възлагане на обществената поръчка на основание чл. 107, т. 2, б.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>а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 xml:space="preserve"> от ЗОП.</w:t>
      </w:r>
    </w:p>
    <w:p w:rsidR="002364D6" w:rsidRDefault="00C63C8C" w:rsidP="0030185E">
      <w:pPr>
        <w:spacing w:before="120"/>
        <w:ind w:right="-181"/>
        <w:jc w:val="both"/>
        <w:rPr>
          <w:rFonts w:eastAsia="Calibri"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2364D6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r w:rsidR="000F185F" w:rsidRPr="000F185F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</w:t>
      </w:r>
      <w:r w:rsidR="00A83685">
        <w:rPr>
          <w:rFonts w:eastAsia="Calibri"/>
          <w:sz w:val="24"/>
          <w:szCs w:val="24"/>
          <w:lang w:val="bg-BG" w:eastAsia="en-US"/>
        </w:rPr>
        <w:t>лнение на предмета на</w:t>
      </w:r>
      <w:r w:rsidR="000F185F" w:rsidRPr="000F185F">
        <w:rPr>
          <w:rFonts w:eastAsia="Calibri"/>
          <w:sz w:val="24"/>
          <w:szCs w:val="24"/>
          <w:lang w:val="bg-BG" w:eastAsia="en-US"/>
        </w:rPr>
        <w:t xml:space="preserve"> договор</w:t>
      </w:r>
      <w:r w:rsidR="00A83685">
        <w:rPr>
          <w:rFonts w:eastAsia="Calibri"/>
          <w:sz w:val="24"/>
          <w:szCs w:val="24"/>
          <w:lang w:val="bg-BG" w:eastAsia="en-US"/>
        </w:rPr>
        <w:t>а</w:t>
      </w:r>
      <w:r w:rsidR="000F185F" w:rsidRPr="000F185F">
        <w:rPr>
          <w:rFonts w:eastAsia="Calibri"/>
          <w:sz w:val="24"/>
          <w:szCs w:val="24"/>
          <w:lang w:val="bg-BG" w:eastAsia="en-US"/>
        </w:rPr>
        <w:t>.</w:t>
      </w:r>
    </w:p>
    <w:p w:rsidR="004C3216" w:rsidRPr="00C63C8C" w:rsidRDefault="004C3216" w:rsidP="0030185E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30185E">
      <w:pPr>
        <w:spacing w:before="120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 xml:space="preserve">Декларираме, че сме съгласни за предоставяне на </w:t>
      </w:r>
      <w:r w:rsidR="00A83685">
        <w:rPr>
          <w:sz w:val="24"/>
          <w:szCs w:val="24"/>
          <w:lang w:val="bg-BG" w:eastAsia="en-US"/>
        </w:rPr>
        <w:t>съответните услуги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</w:t>
      </w:r>
      <w:r w:rsidR="00A75B57">
        <w:rPr>
          <w:sz w:val="24"/>
          <w:szCs w:val="24"/>
          <w:lang w:val="bg-BG" w:eastAsia="en-US"/>
        </w:rPr>
        <w:t xml:space="preserve"> основа на приложимите </w:t>
      </w:r>
      <w:r w:rsidRPr="001C0339">
        <w:rPr>
          <w:sz w:val="24"/>
          <w:szCs w:val="24"/>
          <w:lang w:val="bg-BG" w:eastAsia="en-US"/>
        </w:rPr>
        <w:t>ц</w:t>
      </w:r>
      <w:r w:rsidR="00C63C8C">
        <w:rPr>
          <w:sz w:val="24"/>
          <w:szCs w:val="24"/>
          <w:lang w:val="bg-BG" w:eastAsia="en-US"/>
        </w:rPr>
        <w:t xml:space="preserve">ени, посочени </w:t>
      </w:r>
      <w:r w:rsidRPr="001C0339">
        <w:rPr>
          <w:sz w:val="24"/>
          <w:szCs w:val="24"/>
          <w:lang w:val="bg-BG" w:eastAsia="en-US"/>
        </w:rPr>
        <w:t>към наст</w:t>
      </w:r>
      <w:r w:rsidR="00E64EBC">
        <w:rPr>
          <w:sz w:val="24"/>
          <w:szCs w:val="24"/>
          <w:lang w:val="bg-BG" w:eastAsia="en-US"/>
        </w:rPr>
        <w:t>оящата оферта.</w:t>
      </w:r>
    </w:p>
    <w:p w:rsidR="00B401EC" w:rsidRDefault="00B401EC" w:rsidP="004F5FA8">
      <w:pPr>
        <w:jc w:val="both"/>
        <w:rPr>
          <w:bCs/>
          <w:sz w:val="24"/>
          <w:szCs w:val="24"/>
          <w:lang w:val="bg-BG" w:eastAsia="en-US"/>
        </w:rPr>
      </w:pPr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9621B4" w:rsidRPr="00511223" w:rsidRDefault="006D4523" w:rsidP="00511223">
      <w:pPr>
        <w:spacing w:before="120"/>
        <w:rPr>
          <w:sz w:val="24"/>
          <w:szCs w:val="24"/>
          <w:lang w:val="ru-RU" w:eastAsia="bg-BG"/>
        </w:rPr>
      </w:pPr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="0030185E">
        <w:rPr>
          <w:b/>
          <w:sz w:val="24"/>
          <w:szCs w:val="24"/>
          <w:lang w:val="bg-BG" w:eastAsia="bg-BG"/>
        </w:rPr>
        <w:t>2019</w:t>
      </w:r>
      <w:r w:rsidRPr="006D4523">
        <w:rPr>
          <w:b/>
          <w:sz w:val="24"/>
          <w:szCs w:val="24"/>
          <w:lang w:val="bg-BG" w:eastAsia="bg-BG"/>
        </w:rPr>
        <w:t xml:space="preserve">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sectPr w:rsidR="009621B4" w:rsidRPr="00511223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B19" w:rsidRDefault="00106B19">
      <w:r>
        <w:separator/>
      </w:r>
    </w:p>
  </w:endnote>
  <w:endnote w:type="continuationSeparator" w:id="0">
    <w:p w:rsidR="00106B19" w:rsidRDefault="0010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1A97">
      <w:rPr>
        <w:rStyle w:val="PageNumber"/>
        <w:noProof/>
      </w:rPr>
      <w:t>2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B19" w:rsidRDefault="00106B19">
      <w:r>
        <w:separator/>
      </w:r>
    </w:p>
  </w:footnote>
  <w:footnote w:type="continuationSeparator" w:id="0">
    <w:p w:rsidR="00106B19" w:rsidRDefault="00106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6C" w:rsidRPr="00427A6C" w:rsidRDefault="00427A6C" w:rsidP="00427A6C">
    <w:pPr>
      <w:tabs>
        <w:tab w:val="center" w:pos="4703"/>
        <w:tab w:val="right" w:pos="9406"/>
      </w:tabs>
      <w:jc w:val="right"/>
      <w:rPr>
        <w:rFonts w:eastAsia="Calibri"/>
        <w:b/>
        <w:bCs/>
        <w:sz w:val="24"/>
        <w:szCs w:val="24"/>
        <w:lang w:val="bg-BG" w:eastAsia="en-US"/>
      </w:rPr>
    </w:pPr>
    <w:r w:rsidRPr="00427A6C">
      <w:rPr>
        <w:rFonts w:eastAsia="Calibri"/>
        <w:b/>
        <w:bCs/>
        <w:sz w:val="24"/>
        <w:szCs w:val="24"/>
        <w:lang w:val="en-US" w:eastAsia="en-US"/>
      </w:rPr>
      <w:t>Приложение №</w:t>
    </w:r>
    <w:r>
      <w:rPr>
        <w:rFonts w:eastAsia="Calibri"/>
        <w:b/>
        <w:bCs/>
        <w:sz w:val="24"/>
        <w:szCs w:val="24"/>
        <w:lang w:val="bg-BG" w:eastAsia="en-US"/>
      </w:rPr>
      <w:t xml:space="preserve"> </w:t>
    </w:r>
    <w:r w:rsidR="003F139E">
      <w:rPr>
        <w:rFonts w:eastAsia="Calibri"/>
        <w:b/>
        <w:bCs/>
        <w:sz w:val="24"/>
        <w:szCs w:val="24"/>
        <w:lang w:val="bg-BG" w:eastAsia="en-US"/>
      </w:rPr>
      <w:t>5</w:t>
    </w:r>
    <w:r w:rsidR="00E519C0">
      <w:rPr>
        <w:rFonts w:eastAsia="Calibri"/>
        <w:b/>
        <w:bCs/>
        <w:sz w:val="24"/>
        <w:szCs w:val="24"/>
        <w:lang w:val="bg-BG" w:eastAsia="en-US"/>
      </w:rPr>
      <w:t xml:space="preserve"> </w:t>
    </w:r>
    <w:r w:rsidRPr="00427A6C">
      <w:rPr>
        <w:rFonts w:eastAsia="Calibri"/>
        <w:b/>
        <w:bCs/>
        <w:sz w:val="24"/>
        <w:szCs w:val="24"/>
        <w:lang w:val="en-US" w:eastAsia="en-US"/>
      </w:rPr>
      <w:t>-</w:t>
    </w:r>
    <w:r w:rsidR="00E519C0">
      <w:rPr>
        <w:rFonts w:eastAsia="Calibri"/>
        <w:b/>
        <w:bCs/>
        <w:sz w:val="24"/>
        <w:szCs w:val="24"/>
        <w:lang w:val="bg-BG" w:eastAsia="en-US"/>
      </w:rPr>
      <w:t xml:space="preserve"> </w:t>
    </w:r>
    <w:r w:rsidRPr="00427A6C">
      <w:rPr>
        <w:rFonts w:eastAsia="Calibri"/>
        <w:b/>
        <w:bCs/>
        <w:sz w:val="24"/>
        <w:szCs w:val="24"/>
        <w:lang w:val="en-US" w:eastAsia="en-US"/>
      </w:rPr>
      <w:t>образец</w:t>
    </w:r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44939"/>
    <w:rsid w:val="00064266"/>
    <w:rsid w:val="00065225"/>
    <w:rsid w:val="0007421F"/>
    <w:rsid w:val="000878AA"/>
    <w:rsid w:val="000C130B"/>
    <w:rsid w:val="000C2CEC"/>
    <w:rsid w:val="000D25E1"/>
    <w:rsid w:val="000D2A59"/>
    <w:rsid w:val="000D7FBD"/>
    <w:rsid w:val="000F185F"/>
    <w:rsid w:val="000F212C"/>
    <w:rsid w:val="000F74D2"/>
    <w:rsid w:val="0010088A"/>
    <w:rsid w:val="00103ABA"/>
    <w:rsid w:val="00106B19"/>
    <w:rsid w:val="00113376"/>
    <w:rsid w:val="00120973"/>
    <w:rsid w:val="0014120D"/>
    <w:rsid w:val="00147C60"/>
    <w:rsid w:val="00153035"/>
    <w:rsid w:val="00164134"/>
    <w:rsid w:val="001A6389"/>
    <w:rsid w:val="001B28A5"/>
    <w:rsid w:val="001C0339"/>
    <w:rsid w:val="001C3C2B"/>
    <w:rsid w:val="001C5430"/>
    <w:rsid w:val="001D6523"/>
    <w:rsid w:val="001F02DF"/>
    <w:rsid w:val="0020193F"/>
    <w:rsid w:val="002027CC"/>
    <w:rsid w:val="00205331"/>
    <w:rsid w:val="002139B9"/>
    <w:rsid w:val="00216183"/>
    <w:rsid w:val="00223798"/>
    <w:rsid w:val="00224249"/>
    <w:rsid w:val="002364D6"/>
    <w:rsid w:val="00236DEC"/>
    <w:rsid w:val="00237778"/>
    <w:rsid w:val="002733B4"/>
    <w:rsid w:val="00273BC7"/>
    <w:rsid w:val="00276543"/>
    <w:rsid w:val="00295B8F"/>
    <w:rsid w:val="00295DEA"/>
    <w:rsid w:val="002A4344"/>
    <w:rsid w:val="002A610E"/>
    <w:rsid w:val="002A77BC"/>
    <w:rsid w:val="002B1327"/>
    <w:rsid w:val="002B202A"/>
    <w:rsid w:val="002C2868"/>
    <w:rsid w:val="002C6D90"/>
    <w:rsid w:val="002D29FD"/>
    <w:rsid w:val="002D71F9"/>
    <w:rsid w:val="002E0E03"/>
    <w:rsid w:val="002F2700"/>
    <w:rsid w:val="003006A1"/>
    <w:rsid w:val="0030185E"/>
    <w:rsid w:val="003031D0"/>
    <w:rsid w:val="00311065"/>
    <w:rsid w:val="00313537"/>
    <w:rsid w:val="0032642A"/>
    <w:rsid w:val="00326717"/>
    <w:rsid w:val="00342A62"/>
    <w:rsid w:val="00343751"/>
    <w:rsid w:val="00346990"/>
    <w:rsid w:val="0035491E"/>
    <w:rsid w:val="00382F9B"/>
    <w:rsid w:val="003A1AF5"/>
    <w:rsid w:val="003B3C04"/>
    <w:rsid w:val="003B3CB0"/>
    <w:rsid w:val="003C206D"/>
    <w:rsid w:val="003C73CA"/>
    <w:rsid w:val="003D05EC"/>
    <w:rsid w:val="003D2D04"/>
    <w:rsid w:val="003D3B43"/>
    <w:rsid w:val="003D7916"/>
    <w:rsid w:val="003E420A"/>
    <w:rsid w:val="003E723D"/>
    <w:rsid w:val="003F139E"/>
    <w:rsid w:val="003F1D91"/>
    <w:rsid w:val="003F4E18"/>
    <w:rsid w:val="003F761C"/>
    <w:rsid w:val="00401187"/>
    <w:rsid w:val="00427292"/>
    <w:rsid w:val="00427A6C"/>
    <w:rsid w:val="00440460"/>
    <w:rsid w:val="00442AAA"/>
    <w:rsid w:val="00452540"/>
    <w:rsid w:val="00455F7C"/>
    <w:rsid w:val="004659E1"/>
    <w:rsid w:val="004825DA"/>
    <w:rsid w:val="004A42B7"/>
    <w:rsid w:val="004B0AE9"/>
    <w:rsid w:val="004B0B0B"/>
    <w:rsid w:val="004B1A97"/>
    <w:rsid w:val="004C3216"/>
    <w:rsid w:val="004C408F"/>
    <w:rsid w:val="004F4156"/>
    <w:rsid w:val="004F5FA8"/>
    <w:rsid w:val="00510E0D"/>
    <w:rsid w:val="00511223"/>
    <w:rsid w:val="00514C2D"/>
    <w:rsid w:val="00515AB8"/>
    <w:rsid w:val="0052194A"/>
    <w:rsid w:val="0052404E"/>
    <w:rsid w:val="00535A4C"/>
    <w:rsid w:val="005413FA"/>
    <w:rsid w:val="005632B5"/>
    <w:rsid w:val="00567443"/>
    <w:rsid w:val="0057107A"/>
    <w:rsid w:val="005712D9"/>
    <w:rsid w:val="005718FB"/>
    <w:rsid w:val="00586D4D"/>
    <w:rsid w:val="00586F21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26EB6"/>
    <w:rsid w:val="00647B3E"/>
    <w:rsid w:val="00657C54"/>
    <w:rsid w:val="00670DEF"/>
    <w:rsid w:val="006A2078"/>
    <w:rsid w:val="006B17F1"/>
    <w:rsid w:val="006B70B2"/>
    <w:rsid w:val="006C5FBE"/>
    <w:rsid w:val="006C72A1"/>
    <w:rsid w:val="006D4523"/>
    <w:rsid w:val="006D478A"/>
    <w:rsid w:val="006F23B2"/>
    <w:rsid w:val="00700735"/>
    <w:rsid w:val="00700FC0"/>
    <w:rsid w:val="00711DB5"/>
    <w:rsid w:val="00713553"/>
    <w:rsid w:val="007149DD"/>
    <w:rsid w:val="0072631B"/>
    <w:rsid w:val="007343FF"/>
    <w:rsid w:val="0073448A"/>
    <w:rsid w:val="00734A68"/>
    <w:rsid w:val="007563FC"/>
    <w:rsid w:val="007605DF"/>
    <w:rsid w:val="00761F7F"/>
    <w:rsid w:val="00762E61"/>
    <w:rsid w:val="00766078"/>
    <w:rsid w:val="00770980"/>
    <w:rsid w:val="00775DF7"/>
    <w:rsid w:val="00791382"/>
    <w:rsid w:val="007A0E2E"/>
    <w:rsid w:val="007A2EE8"/>
    <w:rsid w:val="007B09BB"/>
    <w:rsid w:val="007D36E3"/>
    <w:rsid w:val="007D5B3B"/>
    <w:rsid w:val="007E335A"/>
    <w:rsid w:val="007E4CA8"/>
    <w:rsid w:val="00802D6A"/>
    <w:rsid w:val="0081396A"/>
    <w:rsid w:val="00822CA8"/>
    <w:rsid w:val="00825928"/>
    <w:rsid w:val="0083394C"/>
    <w:rsid w:val="0084240F"/>
    <w:rsid w:val="0085769A"/>
    <w:rsid w:val="0088071C"/>
    <w:rsid w:val="008926B5"/>
    <w:rsid w:val="0089427A"/>
    <w:rsid w:val="008D5D05"/>
    <w:rsid w:val="008D669E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442FD"/>
    <w:rsid w:val="009621B4"/>
    <w:rsid w:val="009635E2"/>
    <w:rsid w:val="009662E2"/>
    <w:rsid w:val="00977304"/>
    <w:rsid w:val="009A2857"/>
    <w:rsid w:val="009B13C8"/>
    <w:rsid w:val="009B70FC"/>
    <w:rsid w:val="009C3FA9"/>
    <w:rsid w:val="009C79A3"/>
    <w:rsid w:val="009D0C97"/>
    <w:rsid w:val="009E7AD8"/>
    <w:rsid w:val="009F1CE1"/>
    <w:rsid w:val="00A1147E"/>
    <w:rsid w:val="00A15034"/>
    <w:rsid w:val="00A1599F"/>
    <w:rsid w:val="00A37705"/>
    <w:rsid w:val="00A5064B"/>
    <w:rsid w:val="00A54196"/>
    <w:rsid w:val="00A75B57"/>
    <w:rsid w:val="00A75D6F"/>
    <w:rsid w:val="00A77BE2"/>
    <w:rsid w:val="00A83685"/>
    <w:rsid w:val="00A86094"/>
    <w:rsid w:val="00A93D58"/>
    <w:rsid w:val="00A947D8"/>
    <w:rsid w:val="00AA03D9"/>
    <w:rsid w:val="00AC0FD7"/>
    <w:rsid w:val="00AC4FB1"/>
    <w:rsid w:val="00AC511B"/>
    <w:rsid w:val="00AE46ED"/>
    <w:rsid w:val="00AF306A"/>
    <w:rsid w:val="00B03907"/>
    <w:rsid w:val="00B13087"/>
    <w:rsid w:val="00B33181"/>
    <w:rsid w:val="00B345C2"/>
    <w:rsid w:val="00B401EC"/>
    <w:rsid w:val="00B4679C"/>
    <w:rsid w:val="00B52AE0"/>
    <w:rsid w:val="00B64A22"/>
    <w:rsid w:val="00B71405"/>
    <w:rsid w:val="00B717BD"/>
    <w:rsid w:val="00B7546B"/>
    <w:rsid w:val="00B85A14"/>
    <w:rsid w:val="00BA7628"/>
    <w:rsid w:val="00BB24B6"/>
    <w:rsid w:val="00BB274B"/>
    <w:rsid w:val="00BC4473"/>
    <w:rsid w:val="00BC6A22"/>
    <w:rsid w:val="00BD3A1F"/>
    <w:rsid w:val="00BD45DE"/>
    <w:rsid w:val="00BD4F0F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8A5"/>
    <w:rsid w:val="00C834D7"/>
    <w:rsid w:val="00C83ECC"/>
    <w:rsid w:val="00CA1BF1"/>
    <w:rsid w:val="00CA3B7F"/>
    <w:rsid w:val="00CC3FBA"/>
    <w:rsid w:val="00CE46CA"/>
    <w:rsid w:val="00CF1BB5"/>
    <w:rsid w:val="00CF2550"/>
    <w:rsid w:val="00D01B18"/>
    <w:rsid w:val="00D0254A"/>
    <w:rsid w:val="00D07D11"/>
    <w:rsid w:val="00D13258"/>
    <w:rsid w:val="00D402C5"/>
    <w:rsid w:val="00D420EC"/>
    <w:rsid w:val="00D439E7"/>
    <w:rsid w:val="00D45102"/>
    <w:rsid w:val="00D51F05"/>
    <w:rsid w:val="00D70980"/>
    <w:rsid w:val="00DA092E"/>
    <w:rsid w:val="00DA12ED"/>
    <w:rsid w:val="00DB49BD"/>
    <w:rsid w:val="00DB4C22"/>
    <w:rsid w:val="00DB5857"/>
    <w:rsid w:val="00DB74D9"/>
    <w:rsid w:val="00DC5651"/>
    <w:rsid w:val="00DC59AF"/>
    <w:rsid w:val="00DD0B13"/>
    <w:rsid w:val="00DD710B"/>
    <w:rsid w:val="00DE3794"/>
    <w:rsid w:val="00DE55EE"/>
    <w:rsid w:val="00E03B89"/>
    <w:rsid w:val="00E10C2B"/>
    <w:rsid w:val="00E21AFD"/>
    <w:rsid w:val="00E2777F"/>
    <w:rsid w:val="00E40240"/>
    <w:rsid w:val="00E44000"/>
    <w:rsid w:val="00E51881"/>
    <w:rsid w:val="00E519C0"/>
    <w:rsid w:val="00E64EBC"/>
    <w:rsid w:val="00E65129"/>
    <w:rsid w:val="00E75F42"/>
    <w:rsid w:val="00E82050"/>
    <w:rsid w:val="00E93C75"/>
    <w:rsid w:val="00EA756B"/>
    <w:rsid w:val="00EC1B41"/>
    <w:rsid w:val="00ED2982"/>
    <w:rsid w:val="00ED5F6C"/>
    <w:rsid w:val="00EE1118"/>
    <w:rsid w:val="00EF746C"/>
    <w:rsid w:val="00F10DC9"/>
    <w:rsid w:val="00F137EB"/>
    <w:rsid w:val="00F15449"/>
    <w:rsid w:val="00F4481E"/>
    <w:rsid w:val="00F55658"/>
    <w:rsid w:val="00F56D32"/>
    <w:rsid w:val="00F57AEC"/>
    <w:rsid w:val="00F61025"/>
    <w:rsid w:val="00F87E9B"/>
    <w:rsid w:val="00FC649F"/>
    <w:rsid w:val="00FC6A4D"/>
    <w:rsid w:val="00FD49C6"/>
    <w:rsid w:val="00F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  <w:style w:type="character" w:customStyle="1" w:styleId="Bodytext">
    <w:name w:val="Body text_"/>
    <w:basedOn w:val="DefaultParagraphFont"/>
    <w:link w:val="BodyText3"/>
    <w:rsid w:val="00822C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22CA8"/>
    <w:pPr>
      <w:widowControl w:val="0"/>
      <w:shd w:val="clear" w:color="auto" w:fill="FFFFFF"/>
      <w:spacing w:before="180" w:after="360" w:line="0" w:lineRule="atLeast"/>
      <w:ind w:hanging="520"/>
    </w:pPr>
    <w:rPr>
      <w:sz w:val="23"/>
      <w:szCs w:val="23"/>
      <w:lang w:val="en-US" w:eastAsia="en-US"/>
    </w:rPr>
  </w:style>
  <w:style w:type="paragraph" w:customStyle="1" w:styleId="CharChar1Char">
    <w:name w:val="Char Char1 Char"/>
    <w:basedOn w:val="Normal"/>
    <w:semiHidden/>
    <w:rsid w:val="00711DB5"/>
    <w:pPr>
      <w:tabs>
        <w:tab w:val="left" w:pos="709"/>
      </w:tabs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  <w:style w:type="character" w:customStyle="1" w:styleId="Bodytext">
    <w:name w:val="Body text_"/>
    <w:basedOn w:val="DefaultParagraphFont"/>
    <w:link w:val="BodyText3"/>
    <w:rsid w:val="00822C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22CA8"/>
    <w:pPr>
      <w:widowControl w:val="0"/>
      <w:shd w:val="clear" w:color="auto" w:fill="FFFFFF"/>
      <w:spacing w:before="180" w:after="360" w:line="0" w:lineRule="atLeast"/>
      <w:ind w:hanging="520"/>
    </w:pPr>
    <w:rPr>
      <w:sz w:val="23"/>
      <w:szCs w:val="23"/>
      <w:lang w:val="en-US" w:eastAsia="en-US"/>
    </w:rPr>
  </w:style>
  <w:style w:type="paragraph" w:customStyle="1" w:styleId="CharChar1Char">
    <w:name w:val="Char Char1 Char"/>
    <w:basedOn w:val="Normal"/>
    <w:semiHidden/>
    <w:rsid w:val="00711DB5"/>
    <w:pPr>
      <w:tabs>
        <w:tab w:val="left" w:pos="709"/>
      </w:tabs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F8C2A-6878-41DF-A464-063DBED4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UserName</cp:lastModifiedBy>
  <cp:revision>2</cp:revision>
  <cp:lastPrinted>2019-06-21T08:40:00Z</cp:lastPrinted>
  <dcterms:created xsi:type="dcterms:W3CDTF">2019-06-21T08:47:00Z</dcterms:created>
  <dcterms:modified xsi:type="dcterms:W3CDTF">2019-06-21T08:47:00Z</dcterms:modified>
</cp:coreProperties>
</file>