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3E" w:rsidRPr="0075503E" w:rsidRDefault="0075503E" w:rsidP="0075503E">
      <w:pPr>
        <w:suppressAutoHyphens w:val="0"/>
        <w:spacing w:before="120"/>
        <w:jc w:val="right"/>
        <w:rPr>
          <w:rFonts w:eastAsia="Times New Roman"/>
          <w:b/>
          <w:bCs/>
          <w:i/>
          <w:lang w:eastAsia="bg-BG"/>
        </w:rPr>
      </w:pPr>
      <w:r w:rsidRPr="0075503E">
        <w:rPr>
          <w:rFonts w:eastAsia="Times New Roman"/>
          <w:b/>
          <w:bCs/>
          <w:i/>
          <w:lang w:val="en-US" w:eastAsia="bg-BG"/>
        </w:rPr>
        <w:t>П</w:t>
      </w:r>
      <w:proofErr w:type="spellStart"/>
      <w:r w:rsidRPr="0075503E">
        <w:rPr>
          <w:rFonts w:eastAsia="Times New Roman"/>
          <w:b/>
          <w:bCs/>
          <w:i/>
          <w:lang w:eastAsia="bg-BG"/>
        </w:rPr>
        <w:t>риложение</w:t>
      </w:r>
      <w:proofErr w:type="spellEnd"/>
      <w:r w:rsidRPr="0075503E">
        <w:rPr>
          <w:rFonts w:eastAsia="Times New Roman"/>
          <w:b/>
          <w:bCs/>
          <w:i/>
          <w:lang w:val="en-US" w:eastAsia="bg-BG"/>
        </w:rPr>
        <w:t xml:space="preserve"> № </w:t>
      </w:r>
      <w:r w:rsidRPr="0075503E">
        <w:rPr>
          <w:rFonts w:eastAsia="Times New Roman"/>
          <w:b/>
          <w:bCs/>
          <w:i/>
          <w:lang w:eastAsia="bg-BG"/>
        </w:rPr>
        <w:t>6 - образец</w:t>
      </w:r>
    </w:p>
    <w:p w:rsidR="00147F4A" w:rsidRDefault="00147F4A" w:rsidP="0075503E">
      <w:pPr>
        <w:suppressAutoHyphens w:val="0"/>
        <w:spacing w:before="120"/>
        <w:jc w:val="right"/>
        <w:rPr>
          <w:rFonts w:eastAsia="Times New Roman"/>
          <w:b/>
          <w:bCs/>
          <w:lang w:eastAsia="bg-BG"/>
        </w:rPr>
      </w:pPr>
    </w:p>
    <w:p w:rsidR="000978AC" w:rsidRPr="000978AC" w:rsidRDefault="000978AC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75503E" w:rsidRPr="0075503E" w:rsidRDefault="0075503E" w:rsidP="00E70AA7">
      <w:pPr>
        <w:suppressAutoHyphens w:val="0"/>
        <w:spacing w:before="120"/>
        <w:jc w:val="center"/>
        <w:rPr>
          <w:rFonts w:eastAsia="Times New Roman"/>
          <w:b/>
          <w:bCs/>
          <w:lang w:val="en-US"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BE1AFB" w:rsidRPr="00BE1AFB" w:rsidRDefault="00A04A3C" w:rsidP="003B75C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04A3C">
              <w:rPr>
                <w:rFonts w:eastAsia="Times New Roman"/>
                <w:b/>
                <w:bCs/>
                <w:color w:val="000000"/>
                <w:lang w:eastAsia="bg-BG"/>
              </w:rPr>
              <w:t>„</w:t>
            </w:r>
            <w:r w:rsidR="003B75C2" w:rsidRPr="003B75C2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Проектиране и строителство на сграда Архивно стопанство в недвижим имот 68134.502.3811 с площ 3096 кв.м. в гр. София, кв. </w:t>
            </w:r>
            <w:proofErr w:type="spellStart"/>
            <w:r w:rsidR="003B75C2" w:rsidRPr="003B75C2">
              <w:rPr>
                <w:rFonts w:eastAsia="Times New Roman"/>
                <w:b/>
                <w:bCs/>
                <w:color w:val="000000"/>
                <w:lang w:eastAsia="bg-BG"/>
              </w:rPr>
              <w:t>Илиенци</w:t>
            </w:r>
            <w:proofErr w:type="spellEnd"/>
            <w:r w:rsidR="003B75C2" w:rsidRPr="003B75C2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за нуждите на МОСВ</w:t>
            </w:r>
            <w:r w:rsidRPr="00A04A3C">
              <w:rPr>
                <w:rFonts w:eastAsia="Times New Roman"/>
                <w:b/>
                <w:bCs/>
                <w:color w:val="000000"/>
                <w:lang w:eastAsia="bg-BG"/>
              </w:rPr>
              <w:t>“</w:t>
            </w:r>
          </w:p>
        </w:tc>
      </w:tr>
    </w:tbl>
    <w:p w:rsidR="00061845" w:rsidRDefault="00061845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75503E" w:rsidRPr="0075503E" w:rsidRDefault="0075503E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  <w:bookmarkStart w:id="0" w:name="_GoBack"/>
      <w:bookmarkEnd w:id="0"/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75503E" w:rsidRPr="00353D23" w:rsidRDefault="0075503E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EE6F04" w:rsidRDefault="00A618A3" w:rsidP="00A618A3">
      <w:pPr>
        <w:pStyle w:val="ListParagraph"/>
        <w:numPr>
          <w:ilvl w:val="0"/>
          <w:numId w:val="10"/>
        </w:numPr>
        <w:suppressAutoHyphens w:val="0"/>
        <w:spacing w:before="240"/>
        <w:jc w:val="both"/>
      </w:pPr>
      <w:proofErr w:type="spellStart"/>
      <w:r w:rsidRPr="003F100A">
        <w:rPr>
          <w:b/>
          <w:lang w:val="en-US"/>
        </w:rPr>
        <w:t>Предлагана</w:t>
      </w:r>
      <w:proofErr w:type="spellEnd"/>
      <w:r w:rsidRPr="003F100A">
        <w:rPr>
          <w:b/>
          <w:lang w:val="ru-RU"/>
        </w:rPr>
        <w:t>та обща</w:t>
      </w:r>
      <w:r w:rsidRPr="003F100A">
        <w:rPr>
          <w:b/>
          <w:lang w:val="en-US"/>
        </w:rPr>
        <w:t xml:space="preserve"> </w:t>
      </w:r>
      <w:proofErr w:type="spellStart"/>
      <w:r w:rsidRPr="003F100A">
        <w:rPr>
          <w:b/>
          <w:lang w:val="en-US"/>
        </w:rPr>
        <w:t>цена</w:t>
      </w:r>
      <w:proofErr w:type="spellEnd"/>
      <w:r w:rsidRPr="003F100A">
        <w:rPr>
          <w:b/>
        </w:rPr>
        <w:t xml:space="preserve"> за изпълнение</w:t>
      </w:r>
      <w:r w:rsidRPr="003F100A">
        <w:rPr>
          <w:lang w:val="en-US"/>
        </w:rPr>
        <w:t xml:space="preserve"> </w:t>
      </w:r>
      <w:r w:rsidRPr="003F100A">
        <w:rPr>
          <w:lang w:val="ru-RU"/>
        </w:rPr>
        <w:t>е</w:t>
      </w:r>
      <w:r w:rsidRPr="003F100A">
        <w:rPr>
          <w:lang w:val="en-US"/>
        </w:rPr>
        <w:t xml:space="preserve"> _________ л</w:t>
      </w:r>
      <w:r w:rsidRPr="00FD3B27">
        <w:t>в</w:t>
      </w:r>
      <w:r w:rsidR="0075503E">
        <w:t>.</w:t>
      </w:r>
      <w:r w:rsidRPr="003F100A">
        <w:rPr>
          <w:lang w:val="ru-RU"/>
        </w:rPr>
        <w:t xml:space="preserve"> (словом</w:t>
      </w:r>
      <w:r w:rsidRPr="003F100A">
        <w:rPr>
          <w:lang w:val="en-US"/>
        </w:rPr>
        <w:t>_____</w:t>
      </w:r>
      <w:r w:rsidR="00EE6F04">
        <w:t>__________</w:t>
      </w:r>
      <w:r w:rsidRPr="003F100A">
        <w:rPr>
          <w:lang w:val="en-US"/>
        </w:rPr>
        <w:t>____</w:t>
      </w:r>
      <w:r w:rsidRPr="003F100A">
        <w:rPr>
          <w:lang w:val="ru-RU"/>
        </w:rPr>
        <w:t xml:space="preserve">) </w:t>
      </w:r>
      <w:proofErr w:type="spellStart"/>
      <w:r w:rsidRPr="003F100A">
        <w:rPr>
          <w:lang w:val="en-US"/>
        </w:rPr>
        <w:t>лева</w:t>
      </w:r>
      <w:proofErr w:type="spellEnd"/>
      <w:r w:rsidRPr="003F100A">
        <w:rPr>
          <w:lang w:val="en-US"/>
        </w:rPr>
        <w:t xml:space="preserve"> </w:t>
      </w:r>
      <w:r w:rsidRPr="003F100A">
        <w:rPr>
          <w:lang w:val="ru-RU"/>
        </w:rPr>
        <w:t>без</w:t>
      </w:r>
      <w:r w:rsidRPr="003F100A">
        <w:rPr>
          <w:lang w:val="en-US"/>
        </w:rPr>
        <w:t xml:space="preserve"> </w:t>
      </w:r>
      <w:proofErr w:type="spellStart"/>
      <w:r w:rsidRPr="003F100A">
        <w:rPr>
          <w:lang w:val="en-US"/>
        </w:rPr>
        <w:t>включен</w:t>
      </w:r>
      <w:proofErr w:type="spellEnd"/>
      <w:r w:rsidRPr="003F100A">
        <w:rPr>
          <w:lang w:val="en-US"/>
        </w:rPr>
        <w:t xml:space="preserve"> </w:t>
      </w:r>
      <w:r w:rsidRPr="00FD3B27">
        <w:t>ДДС</w:t>
      </w:r>
      <w:r w:rsidR="003F100A">
        <w:t xml:space="preserve"> </w:t>
      </w:r>
      <w:r w:rsidR="003F100A" w:rsidRPr="003F100A">
        <w:rPr>
          <w:b/>
        </w:rPr>
        <w:t xml:space="preserve">и съответно </w:t>
      </w:r>
      <w:r w:rsidR="00EE6F04">
        <w:t xml:space="preserve"> </w:t>
      </w:r>
      <w:r w:rsidRPr="003F100A">
        <w:rPr>
          <w:lang w:val="en-US"/>
        </w:rPr>
        <w:t>_________ л</w:t>
      </w:r>
      <w:r w:rsidRPr="00FD3B27">
        <w:t>в</w:t>
      </w:r>
      <w:r w:rsidR="003F100A">
        <w:t>.</w:t>
      </w:r>
      <w:r w:rsidRPr="003F100A">
        <w:rPr>
          <w:lang w:val="ru-RU"/>
        </w:rPr>
        <w:t xml:space="preserve"> (словом</w:t>
      </w:r>
      <w:r w:rsidRPr="003F100A">
        <w:rPr>
          <w:lang w:val="en-US"/>
        </w:rPr>
        <w:t>_____</w:t>
      </w:r>
      <w:r w:rsidR="00EE6F04">
        <w:t>_________</w:t>
      </w:r>
      <w:r w:rsidRPr="003F100A">
        <w:rPr>
          <w:lang w:val="en-US"/>
        </w:rPr>
        <w:t>____</w:t>
      </w:r>
      <w:r w:rsidRPr="003F100A">
        <w:rPr>
          <w:lang w:val="ru-RU"/>
        </w:rPr>
        <w:t xml:space="preserve">) </w:t>
      </w:r>
      <w:proofErr w:type="spellStart"/>
      <w:r w:rsidRPr="003F100A">
        <w:rPr>
          <w:lang w:val="en-US"/>
        </w:rPr>
        <w:t>лева</w:t>
      </w:r>
      <w:proofErr w:type="spellEnd"/>
      <w:r w:rsidRPr="003F100A">
        <w:rPr>
          <w:lang w:val="en-US"/>
        </w:rPr>
        <w:t xml:space="preserve"> </w:t>
      </w:r>
      <w:r w:rsidRPr="003F100A">
        <w:rPr>
          <w:lang w:val="ru-RU"/>
        </w:rPr>
        <w:t>с</w:t>
      </w:r>
      <w:r w:rsidRPr="003F100A">
        <w:rPr>
          <w:lang w:val="en-US"/>
        </w:rPr>
        <w:t xml:space="preserve"> </w:t>
      </w:r>
      <w:proofErr w:type="spellStart"/>
      <w:r w:rsidRPr="003F100A">
        <w:rPr>
          <w:lang w:val="en-US"/>
        </w:rPr>
        <w:t>включен</w:t>
      </w:r>
      <w:proofErr w:type="spellEnd"/>
      <w:r w:rsidRPr="003F100A">
        <w:rPr>
          <w:lang w:val="en-US"/>
        </w:rPr>
        <w:t xml:space="preserve"> </w:t>
      </w:r>
      <w:r w:rsidRPr="00FD3B27">
        <w:t>ДДС</w:t>
      </w:r>
      <w:r w:rsidR="0075503E">
        <w:t>.</w:t>
      </w:r>
    </w:p>
    <w:p w:rsidR="00112949" w:rsidRPr="003F100A" w:rsidRDefault="00112949" w:rsidP="003F100A">
      <w:pPr>
        <w:pStyle w:val="ListParagraph"/>
        <w:numPr>
          <w:ilvl w:val="0"/>
          <w:numId w:val="10"/>
        </w:numPr>
        <w:suppressAutoHyphens w:val="0"/>
        <w:spacing w:before="240"/>
        <w:jc w:val="both"/>
      </w:pPr>
      <w:r w:rsidRPr="003F100A">
        <w:rPr>
          <w:rFonts w:eastAsia="Times New Roman"/>
          <w:b/>
          <w:lang w:eastAsia="bg-BG"/>
        </w:rPr>
        <w:t xml:space="preserve">Общата цена по </w:t>
      </w:r>
      <w:r w:rsidR="003F100A">
        <w:rPr>
          <w:rFonts w:eastAsia="Times New Roman"/>
          <w:b/>
          <w:lang w:eastAsia="bg-BG"/>
        </w:rPr>
        <w:t>т</w:t>
      </w:r>
      <w:r w:rsidRPr="003F100A">
        <w:rPr>
          <w:rFonts w:eastAsia="Times New Roman"/>
          <w:b/>
          <w:lang w:eastAsia="bg-BG"/>
        </w:rPr>
        <w:t>. 1 се разпределя по следния начин:</w:t>
      </w:r>
    </w:p>
    <w:p w:rsidR="00112949" w:rsidRPr="00112949" w:rsidRDefault="003F100A" w:rsidP="0011294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ab/>
        <w:t>2.</w:t>
      </w:r>
      <w:r w:rsidR="00112949" w:rsidRPr="00112949">
        <w:rPr>
          <w:rFonts w:eastAsia="Times New Roman"/>
          <w:b/>
          <w:lang w:eastAsia="bg-BG"/>
        </w:rPr>
        <w:t xml:space="preserve">1. за изпълнението на Дейност 1., цената е в размер на </w:t>
      </w:r>
      <w:r w:rsidR="00112949" w:rsidRPr="00112949">
        <w:rPr>
          <w:rFonts w:eastAsia="Times New Roman"/>
          <w:b/>
          <w:lang w:val="en-US" w:eastAsia="bg-BG"/>
        </w:rPr>
        <w:t>_________</w:t>
      </w:r>
      <w:r w:rsidR="00112949" w:rsidRPr="00112949">
        <w:rPr>
          <w:rFonts w:eastAsia="Times New Roman"/>
          <w:b/>
          <w:bCs/>
          <w:lang w:eastAsia="bg-BG"/>
        </w:rPr>
        <w:t xml:space="preserve"> </w:t>
      </w:r>
      <w:proofErr w:type="spellStart"/>
      <w:r w:rsidR="00112949" w:rsidRPr="00112949">
        <w:rPr>
          <w:rFonts w:eastAsia="Times New Roman"/>
          <w:b/>
          <w:lang w:eastAsia="bg-BG"/>
        </w:rPr>
        <w:t>лв</w:t>
      </w:r>
      <w:proofErr w:type="spellEnd"/>
      <w:r w:rsidR="00112949" w:rsidRPr="00112949">
        <w:rPr>
          <w:rFonts w:eastAsia="Times New Roman"/>
          <w:b/>
          <w:lang w:eastAsia="bg-BG"/>
        </w:rPr>
        <w:t xml:space="preserve"> (словом </w:t>
      </w:r>
      <w:r w:rsidR="00112949" w:rsidRPr="00112949">
        <w:rPr>
          <w:rFonts w:eastAsia="Times New Roman"/>
          <w:b/>
          <w:lang w:val="en-US" w:eastAsia="bg-BG"/>
        </w:rPr>
        <w:t>________</w:t>
      </w:r>
      <w:r w:rsidR="00112949" w:rsidRPr="00112949">
        <w:rPr>
          <w:rFonts w:eastAsia="Times New Roman"/>
          <w:b/>
          <w:lang w:eastAsia="bg-BG"/>
        </w:rPr>
        <w:t xml:space="preserve"> лева) без включен ДДС и съответно </w:t>
      </w:r>
      <w:r w:rsidR="00112949" w:rsidRPr="00112949">
        <w:rPr>
          <w:rFonts w:eastAsia="Times New Roman"/>
          <w:b/>
          <w:lang w:val="en-US" w:eastAsia="bg-BG"/>
        </w:rPr>
        <w:t>_________</w:t>
      </w:r>
      <w:r w:rsidR="00112949" w:rsidRPr="00112949">
        <w:rPr>
          <w:rFonts w:eastAsia="Times New Roman"/>
          <w:b/>
          <w:lang w:eastAsia="bg-BG"/>
        </w:rPr>
        <w:t xml:space="preserve"> </w:t>
      </w:r>
      <w:proofErr w:type="spellStart"/>
      <w:r w:rsidR="00112949" w:rsidRPr="00112949">
        <w:rPr>
          <w:rFonts w:eastAsia="Times New Roman"/>
          <w:b/>
          <w:lang w:eastAsia="bg-BG"/>
        </w:rPr>
        <w:t>лв</w:t>
      </w:r>
      <w:proofErr w:type="spellEnd"/>
      <w:r w:rsidR="00112949" w:rsidRPr="00112949">
        <w:rPr>
          <w:rFonts w:eastAsia="Times New Roman"/>
          <w:b/>
          <w:lang w:eastAsia="bg-BG"/>
        </w:rPr>
        <w:t xml:space="preserve"> (словом </w:t>
      </w:r>
      <w:r w:rsidR="00112949" w:rsidRPr="00112949">
        <w:rPr>
          <w:rFonts w:eastAsia="Times New Roman"/>
          <w:b/>
          <w:lang w:val="en-US" w:eastAsia="bg-BG"/>
        </w:rPr>
        <w:t>___________</w:t>
      </w:r>
      <w:r w:rsidR="00112949" w:rsidRPr="00112949">
        <w:rPr>
          <w:rFonts w:eastAsia="Times New Roman"/>
          <w:b/>
          <w:lang w:eastAsia="bg-BG"/>
        </w:rPr>
        <w:t xml:space="preserve"> лева) с включен ДДС;</w:t>
      </w:r>
    </w:p>
    <w:p w:rsidR="00112949" w:rsidRPr="00112949" w:rsidRDefault="003F100A" w:rsidP="0011294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ab/>
        <w:t>2.</w:t>
      </w:r>
      <w:proofErr w:type="spellStart"/>
      <w:r w:rsidR="00112949" w:rsidRPr="00112949">
        <w:rPr>
          <w:rFonts w:eastAsia="Times New Roman"/>
          <w:b/>
          <w:lang w:eastAsia="bg-BG"/>
        </w:rPr>
        <w:t>2</w:t>
      </w:r>
      <w:proofErr w:type="spellEnd"/>
      <w:r w:rsidR="00112949" w:rsidRPr="00112949">
        <w:rPr>
          <w:rFonts w:eastAsia="Times New Roman"/>
          <w:b/>
          <w:lang w:eastAsia="bg-BG"/>
        </w:rPr>
        <w:t xml:space="preserve">.  за изпълнението на Дейност 2., цената е в размер на </w:t>
      </w:r>
      <w:r w:rsidR="00112949" w:rsidRPr="00112949">
        <w:rPr>
          <w:rFonts w:eastAsia="Times New Roman"/>
          <w:b/>
          <w:lang w:val="en-US" w:eastAsia="bg-BG"/>
        </w:rPr>
        <w:t>_________</w:t>
      </w:r>
      <w:r w:rsidR="00112949" w:rsidRPr="00112949">
        <w:rPr>
          <w:rFonts w:eastAsia="Times New Roman"/>
          <w:b/>
          <w:bCs/>
          <w:lang w:eastAsia="bg-BG"/>
        </w:rPr>
        <w:t xml:space="preserve"> </w:t>
      </w:r>
      <w:proofErr w:type="spellStart"/>
      <w:r w:rsidR="00112949" w:rsidRPr="00112949">
        <w:rPr>
          <w:rFonts w:eastAsia="Times New Roman"/>
          <w:b/>
          <w:lang w:eastAsia="bg-BG"/>
        </w:rPr>
        <w:t>лв</w:t>
      </w:r>
      <w:proofErr w:type="spellEnd"/>
      <w:r w:rsidR="00112949" w:rsidRPr="00112949">
        <w:rPr>
          <w:rFonts w:eastAsia="Times New Roman"/>
          <w:b/>
          <w:lang w:eastAsia="bg-BG"/>
        </w:rPr>
        <w:t xml:space="preserve"> (словом </w:t>
      </w:r>
      <w:r w:rsidR="00112949" w:rsidRPr="00112949">
        <w:rPr>
          <w:rFonts w:eastAsia="Times New Roman"/>
          <w:b/>
          <w:lang w:val="en-US" w:eastAsia="bg-BG"/>
        </w:rPr>
        <w:t>________</w:t>
      </w:r>
      <w:r w:rsidR="00112949" w:rsidRPr="00112949">
        <w:rPr>
          <w:rFonts w:eastAsia="Times New Roman"/>
          <w:b/>
          <w:lang w:eastAsia="bg-BG"/>
        </w:rPr>
        <w:t xml:space="preserve"> лева) без включен ДДС и съответно </w:t>
      </w:r>
      <w:r w:rsidR="00112949" w:rsidRPr="00112949">
        <w:rPr>
          <w:rFonts w:eastAsia="Times New Roman"/>
          <w:b/>
          <w:lang w:val="en-US" w:eastAsia="bg-BG"/>
        </w:rPr>
        <w:t>_________</w:t>
      </w:r>
      <w:r w:rsidR="00112949" w:rsidRPr="00112949">
        <w:rPr>
          <w:rFonts w:eastAsia="Times New Roman"/>
          <w:b/>
          <w:lang w:eastAsia="bg-BG"/>
        </w:rPr>
        <w:t xml:space="preserve"> </w:t>
      </w:r>
      <w:proofErr w:type="spellStart"/>
      <w:r w:rsidR="00112949" w:rsidRPr="00112949">
        <w:rPr>
          <w:rFonts w:eastAsia="Times New Roman"/>
          <w:b/>
          <w:lang w:eastAsia="bg-BG"/>
        </w:rPr>
        <w:t>лв</w:t>
      </w:r>
      <w:proofErr w:type="spellEnd"/>
      <w:r w:rsidR="00112949" w:rsidRPr="00112949">
        <w:rPr>
          <w:rFonts w:eastAsia="Times New Roman"/>
          <w:b/>
          <w:lang w:eastAsia="bg-BG"/>
        </w:rPr>
        <w:t xml:space="preserve"> (словом </w:t>
      </w:r>
      <w:r w:rsidR="00112949" w:rsidRPr="00112949">
        <w:rPr>
          <w:rFonts w:eastAsia="Times New Roman"/>
          <w:b/>
          <w:lang w:val="en-US" w:eastAsia="bg-BG"/>
        </w:rPr>
        <w:t>___________</w:t>
      </w:r>
      <w:r w:rsidR="00112949" w:rsidRPr="00112949">
        <w:rPr>
          <w:rFonts w:eastAsia="Times New Roman"/>
          <w:b/>
          <w:lang w:eastAsia="bg-BG"/>
        </w:rPr>
        <w:t xml:space="preserve"> лева) с включен ДДС;</w:t>
      </w:r>
    </w:p>
    <w:p w:rsidR="00112949" w:rsidRPr="00112949" w:rsidRDefault="00FE6187" w:rsidP="00FE6187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lastRenderedPageBreak/>
        <w:tab/>
      </w:r>
      <w:r>
        <w:rPr>
          <w:rFonts w:eastAsia="Times New Roman"/>
          <w:b/>
          <w:lang w:val="en-US" w:eastAsia="bg-BG"/>
        </w:rPr>
        <w:t>2</w:t>
      </w:r>
      <w:r>
        <w:rPr>
          <w:rFonts w:eastAsia="Times New Roman"/>
          <w:b/>
          <w:lang w:eastAsia="bg-BG"/>
        </w:rPr>
        <w:t>.</w:t>
      </w:r>
      <w:r w:rsidR="00112949" w:rsidRPr="00112949">
        <w:rPr>
          <w:rFonts w:eastAsia="Times New Roman"/>
          <w:b/>
          <w:lang w:eastAsia="bg-BG"/>
        </w:rPr>
        <w:t xml:space="preserve">3. Цена за непредвидени разходи в размер на </w:t>
      </w:r>
      <w:r w:rsidR="00112949" w:rsidRPr="00112949">
        <w:rPr>
          <w:rFonts w:eastAsia="Times New Roman"/>
          <w:b/>
          <w:lang w:val="en-AU" w:eastAsia="bg-BG"/>
        </w:rPr>
        <w:t xml:space="preserve">5% </w:t>
      </w:r>
      <w:r w:rsidR="00112949" w:rsidRPr="00112949">
        <w:rPr>
          <w:rFonts w:eastAsia="Times New Roman"/>
          <w:b/>
          <w:lang w:eastAsia="bg-BG"/>
        </w:rPr>
        <w:t>върху стойността по т.2</w:t>
      </w:r>
      <w:r w:rsidR="003F100A">
        <w:rPr>
          <w:rFonts w:eastAsia="Times New Roman"/>
          <w:b/>
          <w:lang w:eastAsia="bg-BG"/>
        </w:rPr>
        <w:t>.</w:t>
      </w:r>
      <w:proofErr w:type="spellStart"/>
      <w:r w:rsidR="003F100A">
        <w:rPr>
          <w:rFonts w:eastAsia="Times New Roman"/>
          <w:b/>
          <w:lang w:eastAsia="bg-BG"/>
        </w:rPr>
        <w:t>2</w:t>
      </w:r>
      <w:proofErr w:type="spellEnd"/>
      <w:r w:rsidR="003F100A">
        <w:rPr>
          <w:rFonts w:eastAsia="Times New Roman"/>
          <w:b/>
          <w:lang w:eastAsia="bg-BG"/>
        </w:rPr>
        <w:t>.</w:t>
      </w:r>
      <w:r w:rsidR="00112949" w:rsidRPr="00112949">
        <w:rPr>
          <w:rFonts w:eastAsia="Times New Roman"/>
          <w:b/>
          <w:lang w:eastAsia="bg-BG"/>
        </w:rPr>
        <w:t xml:space="preserve"> за Дейност 2, равняваща се на __________ лв. (словом ____________) </w:t>
      </w:r>
      <w:r w:rsidRPr="00FE6187">
        <w:rPr>
          <w:rFonts w:eastAsia="Times New Roman"/>
          <w:b/>
          <w:lang w:eastAsia="bg-BG"/>
        </w:rPr>
        <w:t xml:space="preserve">без включен ДДС и съответно </w:t>
      </w:r>
      <w:r w:rsidRPr="00FE6187">
        <w:rPr>
          <w:rFonts w:eastAsia="Times New Roman"/>
          <w:b/>
          <w:lang w:val="en-US" w:eastAsia="bg-BG"/>
        </w:rPr>
        <w:t>_________</w:t>
      </w:r>
      <w:r w:rsidRPr="00FE6187">
        <w:rPr>
          <w:rFonts w:eastAsia="Times New Roman"/>
          <w:b/>
          <w:lang w:eastAsia="bg-BG"/>
        </w:rPr>
        <w:t xml:space="preserve"> </w:t>
      </w:r>
      <w:proofErr w:type="spellStart"/>
      <w:r w:rsidRPr="00FE6187">
        <w:rPr>
          <w:rFonts w:eastAsia="Times New Roman"/>
          <w:b/>
          <w:lang w:eastAsia="bg-BG"/>
        </w:rPr>
        <w:t>лв</w:t>
      </w:r>
      <w:proofErr w:type="spellEnd"/>
      <w:r w:rsidRPr="00FE6187">
        <w:rPr>
          <w:rFonts w:eastAsia="Times New Roman"/>
          <w:b/>
          <w:lang w:eastAsia="bg-BG"/>
        </w:rPr>
        <w:t xml:space="preserve"> (словом </w:t>
      </w:r>
      <w:r w:rsidRPr="00FE6187">
        <w:rPr>
          <w:rFonts w:eastAsia="Times New Roman"/>
          <w:b/>
          <w:lang w:val="en-US" w:eastAsia="bg-BG"/>
        </w:rPr>
        <w:t>___________</w:t>
      </w:r>
      <w:r w:rsidRPr="00FE6187">
        <w:rPr>
          <w:rFonts w:eastAsia="Times New Roman"/>
          <w:b/>
          <w:lang w:eastAsia="bg-BG"/>
        </w:rPr>
        <w:t xml:space="preserve"> лева) с включен ДДС</w:t>
      </w:r>
      <w:r>
        <w:rPr>
          <w:rFonts w:eastAsia="Times New Roman"/>
          <w:b/>
          <w:lang w:eastAsia="bg-BG"/>
        </w:rPr>
        <w:t>.</w:t>
      </w:r>
    </w:p>
    <w:p w:rsidR="00112949" w:rsidRDefault="00112949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38452D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>т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 xml:space="preserve"> от нас</w:t>
      </w:r>
      <w:r w:rsidR="00A618A3" w:rsidRPr="00BD0A25">
        <w:rPr>
          <w:rFonts w:eastAsia="Times New Roman"/>
          <w:lang w:val="ru-RU" w:eastAsia="bg-BG"/>
        </w:rPr>
        <w:t xml:space="preserve"> </w:t>
      </w:r>
      <w:r w:rsidR="00A618A3">
        <w:rPr>
          <w:rFonts w:eastAsia="Times New Roman"/>
          <w:lang w:val="ru-RU" w:eastAsia="bg-BG"/>
        </w:rPr>
        <w:t xml:space="preserve">обща цена </w:t>
      </w:r>
      <w:r w:rsidR="000978AC">
        <w:rPr>
          <w:rFonts w:eastAsia="Times New Roman"/>
          <w:lang w:val="ru-RU" w:eastAsia="bg-BG"/>
        </w:rPr>
        <w:t>е</w:t>
      </w:r>
      <w:r w:rsidR="00A618A3">
        <w:rPr>
          <w:rFonts w:eastAsia="Times New Roman"/>
          <w:lang w:val="ru-RU" w:eastAsia="bg-BG"/>
        </w:rPr>
        <w:t xml:space="preserve"> окончателн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 xml:space="preserve"> и не подлеж</w:t>
      </w:r>
      <w:r w:rsidR="000978AC">
        <w:rPr>
          <w:rFonts w:eastAsia="Times New Roman"/>
          <w:lang w:val="ru-RU" w:eastAsia="bg-BG"/>
        </w:rPr>
        <w:t>и</w:t>
      </w:r>
      <w:r w:rsidR="00A618A3" w:rsidRPr="00BD0A25">
        <w:rPr>
          <w:rFonts w:eastAsia="Times New Roman"/>
          <w:lang w:val="ru-RU" w:eastAsia="bg-BG"/>
        </w:rPr>
        <w:t xml:space="preserve"> на </w:t>
      </w:r>
      <w:r w:rsidR="00A618A3" w:rsidRPr="00BD0A25">
        <w:rPr>
          <w:rFonts w:eastAsia="Calibri"/>
          <w:bCs/>
          <w:noProof/>
          <w:lang w:eastAsia="bg-BG"/>
        </w:rPr>
        <w:t>увеличение/промяна</w:t>
      </w:r>
      <w:r w:rsidR="00A618A3" w:rsidRPr="00BD0A25">
        <w:rPr>
          <w:rFonts w:eastAsia="Times New Roman"/>
          <w:lang w:val="ru-RU" w:eastAsia="bg-BG"/>
        </w:rPr>
        <w:t xml:space="preserve"> з</w:t>
      </w:r>
      <w:r w:rsidR="00A618A3">
        <w:rPr>
          <w:rFonts w:eastAsia="Times New Roman"/>
          <w:lang w:val="ru-RU" w:eastAsia="bg-BG"/>
        </w:rPr>
        <w:t>а срока на действие на договора</w:t>
      </w:r>
      <w:r w:rsidR="00642FB6">
        <w:rPr>
          <w:rFonts w:eastAsia="Times New Roman"/>
          <w:lang w:val="ru-RU" w:eastAsia="bg-BG"/>
        </w:rPr>
        <w:t>, освен за непредвидени разходи</w:t>
      </w:r>
      <w:r w:rsidR="00A618A3"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1E0B21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1E0B21" w:rsidRPr="00650231" w:rsidRDefault="001E0B21" w:rsidP="001E0B21">
      <w:pPr>
        <w:suppressAutoHyphens w:val="0"/>
        <w:spacing w:before="240"/>
        <w:jc w:val="both"/>
        <w:rPr>
          <w:rFonts w:eastAsia="Times New Roman"/>
          <w:b/>
          <w:i/>
          <w:u w:val="single"/>
          <w:lang w:eastAsia="bg-BG"/>
        </w:rPr>
      </w:pPr>
      <w:r w:rsidRPr="00650231">
        <w:rPr>
          <w:rFonts w:eastAsia="Times New Roman"/>
          <w:b/>
          <w:i/>
          <w:u w:val="single"/>
          <w:lang w:eastAsia="bg-BG"/>
        </w:rPr>
        <w:t>Забележка:</w:t>
      </w:r>
    </w:p>
    <w:p w:rsidR="001E0B21" w:rsidRPr="00650231" w:rsidRDefault="001E0B21" w:rsidP="001E0B21">
      <w:pPr>
        <w:suppressAutoHyphens w:val="0"/>
        <w:spacing w:before="60"/>
        <w:jc w:val="both"/>
      </w:pPr>
      <w:r w:rsidRPr="00650231">
        <w:rPr>
          <w:rFonts w:eastAsia="Calibri"/>
          <w:noProof/>
          <w:lang w:eastAsia="bg-BG"/>
        </w:rPr>
        <w:t xml:space="preserve">1) </w:t>
      </w:r>
      <w:r w:rsidRPr="00650231">
        <w:rPr>
          <w:rFonts w:eastAsia="Times New Roman"/>
          <w:lang w:val="ru-RU" w:eastAsia="bg-BG"/>
        </w:rPr>
        <w:t xml:space="preserve">Всички посочени цени </w:t>
      </w:r>
      <w:r w:rsidRPr="00650231">
        <w:rPr>
          <w:bCs/>
        </w:rPr>
        <w:t xml:space="preserve">следва да бъдат посочени в български лева </w:t>
      </w:r>
      <w:r w:rsidRPr="00650231">
        <w:rPr>
          <w:iCs/>
        </w:rPr>
        <w:t>със закръгляване до втория знак след десетичната запетая,</w:t>
      </w:r>
      <w:r w:rsidRPr="00650231">
        <w:rPr>
          <w:bCs/>
        </w:rPr>
        <w:t xml:space="preserve"> без и с включен ДДС, с думи и цифри.</w:t>
      </w:r>
    </w:p>
    <w:p w:rsidR="001E0B21" w:rsidRPr="00650231" w:rsidRDefault="001E0B21" w:rsidP="001E0B21">
      <w:pPr>
        <w:suppressAutoHyphens w:val="0"/>
        <w:spacing w:before="60"/>
        <w:jc w:val="both"/>
        <w:rPr>
          <w:lang w:val="ru-RU" w:eastAsia="bg-BG"/>
        </w:rPr>
      </w:pPr>
      <w:r w:rsidRPr="00650231">
        <w:t xml:space="preserve">2) </w:t>
      </w:r>
      <w:r w:rsidRPr="00650231">
        <w:rPr>
          <w:rFonts w:eastAsia="Times New Roman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Pr="00650231">
        <w:rPr>
          <w:lang w:val="ru-RU" w:eastAsia="bg-BG"/>
        </w:rPr>
        <w:t>.</w:t>
      </w:r>
    </w:p>
    <w:p w:rsidR="00955E58" w:rsidRPr="00955E58" w:rsidRDefault="00955E58" w:rsidP="00955E58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rPr>
          <w:rFonts w:eastAsia="Times New Roman"/>
          <w:lang w:eastAsia="bg-BG"/>
        </w:rPr>
      </w:pPr>
      <w:r>
        <w:rPr>
          <w:rFonts w:eastAsia="Times New Roman"/>
          <w:lang w:val="ru-RU" w:eastAsia="bg-BG"/>
        </w:rPr>
        <w:t xml:space="preserve">3) </w:t>
      </w:r>
      <w:proofErr w:type="spellStart"/>
      <w:r w:rsidRPr="00955E58">
        <w:rPr>
          <w:rFonts w:eastAsia="Times New Roman"/>
          <w:lang w:val="en-AU" w:eastAsia="bg-BG"/>
        </w:rPr>
        <w:t>Към</w:t>
      </w:r>
      <w:proofErr w:type="spellEnd"/>
      <w:r w:rsidRPr="00955E58">
        <w:rPr>
          <w:rFonts w:eastAsia="Times New Roman"/>
          <w:lang w:val="en-AU" w:eastAsia="bg-BG"/>
        </w:rPr>
        <w:t xml:space="preserve"> </w:t>
      </w:r>
      <w:proofErr w:type="spellStart"/>
      <w:r w:rsidRPr="00955E58">
        <w:rPr>
          <w:rFonts w:eastAsia="Times New Roman"/>
          <w:lang w:val="en-AU" w:eastAsia="bg-BG"/>
        </w:rPr>
        <w:t>ценовото</w:t>
      </w:r>
      <w:proofErr w:type="spellEnd"/>
      <w:r w:rsidRPr="00955E58">
        <w:rPr>
          <w:rFonts w:eastAsia="Times New Roman"/>
          <w:lang w:val="en-AU" w:eastAsia="bg-BG"/>
        </w:rPr>
        <w:t xml:space="preserve"> </w:t>
      </w:r>
      <w:proofErr w:type="spellStart"/>
      <w:r w:rsidRPr="00955E58">
        <w:rPr>
          <w:rFonts w:eastAsia="Times New Roman"/>
          <w:lang w:val="en-AU" w:eastAsia="bg-BG"/>
        </w:rPr>
        <w:t>предложение</w:t>
      </w:r>
      <w:proofErr w:type="spellEnd"/>
      <w:r w:rsidRPr="00955E58">
        <w:rPr>
          <w:rFonts w:eastAsia="Times New Roman"/>
          <w:lang w:val="en-AU" w:eastAsia="bg-BG"/>
        </w:rPr>
        <w:t xml:space="preserve"> </w:t>
      </w:r>
      <w:proofErr w:type="spellStart"/>
      <w:r w:rsidRPr="00955E58">
        <w:rPr>
          <w:rFonts w:eastAsia="Times New Roman"/>
          <w:lang w:val="en-AU" w:eastAsia="bg-BG"/>
        </w:rPr>
        <w:t>участниците</w:t>
      </w:r>
      <w:proofErr w:type="spellEnd"/>
      <w:r w:rsidRPr="00955E58">
        <w:rPr>
          <w:rFonts w:eastAsia="Times New Roman"/>
          <w:lang w:val="en-AU" w:eastAsia="bg-BG"/>
        </w:rPr>
        <w:t xml:space="preserve"> </w:t>
      </w:r>
      <w:proofErr w:type="spellStart"/>
      <w:r w:rsidRPr="00955E58">
        <w:rPr>
          <w:rFonts w:eastAsia="Times New Roman"/>
          <w:lang w:val="en-AU" w:eastAsia="bg-BG"/>
        </w:rPr>
        <w:t>представят</w:t>
      </w:r>
      <w:proofErr w:type="spellEnd"/>
      <w:r w:rsidRPr="00955E58">
        <w:rPr>
          <w:rFonts w:eastAsia="Times New Roman"/>
          <w:lang w:val="en-AU" w:eastAsia="bg-BG"/>
        </w:rPr>
        <w:t xml:space="preserve"> </w:t>
      </w:r>
      <w:r w:rsidRPr="00955E58">
        <w:rPr>
          <w:rFonts w:eastAsia="Times New Roman"/>
          <w:lang w:eastAsia="bg-BG"/>
        </w:rPr>
        <w:t xml:space="preserve">: </w:t>
      </w:r>
    </w:p>
    <w:p w:rsidR="00955E58" w:rsidRPr="00955E58" w:rsidRDefault="00955E58" w:rsidP="00955E58">
      <w:pPr>
        <w:pStyle w:val="ListParagraph"/>
        <w:numPr>
          <w:ilvl w:val="0"/>
          <w:numId w:val="8"/>
        </w:numPr>
        <w:tabs>
          <w:tab w:val="left" w:pos="0"/>
          <w:tab w:val="left" w:pos="284"/>
        </w:tabs>
        <w:spacing w:before="60"/>
        <w:rPr>
          <w:rFonts w:eastAsia="Times New Roman"/>
          <w:lang w:eastAsia="bg-BG"/>
        </w:rPr>
      </w:pPr>
      <w:r w:rsidRPr="00955E58">
        <w:rPr>
          <w:rFonts w:eastAsia="Times New Roman"/>
          <w:b/>
          <w:lang w:eastAsia="bg-BG"/>
        </w:rPr>
        <w:t>подробна количествено - стойностна сметка</w:t>
      </w:r>
      <w:r w:rsidRPr="00955E58">
        <w:rPr>
          <w:rFonts w:eastAsia="Times New Roman"/>
          <w:lang w:eastAsia="bg-BG"/>
        </w:rPr>
        <w:t xml:space="preserve">, изготвена на база приложения в техническото предложение идеен инвестиционен </w:t>
      </w:r>
      <w:r w:rsidR="00642FB6">
        <w:rPr>
          <w:rFonts w:eastAsia="Times New Roman"/>
          <w:lang w:eastAsia="bg-BG"/>
        </w:rPr>
        <w:t>проект</w:t>
      </w:r>
      <w:r w:rsidRPr="00955E58">
        <w:rPr>
          <w:rFonts w:eastAsia="Times New Roman"/>
          <w:lang w:eastAsia="bg-BG"/>
        </w:rPr>
        <w:t xml:space="preserve">; </w:t>
      </w:r>
    </w:p>
    <w:p w:rsidR="00955E58" w:rsidRPr="00955E58" w:rsidRDefault="00955E58" w:rsidP="00955E58">
      <w:pPr>
        <w:pStyle w:val="ListParagraph"/>
        <w:numPr>
          <w:ilvl w:val="0"/>
          <w:numId w:val="8"/>
        </w:numPr>
        <w:tabs>
          <w:tab w:val="left" w:pos="0"/>
          <w:tab w:val="left" w:pos="284"/>
        </w:tabs>
        <w:spacing w:before="60"/>
        <w:rPr>
          <w:rFonts w:eastAsia="Times New Roman"/>
          <w:lang w:eastAsia="bg-BG"/>
        </w:rPr>
      </w:pPr>
      <w:r w:rsidRPr="00955E58">
        <w:rPr>
          <w:rFonts w:eastAsia="Times New Roman"/>
          <w:b/>
          <w:lang w:eastAsia="bg-BG"/>
        </w:rPr>
        <w:t>анализ на единичните цени</w:t>
      </w:r>
      <w:r w:rsidRPr="00955E58">
        <w:rPr>
          <w:rFonts w:eastAsia="Times New Roman"/>
          <w:lang w:eastAsia="bg-BG"/>
        </w:rPr>
        <w:t xml:space="preserve"> на видовете СМР, попадащи в обхвата на подробната количествено-стойностна сметка.</w:t>
      </w:r>
    </w:p>
    <w:p w:rsidR="00955E58" w:rsidRPr="00955E58" w:rsidRDefault="00955E58" w:rsidP="00642FB6">
      <w:pPr>
        <w:pStyle w:val="ListParagraph"/>
        <w:tabs>
          <w:tab w:val="left" w:pos="0"/>
          <w:tab w:val="left" w:pos="284"/>
        </w:tabs>
        <w:spacing w:before="60"/>
        <w:ind w:left="0"/>
        <w:jc w:val="both"/>
        <w:rPr>
          <w:rFonts w:eastAsia="Times New Roman"/>
          <w:lang w:eastAsia="bg-BG"/>
        </w:rPr>
      </w:pPr>
      <w:r w:rsidRPr="00955E58">
        <w:rPr>
          <w:rFonts w:eastAsia="Times New Roman"/>
          <w:lang w:eastAsia="bg-BG"/>
        </w:rPr>
        <w:t>Ценовото предложение на участника следва да  включва всички разходи за изпълнение на поръчката, като цените в него следва да бъдат посочени в български лева без включен ДДС и съответно с включен ДДС, с думи и цифри, със закръгление до втората цифра след десетичния знак, като при несъответствие между сумата, написана с цифри, и тази, написана с думи, важи сумата, написана с думи. Отговорност за евентуално допуснати грешки или пропуски в изчисленията на предложената цена носи единствено участникът в процедурата.</w:t>
      </w:r>
    </w:p>
    <w:p w:rsidR="001E0B21" w:rsidRDefault="00955E58" w:rsidP="00642FB6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eastAsia="bg-BG"/>
        </w:rPr>
      </w:pPr>
      <w:r w:rsidRPr="00955E58">
        <w:rPr>
          <w:rFonts w:eastAsia="Times New Roman"/>
          <w:lang w:eastAsia="bg-BG"/>
        </w:rPr>
        <w:t>В ценовото предложение трябва да бъдат включени всички разходи за транспорт, консумативи, такси, наем, трудови възнаграждения на експертите, които ще изпълняват поръчката и други разходи, които участникът предвижда да направи във връзка с изпълнението на обществената поръчка.</w:t>
      </w:r>
    </w:p>
    <w:p w:rsidR="00112949" w:rsidRDefault="00112949" w:rsidP="00955E58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u w:val="single"/>
          <w:lang w:val="ru-RU" w:eastAsia="bg-BG"/>
        </w:rPr>
      </w:pPr>
    </w:p>
    <w:p w:rsidR="00955E58" w:rsidRPr="00112949" w:rsidRDefault="00955E58" w:rsidP="00955E58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b/>
          <w:u w:val="single"/>
          <w:lang w:val="ru-RU" w:eastAsia="bg-BG"/>
        </w:rPr>
      </w:pPr>
      <w:r w:rsidRPr="00112949">
        <w:rPr>
          <w:rFonts w:eastAsia="Times New Roman"/>
          <w:b/>
          <w:u w:val="single"/>
          <w:lang w:val="ru-RU" w:eastAsia="bg-BG"/>
        </w:rPr>
        <w:t xml:space="preserve">Приложения: </w:t>
      </w:r>
    </w:p>
    <w:p w:rsidR="00955E58" w:rsidRDefault="00955E58" w:rsidP="00112949">
      <w:pPr>
        <w:pStyle w:val="ListParagraph"/>
        <w:numPr>
          <w:ilvl w:val="0"/>
          <w:numId w:val="9"/>
        </w:numPr>
        <w:tabs>
          <w:tab w:val="left" w:pos="0"/>
          <w:tab w:val="left" w:pos="284"/>
        </w:tabs>
        <w:spacing w:before="60"/>
        <w:rPr>
          <w:rFonts w:eastAsia="Times New Roman"/>
          <w:lang w:eastAsia="bg-BG"/>
        </w:rPr>
      </w:pPr>
      <w:r w:rsidRPr="00112949">
        <w:rPr>
          <w:rFonts w:eastAsia="Times New Roman"/>
          <w:b/>
          <w:lang w:eastAsia="bg-BG"/>
        </w:rPr>
        <w:t>подробна количествено - стойностна сметка</w:t>
      </w:r>
      <w:r w:rsidRPr="00112949">
        <w:rPr>
          <w:rFonts w:eastAsia="Times New Roman"/>
          <w:lang w:eastAsia="bg-BG"/>
        </w:rPr>
        <w:t xml:space="preserve">, изготвена на база приложения в техническото предложение идеен инвестиционен проект ; </w:t>
      </w:r>
    </w:p>
    <w:p w:rsidR="00955E58" w:rsidRPr="00112949" w:rsidRDefault="00955E58" w:rsidP="00112949">
      <w:pPr>
        <w:pStyle w:val="ListParagraph"/>
        <w:numPr>
          <w:ilvl w:val="0"/>
          <w:numId w:val="9"/>
        </w:numPr>
        <w:tabs>
          <w:tab w:val="left" w:pos="0"/>
          <w:tab w:val="left" w:pos="284"/>
        </w:tabs>
        <w:spacing w:before="60"/>
        <w:rPr>
          <w:rFonts w:eastAsia="Times New Roman"/>
          <w:lang w:eastAsia="bg-BG"/>
        </w:rPr>
      </w:pPr>
      <w:r w:rsidRPr="00112949">
        <w:rPr>
          <w:rFonts w:eastAsia="Times New Roman"/>
          <w:b/>
          <w:lang w:eastAsia="bg-BG"/>
        </w:rPr>
        <w:t>анализ на единичните цени</w:t>
      </w:r>
      <w:r w:rsidRPr="00112949">
        <w:rPr>
          <w:rFonts w:eastAsia="Times New Roman"/>
          <w:lang w:eastAsia="bg-BG"/>
        </w:rPr>
        <w:t xml:space="preserve"> на видовете СМР, попадащи в обхвата на подробната количествено-стойностна сметка.</w:t>
      </w:r>
    </w:p>
    <w:p w:rsidR="000978AC" w:rsidRDefault="000978AC" w:rsidP="001E0B21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81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701"/>
      </w:tblGrid>
      <w:tr w:rsidR="00A618A3" w:rsidRPr="00F07354" w:rsidTr="00061845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061845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061845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A55E4B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A55E4B">
      <w:headerReference w:type="default" r:id="rId9"/>
      <w:footerReference w:type="default" r:id="rId10"/>
      <w:pgSz w:w="11906" w:h="16838"/>
      <w:pgMar w:top="957" w:right="1133" w:bottom="851" w:left="1276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9B" w:rsidRDefault="0006759B" w:rsidP="00C1362B">
      <w:r>
        <w:separator/>
      </w:r>
    </w:p>
  </w:endnote>
  <w:endnote w:type="continuationSeparator" w:id="0">
    <w:p w:rsidR="0006759B" w:rsidRDefault="0006759B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9B" w:rsidRDefault="0006759B" w:rsidP="00C1362B">
      <w:r>
        <w:separator/>
      </w:r>
    </w:p>
  </w:footnote>
  <w:footnote w:type="continuationSeparator" w:id="0">
    <w:p w:rsidR="0006759B" w:rsidRDefault="0006759B" w:rsidP="00C1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3" w:rsidRDefault="00B44E33" w:rsidP="00A55E4B">
    <w:pPr>
      <w:jc w:val="right"/>
      <w:rPr>
        <w:rFonts w:eastAsia="Times New Roman"/>
        <w:b/>
        <w:i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372C4CE0"/>
    <w:multiLevelType w:val="hybridMultilevel"/>
    <w:tmpl w:val="B60808A4"/>
    <w:lvl w:ilvl="0" w:tplc="D850E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53D75"/>
    <w:multiLevelType w:val="hybridMultilevel"/>
    <w:tmpl w:val="0E4236E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337BAE"/>
    <w:multiLevelType w:val="hybridMultilevel"/>
    <w:tmpl w:val="0D5A7970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1845"/>
    <w:rsid w:val="00063553"/>
    <w:rsid w:val="0006759B"/>
    <w:rsid w:val="00075D24"/>
    <w:rsid w:val="00084C02"/>
    <w:rsid w:val="000978AC"/>
    <w:rsid w:val="000B5AF8"/>
    <w:rsid w:val="000C0175"/>
    <w:rsid w:val="000D3FA3"/>
    <w:rsid w:val="000E1D26"/>
    <w:rsid w:val="000E72BE"/>
    <w:rsid w:val="000F12F9"/>
    <w:rsid w:val="001123BD"/>
    <w:rsid w:val="00112949"/>
    <w:rsid w:val="00114943"/>
    <w:rsid w:val="00141DA0"/>
    <w:rsid w:val="00147F4A"/>
    <w:rsid w:val="00151AB3"/>
    <w:rsid w:val="0016509D"/>
    <w:rsid w:val="00166082"/>
    <w:rsid w:val="00167A95"/>
    <w:rsid w:val="001953D0"/>
    <w:rsid w:val="001B0C4D"/>
    <w:rsid w:val="001E0B21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8452D"/>
    <w:rsid w:val="003940F7"/>
    <w:rsid w:val="00397A51"/>
    <w:rsid w:val="003A4C49"/>
    <w:rsid w:val="003B74ED"/>
    <w:rsid w:val="003B75C2"/>
    <w:rsid w:val="003E7358"/>
    <w:rsid w:val="003F100A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F21BC"/>
    <w:rsid w:val="00537544"/>
    <w:rsid w:val="00540141"/>
    <w:rsid w:val="00542899"/>
    <w:rsid w:val="005442E9"/>
    <w:rsid w:val="005536C2"/>
    <w:rsid w:val="00567797"/>
    <w:rsid w:val="00586AF9"/>
    <w:rsid w:val="005A03C3"/>
    <w:rsid w:val="005C50E0"/>
    <w:rsid w:val="005E5A36"/>
    <w:rsid w:val="00602E46"/>
    <w:rsid w:val="00623770"/>
    <w:rsid w:val="00625DCC"/>
    <w:rsid w:val="0063057B"/>
    <w:rsid w:val="006358EF"/>
    <w:rsid w:val="00642FB6"/>
    <w:rsid w:val="00650231"/>
    <w:rsid w:val="00650CC9"/>
    <w:rsid w:val="00651442"/>
    <w:rsid w:val="0065729A"/>
    <w:rsid w:val="00692657"/>
    <w:rsid w:val="00692EDA"/>
    <w:rsid w:val="006A2DCA"/>
    <w:rsid w:val="006A781E"/>
    <w:rsid w:val="006B1320"/>
    <w:rsid w:val="006D1B98"/>
    <w:rsid w:val="006E3959"/>
    <w:rsid w:val="006F2163"/>
    <w:rsid w:val="007161F9"/>
    <w:rsid w:val="00716A86"/>
    <w:rsid w:val="0073371A"/>
    <w:rsid w:val="00743CE0"/>
    <w:rsid w:val="0075503E"/>
    <w:rsid w:val="00763711"/>
    <w:rsid w:val="00767E23"/>
    <w:rsid w:val="00786449"/>
    <w:rsid w:val="00790E9E"/>
    <w:rsid w:val="00792CDD"/>
    <w:rsid w:val="007959EE"/>
    <w:rsid w:val="007C372D"/>
    <w:rsid w:val="007D3364"/>
    <w:rsid w:val="007D3837"/>
    <w:rsid w:val="00815521"/>
    <w:rsid w:val="00826F0E"/>
    <w:rsid w:val="0083787E"/>
    <w:rsid w:val="00853B42"/>
    <w:rsid w:val="008767CE"/>
    <w:rsid w:val="008838A2"/>
    <w:rsid w:val="008950E6"/>
    <w:rsid w:val="008A392F"/>
    <w:rsid w:val="008B483C"/>
    <w:rsid w:val="008C45E5"/>
    <w:rsid w:val="008C6113"/>
    <w:rsid w:val="008C6C66"/>
    <w:rsid w:val="008D7C94"/>
    <w:rsid w:val="008E0A2C"/>
    <w:rsid w:val="008F15DA"/>
    <w:rsid w:val="008F4D6D"/>
    <w:rsid w:val="00900C14"/>
    <w:rsid w:val="0091734F"/>
    <w:rsid w:val="00955E58"/>
    <w:rsid w:val="00962FDC"/>
    <w:rsid w:val="00985949"/>
    <w:rsid w:val="009902D9"/>
    <w:rsid w:val="00991AD3"/>
    <w:rsid w:val="009B4218"/>
    <w:rsid w:val="009B7820"/>
    <w:rsid w:val="009C0BF0"/>
    <w:rsid w:val="009C4D06"/>
    <w:rsid w:val="00A04A3C"/>
    <w:rsid w:val="00A2715F"/>
    <w:rsid w:val="00A37DF7"/>
    <w:rsid w:val="00A42B2B"/>
    <w:rsid w:val="00A523A4"/>
    <w:rsid w:val="00A55E4B"/>
    <w:rsid w:val="00A618A3"/>
    <w:rsid w:val="00A76964"/>
    <w:rsid w:val="00AA0814"/>
    <w:rsid w:val="00AA57CC"/>
    <w:rsid w:val="00AD0B40"/>
    <w:rsid w:val="00AD52EB"/>
    <w:rsid w:val="00AE6A16"/>
    <w:rsid w:val="00AE7E77"/>
    <w:rsid w:val="00AF5084"/>
    <w:rsid w:val="00B21D4F"/>
    <w:rsid w:val="00B25646"/>
    <w:rsid w:val="00B25A77"/>
    <w:rsid w:val="00B32334"/>
    <w:rsid w:val="00B44E33"/>
    <w:rsid w:val="00B57E8A"/>
    <w:rsid w:val="00B87265"/>
    <w:rsid w:val="00B949B2"/>
    <w:rsid w:val="00B9504F"/>
    <w:rsid w:val="00B95B22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73625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22443"/>
    <w:rsid w:val="00E4226A"/>
    <w:rsid w:val="00E43EB4"/>
    <w:rsid w:val="00E62D81"/>
    <w:rsid w:val="00E70AA7"/>
    <w:rsid w:val="00E90C25"/>
    <w:rsid w:val="00EB3EDE"/>
    <w:rsid w:val="00EB4D16"/>
    <w:rsid w:val="00ED1966"/>
    <w:rsid w:val="00ED23D2"/>
    <w:rsid w:val="00ED75CC"/>
    <w:rsid w:val="00EE6F04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187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13FD-4F0F-49E5-88ED-70DC5823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25</cp:revision>
  <cp:lastPrinted>2016-05-17T05:03:00Z</cp:lastPrinted>
  <dcterms:created xsi:type="dcterms:W3CDTF">2018-05-16T07:28:00Z</dcterms:created>
  <dcterms:modified xsi:type="dcterms:W3CDTF">2018-09-07T15:24:00Z</dcterms:modified>
</cp:coreProperties>
</file>