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0A4DC9" w:rsidRPr="00F56E34" w:rsidTr="009B3C2A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0A4DC9" w:rsidRPr="00F56E34" w:rsidRDefault="000A4DC9" w:rsidP="009B3C2A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0A4DC9" w:rsidRPr="00F56E34" w:rsidRDefault="000A4DC9" w:rsidP="009B3C2A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0A4DC9" w:rsidRPr="00F56E34" w:rsidRDefault="000A4DC9" w:rsidP="009B3C2A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0A4DC9" w:rsidRPr="00F56E34" w:rsidRDefault="000A4DC9" w:rsidP="009B3C2A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0A4DC9" w:rsidRPr="00F56E34" w:rsidRDefault="000A4DC9" w:rsidP="009B3C2A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4DC9" w:rsidRPr="00F56E34" w:rsidRDefault="000A4DC9" w:rsidP="009B3C2A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0A4DC9" w:rsidRPr="00F56E34" w:rsidRDefault="000A4DC9" w:rsidP="009B3C2A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0A4DC9" w:rsidRPr="00F56E34" w:rsidRDefault="000A4DC9" w:rsidP="009B3C2A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</w:tbl>
    <w:p w:rsidR="000A4DC9" w:rsidRDefault="000A4DC9" w:rsidP="000A4DC9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0A4DC9" w:rsidRPr="000E4237" w:rsidRDefault="000A4DC9" w:rsidP="000A4DC9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2"/>
          <w:szCs w:val="22"/>
          <w:shd w:val="clear" w:color="auto" w:fill="FFFFFF"/>
          <w:lang w:val="en-US" w:eastAsia="ar-SA"/>
        </w:rPr>
      </w:pP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bookmarkStart w:id="0" w:name="_GoBack"/>
      <w:r w:rsidR="00BF13E4" w:rsidRPr="000E4237">
        <w:rPr>
          <w:rFonts w:eastAsia="Calibri"/>
          <w:b/>
          <w:color w:val="000000"/>
          <w:sz w:val="22"/>
          <w:szCs w:val="22"/>
          <w:shd w:val="clear" w:color="auto" w:fill="FFFFFF"/>
          <w:lang w:val="en-US" w:eastAsia="ar-SA"/>
        </w:rPr>
        <w:t>ОБРАЗЕЦ № 4</w:t>
      </w:r>
    </w:p>
    <w:bookmarkEnd w:id="0"/>
    <w:p w:rsidR="000A4DC9" w:rsidRDefault="000A4DC9" w:rsidP="000A4DC9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0A4DC9" w:rsidRDefault="000A4DC9" w:rsidP="000A4DC9">
      <w:pPr>
        <w:suppressAutoHyphens/>
        <w:spacing w:line="276" w:lineRule="auto"/>
        <w:jc w:val="center"/>
        <w:rPr>
          <w:b/>
          <w:sz w:val="24"/>
          <w:szCs w:val="24"/>
          <w:lang w:val="en-US" w:eastAsia="ar-SA"/>
        </w:rPr>
      </w:pPr>
    </w:p>
    <w:p w:rsidR="000A4DC9" w:rsidRPr="00EF1613" w:rsidRDefault="000A4DC9" w:rsidP="000A4DC9">
      <w:pPr>
        <w:suppressAutoHyphens/>
        <w:spacing w:line="276" w:lineRule="auto"/>
        <w:jc w:val="center"/>
        <w:rPr>
          <w:b/>
          <w:sz w:val="24"/>
          <w:szCs w:val="24"/>
          <w:shd w:val="clear" w:color="auto" w:fill="FF3333"/>
          <w:lang w:val="bg-BG" w:eastAsia="ar-SA"/>
        </w:rPr>
      </w:pPr>
      <w:r w:rsidRPr="00EF1613">
        <w:rPr>
          <w:b/>
          <w:sz w:val="24"/>
          <w:szCs w:val="24"/>
          <w:lang w:val="bg-BG" w:eastAsia="ar-SA"/>
        </w:rPr>
        <w:t>Д Е К Л А Р А Ц И Я</w:t>
      </w:r>
    </w:p>
    <w:p w:rsidR="000A4DC9" w:rsidRPr="00EF1613" w:rsidRDefault="000A4DC9" w:rsidP="000A4DC9">
      <w:pPr>
        <w:suppressAutoHyphens/>
        <w:spacing w:line="276" w:lineRule="auto"/>
        <w:jc w:val="center"/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по чл.</w:t>
      </w:r>
      <w:r w:rsidR="00BF13E4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</w:t>
      </w:r>
      <w:r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47, ал.</w:t>
      </w:r>
      <w:r w:rsidR="00BF13E4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</w:t>
      </w:r>
      <w:r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9 от ЗОП за липса на обстоятелства по чл.</w:t>
      </w:r>
      <w:r w:rsidR="00BF13E4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</w:t>
      </w:r>
      <w:r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47, ал.</w:t>
      </w:r>
      <w:r w:rsidR="00BF13E4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</w:t>
      </w:r>
      <w:r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1 и ал.</w:t>
      </w:r>
      <w:r w:rsidR="00BF13E4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</w:t>
      </w:r>
      <w:r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5 от ЗОП</w:t>
      </w:r>
    </w:p>
    <w:p w:rsidR="000A4DC9" w:rsidRPr="00EF1613" w:rsidRDefault="000A4DC9" w:rsidP="000A4DC9">
      <w:pPr>
        <w:suppressAutoHyphens/>
        <w:spacing w:line="276" w:lineRule="auto"/>
        <w:jc w:val="center"/>
        <w:rPr>
          <w:b/>
          <w:sz w:val="24"/>
          <w:szCs w:val="24"/>
          <w:lang w:val="bg-BG" w:eastAsia="ar-SA"/>
        </w:rPr>
      </w:pPr>
    </w:p>
    <w:p w:rsidR="000A4DC9" w:rsidRPr="00EF1613" w:rsidRDefault="000A4DC9" w:rsidP="000A4DC9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Подписаният/ата:………………………………………………………………………………….,</w:t>
      </w:r>
    </w:p>
    <w:p w:rsidR="000A4DC9" w:rsidRPr="00EF1613" w:rsidRDefault="000A4DC9" w:rsidP="000A4DC9">
      <w:pPr>
        <w:widowControl w:val="0"/>
        <w:suppressAutoHyphens/>
        <w:spacing w:line="276" w:lineRule="auto"/>
        <w:ind w:left="240"/>
        <w:jc w:val="center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(трите имена)</w:t>
      </w:r>
    </w:p>
    <w:p w:rsidR="000A4DC9" w:rsidRPr="00EF1613" w:rsidRDefault="000A4DC9" w:rsidP="000A4DC9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данни по документ за самоличност………………………………………………………………</w:t>
      </w:r>
    </w:p>
    <w:p w:rsidR="000A4DC9" w:rsidRPr="00EF1613" w:rsidRDefault="000A4DC9" w:rsidP="000A4DC9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                                                (номер на лична карта, дата, орган и място на издаването) </w:t>
      </w:r>
    </w:p>
    <w:p w:rsidR="000A4DC9" w:rsidRPr="00EF1613" w:rsidRDefault="000A4DC9" w:rsidP="000A4DC9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в качеството си на………………………………………………………………………………..</w:t>
      </w:r>
    </w:p>
    <w:p w:rsidR="000A4DC9" w:rsidRPr="00EF1613" w:rsidRDefault="000A4DC9" w:rsidP="000A4DC9">
      <w:pPr>
        <w:widowControl w:val="0"/>
        <w:suppressAutoHyphens/>
        <w:spacing w:line="276" w:lineRule="auto"/>
        <w:ind w:left="240"/>
        <w:jc w:val="center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(длъжност)</w:t>
      </w:r>
    </w:p>
    <w:p w:rsidR="000A4DC9" w:rsidRPr="00EF1613" w:rsidRDefault="000A4DC9" w:rsidP="000A4DC9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на…………………………………………………………………………………………………..</w:t>
      </w:r>
    </w:p>
    <w:p w:rsidR="000A4DC9" w:rsidRPr="00EF1613" w:rsidRDefault="000A4DC9" w:rsidP="000A4DC9">
      <w:pPr>
        <w:widowControl w:val="0"/>
        <w:suppressAutoHyphens/>
        <w:spacing w:line="276" w:lineRule="auto"/>
        <w:ind w:left="240"/>
        <w:jc w:val="center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(наименование на участника)</w:t>
      </w:r>
    </w:p>
    <w:p w:rsidR="000A4DC9" w:rsidRPr="00EF1613" w:rsidRDefault="000A4DC9" w:rsidP="000A4DC9">
      <w:pPr>
        <w:suppressAutoHyphens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ЕИК/БУЛСТАТ…………, </w:t>
      </w:r>
    </w:p>
    <w:p w:rsidR="000A4DC9" w:rsidRPr="00EF1613" w:rsidRDefault="000A4DC9" w:rsidP="000A4DC9">
      <w:pPr>
        <w:suppressAutoHyphens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</w:p>
    <w:p w:rsidR="000A4DC9" w:rsidRPr="00EF1613" w:rsidRDefault="000A4DC9" w:rsidP="000A4DC9">
      <w:pPr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>в изпълнение на чл.</w:t>
      </w:r>
      <w:r w:rsidR="00BF13E4">
        <w:rPr>
          <w:sz w:val="22"/>
          <w:szCs w:val="22"/>
          <w:lang w:val="bg-BG" w:eastAsia="ar-SA"/>
        </w:rPr>
        <w:t xml:space="preserve"> </w:t>
      </w:r>
      <w:r w:rsidRPr="00EF1613">
        <w:rPr>
          <w:sz w:val="22"/>
          <w:szCs w:val="22"/>
          <w:lang w:val="bg-BG" w:eastAsia="ar-SA"/>
        </w:rPr>
        <w:t>47, ал.</w:t>
      </w:r>
      <w:r w:rsidR="00BF13E4">
        <w:rPr>
          <w:sz w:val="22"/>
          <w:szCs w:val="22"/>
          <w:lang w:val="bg-BG" w:eastAsia="ar-SA"/>
        </w:rPr>
        <w:t xml:space="preserve"> </w:t>
      </w:r>
      <w:r w:rsidRPr="00EF1613">
        <w:rPr>
          <w:sz w:val="22"/>
          <w:szCs w:val="22"/>
          <w:lang w:val="bg-BG" w:eastAsia="ar-SA"/>
        </w:rPr>
        <w:t>1 и ал.</w:t>
      </w:r>
      <w:r w:rsidR="00BF13E4">
        <w:rPr>
          <w:sz w:val="22"/>
          <w:szCs w:val="22"/>
          <w:lang w:val="bg-BG" w:eastAsia="ar-SA"/>
        </w:rPr>
        <w:t xml:space="preserve"> </w:t>
      </w:r>
      <w:r w:rsidRPr="00EF1613">
        <w:rPr>
          <w:sz w:val="22"/>
          <w:szCs w:val="22"/>
          <w:lang w:val="bg-BG" w:eastAsia="ar-SA"/>
        </w:rPr>
        <w:t xml:space="preserve">5 от ЗОП и в съответствие с изискванията на Възложителя при възлагане на обществена поръчка с предмет: </w:t>
      </w:r>
      <w:r w:rsidR="00EF5E13" w:rsidRPr="00EF5E13">
        <w:rPr>
          <w:sz w:val="22"/>
          <w:szCs w:val="22"/>
          <w:lang w:val="bg-BG" w:eastAsia="ar-SA"/>
        </w:rPr>
        <w:t>„Осигуряване на техническо и материално обезпечаване на Комитета за наблюдение на Оперативна програма „Околна среда“ през 2016 г.“</w:t>
      </w:r>
    </w:p>
    <w:p w:rsidR="000A4DC9" w:rsidRPr="00EF1613" w:rsidRDefault="000A4DC9" w:rsidP="000A4DC9">
      <w:pPr>
        <w:suppressAutoHyphens/>
        <w:spacing w:line="276" w:lineRule="auto"/>
        <w:jc w:val="center"/>
        <w:textAlignment w:val="center"/>
        <w:rPr>
          <w:rFonts w:eastAsia="Calibri"/>
          <w:sz w:val="23"/>
          <w:szCs w:val="23"/>
          <w:lang w:val="bg-BG" w:eastAsia="ar-SA"/>
        </w:rPr>
      </w:pPr>
    </w:p>
    <w:p w:rsidR="000A4DC9" w:rsidRPr="00EF1613" w:rsidRDefault="000A4DC9" w:rsidP="000A4DC9">
      <w:pPr>
        <w:suppressAutoHyphens/>
        <w:spacing w:line="276" w:lineRule="auto"/>
        <w:jc w:val="center"/>
        <w:textAlignment w:val="center"/>
        <w:rPr>
          <w:b/>
          <w:sz w:val="24"/>
          <w:szCs w:val="24"/>
          <w:lang w:val="bg-BG" w:eastAsia="ar-SA"/>
        </w:rPr>
      </w:pPr>
      <w:r w:rsidRPr="00EF1613">
        <w:rPr>
          <w:b/>
          <w:sz w:val="24"/>
          <w:szCs w:val="24"/>
          <w:lang w:val="bg-BG" w:eastAsia="ar-SA"/>
        </w:rPr>
        <w:t>ДЕКЛАРИРАМ:</w:t>
      </w:r>
    </w:p>
    <w:p w:rsidR="000A4DC9" w:rsidRPr="00EF1613" w:rsidRDefault="000A4DC9" w:rsidP="000A4DC9">
      <w:pPr>
        <w:suppressAutoHyphens/>
        <w:spacing w:line="276" w:lineRule="auto"/>
        <w:jc w:val="center"/>
        <w:textAlignment w:val="center"/>
        <w:rPr>
          <w:b/>
          <w:sz w:val="24"/>
          <w:szCs w:val="24"/>
          <w:lang w:val="bg-BG" w:eastAsia="ar-SA"/>
        </w:rPr>
      </w:pPr>
    </w:p>
    <w:p w:rsidR="000A4DC9" w:rsidRPr="00EF1613" w:rsidRDefault="000A4DC9" w:rsidP="000A4DC9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i/>
          <w:sz w:val="22"/>
          <w:szCs w:val="22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>Не съм осъждан (а) с влязла в сила присъда /Реабилитиран съм за:</w:t>
      </w:r>
    </w:p>
    <w:p w:rsidR="000A4DC9" w:rsidRPr="00EF1613" w:rsidRDefault="000A4DC9" w:rsidP="000A4DC9">
      <w:pPr>
        <w:suppressAutoHyphens/>
        <w:spacing w:line="276" w:lineRule="auto"/>
        <w:jc w:val="center"/>
        <w:rPr>
          <w:rFonts w:ascii="Calibri" w:hAnsi="Calibri" w:cs="Calibri"/>
          <w:sz w:val="22"/>
          <w:szCs w:val="22"/>
          <w:lang w:val="bg-BG" w:eastAsia="ar-SA"/>
        </w:rPr>
      </w:pPr>
      <w:r w:rsidRPr="00EF1613">
        <w:rPr>
          <w:i/>
          <w:sz w:val="22"/>
          <w:szCs w:val="22"/>
          <w:lang w:val="bg-BG" w:eastAsia="ar-SA"/>
        </w:rPr>
        <w:t>(ненужното се зачертава)</w:t>
      </w:r>
    </w:p>
    <w:p w:rsidR="000A4DC9" w:rsidRPr="00EF1613" w:rsidRDefault="000A4DC9" w:rsidP="000A4DC9">
      <w:pPr>
        <w:tabs>
          <w:tab w:val="left" w:pos="7513"/>
        </w:tabs>
        <w:suppressAutoHyphens/>
        <w:spacing w:line="276" w:lineRule="auto"/>
        <w:ind w:firstLine="720"/>
        <w:jc w:val="both"/>
        <w:rPr>
          <w:sz w:val="22"/>
          <w:szCs w:val="22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0A4DC9" w:rsidRPr="00EF1613" w:rsidRDefault="000A4DC9" w:rsidP="000A4DC9">
      <w:pPr>
        <w:suppressAutoHyphens/>
        <w:spacing w:line="276" w:lineRule="auto"/>
        <w:ind w:firstLine="720"/>
        <w:jc w:val="both"/>
        <w:rPr>
          <w:sz w:val="22"/>
          <w:szCs w:val="22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>б) подкуп по чл. 301 - 307 от Наказателния кодекс;</w:t>
      </w:r>
    </w:p>
    <w:p w:rsidR="000A4DC9" w:rsidRPr="00EF1613" w:rsidRDefault="000A4DC9" w:rsidP="000A4DC9">
      <w:pPr>
        <w:suppressAutoHyphens/>
        <w:spacing w:line="276" w:lineRule="auto"/>
        <w:ind w:firstLine="720"/>
        <w:jc w:val="both"/>
        <w:rPr>
          <w:sz w:val="22"/>
          <w:szCs w:val="22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>в) участие в организирана престъпна група по чл. 321 и 321а от Наказателния кодекс;</w:t>
      </w:r>
    </w:p>
    <w:p w:rsidR="000A4DC9" w:rsidRPr="00EF1613" w:rsidRDefault="000A4DC9" w:rsidP="000A4DC9">
      <w:pPr>
        <w:suppressAutoHyphens/>
        <w:spacing w:line="276" w:lineRule="auto"/>
        <w:ind w:firstLine="720"/>
        <w:jc w:val="both"/>
        <w:rPr>
          <w:sz w:val="22"/>
          <w:szCs w:val="22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>г) престъпление против собствеността по чл. 194 - 217 от Наказателния кодекс;</w:t>
      </w:r>
    </w:p>
    <w:p w:rsidR="000A4DC9" w:rsidRPr="00EF1613" w:rsidRDefault="000A4DC9" w:rsidP="000A4DC9">
      <w:pPr>
        <w:suppressAutoHyphens/>
        <w:spacing w:line="276" w:lineRule="auto"/>
        <w:ind w:firstLine="720"/>
        <w:jc w:val="both"/>
        <w:rPr>
          <w:sz w:val="24"/>
          <w:szCs w:val="24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>д) престъпление против стопанството по чл. 219 - 252 от Наказателния кодекс.</w:t>
      </w:r>
    </w:p>
    <w:p w:rsidR="000A4DC9" w:rsidRPr="00EF1613" w:rsidRDefault="000A4DC9" w:rsidP="000A4DC9">
      <w:pPr>
        <w:suppressAutoHyphens/>
        <w:spacing w:line="276" w:lineRule="auto"/>
        <w:ind w:firstLine="720"/>
        <w:jc w:val="both"/>
        <w:rPr>
          <w:sz w:val="22"/>
          <w:szCs w:val="22"/>
          <w:lang w:val="bg-BG" w:eastAsia="ar-SA"/>
        </w:rPr>
      </w:pPr>
    </w:p>
    <w:p w:rsidR="000A4DC9" w:rsidRPr="00EF1613" w:rsidRDefault="000A4DC9" w:rsidP="000A4DC9">
      <w:pPr>
        <w:tabs>
          <w:tab w:val="left" w:pos="0"/>
          <w:tab w:val="left" w:pos="426"/>
        </w:tabs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  <w:r>
        <w:rPr>
          <w:sz w:val="22"/>
          <w:szCs w:val="22"/>
          <w:lang w:val="bg-BG" w:eastAsia="ar-SA"/>
        </w:rPr>
        <w:tab/>
        <w:t>2</w:t>
      </w:r>
      <w:r w:rsidRPr="00EF1613">
        <w:rPr>
          <w:sz w:val="22"/>
          <w:szCs w:val="22"/>
          <w:lang w:val="bg-BG" w:eastAsia="ar-SA"/>
        </w:rPr>
        <w:t>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0A4DC9" w:rsidRPr="00EF1613" w:rsidRDefault="000A4DC9" w:rsidP="000A4DC9">
      <w:pPr>
        <w:tabs>
          <w:tab w:val="left" w:pos="0"/>
        </w:tabs>
        <w:suppressAutoHyphens/>
        <w:spacing w:line="276" w:lineRule="auto"/>
        <w:ind w:left="927"/>
        <w:jc w:val="both"/>
        <w:rPr>
          <w:sz w:val="22"/>
          <w:szCs w:val="22"/>
          <w:lang w:val="bg-BG" w:eastAsia="ar-SA"/>
        </w:rPr>
      </w:pPr>
    </w:p>
    <w:p w:rsidR="000A4DC9" w:rsidRPr="00EF1613" w:rsidRDefault="000A4DC9" w:rsidP="000A4DC9">
      <w:pPr>
        <w:suppressAutoHyphens/>
        <w:spacing w:line="276" w:lineRule="auto"/>
        <w:ind w:firstLine="426"/>
        <w:jc w:val="both"/>
        <w:rPr>
          <w:sz w:val="22"/>
          <w:szCs w:val="22"/>
          <w:lang w:val="bg-BG" w:eastAsia="ar-SA"/>
        </w:rPr>
      </w:pPr>
      <w:r w:rsidRPr="00B21AEE">
        <w:rPr>
          <w:sz w:val="22"/>
          <w:szCs w:val="22"/>
          <w:lang w:val="bg-BG" w:eastAsia="ar-SA"/>
        </w:rPr>
        <w:t>3.</w:t>
      </w:r>
      <w:r w:rsidRPr="00EF1613">
        <w:rPr>
          <w:sz w:val="22"/>
          <w:szCs w:val="22"/>
          <w:lang w:val="bg-BG" w:eastAsia="ar-SA"/>
        </w:rPr>
        <w:t xml:space="preserve"> </w:t>
      </w:r>
      <w:r w:rsidRPr="00EF1613">
        <w:rPr>
          <w:rFonts w:eastAsia="Batang"/>
          <w:color w:val="000000"/>
          <w:sz w:val="22"/>
          <w:szCs w:val="22"/>
          <w:lang w:val="bg-BG" w:eastAsia="ar-SA"/>
        </w:rPr>
        <w:t>Представляваният от мен участник не е сключил договор с лице по чл. 21 или чл. 22 от Закона за предотвратяване и установяване на конфликт на интереси.</w:t>
      </w:r>
    </w:p>
    <w:p w:rsidR="000A4DC9" w:rsidRPr="00EF1613" w:rsidRDefault="000A4DC9" w:rsidP="000A4DC9">
      <w:pPr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</w:p>
    <w:p w:rsidR="000A4DC9" w:rsidRPr="00EF1613" w:rsidRDefault="000A4DC9" w:rsidP="000A4DC9">
      <w:pPr>
        <w:widowControl w:val="0"/>
        <w:tabs>
          <w:tab w:val="left" w:pos="567"/>
        </w:tabs>
        <w:suppressAutoHyphens/>
        <w:spacing w:line="276" w:lineRule="auto"/>
        <w:ind w:left="23" w:right="22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ab/>
        <w:t xml:space="preserve">Публичните регистри (съгласно законодателството на държавата, в която участникът е </w:t>
      </w: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lastRenderedPageBreak/>
        <w:t>установен), в които се съдържа информация за п</w:t>
      </w:r>
      <w:r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осочените обстоятелства по т. 1</w:t>
      </w: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 са:</w:t>
      </w:r>
    </w:p>
    <w:p w:rsidR="000A4DC9" w:rsidRPr="00EF1613" w:rsidRDefault="000A4DC9" w:rsidP="000A4DC9">
      <w:pPr>
        <w:widowControl w:val="0"/>
        <w:tabs>
          <w:tab w:val="left" w:pos="567"/>
        </w:tabs>
        <w:suppressAutoHyphens/>
        <w:spacing w:line="276" w:lineRule="auto"/>
        <w:ind w:left="23" w:right="22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ab/>
        <w:t>1………………………………………………………………………………………………</w:t>
      </w:r>
    </w:p>
    <w:p w:rsidR="000A4DC9" w:rsidRPr="00EF1613" w:rsidRDefault="000A4DC9" w:rsidP="000A4DC9">
      <w:pPr>
        <w:widowControl w:val="0"/>
        <w:tabs>
          <w:tab w:val="left" w:pos="567"/>
        </w:tabs>
        <w:suppressAutoHyphens/>
        <w:spacing w:line="276" w:lineRule="auto"/>
        <w:ind w:left="23" w:right="220"/>
        <w:jc w:val="both"/>
        <w:rPr>
          <w:rFonts w:eastAsia="Calibri"/>
          <w:sz w:val="23"/>
          <w:szCs w:val="23"/>
          <w:lang w:val="x-none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ab/>
        <w:t>2.……………………………………………………………………………………………</w:t>
      </w:r>
    </w:p>
    <w:p w:rsidR="000A4DC9" w:rsidRPr="00EF1613" w:rsidRDefault="000A4DC9" w:rsidP="000A4DC9">
      <w:pPr>
        <w:widowControl w:val="0"/>
        <w:tabs>
          <w:tab w:val="left" w:pos="567"/>
        </w:tabs>
        <w:suppressAutoHyphens/>
        <w:spacing w:line="276" w:lineRule="auto"/>
        <w:ind w:left="20" w:right="220"/>
        <w:jc w:val="both"/>
        <w:rPr>
          <w:rFonts w:eastAsia="Calibri"/>
          <w:sz w:val="23"/>
          <w:szCs w:val="23"/>
          <w:lang w:val="x-none" w:eastAsia="ar-SA"/>
        </w:rPr>
      </w:pPr>
    </w:p>
    <w:p w:rsidR="000A4DC9" w:rsidRPr="00EF1613" w:rsidRDefault="000A4DC9" w:rsidP="000A4DC9">
      <w:pPr>
        <w:widowControl w:val="0"/>
        <w:tabs>
          <w:tab w:val="left" w:pos="567"/>
        </w:tabs>
        <w:suppressAutoHyphens/>
        <w:spacing w:line="276" w:lineRule="auto"/>
        <w:ind w:left="20" w:right="22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ab/>
        <w:t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</w:t>
      </w:r>
      <w:r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ция за обстоятелствата по т. 1</w:t>
      </w: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  са:</w:t>
      </w:r>
    </w:p>
    <w:p w:rsidR="000A4DC9" w:rsidRPr="00EF1613" w:rsidRDefault="000A4DC9" w:rsidP="000A4DC9">
      <w:pPr>
        <w:widowControl w:val="0"/>
        <w:tabs>
          <w:tab w:val="left" w:pos="567"/>
        </w:tabs>
        <w:suppressAutoHyphens/>
        <w:spacing w:line="276" w:lineRule="auto"/>
        <w:ind w:left="20" w:right="22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ab/>
        <w:t>1.……………………………………………………………………………………………</w:t>
      </w:r>
    </w:p>
    <w:p w:rsidR="000A4DC9" w:rsidRPr="00EF1613" w:rsidRDefault="000A4DC9" w:rsidP="000A4DC9">
      <w:pPr>
        <w:widowControl w:val="0"/>
        <w:tabs>
          <w:tab w:val="left" w:pos="567"/>
        </w:tabs>
        <w:suppressAutoHyphens/>
        <w:spacing w:line="276" w:lineRule="auto"/>
        <w:ind w:left="20" w:right="220"/>
        <w:jc w:val="both"/>
        <w:rPr>
          <w:rFonts w:eastAsia="Calibri"/>
          <w:sz w:val="22"/>
          <w:szCs w:val="22"/>
          <w:lang w:val="x-none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ab/>
        <w:t>2……………………………………………………………………………………………</w:t>
      </w:r>
    </w:p>
    <w:p w:rsidR="000A4DC9" w:rsidRPr="00EF1613" w:rsidRDefault="000A4DC9" w:rsidP="000A4DC9">
      <w:pPr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</w:p>
    <w:p w:rsidR="000A4DC9" w:rsidRPr="00EF1613" w:rsidRDefault="000A4DC9" w:rsidP="000A4DC9">
      <w:p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ab/>
        <w:t>Известно ми е, че за посочване на неверни данни в настоящата декларация подлежа на    наказателна отговорност по чл. 313 от Наказателния кодекс.</w:t>
      </w:r>
    </w:p>
    <w:p w:rsidR="000A4DC9" w:rsidRPr="00EF1613" w:rsidRDefault="000A4DC9" w:rsidP="000A4DC9">
      <w:p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ab/>
      </w:r>
    </w:p>
    <w:p w:rsidR="000A4DC9" w:rsidRPr="00EF1613" w:rsidRDefault="000A4DC9" w:rsidP="000A4DC9">
      <w:pPr>
        <w:tabs>
          <w:tab w:val="left" w:pos="567"/>
        </w:tabs>
        <w:suppressAutoHyphens/>
        <w:spacing w:line="276" w:lineRule="auto"/>
        <w:jc w:val="both"/>
        <w:rPr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sz w:val="22"/>
          <w:szCs w:val="22"/>
          <w:lang w:val="bg-BG" w:eastAsia="ar-SA"/>
        </w:rPr>
        <w:tab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0A4DC9" w:rsidRPr="00EF1613" w:rsidRDefault="000A4DC9" w:rsidP="000A4DC9">
      <w:pPr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  <w:r w:rsidRPr="00EF1613">
        <w:rPr>
          <w:color w:val="000000"/>
          <w:sz w:val="22"/>
          <w:szCs w:val="22"/>
          <w:shd w:val="clear" w:color="auto" w:fill="FFFFFF"/>
          <w:lang w:val="bg-BG" w:eastAsia="ar-SA"/>
        </w:rPr>
        <w:tab/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6"/>
        <w:gridCol w:w="6505"/>
      </w:tblGrid>
      <w:tr w:rsidR="000A4DC9" w:rsidRPr="00EF1613" w:rsidTr="009B3C2A">
        <w:tc>
          <w:tcPr>
            <w:tcW w:w="3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0A4DC9" w:rsidRPr="00EF1613" w:rsidRDefault="000A4DC9" w:rsidP="009B3C2A">
            <w:pPr>
              <w:suppressAutoHyphens/>
              <w:spacing w:line="276" w:lineRule="auto"/>
              <w:rPr>
                <w:sz w:val="22"/>
                <w:szCs w:val="22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 Дата</w:t>
            </w:r>
          </w:p>
        </w:tc>
        <w:tc>
          <w:tcPr>
            <w:tcW w:w="6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A4DC9" w:rsidRPr="00EF1613" w:rsidRDefault="000A4DC9" w:rsidP="009B3C2A">
            <w:pPr>
              <w:suppressAutoHyphens/>
              <w:spacing w:line="276" w:lineRule="auto"/>
              <w:rPr>
                <w:sz w:val="24"/>
                <w:szCs w:val="24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............................/ ............................/ ............................</w:t>
            </w:r>
          </w:p>
        </w:tc>
      </w:tr>
      <w:tr w:rsidR="000A4DC9" w:rsidRPr="00EF1613" w:rsidTr="009B3C2A">
        <w:tc>
          <w:tcPr>
            <w:tcW w:w="34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0A4DC9" w:rsidRPr="00EF1613" w:rsidRDefault="000A4DC9" w:rsidP="009B3C2A">
            <w:pPr>
              <w:suppressAutoHyphens/>
              <w:spacing w:line="276" w:lineRule="auto"/>
              <w:rPr>
                <w:sz w:val="22"/>
                <w:szCs w:val="22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Име и фамилия</w:t>
            </w:r>
          </w:p>
        </w:tc>
        <w:tc>
          <w:tcPr>
            <w:tcW w:w="6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A4DC9" w:rsidRPr="00EF1613" w:rsidRDefault="000A4DC9" w:rsidP="009B3C2A">
            <w:pPr>
              <w:suppressAutoHyphens/>
              <w:spacing w:line="276" w:lineRule="auto"/>
              <w:rPr>
                <w:sz w:val="24"/>
                <w:szCs w:val="24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..........................................................................................</w:t>
            </w:r>
          </w:p>
        </w:tc>
      </w:tr>
      <w:tr w:rsidR="000A4DC9" w:rsidRPr="00EF1613" w:rsidTr="009B3C2A">
        <w:tc>
          <w:tcPr>
            <w:tcW w:w="34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0A4DC9" w:rsidRPr="00EF1613" w:rsidRDefault="000A4DC9" w:rsidP="009B3C2A">
            <w:pPr>
              <w:suppressAutoHyphens/>
              <w:spacing w:line="276" w:lineRule="auto"/>
              <w:rPr>
                <w:sz w:val="22"/>
                <w:szCs w:val="22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Подпис на лицето (и печат)</w:t>
            </w:r>
          </w:p>
        </w:tc>
        <w:tc>
          <w:tcPr>
            <w:tcW w:w="6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A4DC9" w:rsidRPr="00EF1613" w:rsidRDefault="000A4DC9" w:rsidP="009B3C2A">
            <w:pPr>
              <w:suppressAutoHyphens/>
              <w:spacing w:line="276" w:lineRule="auto"/>
              <w:rPr>
                <w:sz w:val="24"/>
                <w:szCs w:val="24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...........................................................................................</w:t>
            </w:r>
          </w:p>
        </w:tc>
      </w:tr>
    </w:tbl>
    <w:p w:rsidR="000A4DC9" w:rsidRPr="00EF1613" w:rsidRDefault="000A4DC9" w:rsidP="000A4DC9">
      <w:pPr>
        <w:suppressAutoHyphens/>
        <w:spacing w:line="276" w:lineRule="auto"/>
        <w:ind w:firstLine="708"/>
        <w:jc w:val="both"/>
        <w:rPr>
          <w:b/>
          <w:bCs/>
          <w:i/>
          <w:iCs/>
          <w:sz w:val="18"/>
          <w:szCs w:val="18"/>
          <w:lang w:val="bg-BG" w:eastAsia="ar-SA"/>
        </w:rPr>
      </w:pPr>
    </w:p>
    <w:p w:rsidR="000A4DC9" w:rsidRPr="00EF1613" w:rsidRDefault="000A4DC9" w:rsidP="000A4DC9">
      <w:pPr>
        <w:suppressAutoHyphens/>
        <w:spacing w:line="276" w:lineRule="auto"/>
        <w:ind w:firstLine="708"/>
        <w:jc w:val="both"/>
        <w:rPr>
          <w:b/>
          <w:bCs/>
          <w:i/>
          <w:iCs/>
          <w:sz w:val="18"/>
          <w:szCs w:val="18"/>
          <w:lang w:val="bg-BG" w:eastAsia="ar-SA"/>
        </w:rPr>
      </w:pPr>
    </w:p>
    <w:p w:rsidR="000A4DC9" w:rsidRPr="00EF1613" w:rsidRDefault="000A4DC9" w:rsidP="000A4DC9">
      <w:pPr>
        <w:suppressAutoHyphens/>
        <w:spacing w:line="276" w:lineRule="auto"/>
        <w:jc w:val="both"/>
        <w:rPr>
          <w:i/>
          <w:iCs/>
          <w:sz w:val="18"/>
          <w:szCs w:val="18"/>
          <w:lang w:val="bg-BG" w:eastAsia="ar-SA"/>
        </w:rPr>
      </w:pPr>
      <w:r w:rsidRPr="00EF1613">
        <w:rPr>
          <w:b/>
          <w:bCs/>
          <w:i/>
          <w:iCs/>
          <w:sz w:val="18"/>
          <w:szCs w:val="18"/>
          <w:lang w:val="bg-BG" w:eastAsia="ar-SA"/>
        </w:rPr>
        <w:t>ПОЯСНЕНИЕ</w:t>
      </w:r>
      <w:r w:rsidRPr="00EF1613">
        <w:rPr>
          <w:i/>
          <w:iCs/>
          <w:sz w:val="18"/>
          <w:szCs w:val="18"/>
          <w:lang w:val="bg-BG" w:eastAsia="ar-SA"/>
        </w:rPr>
        <w:t xml:space="preserve">: </w:t>
      </w:r>
      <w:r w:rsidRPr="00EF1613">
        <w:rPr>
          <w:i/>
          <w:sz w:val="18"/>
          <w:szCs w:val="18"/>
          <w:lang w:val="bg-BG" w:eastAsia="ar-SA"/>
        </w:rPr>
        <w:t>Декларацията се подписва задължително от лицето или от лицата, които представляват съответния участник според документите му за регистрация.</w:t>
      </w:r>
    </w:p>
    <w:p w:rsidR="000A4DC9" w:rsidRPr="00EF1613" w:rsidRDefault="000A4DC9" w:rsidP="000A4DC9">
      <w:pPr>
        <w:suppressAutoHyphens/>
        <w:spacing w:line="276" w:lineRule="auto"/>
        <w:jc w:val="both"/>
        <w:rPr>
          <w:i/>
          <w:iCs/>
          <w:sz w:val="18"/>
          <w:szCs w:val="18"/>
          <w:lang w:val="bg-BG" w:eastAsia="ar-SA"/>
        </w:rPr>
      </w:pPr>
      <w:r w:rsidRPr="00EF1613">
        <w:rPr>
          <w:i/>
          <w:iCs/>
          <w:sz w:val="18"/>
          <w:szCs w:val="18"/>
          <w:lang w:val="bg-BG" w:eastAsia="ar-SA"/>
        </w:rPr>
        <w:t>В случай, че участникът е юридическо лице, декларацията се подписва и представя задължително от всички лица, посочени в чл. 47, ал. 4 от ЗОП.</w:t>
      </w:r>
    </w:p>
    <w:p w:rsidR="000A4DC9" w:rsidRPr="00EF1613" w:rsidRDefault="000A4DC9" w:rsidP="000A4DC9">
      <w:pPr>
        <w:suppressAutoHyphens/>
        <w:spacing w:line="276" w:lineRule="auto"/>
        <w:jc w:val="both"/>
        <w:rPr>
          <w:i/>
          <w:iCs/>
          <w:sz w:val="18"/>
          <w:szCs w:val="18"/>
          <w:lang w:val="bg-BG" w:eastAsia="ar-SA"/>
        </w:rPr>
      </w:pPr>
      <w:r w:rsidRPr="00EF1613">
        <w:rPr>
          <w:i/>
          <w:iCs/>
          <w:sz w:val="18"/>
          <w:szCs w:val="18"/>
          <w:lang w:val="bg-BG" w:eastAsia="ar-SA"/>
        </w:rPr>
        <w:t>В случай, че участникът е обединение, декларацията се представя  за  всяко физическо или юридическо лице, включено в обединението, съобразно чл. 56, ал. 3, т. 1 от ЗОП.</w:t>
      </w:r>
    </w:p>
    <w:p w:rsidR="000A4DC9" w:rsidRPr="00EF1613" w:rsidRDefault="000A4DC9" w:rsidP="000A4DC9">
      <w:pPr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  <w:r w:rsidRPr="00EF1613">
        <w:rPr>
          <w:i/>
          <w:iCs/>
          <w:sz w:val="18"/>
          <w:szCs w:val="18"/>
          <w:lang w:val="bg-BG" w:eastAsia="ar-SA"/>
        </w:rPr>
        <w:t xml:space="preserve">Когато деклараторът е чуждестранен гражданин, декларацията, която е на чужд език се представя и в превод. Когато участникът предвижда участие на подизпълнители, документът се представя за всеки един от тях съобразно чл. 47, ал. 8 от ЗОП. </w:t>
      </w:r>
    </w:p>
    <w:p w:rsidR="000A4DC9" w:rsidRPr="00EF1613" w:rsidRDefault="000A4DC9" w:rsidP="000A4DC9">
      <w:pPr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</w:p>
    <w:p w:rsidR="000A4DC9" w:rsidRPr="00EF1613" w:rsidRDefault="000A4DC9" w:rsidP="000A4DC9">
      <w:pPr>
        <w:suppressAutoHyphens/>
        <w:spacing w:line="276" w:lineRule="auto"/>
        <w:rPr>
          <w:b/>
          <w:sz w:val="22"/>
          <w:szCs w:val="22"/>
          <w:lang w:val="bg-BG" w:eastAsia="ar-SA"/>
        </w:rPr>
      </w:pPr>
      <w:r w:rsidRPr="00EF1613">
        <w:rPr>
          <w:b/>
          <w:sz w:val="22"/>
          <w:szCs w:val="22"/>
          <w:lang w:val="bg-BG" w:eastAsia="ar-SA"/>
        </w:rPr>
        <w:tab/>
      </w:r>
      <w:r w:rsidRPr="00EF1613">
        <w:rPr>
          <w:b/>
          <w:sz w:val="22"/>
          <w:szCs w:val="22"/>
          <w:lang w:val="bg-BG" w:eastAsia="ar-SA"/>
        </w:rPr>
        <w:tab/>
      </w:r>
      <w:r w:rsidRPr="00EF1613">
        <w:rPr>
          <w:b/>
          <w:sz w:val="22"/>
          <w:szCs w:val="22"/>
          <w:lang w:val="bg-BG" w:eastAsia="ar-SA"/>
        </w:rPr>
        <w:tab/>
      </w:r>
      <w:r w:rsidRPr="00EF1613">
        <w:rPr>
          <w:b/>
          <w:sz w:val="22"/>
          <w:szCs w:val="22"/>
          <w:lang w:val="bg-BG" w:eastAsia="ar-SA"/>
        </w:rPr>
        <w:tab/>
      </w:r>
      <w:r w:rsidRPr="00EF1613">
        <w:rPr>
          <w:b/>
          <w:sz w:val="22"/>
          <w:szCs w:val="22"/>
          <w:lang w:val="bg-BG" w:eastAsia="ar-SA"/>
        </w:rPr>
        <w:tab/>
      </w:r>
    </w:p>
    <w:p w:rsidR="000A4DC9" w:rsidRPr="00EF1613" w:rsidRDefault="000A4DC9" w:rsidP="000A4DC9">
      <w:pPr>
        <w:suppressAutoHyphens/>
        <w:spacing w:line="276" w:lineRule="auto"/>
        <w:rPr>
          <w:b/>
          <w:sz w:val="22"/>
          <w:szCs w:val="22"/>
          <w:lang w:val="bg-BG" w:eastAsia="ar-SA"/>
        </w:rPr>
      </w:pPr>
    </w:p>
    <w:p w:rsidR="000A4DC9" w:rsidRPr="00EF1613" w:rsidRDefault="000A4DC9" w:rsidP="000A4DC9">
      <w:pPr>
        <w:suppressAutoHyphens/>
        <w:spacing w:line="276" w:lineRule="auto"/>
        <w:rPr>
          <w:b/>
          <w:sz w:val="22"/>
          <w:szCs w:val="22"/>
          <w:lang w:val="bg-BG" w:eastAsia="ar-SA"/>
        </w:rPr>
      </w:pPr>
    </w:p>
    <w:p w:rsidR="00751A67" w:rsidRDefault="000E4237"/>
    <w:sectPr w:rsidR="00751A6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A786F"/>
    <w:multiLevelType w:val="hybridMultilevel"/>
    <w:tmpl w:val="D1B6DAB2"/>
    <w:lvl w:ilvl="0" w:tplc="364A23B2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C9"/>
    <w:rsid w:val="000A4DC9"/>
    <w:rsid w:val="000E4237"/>
    <w:rsid w:val="002D29FD"/>
    <w:rsid w:val="007E335A"/>
    <w:rsid w:val="00BF13E4"/>
    <w:rsid w:val="00E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4</cp:revision>
  <dcterms:created xsi:type="dcterms:W3CDTF">2016-02-05T08:53:00Z</dcterms:created>
  <dcterms:modified xsi:type="dcterms:W3CDTF">2016-02-05T13:12:00Z</dcterms:modified>
</cp:coreProperties>
</file>