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18131D" w:rsidRPr="00F56E34" w:rsidTr="00951115">
        <w:trPr>
          <w:trHeight w:val="1585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18131D" w:rsidRPr="00F56E34" w:rsidRDefault="0018131D" w:rsidP="00951115">
            <w:pPr>
              <w:pStyle w:val="Header"/>
              <w:spacing w:before="60"/>
              <w:jc w:val="center"/>
              <w:rPr>
                <w:lang w:val="bg-BG"/>
              </w:rPr>
            </w:pPr>
          </w:p>
          <w:p w:rsidR="0018131D" w:rsidRPr="00F56E34" w:rsidRDefault="0018131D" w:rsidP="00951115">
            <w:pPr>
              <w:pStyle w:val="Header"/>
              <w:spacing w:after="40"/>
              <w:jc w:val="center"/>
              <w:rPr>
                <w:lang w:val="ru-RU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085850" cy="866775"/>
                  <wp:effectExtent l="0" t="0" r="0" b="9525"/>
                  <wp:docPr id="2" name="Picture 2" descr="logo-bg-center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18131D" w:rsidRPr="00F56E34" w:rsidRDefault="0018131D" w:rsidP="00951115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ОПЕРАТИВНА ПРОГРАМА</w:t>
            </w:r>
          </w:p>
          <w:p w:rsidR="0018131D" w:rsidRPr="00F56E34" w:rsidRDefault="0018131D" w:rsidP="00951115">
            <w:pPr>
              <w:pStyle w:val="Header"/>
              <w:jc w:val="center"/>
              <w:rPr>
                <w:lang w:val="ru-RU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“ОКОЛНА СРЕДА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14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–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20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г.”</w:t>
            </w: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18131D" w:rsidRPr="00F56E34" w:rsidRDefault="0018131D" w:rsidP="00951115">
            <w:pPr>
              <w:pStyle w:val="Header"/>
              <w:spacing w:before="80"/>
              <w:jc w:val="center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>
                  <wp:extent cx="685800" cy="447675"/>
                  <wp:effectExtent l="0" t="0" r="0" b="9525"/>
                  <wp:docPr id="1" name="Picture 1" descr="EU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131D" w:rsidRPr="00F56E34" w:rsidRDefault="0018131D" w:rsidP="00951115">
            <w:pPr>
              <w:jc w:val="center"/>
              <w:rPr>
                <w:rFonts w:ascii="Arial" w:hAnsi="Arial" w:cs="Arial"/>
                <w:color w:val="808080"/>
                <w:sz w:val="4"/>
                <w:szCs w:val="4"/>
                <w:lang w:val="bg-BG"/>
              </w:rPr>
            </w:pPr>
          </w:p>
          <w:p w:rsidR="0018131D" w:rsidRPr="00F56E34" w:rsidRDefault="0018131D" w:rsidP="00951115">
            <w:pPr>
              <w:jc w:val="center"/>
              <w:rPr>
                <w:rFonts w:ascii="Arial" w:hAnsi="Arial" w:cs="Arial"/>
                <w:color w:val="808080"/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>Европейски съюз</w:t>
            </w:r>
          </w:p>
          <w:p w:rsidR="0018131D" w:rsidRPr="00F56E34" w:rsidRDefault="0018131D" w:rsidP="00951115">
            <w:pPr>
              <w:jc w:val="center"/>
              <w:rPr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 xml:space="preserve">Европейски </w:t>
            </w:r>
            <w:r>
              <w:rPr>
                <w:rFonts w:ascii="Arial" w:hAnsi="Arial" w:cs="Arial"/>
                <w:color w:val="808080"/>
                <w:lang w:val="bg-BG"/>
              </w:rPr>
              <w:t>структурни и инвестиционни фондове</w:t>
            </w:r>
          </w:p>
        </w:tc>
      </w:tr>
      <w:tr w:rsidR="0018131D" w:rsidRPr="00F56E34" w:rsidTr="00951115">
        <w:trPr>
          <w:trHeight w:val="520"/>
        </w:trPr>
        <w:tc>
          <w:tcPr>
            <w:tcW w:w="10661" w:type="dxa"/>
            <w:gridSpan w:val="3"/>
            <w:tcBorders>
              <w:top w:val="double" w:sz="4" w:space="0" w:color="808080"/>
            </w:tcBorders>
            <w:shd w:val="clear" w:color="auto" w:fill="auto"/>
          </w:tcPr>
          <w:p w:rsidR="0018131D" w:rsidRDefault="0018131D" w:rsidP="00951115">
            <w:pPr>
              <w:pStyle w:val="Header"/>
              <w:jc w:val="right"/>
              <w:rPr>
                <w:b/>
                <w:spacing w:val="20"/>
                <w:sz w:val="22"/>
                <w:lang w:val="en-US" w:eastAsia="bg-BG"/>
              </w:rPr>
            </w:pPr>
          </w:p>
          <w:p w:rsidR="0018131D" w:rsidRPr="008F7CBC" w:rsidRDefault="0018131D" w:rsidP="00951115">
            <w:pPr>
              <w:pStyle w:val="Header"/>
              <w:jc w:val="right"/>
              <w:rPr>
                <w:noProof/>
                <w:lang w:val="bg-BG" w:eastAsia="bg-BG"/>
              </w:rPr>
            </w:pPr>
            <w:r w:rsidRPr="00BF5551">
              <w:rPr>
                <w:b/>
                <w:spacing w:val="20"/>
                <w:sz w:val="22"/>
                <w:lang w:val="en-US" w:eastAsia="bg-BG"/>
              </w:rPr>
              <w:t xml:space="preserve">ОБРАЗЕЦ № </w:t>
            </w:r>
            <w:r>
              <w:rPr>
                <w:b/>
                <w:spacing w:val="20"/>
                <w:sz w:val="22"/>
                <w:lang w:val="bg-BG" w:eastAsia="bg-BG"/>
              </w:rPr>
              <w:t>7</w:t>
            </w:r>
          </w:p>
        </w:tc>
      </w:tr>
    </w:tbl>
    <w:p w:rsidR="0018131D" w:rsidRPr="00FD6A1D" w:rsidRDefault="0018131D" w:rsidP="00FD6A1D">
      <w:pPr>
        <w:outlineLvl w:val="1"/>
        <w:rPr>
          <w:b/>
          <w:spacing w:val="20"/>
          <w:sz w:val="28"/>
          <w:szCs w:val="28"/>
          <w:lang w:val="bg-BG" w:eastAsia="bg-BG"/>
        </w:rPr>
      </w:pP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Наименование на участника:_____________________________________________________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Седалище и адрес на управление: 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Представляван от: 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>
        <w:rPr>
          <w:bCs/>
          <w:sz w:val="22"/>
          <w:szCs w:val="22"/>
          <w:lang w:val="bg-BG" w:eastAsia="bg-BG"/>
        </w:rPr>
        <w:t>В качеството му/й на:</w:t>
      </w:r>
      <w:r w:rsidRPr="00CF30BE">
        <w:rPr>
          <w:bCs/>
          <w:sz w:val="22"/>
          <w:szCs w:val="22"/>
          <w:lang w:val="bg-BG" w:eastAsia="bg-BG"/>
        </w:rPr>
        <w:t>___________________________________________________________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ЕИК/Булстат: 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en-US" w:eastAsia="bg-BG"/>
        </w:rPr>
        <w:t>BIC</w:t>
      </w:r>
      <w:r w:rsidRPr="00CF30BE">
        <w:rPr>
          <w:bCs/>
          <w:sz w:val="22"/>
          <w:szCs w:val="22"/>
          <w:lang w:val="bg-BG" w:eastAsia="bg-BG"/>
        </w:rPr>
        <w:t xml:space="preserve">, </w:t>
      </w:r>
      <w:r w:rsidRPr="00CF30BE">
        <w:rPr>
          <w:bCs/>
          <w:sz w:val="22"/>
          <w:szCs w:val="22"/>
          <w:lang w:val="en-US" w:eastAsia="bg-BG"/>
        </w:rPr>
        <w:t>IBAN</w:t>
      </w:r>
      <w:r w:rsidRPr="00CF30BE">
        <w:rPr>
          <w:bCs/>
          <w:sz w:val="22"/>
          <w:szCs w:val="22"/>
          <w:lang w:val="bg-BG" w:eastAsia="bg-BG"/>
        </w:rPr>
        <w:t>: ____________________________________________________________________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Точен адрес за кореспонденция: 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Телефонен номер: 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Факс номер: 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proofErr w:type="gramStart"/>
      <w:r w:rsidRPr="00CF30BE">
        <w:rPr>
          <w:bCs/>
          <w:sz w:val="22"/>
          <w:szCs w:val="22"/>
          <w:lang w:val="en-US" w:eastAsia="bg-BG"/>
        </w:rPr>
        <w:t>e</w:t>
      </w:r>
      <w:proofErr w:type="gramEnd"/>
      <w:r w:rsidRPr="00CF30BE">
        <w:rPr>
          <w:bCs/>
          <w:sz w:val="22"/>
          <w:szCs w:val="22"/>
          <w:lang w:val="en-US" w:eastAsia="bg-BG"/>
        </w:rPr>
        <w:t xml:space="preserve"> mail:</w:t>
      </w:r>
      <w:r w:rsidRPr="00CF30BE">
        <w:rPr>
          <w:bCs/>
          <w:sz w:val="22"/>
          <w:szCs w:val="22"/>
          <w:lang w:val="bg-BG" w:eastAsia="bg-BG"/>
        </w:rPr>
        <w:t xml:space="preserve"> ________________________________________________________________________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18131D" w:rsidRDefault="0018131D" w:rsidP="00FD6A1D">
      <w:pPr>
        <w:outlineLvl w:val="1"/>
        <w:rPr>
          <w:b/>
          <w:spacing w:val="20"/>
          <w:sz w:val="28"/>
          <w:szCs w:val="28"/>
          <w:lang w:val="en-US" w:eastAsia="bg-BG"/>
        </w:rPr>
      </w:pPr>
    </w:p>
    <w:p w:rsidR="00FD6A1D" w:rsidRDefault="00FD6A1D" w:rsidP="00FD6A1D">
      <w:pPr>
        <w:ind w:left="3600" w:firstLine="720"/>
        <w:rPr>
          <w:b/>
          <w:sz w:val="24"/>
          <w:szCs w:val="24"/>
          <w:lang w:val="bg-BG" w:eastAsia="en-US"/>
        </w:rPr>
      </w:pPr>
    </w:p>
    <w:p w:rsidR="00FD6A1D" w:rsidRPr="003B5BB8" w:rsidRDefault="00FD6A1D" w:rsidP="00FD6A1D">
      <w:pPr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ДО</w:t>
      </w:r>
    </w:p>
    <w:p w:rsidR="00FD6A1D" w:rsidRPr="003B5BB8" w:rsidRDefault="00FD6A1D" w:rsidP="00FD6A1D">
      <w:pPr>
        <w:widowControl w:val="0"/>
        <w:suppressAutoHyphens/>
        <w:spacing w:after="12" w:line="276" w:lineRule="auto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МИНИСТЕРСТВО НА ОКОЛНАТА</w:t>
      </w:r>
    </w:p>
    <w:p w:rsidR="00FD6A1D" w:rsidRPr="003B5BB8" w:rsidRDefault="00FD6A1D" w:rsidP="00FD6A1D">
      <w:pPr>
        <w:widowControl w:val="0"/>
        <w:suppressAutoHyphens/>
        <w:spacing w:after="12" w:line="276" w:lineRule="auto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СРЕДА И ВОДИТЕ</w:t>
      </w:r>
    </w:p>
    <w:p w:rsidR="00FD6A1D" w:rsidRPr="003B5BB8" w:rsidRDefault="00FD6A1D" w:rsidP="00FD6A1D">
      <w:pPr>
        <w:widowControl w:val="0"/>
        <w:suppressAutoHyphens/>
        <w:spacing w:after="12" w:line="276" w:lineRule="auto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гр. София 1000</w:t>
      </w:r>
    </w:p>
    <w:p w:rsidR="00FD6A1D" w:rsidRPr="003B5BB8" w:rsidRDefault="00FD6A1D" w:rsidP="00FD6A1D">
      <w:pPr>
        <w:widowControl w:val="0"/>
        <w:suppressAutoHyphens/>
        <w:spacing w:after="12" w:line="276" w:lineRule="auto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 xml:space="preserve">бул. „Княгиня Мария Луиза” № 22 </w:t>
      </w:r>
    </w:p>
    <w:p w:rsidR="0018131D" w:rsidRDefault="0018131D" w:rsidP="0018131D">
      <w:pPr>
        <w:jc w:val="both"/>
        <w:rPr>
          <w:b/>
          <w:sz w:val="24"/>
          <w:szCs w:val="24"/>
          <w:lang w:val="bg-BG" w:eastAsia="en-US"/>
        </w:rPr>
      </w:pPr>
    </w:p>
    <w:p w:rsidR="00BF138C" w:rsidRPr="00BF138C" w:rsidRDefault="00BF138C" w:rsidP="0018131D">
      <w:pPr>
        <w:jc w:val="both"/>
        <w:rPr>
          <w:b/>
          <w:sz w:val="24"/>
          <w:szCs w:val="24"/>
          <w:lang w:val="bg-BG" w:eastAsia="en-US"/>
        </w:rPr>
      </w:pPr>
    </w:p>
    <w:p w:rsidR="0018131D" w:rsidRPr="003B5BB8" w:rsidRDefault="0018131D" w:rsidP="0018131D">
      <w:pPr>
        <w:rPr>
          <w:sz w:val="24"/>
          <w:szCs w:val="24"/>
          <w:lang w:val="bg-BG" w:eastAsia="en-US"/>
        </w:rPr>
      </w:pPr>
    </w:p>
    <w:p w:rsidR="0018131D" w:rsidRPr="003B5BB8" w:rsidRDefault="0018131D" w:rsidP="0018131D">
      <w:pPr>
        <w:rPr>
          <w:sz w:val="24"/>
          <w:szCs w:val="24"/>
          <w:lang w:val="bg-BG" w:eastAsia="en-US"/>
        </w:rPr>
      </w:pPr>
    </w:p>
    <w:p w:rsidR="0018131D" w:rsidRDefault="00FD6A1D" w:rsidP="00FD6A1D">
      <w:pPr>
        <w:keepNext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  <w:r w:rsidRPr="00FD6A1D">
        <w:rPr>
          <w:rFonts w:cs="Cambria"/>
          <w:b/>
          <w:bCs/>
          <w:kern w:val="32"/>
          <w:sz w:val="24"/>
          <w:szCs w:val="24"/>
          <w:lang w:val="bg-BG" w:eastAsia="en-US"/>
        </w:rPr>
        <w:t xml:space="preserve">ТЕХНИЧЕСКО ПРЕДЛОЖЕНИЕ ЗА ИЗПЪЛНЕНИЕ НА ОБЩЕСТВЕНА ПОРЪЧКА ПО РЕДА НА ГЛАВА ОСМА „А“ ОТ ЗОП </w:t>
      </w:r>
    </w:p>
    <w:p w:rsidR="00FD6A1D" w:rsidRPr="00FD6A1D" w:rsidRDefault="00FD6A1D" w:rsidP="00FD6A1D">
      <w:pPr>
        <w:keepNext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726"/>
        <w:gridCol w:w="7284"/>
      </w:tblGrid>
      <w:tr w:rsidR="00FD6A1D" w:rsidRPr="00FD6A1D" w:rsidTr="00F046B5">
        <w:trPr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1D" w:rsidRPr="00FD6A1D" w:rsidRDefault="00FD6A1D" w:rsidP="00FD6A1D">
            <w:pPr>
              <w:jc w:val="center"/>
              <w:rPr>
                <w:b/>
                <w:bCs/>
                <w:sz w:val="24"/>
                <w:szCs w:val="24"/>
                <w:lang w:val="bg-BG" w:eastAsia="en-US"/>
              </w:rPr>
            </w:pPr>
            <w:r w:rsidRPr="00FD6A1D">
              <w:rPr>
                <w:b/>
                <w:bCs/>
                <w:sz w:val="24"/>
                <w:szCs w:val="24"/>
                <w:lang w:val="bg-BG" w:eastAsia="en-US"/>
              </w:rPr>
              <w:t>Предмет на поръчката: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1D" w:rsidRPr="00FD6A1D" w:rsidRDefault="00260C81" w:rsidP="00FD6A1D">
            <w:pPr>
              <w:suppressAutoHyphens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  <w:r w:rsidRPr="00260C81">
              <w:rPr>
                <w:rFonts w:eastAsia="SimSun"/>
                <w:sz w:val="24"/>
                <w:szCs w:val="24"/>
                <w:lang w:val="bg-BG" w:eastAsia="ar-SA"/>
              </w:rPr>
              <w:t>„Осигуряване на техническо и материално обезпечаване на Комитета за наблюдение на Оперативна програма „Околна среда“ през 2016 г.“</w:t>
            </w:r>
          </w:p>
        </w:tc>
      </w:tr>
    </w:tbl>
    <w:p w:rsidR="00FD6A1D" w:rsidRPr="003B5BB8" w:rsidRDefault="00FD6A1D" w:rsidP="0018131D">
      <w:pPr>
        <w:keepNext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</w:p>
    <w:p w:rsidR="0018131D" w:rsidRPr="003B5BB8" w:rsidRDefault="0018131D" w:rsidP="0018131D">
      <w:pPr>
        <w:rPr>
          <w:sz w:val="24"/>
          <w:szCs w:val="24"/>
          <w:lang w:val="bg-BG" w:eastAsia="en-US"/>
        </w:rPr>
      </w:pPr>
    </w:p>
    <w:p w:rsidR="0018131D" w:rsidRPr="003B5BB8" w:rsidRDefault="0018131D" w:rsidP="0018131D">
      <w:pPr>
        <w:jc w:val="both"/>
        <w:rPr>
          <w:b/>
          <w:bCs/>
          <w:sz w:val="24"/>
          <w:szCs w:val="24"/>
          <w:lang w:val="bg-BG" w:eastAsia="en-US"/>
        </w:rPr>
      </w:pPr>
    </w:p>
    <w:p w:rsidR="0018131D" w:rsidRDefault="0018131D" w:rsidP="0018131D">
      <w:pPr>
        <w:ind w:firstLine="720"/>
        <w:jc w:val="both"/>
        <w:rPr>
          <w:b/>
          <w:bCs/>
          <w:sz w:val="24"/>
          <w:szCs w:val="24"/>
          <w:lang w:val="en-US" w:eastAsia="en-US"/>
        </w:rPr>
      </w:pPr>
    </w:p>
    <w:p w:rsidR="0018131D" w:rsidRPr="003B5BB8" w:rsidRDefault="0018131D" w:rsidP="0018131D">
      <w:pPr>
        <w:ind w:firstLine="720"/>
        <w:jc w:val="both"/>
        <w:rPr>
          <w:b/>
          <w:bCs/>
          <w:sz w:val="24"/>
          <w:szCs w:val="24"/>
          <w:lang w:val="bg-BG" w:eastAsia="en-US"/>
        </w:rPr>
      </w:pPr>
      <w:r w:rsidRPr="003B5BB8">
        <w:rPr>
          <w:b/>
          <w:bCs/>
          <w:sz w:val="24"/>
          <w:szCs w:val="24"/>
          <w:lang w:val="bg-BG" w:eastAsia="en-US"/>
        </w:rPr>
        <w:t>УВАЖАЕМИ ДАМИ И ГОСПОДА,</w:t>
      </w:r>
    </w:p>
    <w:p w:rsidR="0018131D" w:rsidRPr="003B5BB8" w:rsidRDefault="0018131D" w:rsidP="0018131D">
      <w:pPr>
        <w:jc w:val="both"/>
        <w:rPr>
          <w:b/>
          <w:bCs/>
          <w:sz w:val="24"/>
          <w:szCs w:val="24"/>
          <w:lang w:val="bg-BG" w:eastAsia="en-US"/>
        </w:rPr>
      </w:pPr>
    </w:p>
    <w:p w:rsidR="00260C81" w:rsidRDefault="0018131D" w:rsidP="0018131D">
      <w:pPr>
        <w:spacing w:after="120" w:line="360" w:lineRule="auto"/>
        <w:ind w:firstLine="708"/>
        <w:jc w:val="both"/>
        <w:rPr>
          <w:color w:val="000000"/>
          <w:sz w:val="24"/>
          <w:szCs w:val="24"/>
          <w:lang w:val="bg-BG" w:eastAsia="en-US"/>
        </w:rPr>
      </w:pPr>
      <w:r w:rsidRPr="003B5BB8">
        <w:rPr>
          <w:color w:val="000000"/>
          <w:sz w:val="24"/>
          <w:szCs w:val="24"/>
          <w:lang w:val="bg-BG" w:eastAsia="en-US"/>
        </w:rPr>
        <w:t xml:space="preserve">Запознати сме и приемаме изцяло предоставената документация за изпълнение на обществена поръчка, възложена чрез публична покана, с предмет: </w:t>
      </w:r>
      <w:r w:rsidR="00260C81" w:rsidRPr="00260C81">
        <w:rPr>
          <w:color w:val="000000"/>
          <w:sz w:val="24"/>
          <w:szCs w:val="24"/>
          <w:lang w:val="bg-BG" w:eastAsia="en-US"/>
        </w:rPr>
        <w:t>„Осигуряване на техническо и материално обезпечаване на Комитета за наблюдение на Оперативна програма „Околна среда“ през 2016 г.“</w:t>
      </w:r>
      <w:r w:rsidR="00260C81">
        <w:rPr>
          <w:color w:val="000000"/>
          <w:sz w:val="24"/>
          <w:szCs w:val="24"/>
          <w:lang w:val="bg-BG" w:eastAsia="en-US"/>
        </w:rPr>
        <w:t xml:space="preserve">. </w:t>
      </w:r>
    </w:p>
    <w:p w:rsidR="0018131D" w:rsidRPr="003B5BB8" w:rsidRDefault="0018131D" w:rsidP="0018131D">
      <w:pPr>
        <w:spacing w:after="120" w:line="360" w:lineRule="auto"/>
        <w:ind w:firstLine="708"/>
        <w:jc w:val="both"/>
        <w:rPr>
          <w:color w:val="000000"/>
          <w:sz w:val="24"/>
          <w:szCs w:val="24"/>
          <w:lang w:val="bg-BG" w:eastAsia="en-US"/>
        </w:rPr>
      </w:pPr>
      <w:r w:rsidRPr="003B5BB8">
        <w:rPr>
          <w:color w:val="000000"/>
          <w:sz w:val="24"/>
          <w:szCs w:val="24"/>
          <w:lang w:val="bg-BG" w:eastAsia="en-US"/>
        </w:rPr>
        <w:lastRenderedPageBreak/>
        <w:t>Предлагаме да изпълним поръчката без резерви и ограничения, в пълно съответствие с условията на публичната покана, и приложенията, неразделна част от нея.</w:t>
      </w:r>
    </w:p>
    <w:p w:rsidR="0018131D" w:rsidRPr="00996D94" w:rsidRDefault="0018131D" w:rsidP="0018131D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textAlignment w:val="baseline"/>
        <w:rPr>
          <w:sz w:val="24"/>
          <w:szCs w:val="24"/>
          <w:lang w:val="bg-BG" w:eastAsia="en-US"/>
        </w:rPr>
      </w:pPr>
      <w:r w:rsidRPr="00EF6AB8">
        <w:rPr>
          <w:sz w:val="24"/>
          <w:szCs w:val="24"/>
          <w:lang w:val="bg-BG" w:eastAsia="en-US"/>
        </w:rPr>
        <w:t>Приемаме срокът</w:t>
      </w:r>
      <w:r w:rsidR="00996D94" w:rsidRPr="00EF6AB8">
        <w:rPr>
          <w:sz w:val="24"/>
          <w:szCs w:val="24"/>
          <w:lang w:val="bg-BG" w:eastAsia="en-US"/>
        </w:rPr>
        <w:t xml:space="preserve"> за изпълнение на договора да е до 31.12.2016 г., сч</w:t>
      </w:r>
      <w:r w:rsidR="006A5467" w:rsidRPr="00EF6AB8">
        <w:rPr>
          <w:sz w:val="24"/>
          <w:szCs w:val="24"/>
          <w:lang w:val="bg-BG" w:eastAsia="en-US"/>
        </w:rPr>
        <w:t>итано от датата на сключването му.</w:t>
      </w:r>
      <w:bookmarkStart w:id="0" w:name="_GoBack"/>
      <w:bookmarkEnd w:id="0"/>
      <w:r w:rsidR="006A5467">
        <w:rPr>
          <w:sz w:val="24"/>
          <w:szCs w:val="24"/>
          <w:lang w:val="bg-BG" w:eastAsia="en-US"/>
        </w:rPr>
        <w:t xml:space="preserve"> </w:t>
      </w:r>
    </w:p>
    <w:p w:rsidR="00FD6A1D" w:rsidRDefault="0018131D" w:rsidP="00FD6A1D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textAlignment w:val="baseline"/>
        <w:rPr>
          <w:position w:val="8"/>
          <w:sz w:val="24"/>
          <w:szCs w:val="24"/>
          <w:lang w:val="bg-BG" w:eastAsia="en-US"/>
        </w:rPr>
      </w:pPr>
      <w:r w:rsidRPr="003B5BB8">
        <w:rPr>
          <w:position w:val="8"/>
          <w:sz w:val="24"/>
          <w:szCs w:val="24"/>
          <w:lang w:val="bg-BG" w:eastAsia="en-US"/>
        </w:rPr>
        <w:t>Гарантираме, че сме в състояние да изпълним качествено и в срок поръчката в пълно съответствие с техническата спецификация и условията на проекта на договор.</w:t>
      </w:r>
    </w:p>
    <w:p w:rsidR="00FD6A1D" w:rsidRDefault="0018131D" w:rsidP="00FD6A1D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textAlignment w:val="baseline"/>
        <w:rPr>
          <w:position w:val="8"/>
          <w:sz w:val="24"/>
          <w:szCs w:val="24"/>
          <w:lang w:val="bg-BG" w:eastAsia="en-US"/>
        </w:rPr>
      </w:pPr>
      <w:r w:rsidRPr="003B5BB8">
        <w:rPr>
          <w:bCs/>
          <w:sz w:val="24"/>
          <w:lang w:val="bg-BG" w:eastAsia="bg-BG"/>
        </w:rPr>
        <w:t xml:space="preserve">Срокът на валидност на офертите е </w:t>
      </w:r>
      <w:r w:rsidRPr="003B5BB8">
        <w:rPr>
          <w:b/>
          <w:bCs/>
          <w:sz w:val="24"/>
          <w:lang w:val="bg-BG" w:eastAsia="bg-BG"/>
        </w:rPr>
        <w:t>90 (деветдесет)</w:t>
      </w:r>
      <w:r w:rsidRPr="003B5BB8">
        <w:rPr>
          <w:bCs/>
          <w:sz w:val="24"/>
          <w:lang w:val="bg-BG" w:eastAsia="bg-BG"/>
        </w:rPr>
        <w:t xml:space="preserve"> календарни дни</w:t>
      </w:r>
      <w:r w:rsidRPr="003B5BB8">
        <w:rPr>
          <w:bCs/>
          <w:sz w:val="24"/>
          <w:lang w:val="ru-RU" w:eastAsia="bg-BG"/>
        </w:rPr>
        <w:t xml:space="preserve"> </w:t>
      </w:r>
      <w:r w:rsidRPr="003B5BB8">
        <w:rPr>
          <w:bCs/>
          <w:sz w:val="24"/>
          <w:lang w:val="bg-BG" w:eastAsia="bg-BG"/>
        </w:rPr>
        <w:t xml:space="preserve">и започва да тече от деня, следващ деня на крайния </w:t>
      </w:r>
      <w:r w:rsidR="00FD6A1D">
        <w:rPr>
          <w:bCs/>
          <w:sz w:val="24"/>
          <w:lang w:val="bg-BG" w:eastAsia="bg-BG"/>
        </w:rPr>
        <w:t>срок за получаване на офертите.</w:t>
      </w:r>
    </w:p>
    <w:p w:rsidR="00FD6A1D" w:rsidRDefault="0018131D" w:rsidP="00FD6A1D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textAlignment w:val="baseline"/>
        <w:rPr>
          <w:position w:val="8"/>
          <w:sz w:val="24"/>
          <w:szCs w:val="24"/>
          <w:lang w:val="bg-BG" w:eastAsia="en-US"/>
        </w:rPr>
      </w:pPr>
      <w:r w:rsidRPr="003B5BB8">
        <w:rPr>
          <w:bCs/>
          <w:sz w:val="24"/>
          <w:lang w:val="bg-BG" w:eastAsia="bg-BG"/>
        </w:rPr>
        <w:t xml:space="preserve">Декларираме, че разполагаме с посочения от нас екип от експерти за целия срок за изпълнение на поръчката. </w:t>
      </w:r>
    </w:p>
    <w:p w:rsidR="00FD6A1D" w:rsidRDefault="0018131D" w:rsidP="00FD6A1D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textAlignment w:val="baseline"/>
        <w:rPr>
          <w:position w:val="8"/>
          <w:sz w:val="24"/>
          <w:szCs w:val="24"/>
          <w:lang w:val="bg-BG" w:eastAsia="en-US"/>
        </w:rPr>
      </w:pPr>
      <w:r w:rsidRPr="003B5BB8">
        <w:rPr>
          <w:bCs/>
          <w:sz w:val="24"/>
          <w:lang w:val="bg-BG" w:eastAsia="bg-BG"/>
        </w:rPr>
        <w:t>Декларираме, че сме запознати с условията на обществената поръчка, включително с проекта на договор, и сме съгласни да изпълним обществената поръчка в пълния й обем и при условията описани в техническата спецификация.</w:t>
      </w:r>
    </w:p>
    <w:p w:rsidR="0018131D" w:rsidRPr="00FD6A1D" w:rsidRDefault="0018131D" w:rsidP="00FD6A1D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textAlignment w:val="baseline"/>
        <w:rPr>
          <w:position w:val="8"/>
          <w:sz w:val="24"/>
          <w:szCs w:val="24"/>
          <w:lang w:val="bg-BG" w:eastAsia="en-US"/>
        </w:rPr>
      </w:pPr>
      <w:r w:rsidRPr="003B5BB8">
        <w:rPr>
          <w:bCs/>
          <w:sz w:val="24"/>
          <w:lang w:val="bg-BG" w:eastAsia="bg-BG"/>
        </w:rPr>
        <w:t>Нашето предложение за изп</w:t>
      </w:r>
      <w:r w:rsidR="00FD6A1D">
        <w:rPr>
          <w:bCs/>
          <w:sz w:val="24"/>
          <w:lang w:val="bg-BG" w:eastAsia="bg-BG"/>
        </w:rPr>
        <w:t xml:space="preserve">ълнение на настоящата поръчка е </w:t>
      </w:r>
      <w:r w:rsidRPr="003B5BB8">
        <w:rPr>
          <w:bCs/>
          <w:sz w:val="24"/>
          <w:lang w:val="bg-BG" w:eastAsia="bg-BG"/>
        </w:rPr>
        <w:t>следното:………………………………………………………………………………………………………………………………………………………………………………………………………………………………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D6A1D">
        <w:rPr>
          <w:bCs/>
          <w:sz w:val="24"/>
          <w:lang w:val="bg-BG" w:eastAsia="bg-BG"/>
        </w:rPr>
        <w:t>…………………………………………………….</w:t>
      </w:r>
    </w:p>
    <w:p w:rsidR="0018131D" w:rsidRPr="003B5BB8" w:rsidRDefault="0018131D" w:rsidP="0018131D">
      <w:pPr>
        <w:contextualSpacing/>
        <w:jc w:val="both"/>
        <w:rPr>
          <w:b/>
          <w:bCs/>
          <w:i/>
          <w:iCs/>
          <w:sz w:val="24"/>
          <w:szCs w:val="24"/>
          <w:lang w:val="bg-BG" w:eastAsia="bg-BG"/>
        </w:rPr>
      </w:pPr>
    </w:p>
    <w:p w:rsidR="0018131D" w:rsidRPr="003B5BB8" w:rsidRDefault="0018131D" w:rsidP="0018131D">
      <w:pPr>
        <w:widowControl w:val="0"/>
        <w:spacing w:line="360" w:lineRule="auto"/>
        <w:ind w:left="2880" w:firstLine="664"/>
        <w:jc w:val="both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Подпис и печат:</w:t>
      </w:r>
    </w:p>
    <w:p w:rsidR="0018131D" w:rsidRPr="003B5BB8" w:rsidRDefault="0018131D" w:rsidP="0018131D">
      <w:pPr>
        <w:widowControl w:val="0"/>
        <w:spacing w:line="360" w:lineRule="auto"/>
        <w:ind w:left="2880" w:firstLine="664"/>
        <w:jc w:val="both"/>
        <w:rPr>
          <w:b/>
          <w:sz w:val="24"/>
          <w:szCs w:val="24"/>
          <w:lang w:val="bg-BG" w:eastAsia="en-US"/>
        </w:rPr>
      </w:pPr>
    </w:p>
    <w:tbl>
      <w:tblPr>
        <w:tblW w:w="9860" w:type="dxa"/>
        <w:tblLayout w:type="fixed"/>
        <w:tblLook w:val="0000" w:firstRow="0" w:lastRow="0" w:firstColumn="0" w:lastColumn="0" w:noHBand="0" w:noVBand="0"/>
      </w:tblPr>
      <w:tblGrid>
        <w:gridCol w:w="4930"/>
        <w:gridCol w:w="4930"/>
      </w:tblGrid>
      <w:tr w:rsidR="0018131D" w:rsidRPr="003B5BB8" w:rsidTr="00951115">
        <w:trPr>
          <w:trHeight w:val="440"/>
        </w:trPr>
        <w:tc>
          <w:tcPr>
            <w:tcW w:w="4930" w:type="dxa"/>
          </w:tcPr>
          <w:p w:rsidR="0018131D" w:rsidRPr="003B5BB8" w:rsidRDefault="0018131D" w:rsidP="00951115">
            <w:pPr>
              <w:spacing w:line="360" w:lineRule="auto"/>
              <w:ind w:firstLine="664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3B5BB8">
              <w:rPr>
                <w:b/>
                <w:sz w:val="24"/>
                <w:szCs w:val="24"/>
                <w:lang w:val="bg-BG" w:eastAsia="en-US"/>
              </w:rPr>
              <w:t xml:space="preserve">Дата </w:t>
            </w:r>
          </w:p>
        </w:tc>
        <w:tc>
          <w:tcPr>
            <w:tcW w:w="4930" w:type="dxa"/>
          </w:tcPr>
          <w:p w:rsidR="0018131D" w:rsidRPr="003B5BB8" w:rsidRDefault="0018131D" w:rsidP="00951115">
            <w:pPr>
              <w:spacing w:line="360" w:lineRule="auto"/>
              <w:ind w:left="417" w:firstLine="284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3B5BB8">
              <w:rPr>
                <w:b/>
                <w:sz w:val="24"/>
                <w:szCs w:val="24"/>
                <w:lang w:val="bg-BG" w:eastAsia="en-US"/>
              </w:rPr>
              <w:t>…………….. 201</w:t>
            </w:r>
            <w:r>
              <w:rPr>
                <w:b/>
                <w:sz w:val="24"/>
                <w:szCs w:val="24"/>
                <w:lang w:val="en-US" w:eastAsia="en-US"/>
              </w:rPr>
              <w:t>6</w:t>
            </w:r>
            <w:r w:rsidR="00260C81">
              <w:rPr>
                <w:b/>
                <w:sz w:val="24"/>
                <w:szCs w:val="24"/>
                <w:lang w:val="bg-BG" w:eastAsia="en-US"/>
              </w:rPr>
              <w:t xml:space="preserve"> г. </w:t>
            </w:r>
          </w:p>
        </w:tc>
      </w:tr>
      <w:tr w:rsidR="0018131D" w:rsidRPr="003B5BB8" w:rsidTr="00951115">
        <w:trPr>
          <w:trHeight w:val="456"/>
        </w:trPr>
        <w:tc>
          <w:tcPr>
            <w:tcW w:w="4930" w:type="dxa"/>
          </w:tcPr>
          <w:p w:rsidR="0018131D" w:rsidRPr="003B5BB8" w:rsidRDefault="0018131D" w:rsidP="00951115">
            <w:pPr>
              <w:spacing w:line="360" w:lineRule="auto"/>
              <w:ind w:firstLine="664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3B5BB8">
              <w:rPr>
                <w:b/>
                <w:sz w:val="24"/>
                <w:szCs w:val="24"/>
                <w:lang w:val="bg-BG" w:eastAsia="en-US"/>
              </w:rPr>
              <w:t>Име и фамилия</w:t>
            </w:r>
          </w:p>
        </w:tc>
        <w:tc>
          <w:tcPr>
            <w:tcW w:w="4930" w:type="dxa"/>
          </w:tcPr>
          <w:p w:rsidR="0018131D" w:rsidRPr="003B5BB8" w:rsidRDefault="0018131D" w:rsidP="00951115">
            <w:pPr>
              <w:spacing w:line="360" w:lineRule="auto"/>
              <w:ind w:firstLine="664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3B5BB8">
              <w:rPr>
                <w:b/>
                <w:sz w:val="24"/>
                <w:szCs w:val="24"/>
                <w:lang w:val="bg-BG" w:eastAsia="en-US"/>
              </w:rPr>
              <w:t>…………………………………………..</w:t>
            </w:r>
          </w:p>
        </w:tc>
      </w:tr>
      <w:tr w:rsidR="0018131D" w:rsidRPr="003B5BB8" w:rsidTr="00951115">
        <w:trPr>
          <w:trHeight w:val="440"/>
        </w:trPr>
        <w:tc>
          <w:tcPr>
            <w:tcW w:w="4930" w:type="dxa"/>
          </w:tcPr>
          <w:p w:rsidR="0018131D" w:rsidRPr="003B5BB8" w:rsidRDefault="0018131D" w:rsidP="00951115">
            <w:pPr>
              <w:spacing w:line="360" w:lineRule="auto"/>
              <w:ind w:firstLine="664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3B5BB8">
              <w:rPr>
                <w:b/>
                <w:sz w:val="24"/>
                <w:szCs w:val="24"/>
                <w:lang w:val="bg-BG" w:eastAsia="en-US"/>
              </w:rPr>
              <w:t xml:space="preserve">Длъжност </w:t>
            </w:r>
          </w:p>
        </w:tc>
        <w:tc>
          <w:tcPr>
            <w:tcW w:w="4930" w:type="dxa"/>
          </w:tcPr>
          <w:p w:rsidR="0018131D" w:rsidRPr="003B5BB8" w:rsidRDefault="0018131D" w:rsidP="00951115">
            <w:pPr>
              <w:spacing w:line="360" w:lineRule="auto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3B5BB8">
              <w:rPr>
                <w:b/>
                <w:sz w:val="24"/>
                <w:szCs w:val="24"/>
                <w:lang w:val="bg-BG" w:eastAsia="en-US"/>
              </w:rPr>
              <w:t xml:space="preserve">           …………………………………………..</w:t>
            </w:r>
          </w:p>
        </w:tc>
      </w:tr>
    </w:tbl>
    <w:p w:rsidR="0018131D" w:rsidRPr="004721C3" w:rsidRDefault="0018131D" w:rsidP="0018131D">
      <w:pPr>
        <w:ind w:left="2160" w:hanging="2160"/>
        <w:jc w:val="center"/>
        <w:rPr>
          <w:rFonts w:eastAsia="Arial Unicode MS"/>
          <w:b/>
          <w:bCs/>
          <w:color w:val="000000"/>
          <w:sz w:val="24"/>
          <w:szCs w:val="24"/>
          <w:lang w:val="bg-BG" w:eastAsia="en-US"/>
        </w:rPr>
      </w:pPr>
    </w:p>
    <w:p w:rsidR="00751A67" w:rsidRDefault="000C32B0"/>
    <w:sectPr w:rsidR="00751A67" w:rsidSect="00BF5551">
      <w:footerReference w:type="even" r:id="rId9"/>
      <w:footerReference w:type="default" r:id="rId10"/>
      <w:footnotePr>
        <w:pos w:val="beneathText"/>
      </w:footnotePr>
      <w:pgSz w:w="11913" w:h="16837"/>
      <w:pgMar w:top="1190" w:right="1418" w:bottom="1985" w:left="1701" w:header="113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2B0" w:rsidRDefault="000C32B0">
      <w:r>
        <w:separator/>
      </w:r>
    </w:p>
  </w:endnote>
  <w:endnote w:type="continuationSeparator" w:id="0">
    <w:p w:rsidR="000C32B0" w:rsidRDefault="000C3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8131D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7642" w:rsidRDefault="000C32B0" w:rsidP="00A176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8131D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6AB8">
      <w:rPr>
        <w:rStyle w:val="PageNumber"/>
        <w:noProof/>
      </w:rPr>
      <w:t>2</w:t>
    </w:r>
    <w:r>
      <w:rPr>
        <w:rStyle w:val="PageNumber"/>
      </w:rPr>
      <w:fldChar w:fldCharType="end"/>
    </w:r>
  </w:p>
  <w:p w:rsidR="00A17642" w:rsidRDefault="000C32B0" w:rsidP="00A1764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2B0" w:rsidRDefault="000C32B0">
      <w:r>
        <w:separator/>
      </w:r>
    </w:p>
  </w:footnote>
  <w:footnote w:type="continuationSeparator" w:id="0">
    <w:p w:rsidR="000C32B0" w:rsidRDefault="000C32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31D"/>
    <w:rsid w:val="000C32B0"/>
    <w:rsid w:val="0015168E"/>
    <w:rsid w:val="0018131D"/>
    <w:rsid w:val="002036F9"/>
    <w:rsid w:val="00260C81"/>
    <w:rsid w:val="002D29FD"/>
    <w:rsid w:val="006A5467"/>
    <w:rsid w:val="007E335A"/>
    <w:rsid w:val="00996D94"/>
    <w:rsid w:val="00BF138C"/>
    <w:rsid w:val="00C31A49"/>
    <w:rsid w:val="00EF6AB8"/>
    <w:rsid w:val="00FC77C5"/>
    <w:rsid w:val="00FD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3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813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8131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8131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8131D"/>
  </w:style>
  <w:style w:type="paragraph" w:styleId="BalloonText">
    <w:name w:val="Balloon Text"/>
    <w:basedOn w:val="Normal"/>
    <w:link w:val="BalloonTextChar"/>
    <w:uiPriority w:val="99"/>
    <w:semiHidden/>
    <w:unhideWhenUsed/>
    <w:rsid w:val="001813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31D"/>
    <w:rPr>
      <w:rFonts w:ascii="Tahoma" w:eastAsia="Times New Roman" w:hAnsi="Tahoma" w:cs="Tahoma"/>
      <w:sz w:val="16"/>
      <w:szCs w:val="16"/>
      <w:lang w:val="en-GB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3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813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8131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8131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8131D"/>
  </w:style>
  <w:style w:type="paragraph" w:styleId="BalloonText">
    <w:name w:val="Balloon Text"/>
    <w:basedOn w:val="Normal"/>
    <w:link w:val="BalloonTextChar"/>
    <w:uiPriority w:val="99"/>
    <w:semiHidden/>
    <w:unhideWhenUsed/>
    <w:rsid w:val="001813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31D"/>
    <w:rPr>
      <w:rFonts w:ascii="Tahoma" w:eastAsia="Times New Roman" w:hAnsi="Tahoma" w:cs="Tahoma"/>
      <w:sz w:val="16"/>
      <w:szCs w:val="16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KSaeva</cp:lastModifiedBy>
  <cp:revision>3</cp:revision>
  <dcterms:created xsi:type="dcterms:W3CDTF">2016-02-09T09:19:00Z</dcterms:created>
  <dcterms:modified xsi:type="dcterms:W3CDTF">2016-02-09T13:05:00Z</dcterms:modified>
</cp:coreProperties>
</file>