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16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932A37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  <w:r w:rsidRPr="005D6F6A">
        <w:rPr>
          <w:b/>
          <w:sz w:val="24"/>
          <w:szCs w:val="24"/>
          <w:lang w:val="bg-BG" w:eastAsia="en-US"/>
        </w:rPr>
        <w:t>За Обособена позиция 1 „Извършване на профилактични медицински прегледи и изследвания на служителите, работещи в Централната администрация на Министерство на околната среда и водите (ЦА-МОСВ)”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5D6F6A" w:rsidRDefault="004C3216" w:rsidP="005D6F6A">
      <w:pPr>
        <w:spacing w:beforeLines="40" w:before="96" w:afterLines="40" w:after="96"/>
        <w:ind w:right="-23" w:firstLine="709"/>
        <w:jc w:val="both"/>
        <w:rPr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Pr="004C3216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5D6F6A" w:rsidRPr="005D6F6A">
        <w:rPr>
          <w:b/>
          <w:sz w:val="24"/>
          <w:szCs w:val="24"/>
          <w:lang w:val="bg-BG" w:eastAsia="en-US"/>
        </w:rPr>
        <w:t>а Обособена позиция 1 „Извършване на профилактични медицински прегледи и изследвания на служителите, работещи в Централната администрация на Министерство на околната среда и водите (ЦА-МОСВ)”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>
        <w:rPr>
          <w:position w:val="5"/>
          <w:sz w:val="24"/>
          <w:szCs w:val="24"/>
          <w:lang w:val="ru-RU" w:eastAsia="bg-BG"/>
        </w:rPr>
        <w:t xml:space="preserve"> включва следнит</w:t>
      </w:r>
      <w:r w:rsidR="00C678A5">
        <w:rPr>
          <w:position w:val="5"/>
          <w:sz w:val="24"/>
          <w:szCs w:val="24"/>
          <w:lang w:val="ru-RU" w:eastAsia="bg-BG"/>
        </w:rPr>
        <w:t xml:space="preserve">е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5632B5">
        <w:rPr>
          <w:position w:val="5"/>
          <w:sz w:val="24"/>
          <w:szCs w:val="24"/>
          <w:lang w:val="ru-RU" w:eastAsia="bg-BG"/>
        </w:rPr>
        <w:t xml:space="preserve"> и се формира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276"/>
        <w:gridCol w:w="1276"/>
        <w:gridCol w:w="850"/>
        <w:gridCol w:w="1276"/>
        <w:gridCol w:w="1134"/>
        <w:gridCol w:w="992"/>
      </w:tblGrid>
      <w:tr w:rsidR="00346990" w:rsidRPr="005632B5" w:rsidTr="00E82050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обхват и обем на услугата съгласно Техническата спецификация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брой служи</w:t>
            </w:r>
            <w:r w:rsidR="000878AA" w:rsidRPr="005632B5">
              <w:rPr>
                <w:b/>
                <w:position w:val="5"/>
                <w:sz w:val="24"/>
                <w:szCs w:val="24"/>
                <w:lang w:val="en-US" w:eastAsia="bg-BG"/>
              </w:rPr>
              <w:softHyphen/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тели</w:t>
            </w:r>
          </w:p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жени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единична цена без ДДС за един служител жена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обща цена</w:t>
            </w:r>
            <w:r w:rsidR="00E8205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броя служите</w:t>
            </w:r>
            <w:r w:rsidR="003C206D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ли жени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брой слу</w:t>
            </w:r>
            <w:r w:rsidR="000878AA" w:rsidRPr="005632B5">
              <w:rPr>
                <w:b/>
                <w:position w:val="5"/>
                <w:sz w:val="24"/>
                <w:szCs w:val="24"/>
                <w:lang w:val="en-US" w:eastAsia="bg-BG"/>
              </w:rPr>
              <w:softHyphen/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жите</w:t>
            </w:r>
            <w:r w:rsidR="000878AA" w:rsidRPr="005632B5">
              <w:rPr>
                <w:b/>
                <w:position w:val="5"/>
                <w:sz w:val="24"/>
                <w:szCs w:val="24"/>
                <w:lang w:val="en-US" w:eastAsia="bg-BG"/>
              </w:rPr>
              <w:softHyphen/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ли</w:t>
            </w:r>
          </w:p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мъже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5DEA" w:rsidRPr="005632B5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en-US" w:eastAsia="bg-BG"/>
              </w:rPr>
              <w:t>e</w:t>
            </w:r>
            <w:r w:rsidR="00295DEA"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динич</w:t>
            </w:r>
            <w:r w:rsidRPr="005632B5">
              <w:rPr>
                <w:b/>
                <w:position w:val="5"/>
                <w:sz w:val="24"/>
                <w:szCs w:val="24"/>
                <w:lang w:val="en-US" w:eastAsia="bg-BG"/>
              </w:rPr>
              <w:softHyphen/>
            </w:r>
            <w:r w:rsidR="00295DEA"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на цена без ДДС за един служи</w:t>
            </w:r>
            <w:r w:rsidRPr="005632B5">
              <w:rPr>
                <w:b/>
                <w:position w:val="5"/>
                <w:sz w:val="24"/>
                <w:szCs w:val="24"/>
                <w:lang w:val="en-US" w:eastAsia="bg-BG"/>
              </w:rPr>
              <w:softHyphen/>
            </w:r>
            <w:r w:rsidR="00295DEA"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тел мъже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DEA" w:rsidRPr="005632B5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обща цена</w:t>
            </w:r>
            <w:r w:rsidR="00E8205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  <w:r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броя служители мъже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5DEA" w:rsidRPr="005632B5" w:rsidRDefault="007B09BB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295DEA"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>бща цена</w:t>
            </w:r>
            <w:r w:rsidR="000C130B" w:rsidRPr="005632B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346990" w:rsidRPr="000878AA" w:rsidTr="00E82050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4</w:t>
            </w:r>
            <w:r w:rsidRPr="000878AA">
              <w:rPr>
                <w:i/>
                <w:position w:val="5"/>
                <w:sz w:val="24"/>
                <w:szCs w:val="24"/>
                <w:lang w:val="bg-BG" w:eastAsia="bg-BG"/>
              </w:rPr>
              <w:t>=2</w:t>
            </w: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x3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7=5x6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878AA" w:rsidRPr="000878AA" w:rsidRDefault="000878A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i/>
                <w:position w:val="5"/>
                <w:sz w:val="24"/>
                <w:szCs w:val="24"/>
                <w:lang w:val="en-US" w:eastAsia="bg-BG"/>
              </w:rPr>
            </w:pPr>
            <w:r w:rsidRPr="000878AA">
              <w:rPr>
                <w:i/>
                <w:position w:val="5"/>
                <w:sz w:val="24"/>
                <w:szCs w:val="24"/>
                <w:lang w:val="en-US" w:eastAsia="bg-BG"/>
              </w:rPr>
              <w:t>8=4+7</w:t>
            </w:r>
          </w:p>
        </w:tc>
      </w:tr>
      <w:tr w:rsidR="00346990" w:rsidTr="00E82050">
        <w:tc>
          <w:tcPr>
            <w:tcW w:w="2552" w:type="dxa"/>
          </w:tcPr>
          <w:p w:rsidR="00295DEA" w:rsidRPr="00DE55EE" w:rsidRDefault="00A54196" w:rsidP="00DE55EE">
            <w:pPr>
              <w:tabs>
                <w:tab w:val="left" w:pos="0"/>
                <w:tab w:val="left" w:pos="1418"/>
              </w:tabs>
              <w:suppressAutoHyphens/>
              <w:spacing w:after="6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  <w:r w:rsidRPr="00B934ED">
              <w:rPr>
                <w:sz w:val="24"/>
                <w:szCs w:val="24"/>
                <w:lang w:val="bg-BG" w:eastAsia="en-US"/>
              </w:rPr>
              <w:t xml:space="preserve">За </w:t>
            </w:r>
            <w:r>
              <w:rPr>
                <w:sz w:val="24"/>
                <w:szCs w:val="24"/>
                <w:lang w:val="bg-BG" w:eastAsia="en-US"/>
              </w:rPr>
              <w:t xml:space="preserve">изпълнение на 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ус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softHyphen/>
            </w:r>
            <w:r>
              <w:rPr>
                <w:sz w:val="24"/>
                <w:szCs w:val="24"/>
                <w:lang w:val="bg-BG" w:eastAsia="en-US"/>
              </w:rPr>
              <w:t>лугата</w:t>
            </w:r>
            <w:r w:rsidRPr="00B934ED">
              <w:rPr>
                <w:sz w:val="24"/>
                <w:szCs w:val="24"/>
                <w:lang w:val="bg-BG" w:eastAsia="en-US"/>
              </w:rPr>
              <w:t xml:space="preserve"> </w:t>
            </w:r>
            <w:r w:rsidRPr="00A54196">
              <w:rPr>
                <w:sz w:val="24"/>
                <w:szCs w:val="24"/>
                <w:lang w:val="bg-BG" w:eastAsia="bg-BG"/>
              </w:rPr>
              <w:t>„Извършване на профилактични ме</w:t>
            </w:r>
            <w:r>
              <w:rPr>
                <w:sz w:val="24"/>
                <w:szCs w:val="24"/>
                <w:lang w:val="en-US" w:eastAsia="bg-BG"/>
              </w:rPr>
              <w:softHyphen/>
            </w:r>
            <w:r w:rsidRPr="00A54196">
              <w:rPr>
                <w:sz w:val="24"/>
                <w:szCs w:val="24"/>
                <w:lang w:val="bg-BG" w:eastAsia="bg-BG"/>
              </w:rPr>
              <w:t>ди</w:t>
            </w:r>
            <w:r>
              <w:rPr>
                <w:sz w:val="24"/>
                <w:szCs w:val="24"/>
                <w:lang w:val="en-US" w:eastAsia="bg-BG"/>
              </w:rPr>
              <w:softHyphen/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t>цински</w:t>
            </w:r>
            <w:proofErr w:type="spellEnd"/>
            <w:r w:rsidRPr="00A54196">
              <w:rPr>
                <w:sz w:val="24"/>
                <w:szCs w:val="24"/>
                <w:lang w:val="bg-BG" w:eastAsia="bg-BG"/>
              </w:rPr>
              <w:t xml:space="preserve"> прегледи и изследвания на </w:t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t>слу</w:t>
            </w:r>
            <w:proofErr w:type="spellEnd"/>
            <w:r>
              <w:rPr>
                <w:sz w:val="24"/>
                <w:szCs w:val="24"/>
                <w:lang w:val="en-US" w:eastAsia="bg-BG"/>
              </w:rPr>
              <w:softHyphen/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t>жи</w:t>
            </w:r>
            <w:proofErr w:type="spellEnd"/>
            <w:r>
              <w:rPr>
                <w:sz w:val="24"/>
                <w:szCs w:val="24"/>
                <w:lang w:val="en-US" w:eastAsia="bg-BG"/>
              </w:rPr>
              <w:softHyphen/>
            </w:r>
            <w:r w:rsidRPr="00A54196">
              <w:rPr>
                <w:sz w:val="24"/>
                <w:szCs w:val="24"/>
                <w:lang w:val="bg-BG" w:eastAsia="bg-BG"/>
              </w:rPr>
              <w:t xml:space="preserve">телите, работещи в Централната </w:t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t>адми</w:t>
            </w:r>
            <w:proofErr w:type="spellEnd"/>
            <w:r>
              <w:rPr>
                <w:sz w:val="24"/>
                <w:szCs w:val="24"/>
                <w:lang w:val="en-US" w:eastAsia="bg-BG"/>
              </w:rPr>
              <w:softHyphen/>
            </w:r>
            <w:r w:rsidRPr="00A54196">
              <w:rPr>
                <w:sz w:val="24"/>
                <w:szCs w:val="24"/>
                <w:lang w:val="bg-BG" w:eastAsia="bg-BG"/>
              </w:rPr>
              <w:t>ни</w:t>
            </w:r>
            <w:r>
              <w:rPr>
                <w:sz w:val="24"/>
                <w:szCs w:val="24"/>
                <w:lang w:val="en-US" w:eastAsia="bg-BG"/>
              </w:rPr>
              <w:softHyphen/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t>страция</w:t>
            </w:r>
            <w:proofErr w:type="spellEnd"/>
            <w:r w:rsidRPr="00A54196">
              <w:rPr>
                <w:sz w:val="24"/>
                <w:szCs w:val="24"/>
                <w:lang w:val="bg-BG" w:eastAsia="bg-BG"/>
              </w:rPr>
              <w:t xml:space="preserve"> на Мини</w:t>
            </w:r>
            <w:r>
              <w:rPr>
                <w:sz w:val="24"/>
                <w:szCs w:val="24"/>
                <w:lang w:val="en-US" w:eastAsia="bg-BG"/>
              </w:rPr>
              <w:softHyphen/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t>стер</w:t>
            </w:r>
            <w:proofErr w:type="spellEnd"/>
            <w:r>
              <w:rPr>
                <w:sz w:val="24"/>
                <w:szCs w:val="24"/>
                <w:lang w:val="en-US" w:eastAsia="bg-BG"/>
              </w:rPr>
              <w:softHyphen/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lastRenderedPageBreak/>
              <w:t>ство</w:t>
            </w:r>
            <w:proofErr w:type="spellEnd"/>
            <w:r w:rsidRPr="00A54196">
              <w:rPr>
                <w:sz w:val="24"/>
                <w:szCs w:val="24"/>
                <w:lang w:val="bg-BG" w:eastAsia="bg-BG"/>
              </w:rPr>
              <w:t xml:space="preserve"> на околната </w:t>
            </w:r>
            <w:proofErr w:type="spellStart"/>
            <w:r w:rsidRPr="00A54196">
              <w:rPr>
                <w:sz w:val="24"/>
                <w:szCs w:val="24"/>
                <w:lang w:val="bg-BG" w:eastAsia="bg-BG"/>
              </w:rPr>
              <w:t>сре</w:t>
            </w:r>
            <w:proofErr w:type="spellEnd"/>
            <w:r>
              <w:rPr>
                <w:sz w:val="24"/>
                <w:szCs w:val="24"/>
                <w:lang w:val="en-US" w:eastAsia="bg-BG"/>
              </w:rPr>
              <w:softHyphen/>
            </w:r>
            <w:r w:rsidRPr="00A54196">
              <w:rPr>
                <w:sz w:val="24"/>
                <w:szCs w:val="24"/>
                <w:lang w:val="bg-BG" w:eastAsia="bg-BG"/>
              </w:rPr>
              <w:t>да и водите (ЦА-МОСВ)”</w:t>
            </w:r>
            <w:r>
              <w:rPr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като</w:t>
            </w:r>
            <w:r w:rsidRPr="00B934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4ED">
              <w:rPr>
                <w:rFonts w:eastAsia="Calibri"/>
                <w:sz w:val="24"/>
                <w:szCs w:val="24"/>
                <w:lang w:eastAsia="en-US"/>
              </w:rPr>
              <w:t>обхваща</w:t>
            </w:r>
            <w:proofErr w:type="spellEnd"/>
            <w:r w:rsidRPr="00B934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всички </w:t>
            </w:r>
            <w:proofErr w:type="spellStart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>посо</w:t>
            </w:r>
            <w:proofErr w:type="spellEnd"/>
            <w:r w:rsidRPr="00B934ED"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proofErr w:type="spellStart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>чени</w:t>
            </w:r>
            <w:proofErr w:type="spellEnd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B934ED">
              <w:rPr>
                <w:rFonts w:eastAsia="Calibri"/>
                <w:sz w:val="24"/>
                <w:szCs w:val="24"/>
                <w:lang w:eastAsia="en-US"/>
              </w:rPr>
              <w:t>зада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B934ED">
              <w:rPr>
                <w:rFonts w:eastAsia="Calibri"/>
                <w:sz w:val="24"/>
                <w:szCs w:val="24"/>
                <w:lang w:eastAsia="en-US"/>
              </w:rPr>
              <w:t>чи</w:t>
            </w:r>
            <w:proofErr w:type="spellEnd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 в Техни</w:t>
            </w:r>
            <w:r w:rsidRPr="00B934ED"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proofErr w:type="spellStart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>ческата</w:t>
            </w:r>
            <w:proofErr w:type="spellEnd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proofErr w:type="spellStart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>спе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bookmarkStart w:id="0" w:name="_GoBack"/>
            <w:bookmarkEnd w:id="0"/>
            <w:proofErr w:type="spellStart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>ци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r w:rsidRPr="00B934ED">
              <w:rPr>
                <w:rFonts w:eastAsia="Calibri"/>
                <w:sz w:val="24"/>
                <w:szCs w:val="24"/>
                <w:lang w:val="en-US" w:eastAsia="en-US"/>
              </w:rPr>
              <w:softHyphen/>
            </w:r>
            <w:proofErr w:type="spellStart"/>
            <w:r w:rsidRPr="00B934ED">
              <w:rPr>
                <w:rFonts w:eastAsia="Calibri"/>
                <w:sz w:val="24"/>
                <w:szCs w:val="24"/>
                <w:lang w:val="bg-BG" w:eastAsia="en-US"/>
              </w:rPr>
              <w:t>фикация</w:t>
            </w:r>
            <w:proofErr w:type="spellEnd"/>
          </w:p>
        </w:tc>
        <w:tc>
          <w:tcPr>
            <w:tcW w:w="992" w:type="dxa"/>
            <w:vAlign w:val="center"/>
          </w:tcPr>
          <w:p w:rsidR="00295DEA" w:rsidRDefault="00CE46C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>
              <w:rPr>
                <w:position w:val="5"/>
                <w:sz w:val="24"/>
                <w:szCs w:val="24"/>
                <w:lang w:val="ru-RU" w:eastAsia="bg-BG"/>
              </w:rPr>
              <w:lastRenderedPageBreak/>
              <w:t>325</w:t>
            </w:r>
          </w:p>
        </w:tc>
        <w:tc>
          <w:tcPr>
            <w:tcW w:w="1276" w:type="dxa"/>
            <w:vAlign w:val="center"/>
          </w:tcPr>
          <w:p w:rsidR="00295DEA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276" w:type="dxa"/>
            <w:vAlign w:val="center"/>
          </w:tcPr>
          <w:p w:rsidR="00295DEA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850" w:type="dxa"/>
            <w:vAlign w:val="center"/>
          </w:tcPr>
          <w:p w:rsidR="00295DEA" w:rsidRDefault="00CE46C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  <w:r>
              <w:rPr>
                <w:position w:val="5"/>
                <w:sz w:val="24"/>
                <w:szCs w:val="24"/>
                <w:lang w:val="ru-RU" w:eastAsia="bg-BG"/>
              </w:rPr>
              <w:t>110</w:t>
            </w:r>
          </w:p>
        </w:tc>
        <w:tc>
          <w:tcPr>
            <w:tcW w:w="1276" w:type="dxa"/>
            <w:vAlign w:val="center"/>
          </w:tcPr>
          <w:p w:rsidR="00295DEA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1134" w:type="dxa"/>
            <w:vAlign w:val="center"/>
          </w:tcPr>
          <w:p w:rsidR="00295DEA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992" w:type="dxa"/>
            <w:vAlign w:val="center"/>
          </w:tcPr>
          <w:p w:rsidR="00295DEA" w:rsidRDefault="00295DEA" w:rsidP="000878AA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C678A5" w:rsidRDefault="00C678A5" w:rsidP="002139B9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ru-RU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2364D6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52194A" w:rsidRPr="002364D6">
        <w:rPr>
          <w:sz w:val="22"/>
          <w:szCs w:val="22"/>
          <w:lang w:val="bg-BG" w:eastAsia="bg-BG"/>
        </w:rPr>
        <w:t>Таблицата</w:t>
      </w:r>
      <w:r w:rsidR="00C834D7" w:rsidRPr="002364D6">
        <w:rPr>
          <w:sz w:val="22"/>
          <w:szCs w:val="22"/>
          <w:lang w:val="bg-BG" w:eastAsia="bg-BG"/>
        </w:rPr>
        <w:t xml:space="preserve"> в </w:t>
      </w:r>
      <w:r w:rsidR="0052194A" w:rsidRPr="002364D6">
        <w:rPr>
          <w:sz w:val="22"/>
          <w:szCs w:val="22"/>
          <w:lang w:val="bg-BG" w:eastAsia="bg-BG"/>
        </w:rPr>
        <w:t xml:space="preserve">Колона 3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52194A" w:rsidRPr="002364D6">
        <w:rPr>
          <w:sz w:val="22"/>
          <w:szCs w:val="22"/>
          <w:lang w:val="bg-BG" w:eastAsia="bg-BG"/>
        </w:rPr>
        <w:t xml:space="preserve">услугата за </w:t>
      </w:r>
      <w:r w:rsidRPr="002364D6">
        <w:rPr>
          <w:sz w:val="22"/>
          <w:szCs w:val="22"/>
          <w:lang w:val="bg-BG" w:eastAsia="bg-BG"/>
        </w:rPr>
        <w:t xml:space="preserve">един брой </w:t>
      </w:r>
      <w:r w:rsidR="0052194A" w:rsidRPr="002364D6">
        <w:rPr>
          <w:sz w:val="22"/>
          <w:szCs w:val="22"/>
          <w:lang w:val="bg-BG" w:eastAsia="bg-BG"/>
        </w:rPr>
        <w:t>служител-жена.</w:t>
      </w:r>
    </w:p>
    <w:p w:rsidR="0052194A" w:rsidRPr="002364D6" w:rsidRDefault="0052194A" w:rsidP="002364D6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Таблицата в Колона </w:t>
      </w:r>
      <w:r w:rsidR="003C206D" w:rsidRPr="002364D6">
        <w:rPr>
          <w:sz w:val="22"/>
          <w:szCs w:val="22"/>
          <w:lang w:val="bg-BG" w:eastAsia="bg-BG"/>
        </w:rPr>
        <w:t>6</w:t>
      </w:r>
      <w:r w:rsidRPr="002364D6">
        <w:rPr>
          <w:sz w:val="22"/>
          <w:szCs w:val="22"/>
          <w:lang w:val="bg-BG" w:eastAsia="bg-BG"/>
        </w:rPr>
        <w:t xml:space="preserve"> участникът следва да посочи единична цена без ДДС за извършването на услугата за един брой </w:t>
      </w:r>
      <w:r w:rsidR="003C206D" w:rsidRPr="002364D6">
        <w:rPr>
          <w:sz w:val="22"/>
          <w:szCs w:val="22"/>
          <w:lang w:val="bg-BG" w:eastAsia="bg-BG"/>
        </w:rPr>
        <w:t>служител-мъже</w:t>
      </w:r>
      <w:r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3C206D" w:rsidP="002364D6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>В Таблица</w:t>
      </w:r>
      <w:r w:rsidR="00E82050" w:rsidRPr="002364D6">
        <w:rPr>
          <w:sz w:val="22"/>
          <w:szCs w:val="22"/>
          <w:lang w:val="bg-BG" w:eastAsia="bg-BG"/>
        </w:rPr>
        <w:t>та</w:t>
      </w:r>
      <w:r w:rsidRPr="002364D6">
        <w:rPr>
          <w:sz w:val="22"/>
          <w:szCs w:val="22"/>
          <w:lang w:val="bg-BG" w:eastAsia="bg-BG"/>
        </w:rPr>
        <w:t xml:space="preserve"> стойностите в Колона 4 „</w:t>
      </w:r>
      <w:r w:rsidR="007B09BB" w:rsidRPr="002364D6">
        <w:rPr>
          <w:sz w:val="22"/>
          <w:szCs w:val="22"/>
          <w:lang w:val="bg-BG" w:eastAsia="bg-BG"/>
        </w:rPr>
        <w:t>о</w:t>
      </w:r>
      <w:r w:rsidRPr="002364D6">
        <w:rPr>
          <w:sz w:val="22"/>
          <w:szCs w:val="22"/>
          <w:lang w:val="bg-BG" w:eastAsia="bg-BG"/>
        </w:rPr>
        <w:t>бща цена</w:t>
      </w:r>
      <w:r w:rsidR="007B09BB" w:rsidRPr="002364D6">
        <w:rPr>
          <w:sz w:val="22"/>
          <w:szCs w:val="22"/>
          <w:lang w:val="bg-BG" w:eastAsia="bg-BG"/>
        </w:rPr>
        <w:t xml:space="preserve"> без ДДС</w:t>
      </w:r>
      <w:r w:rsidRPr="002364D6">
        <w:rPr>
          <w:sz w:val="22"/>
          <w:szCs w:val="22"/>
          <w:lang w:val="bg-BG" w:eastAsia="bg-BG"/>
        </w:rPr>
        <w:t xml:space="preserve"> за броя служители жени“ се получават като се умножат съответните стойности от Колона 2 „</w:t>
      </w:r>
      <w:r w:rsidR="00C44341" w:rsidRPr="002364D6">
        <w:rPr>
          <w:sz w:val="22"/>
          <w:szCs w:val="22"/>
          <w:lang w:val="bg-BG" w:eastAsia="bg-BG"/>
        </w:rPr>
        <w:t>б</w:t>
      </w:r>
      <w:r w:rsidRPr="002364D6">
        <w:rPr>
          <w:sz w:val="22"/>
          <w:szCs w:val="22"/>
          <w:lang w:val="bg-BG" w:eastAsia="bg-BG"/>
        </w:rPr>
        <w:t>рой служители жени“ и Колона 3 „</w:t>
      </w:r>
      <w:r w:rsidR="00C44341" w:rsidRPr="002364D6">
        <w:rPr>
          <w:sz w:val="22"/>
          <w:szCs w:val="22"/>
          <w:lang w:val="bg-BG" w:eastAsia="bg-BG"/>
        </w:rPr>
        <w:t>единична цена без ДДС за един служител жена“</w:t>
      </w:r>
      <w:r w:rsidRPr="002364D6">
        <w:rPr>
          <w:sz w:val="22"/>
          <w:szCs w:val="22"/>
          <w:lang w:val="bg-BG" w:eastAsia="bg-BG"/>
        </w:rPr>
        <w:t>.</w:t>
      </w:r>
    </w:p>
    <w:p w:rsidR="00C44341" w:rsidRPr="002364D6" w:rsidRDefault="00C44341" w:rsidP="002364D6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>В Таблица</w:t>
      </w:r>
      <w:r w:rsidR="00E82050" w:rsidRPr="002364D6">
        <w:rPr>
          <w:sz w:val="22"/>
          <w:szCs w:val="22"/>
          <w:lang w:val="bg-BG" w:eastAsia="bg-BG"/>
        </w:rPr>
        <w:t>та</w:t>
      </w:r>
      <w:r w:rsidRPr="002364D6">
        <w:rPr>
          <w:sz w:val="22"/>
          <w:szCs w:val="22"/>
          <w:lang w:val="bg-BG" w:eastAsia="bg-BG"/>
        </w:rPr>
        <w:t xml:space="preserve"> стойностите в Колона 7 „</w:t>
      </w:r>
      <w:r w:rsidR="007B09BB" w:rsidRPr="002364D6">
        <w:rPr>
          <w:sz w:val="22"/>
          <w:szCs w:val="22"/>
          <w:lang w:val="bg-BG" w:eastAsia="bg-BG"/>
        </w:rPr>
        <w:t>о</w:t>
      </w:r>
      <w:r w:rsidRPr="002364D6">
        <w:rPr>
          <w:sz w:val="22"/>
          <w:szCs w:val="22"/>
          <w:lang w:val="bg-BG" w:eastAsia="bg-BG"/>
        </w:rPr>
        <w:t>бща цена</w:t>
      </w:r>
      <w:r w:rsidR="007B09BB" w:rsidRPr="002364D6">
        <w:rPr>
          <w:sz w:val="22"/>
          <w:szCs w:val="22"/>
          <w:lang w:val="bg-BG" w:eastAsia="bg-BG"/>
        </w:rPr>
        <w:t xml:space="preserve"> без ДДС</w:t>
      </w:r>
      <w:r w:rsidRPr="002364D6">
        <w:rPr>
          <w:sz w:val="22"/>
          <w:szCs w:val="22"/>
          <w:lang w:val="bg-BG" w:eastAsia="bg-BG"/>
        </w:rPr>
        <w:t xml:space="preserve"> за броя служители мъже“ се получават като се умножат съответните стойности от Колона 5 „брой служители мъже“ и Колона 6 „единична цена без ДДС за един служител мъже“.</w:t>
      </w:r>
    </w:p>
    <w:p w:rsidR="00E82050" w:rsidRPr="002364D6" w:rsidRDefault="00E82050" w:rsidP="002364D6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>В Таблицата стойностите в Колона 8 „</w:t>
      </w:r>
      <w:r w:rsidR="007B09BB" w:rsidRPr="002364D6">
        <w:rPr>
          <w:sz w:val="22"/>
          <w:szCs w:val="22"/>
          <w:lang w:val="bg-BG" w:eastAsia="bg-BG"/>
        </w:rPr>
        <w:t>о</w:t>
      </w:r>
      <w:r w:rsidRPr="002364D6">
        <w:rPr>
          <w:sz w:val="22"/>
          <w:szCs w:val="22"/>
          <w:lang w:val="bg-BG" w:eastAsia="bg-BG"/>
        </w:rPr>
        <w:t>бща</w:t>
      </w:r>
      <w:r w:rsidR="007B09BB" w:rsidRPr="002364D6">
        <w:rPr>
          <w:sz w:val="22"/>
          <w:szCs w:val="22"/>
          <w:lang w:val="bg-BG" w:eastAsia="bg-BG"/>
        </w:rPr>
        <w:t xml:space="preserve"> цена без ДДС</w:t>
      </w:r>
      <w:r w:rsidRPr="002364D6">
        <w:rPr>
          <w:sz w:val="22"/>
          <w:szCs w:val="22"/>
          <w:lang w:val="bg-BG" w:eastAsia="bg-BG"/>
        </w:rPr>
        <w:t xml:space="preserve">“ се получават като се </w:t>
      </w:r>
      <w:r w:rsidR="007B09BB" w:rsidRPr="002364D6">
        <w:rPr>
          <w:sz w:val="22"/>
          <w:szCs w:val="22"/>
          <w:lang w:val="bg-BG" w:eastAsia="bg-BG"/>
        </w:rPr>
        <w:t>сумират</w:t>
      </w:r>
      <w:r w:rsidRPr="002364D6">
        <w:rPr>
          <w:sz w:val="22"/>
          <w:szCs w:val="22"/>
          <w:lang w:val="bg-BG" w:eastAsia="bg-BG"/>
        </w:rPr>
        <w:t xml:space="preserve"> съответните стойности от </w:t>
      </w:r>
      <w:r w:rsidR="006B17F1" w:rsidRPr="002364D6">
        <w:rPr>
          <w:sz w:val="22"/>
          <w:szCs w:val="22"/>
          <w:lang w:val="bg-BG" w:eastAsia="bg-BG"/>
        </w:rPr>
        <w:t>Колона 4 „обща цена без ДДС за броя служители жени“ и Колона 7 „обща цена без ДДС за броя служители мъже“.</w:t>
      </w:r>
    </w:p>
    <w:p w:rsidR="000007D9" w:rsidRPr="002364D6" w:rsidRDefault="00930CA4" w:rsidP="002364D6">
      <w:pPr>
        <w:spacing w:before="60"/>
        <w:ind w:right="-181"/>
        <w:jc w:val="both"/>
        <w:rPr>
          <w:b/>
          <w:sz w:val="22"/>
          <w:szCs w:val="22"/>
          <w:lang w:val="bg-BG" w:eastAsia="bg-BG"/>
        </w:rPr>
      </w:pPr>
      <w:proofErr w:type="spellStart"/>
      <w:proofErr w:type="gramStart"/>
      <w:r w:rsidRPr="002364D6">
        <w:rPr>
          <w:sz w:val="22"/>
          <w:szCs w:val="22"/>
          <w:lang w:val="en-US" w:eastAsia="bg-BG"/>
        </w:rPr>
        <w:t>Въз</w:t>
      </w:r>
      <w:r w:rsidR="002364D6" w:rsidRPr="002364D6">
        <w:rPr>
          <w:sz w:val="22"/>
          <w:szCs w:val="22"/>
          <w:lang w:val="en-US" w:eastAsia="bg-BG"/>
        </w:rPr>
        <w:t>ложителят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дължи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плащане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само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за</w:t>
      </w:r>
      <w:proofErr w:type="spellEnd"/>
      <w:r w:rsidR="002364D6" w:rsidRPr="002364D6">
        <w:rPr>
          <w:sz w:val="22"/>
          <w:szCs w:val="22"/>
          <w:lang w:val="bg-BG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действителния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брой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на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служители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в ЦА-МОСВ, </w:t>
      </w:r>
      <w:proofErr w:type="spellStart"/>
      <w:r w:rsidR="002364D6" w:rsidRPr="002364D6">
        <w:rPr>
          <w:sz w:val="22"/>
          <w:szCs w:val="22"/>
          <w:lang w:val="en-US" w:eastAsia="bg-BG"/>
        </w:rPr>
        <w:t>за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които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е </w:t>
      </w:r>
      <w:proofErr w:type="spellStart"/>
      <w:r w:rsidR="002364D6" w:rsidRPr="002364D6">
        <w:rPr>
          <w:sz w:val="22"/>
          <w:szCs w:val="22"/>
          <w:lang w:val="en-US" w:eastAsia="bg-BG"/>
        </w:rPr>
        <w:t>изпълнена</w:t>
      </w:r>
      <w:proofErr w:type="spellEnd"/>
      <w:r w:rsidR="002364D6" w:rsidRPr="002364D6">
        <w:rPr>
          <w:sz w:val="22"/>
          <w:szCs w:val="22"/>
          <w:lang w:val="en-US" w:eastAsia="bg-BG"/>
        </w:rPr>
        <w:t xml:space="preserve"> </w:t>
      </w:r>
      <w:proofErr w:type="spellStart"/>
      <w:r w:rsidR="002364D6" w:rsidRPr="002364D6">
        <w:rPr>
          <w:sz w:val="22"/>
          <w:szCs w:val="22"/>
          <w:lang w:val="en-US" w:eastAsia="bg-BG"/>
        </w:rPr>
        <w:t>услугата</w:t>
      </w:r>
      <w:proofErr w:type="spellEnd"/>
      <w:r w:rsidR="002364D6" w:rsidRPr="002364D6">
        <w:rPr>
          <w:sz w:val="22"/>
          <w:szCs w:val="22"/>
          <w:lang w:val="en-US" w:eastAsia="bg-BG"/>
        </w:rPr>
        <w:t>.</w:t>
      </w:r>
      <w:proofErr w:type="gramEnd"/>
    </w:p>
    <w:p w:rsidR="00C63C8C" w:rsidRPr="002364D6" w:rsidRDefault="00C63C8C" w:rsidP="002364D6">
      <w:pPr>
        <w:spacing w:before="60"/>
        <w:jc w:val="both"/>
        <w:rPr>
          <w:sz w:val="22"/>
          <w:szCs w:val="22"/>
          <w:lang w:val="en-US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2364D6" w:rsidRDefault="002364D6" w:rsidP="002364D6">
      <w:pPr>
        <w:ind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Pr="002364D6" w:rsidRDefault="00C63C8C" w:rsidP="002364D6">
      <w:pPr>
        <w:spacing w:before="60"/>
        <w:ind w:right="-181" w:firstLine="708"/>
        <w:jc w:val="both"/>
        <w:rPr>
          <w:b/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за </w:t>
      </w:r>
      <w:proofErr w:type="spellStart"/>
      <w:r w:rsidR="002364D6" w:rsidRPr="002364D6">
        <w:rPr>
          <w:sz w:val="24"/>
          <w:szCs w:val="24"/>
          <w:lang w:val="en-US" w:eastAsia="bg-BG"/>
        </w:rPr>
        <w:t>действителния</w:t>
      </w:r>
      <w:proofErr w:type="spellEnd"/>
      <w:r w:rsidR="002364D6" w:rsidRPr="002364D6">
        <w:rPr>
          <w:sz w:val="24"/>
          <w:szCs w:val="24"/>
          <w:lang w:val="en-US" w:eastAsia="bg-BG"/>
        </w:rPr>
        <w:t xml:space="preserve"> </w:t>
      </w:r>
      <w:proofErr w:type="spellStart"/>
      <w:r w:rsidR="002364D6" w:rsidRPr="002364D6">
        <w:rPr>
          <w:sz w:val="24"/>
          <w:szCs w:val="24"/>
          <w:lang w:val="en-US" w:eastAsia="bg-BG"/>
        </w:rPr>
        <w:t>брой</w:t>
      </w:r>
      <w:proofErr w:type="spellEnd"/>
      <w:r w:rsidR="002364D6" w:rsidRPr="002364D6">
        <w:rPr>
          <w:sz w:val="24"/>
          <w:szCs w:val="24"/>
          <w:lang w:val="en-US" w:eastAsia="bg-BG"/>
        </w:rPr>
        <w:t xml:space="preserve"> </w:t>
      </w:r>
      <w:proofErr w:type="spellStart"/>
      <w:r w:rsidR="002364D6" w:rsidRPr="002364D6">
        <w:rPr>
          <w:sz w:val="24"/>
          <w:szCs w:val="24"/>
          <w:lang w:val="en-US" w:eastAsia="bg-BG"/>
        </w:rPr>
        <w:t>на</w:t>
      </w:r>
      <w:proofErr w:type="spellEnd"/>
      <w:r w:rsidR="002364D6" w:rsidRPr="002364D6">
        <w:rPr>
          <w:sz w:val="24"/>
          <w:szCs w:val="24"/>
          <w:lang w:val="en-US" w:eastAsia="bg-BG"/>
        </w:rPr>
        <w:t xml:space="preserve"> </w:t>
      </w:r>
      <w:proofErr w:type="spellStart"/>
      <w:r w:rsidR="002364D6" w:rsidRPr="002364D6">
        <w:rPr>
          <w:sz w:val="24"/>
          <w:szCs w:val="24"/>
          <w:lang w:val="en-US" w:eastAsia="bg-BG"/>
        </w:rPr>
        <w:t>служители</w:t>
      </w:r>
      <w:proofErr w:type="spellEnd"/>
      <w:r w:rsidR="002364D6" w:rsidRPr="002364D6">
        <w:rPr>
          <w:sz w:val="24"/>
          <w:szCs w:val="24"/>
          <w:lang w:val="en-US" w:eastAsia="bg-BG"/>
        </w:rPr>
        <w:t xml:space="preserve"> в ЦА-МОСВ</w:t>
      </w:r>
      <w:r w:rsidR="002364D6">
        <w:rPr>
          <w:sz w:val="24"/>
          <w:szCs w:val="24"/>
          <w:lang w:val="en-US" w:eastAsia="bg-BG"/>
        </w:rPr>
        <w:t xml:space="preserve">, </w:t>
      </w:r>
      <w:proofErr w:type="spellStart"/>
      <w:r w:rsidR="002364D6">
        <w:rPr>
          <w:sz w:val="24"/>
          <w:szCs w:val="24"/>
          <w:lang w:val="en-US" w:eastAsia="bg-BG"/>
        </w:rPr>
        <w:t>за</w:t>
      </w:r>
      <w:proofErr w:type="spellEnd"/>
      <w:r w:rsidR="002364D6">
        <w:rPr>
          <w:sz w:val="24"/>
          <w:szCs w:val="24"/>
          <w:lang w:val="en-US" w:eastAsia="bg-BG"/>
        </w:rPr>
        <w:t xml:space="preserve"> </w:t>
      </w:r>
      <w:proofErr w:type="spellStart"/>
      <w:r w:rsidR="002364D6">
        <w:rPr>
          <w:sz w:val="24"/>
          <w:szCs w:val="24"/>
          <w:lang w:val="en-US" w:eastAsia="bg-BG"/>
        </w:rPr>
        <w:t>които</w:t>
      </w:r>
      <w:proofErr w:type="spellEnd"/>
      <w:r w:rsidR="002364D6">
        <w:rPr>
          <w:sz w:val="24"/>
          <w:szCs w:val="24"/>
          <w:lang w:val="en-US" w:eastAsia="bg-BG"/>
        </w:rPr>
        <w:t xml:space="preserve"> </w:t>
      </w:r>
      <w:r w:rsidR="002364D6">
        <w:rPr>
          <w:sz w:val="24"/>
          <w:szCs w:val="24"/>
          <w:lang w:val="bg-BG" w:eastAsia="bg-BG"/>
        </w:rPr>
        <w:t xml:space="preserve">услугата е </w:t>
      </w:r>
      <w:proofErr w:type="spellStart"/>
      <w:r w:rsidR="002364D6">
        <w:rPr>
          <w:sz w:val="24"/>
          <w:szCs w:val="24"/>
          <w:lang w:val="en-US" w:eastAsia="bg-BG"/>
        </w:rPr>
        <w:t>изпълнена</w:t>
      </w:r>
      <w:proofErr w:type="spellEnd"/>
      <w:r w:rsidR="002364D6"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4C3216" w:rsidRDefault="004C3216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825"/>
      </w:tblGrid>
      <w:tr w:rsidR="006D4523" w:rsidRPr="006D4523" w:rsidTr="006D4523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6D4523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6D4523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6D4523" w:rsidRPr="006D4523" w:rsidRDefault="006D4523" w:rsidP="006D45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6D4523" w:rsidRPr="006D4523" w:rsidRDefault="006D4523" w:rsidP="006D4523">
      <w:pPr>
        <w:spacing w:before="120"/>
        <w:rPr>
          <w:sz w:val="24"/>
          <w:szCs w:val="24"/>
          <w:lang w:val="ru-RU" w:eastAsia="bg-BG"/>
        </w:rPr>
      </w:pPr>
    </w:p>
    <w:p w:rsidR="006D4523" w:rsidRPr="006D4523" w:rsidRDefault="006D4523" w:rsidP="006D45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Pr="006D4523">
        <w:rPr>
          <w:b/>
          <w:sz w:val="24"/>
          <w:szCs w:val="24"/>
          <w:lang w:val="bg-BG" w:eastAsia="bg-BG"/>
        </w:rPr>
        <w:t>2016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p w:rsidR="009621B4" w:rsidRPr="00794C2A" w:rsidRDefault="009621B4" w:rsidP="009621B4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p w:rsidR="00F10DC9" w:rsidRDefault="00F10DC9" w:rsidP="003F1D91">
      <w:pPr>
        <w:spacing w:before="240"/>
        <w:rPr>
          <w:sz w:val="24"/>
          <w:szCs w:val="24"/>
          <w:lang w:val="bg-BG" w:eastAsia="bg-BG"/>
        </w:rPr>
      </w:pPr>
    </w:p>
    <w:sectPr w:rsidR="00F10DC9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EC" w:rsidRDefault="00D420EC">
      <w:r>
        <w:separator/>
      </w:r>
    </w:p>
  </w:endnote>
  <w:endnote w:type="continuationSeparator" w:id="0">
    <w:p w:rsidR="00D420EC" w:rsidRDefault="00D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19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EC" w:rsidRDefault="00D420EC">
      <w:r>
        <w:separator/>
      </w:r>
    </w:p>
  </w:footnote>
  <w:footnote w:type="continuationSeparator" w:id="0">
    <w:p w:rsidR="00D420EC" w:rsidRDefault="00D4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3</w:t>
    </w:r>
    <w:r w:rsidRPr="005D6F6A">
      <w:rPr>
        <w:b/>
        <w:sz w:val="22"/>
        <w:szCs w:val="22"/>
        <w:lang w:val="bg-BG" w:eastAsia="bg-BG"/>
      </w:rPr>
      <w:t>.1 -образец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64266"/>
    <w:rsid w:val="00065225"/>
    <w:rsid w:val="000878AA"/>
    <w:rsid w:val="000C130B"/>
    <w:rsid w:val="000C2CEC"/>
    <w:rsid w:val="000D25E1"/>
    <w:rsid w:val="000D7FBD"/>
    <w:rsid w:val="000F212C"/>
    <w:rsid w:val="0010088A"/>
    <w:rsid w:val="00113376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2A62"/>
    <w:rsid w:val="00346990"/>
    <w:rsid w:val="003A1AF5"/>
    <w:rsid w:val="003B3C04"/>
    <w:rsid w:val="003C206D"/>
    <w:rsid w:val="003D3B43"/>
    <w:rsid w:val="003E420A"/>
    <w:rsid w:val="003E723D"/>
    <w:rsid w:val="003F1D91"/>
    <w:rsid w:val="003F4E18"/>
    <w:rsid w:val="00452540"/>
    <w:rsid w:val="004659E1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21B4"/>
    <w:rsid w:val="009662E2"/>
    <w:rsid w:val="009B13C8"/>
    <w:rsid w:val="009C79A3"/>
    <w:rsid w:val="009D0C97"/>
    <w:rsid w:val="009E7AD8"/>
    <w:rsid w:val="009F1CE1"/>
    <w:rsid w:val="00A1599F"/>
    <w:rsid w:val="00A54196"/>
    <w:rsid w:val="00A75D6F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B24B6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7D11"/>
    <w:rsid w:val="00D420EC"/>
    <w:rsid w:val="00D439E7"/>
    <w:rsid w:val="00D51F05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40240"/>
    <w:rsid w:val="00E51881"/>
    <w:rsid w:val="00E64EBC"/>
    <w:rsid w:val="00E82050"/>
    <w:rsid w:val="00E93C75"/>
    <w:rsid w:val="00EA756B"/>
    <w:rsid w:val="00ED2982"/>
    <w:rsid w:val="00ED5F6C"/>
    <w:rsid w:val="00EE1118"/>
    <w:rsid w:val="00F10DC9"/>
    <w:rsid w:val="00F137EB"/>
    <w:rsid w:val="00F15449"/>
    <w:rsid w:val="00F4481E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F6C8-9137-496E-B43A-C12CDA34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Milena Kancheva</cp:lastModifiedBy>
  <cp:revision>19</cp:revision>
  <dcterms:created xsi:type="dcterms:W3CDTF">2016-05-19T15:44:00Z</dcterms:created>
  <dcterms:modified xsi:type="dcterms:W3CDTF">2016-05-31T06:19:00Z</dcterms:modified>
</cp:coreProperties>
</file>