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1B4743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1B4743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1B4743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1B4743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5E118F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5E118F">
      <w:pPr>
        <w:spacing w:before="120" w:after="120"/>
        <w:ind w:right="70"/>
      </w:pPr>
    </w:p>
    <w:p w:rsidR="008A392F" w:rsidRDefault="008A392F" w:rsidP="005E118F">
      <w:pPr>
        <w:spacing w:before="120" w:after="120"/>
        <w:ind w:right="70"/>
        <w:jc w:val="center"/>
        <w:outlineLvl w:val="4"/>
        <w:rPr>
          <w:b/>
          <w:bCs/>
          <w:lang w:eastAsia="bg-BG"/>
        </w:rPr>
      </w:pPr>
      <w:r w:rsidRPr="00903927">
        <w:rPr>
          <w:b/>
          <w:bCs/>
          <w:lang w:eastAsia="bg-BG"/>
        </w:rPr>
        <w:t>ТЕХНИЧЕСКО ПРЕДЛОЖЕНИЕ</w:t>
      </w:r>
    </w:p>
    <w:p w:rsidR="00CD28CE" w:rsidRDefault="00CD28CE" w:rsidP="005E118F">
      <w:pPr>
        <w:pStyle w:val="NormalIndent"/>
        <w:spacing w:before="120" w:after="120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CD28CE" w:rsidRPr="00242F3A" w:rsidRDefault="00CD28CE" w:rsidP="005E118F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>
        <w:rPr>
          <w:b/>
          <w:bCs/>
        </w:rPr>
        <w:t xml:space="preserve">изпълнение </w:t>
      </w:r>
      <w:r w:rsidR="00607F3B">
        <w:rPr>
          <w:b/>
          <w:bCs/>
        </w:rPr>
        <w:t xml:space="preserve">на обществена поръчка с предмет </w:t>
      </w:r>
      <w:r w:rsidR="00C91A3B" w:rsidRPr="00C91A3B">
        <w:rPr>
          <w:b/>
          <w:bCs/>
        </w:rPr>
        <w:t>„</w:t>
      </w:r>
      <w:r w:rsidR="00810CCE">
        <w:rPr>
          <w:b/>
          <w:bCs/>
        </w:rPr>
        <w:t>И</w:t>
      </w:r>
      <w:r w:rsidR="00810CCE" w:rsidRPr="00810CCE">
        <w:rPr>
          <w:b/>
          <w:bCs/>
        </w:rPr>
        <w:t xml:space="preserve">зготвяне на Наредба за устойчивост на </w:t>
      </w:r>
      <w:proofErr w:type="spellStart"/>
      <w:r w:rsidR="00810CCE" w:rsidRPr="00810CCE">
        <w:rPr>
          <w:b/>
          <w:bCs/>
        </w:rPr>
        <w:t>биогоривата</w:t>
      </w:r>
      <w:proofErr w:type="spellEnd"/>
      <w:r w:rsidR="00810CCE" w:rsidRPr="00810CCE">
        <w:rPr>
          <w:b/>
          <w:bCs/>
        </w:rPr>
        <w:t xml:space="preserve"> с отчитане на непреки промени в </w:t>
      </w:r>
      <w:proofErr w:type="spellStart"/>
      <w:r w:rsidR="00810CCE" w:rsidRPr="00810CCE">
        <w:rPr>
          <w:b/>
          <w:bCs/>
        </w:rPr>
        <w:t>земеползването</w:t>
      </w:r>
      <w:proofErr w:type="spellEnd"/>
      <w:r w:rsidR="00810CCE" w:rsidRPr="00810CCE">
        <w:rPr>
          <w:b/>
          <w:bCs/>
        </w:rPr>
        <w:t xml:space="preserve"> и Методика за определяне на емисиите на парникови газове от целия жизнен цикъл на </w:t>
      </w:r>
      <w:proofErr w:type="spellStart"/>
      <w:r w:rsidR="00810CCE" w:rsidRPr="00810CCE">
        <w:rPr>
          <w:b/>
          <w:bCs/>
        </w:rPr>
        <w:t>биогоривата</w:t>
      </w:r>
      <w:proofErr w:type="spellEnd"/>
      <w:r w:rsidR="00810CCE" w:rsidRPr="00810CCE">
        <w:rPr>
          <w:b/>
          <w:bCs/>
        </w:rPr>
        <w:t xml:space="preserve"> с отчитане на непреки промени в </w:t>
      </w:r>
      <w:proofErr w:type="spellStart"/>
      <w:r w:rsidR="00810CCE" w:rsidRPr="00810CCE">
        <w:rPr>
          <w:b/>
          <w:bCs/>
        </w:rPr>
        <w:t>земеползването</w:t>
      </w:r>
      <w:proofErr w:type="spellEnd"/>
      <w:r w:rsidR="00C91A3B" w:rsidRPr="00C91A3B">
        <w:rPr>
          <w:b/>
          <w:bCs/>
        </w:rPr>
        <w:t>“</w:t>
      </w: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5E118F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4B4D8F" w:rsidRDefault="00C91A3B" w:rsidP="00C91A3B">
      <w:pPr>
        <w:ind w:firstLine="708"/>
        <w:jc w:val="both"/>
        <w:rPr>
          <w:lang w:eastAsia="bg-BG"/>
        </w:rPr>
      </w:pPr>
      <w:r w:rsidRPr="00D20CE8">
        <w:rPr>
          <w:lang w:eastAsia="bg-BG"/>
        </w:rPr>
        <w:t>С настоящото като участник в процедура за възлагане на обществена поръчка чрез публично състезание</w:t>
      </w:r>
      <w:r>
        <w:rPr>
          <w:lang w:eastAsia="bg-BG"/>
        </w:rPr>
        <w:t xml:space="preserve"> съгласно обявление</w:t>
      </w:r>
      <w:r w:rsidRPr="00D20CE8">
        <w:rPr>
          <w:lang w:eastAsia="bg-BG"/>
        </w:rPr>
        <w:t xml:space="preserve"> № ……………</w:t>
      </w:r>
      <w:r>
        <w:rPr>
          <w:lang w:eastAsia="bg-BG"/>
        </w:rPr>
        <w:t>,</w:t>
      </w:r>
      <w:r w:rsidRPr="00D20CE8">
        <w:rPr>
          <w:lang w:eastAsia="bg-BG"/>
        </w:rPr>
        <w:t xml:space="preserve"> Ви представяме нашата</w:t>
      </w:r>
      <w:r>
        <w:rPr>
          <w:lang w:eastAsia="bg-BG"/>
        </w:rPr>
        <w:t xml:space="preserve"> оферта</w:t>
      </w:r>
      <w:r w:rsidRPr="00D20CE8">
        <w:rPr>
          <w:lang w:eastAsia="bg-BG"/>
        </w:rPr>
        <w:t xml:space="preserve"> и предлагаме да изпълним поръчка</w:t>
      </w:r>
      <w:r>
        <w:rPr>
          <w:lang w:eastAsia="bg-BG"/>
        </w:rPr>
        <w:t>та в съответствие с техническата спецификация и документацията за участие</w:t>
      </w:r>
      <w:r w:rsidRPr="00D20CE8">
        <w:rPr>
          <w:lang w:eastAsia="bg-BG"/>
        </w:rPr>
        <w:t xml:space="preserve">. </w:t>
      </w:r>
    </w:p>
    <w:p w:rsidR="004B4D8F" w:rsidRDefault="004B4D8F" w:rsidP="00C91A3B">
      <w:pPr>
        <w:ind w:firstLine="708"/>
        <w:jc w:val="both"/>
        <w:rPr>
          <w:lang w:eastAsia="bg-BG"/>
        </w:rPr>
      </w:pPr>
    </w:p>
    <w:p w:rsidR="004B4D8F" w:rsidRDefault="004B4D8F" w:rsidP="004B4D8F">
      <w:pPr>
        <w:ind w:firstLine="708"/>
        <w:jc w:val="both"/>
        <w:rPr>
          <w:rFonts w:eastAsia="Calibri"/>
          <w:b/>
        </w:rPr>
      </w:pPr>
      <w:r w:rsidRPr="004B4D8F">
        <w:rPr>
          <w:b/>
          <w:lang w:eastAsia="bg-BG"/>
        </w:rPr>
        <w:t>1.</w:t>
      </w:r>
      <w:r>
        <w:rPr>
          <w:lang w:eastAsia="bg-BG"/>
        </w:rPr>
        <w:t xml:space="preserve"> Декларираме, че сме запознати с изискванията за участие в обявената от Вас обществена </w:t>
      </w:r>
      <w:r>
        <w:rPr>
          <w:rFonts w:eastAsia="Times New Roman"/>
          <w:lang w:eastAsia="bg-BG"/>
        </w:rPr>
        <w:t>поръчка и с</w:t>
      </w:r>
      <w:r w:rsidRPr="00D20CE8">
        <w:rPr>
          <w:rFonts w:eastAsia="Times New Roman"/>
          <w:lang w:eastAsia="bg-BG"/>
        </w:rPr>
        <w:t xml:space="preserve"> условията за пров</w:t>
      </w:r>
      <w:r>
        <w:rPr>
          <w:rFonts w:eastAsia="Times New Roman"/>
          <w:lang w:eastAsia="bg-BG"/>
        </w:rPr>
        <w:t xml:space="preserve">еждане на процедурата, посочени в обявлението, </w:t>
      </w:r>
      <w:r w:rsidRPr="00D20CE8">
        <w:rPr>
          <w:rFonts w:eastAsia="Times New Roman"/>
          <w:lang w:eastAsia="bg-BG"/>
        </w:rPr>
        <w:t>документацията</w:t>
      </w:r>
      <w:r>
        <w:rPr>
          <w:rFonts w:eastAsia="Times New Roman"/>
          <w:lang w:eastAsia="bg-BG"/>
        </w:rPr>
        <w:t xml:space="preserve"> и техническата спецификация, и ги приемаме</w:t>
      </w:r>
      <w:r w:rsidRPr="00D20CE8">
        <w:rPr>
          <w:rFonts w:eastAsia="Times New Roman"/>
          <w:lang w:eastAsia="bg-BG"/>
        </w:rPr>
        <w:t xml:space="preserve"> без възражения.</w:t>
      </w:r>
    </w:p>
    <w:p w:rsidR="000B5588" w:rsidRDefault="004B4D8F" w:rsidP="000B5588">
      <w:pPr>
        <w:ind w:firstLine="708"/>
        <w:jc w:val="both"/>
        <w:rPr>
          <w:rFonts w:eastAsia="Times New Roman"/>
          <w:lang w:eastAsia="en-US"/>
        </w:rPr>
      </w:pPr>
      <w:r w:rsidRPr="004B4D8F">
        <w:rPr>
          <w:b/>
          <w:lang w:eastAsia="bg-BG"/>
        </w:rPr>
        <w:t>2.</w:t>
      </w:r>
      <w:r>
        <w:rPr>
          <w:lang w:eastAsia="bg-BG"/>
        </w:rPr>
        <w:t xml:space="preserve"> </w:t>
      </w:r>
      <w:r w:rsidR="00410A25">
        <w:rPr>
          <w:rFonts w:eastAsia="Times New Roman"/>
          <w:lang w:eastAsia="en-US"/>
        </w:rPr>
        <w:t>Декларираме, че</w:t>
      </w:r>
      <w:r w:rsidR="00410A25" w:rsidRPr="008908BB">
        <w:rPr>
          <w:rFonts w:eastAsia="Times New Roman"/>
          <w:lang w:eastAsia="en-US"/>
        </w:rPr>
        <w:t xml:space="preserve"> валидността </w:t>
      </w:r>
      <w:r w:rsidR="00607F3B">
        <w:rPr>
          <w:rFonts w:eastAsia="Times New Roman"/>
          <w:lang w:eastAsia="en-US"/>
        </w:rPr>
        <w:t>на нашето пред</w:t>
      </w:r>
      <w:r w:rsidR="00C91A3B">
        <w:rPr>
          <w:rFonts w:eastAsia="Times New Roman"/>
          <w:lang w:eastAsia="en-US"/>
        </w:rPr>
        <w:t xml:space="preserve">ложение е </w:t>
      </w:r>
      <w:r w:rsidR="002722CE">
        <w:rPr>
          <w:rFonts w:eastAsia="Times New Roman"/>
          <w:lang w:val="en-US" w:eastAsia="en-US"/>
        </w:rPr>
        <w:t>4</w:t>
      </w:r>
      <w:r w:rsidR="00C91A3B">
        <w:rPr>
          <w:rFonts w:eastAsia="Times New Roman"/>
          <w:lang w:eastAsia="en-US"/>
        </w:rPr>
        <w:t xml:space="preserve"> (</w:t>
      </w:r>
      <w:r w:rsidR="002722CE">
        <w:rPr>
          <w:rFonts w:eastAsia="Times New Roman"/>
          <w:lang w:eastAsia="en-US"/>
        </w:rPr>
        <w:t>четири</w:t>
      </w:r>
      <w:r w:rsidR="00410A25">
        <w:rPr>
          <w:rFonts w:eastAsia="Times New Roman"/>
          <w:lang w:eastAsia="en-US"/>
        </w:rPr>
        <w:t>)</w:t>
      </w:r>
      <w:r w:rsidR="00410A25" w:rsidRPr="008908BB">
        <w:rPr>
          <w:rFonts w:eastAsia="Times New Roman"/>
          <w:lang w:eastAsia="en-US"/>
        </w:rPr>
        <w:t xml:space="preserve"> </w:t>
      </w:r>
      <w:r w:rsidR="002722CE">
        <w:rPr>
          <w:rFonts w:eastAsia="Times New Roman"/>
          <w:lang w:eastAsia="en-US"/>
        </w:rPr>
        <w:t>месеца</w:t>
      </w:r>
      <w:r w:rsidR="00410A25" w:rsidRPr="008908BB">
        <w:rPr>
          <w:rFonts w:eastAsia="Times New Roman"/>
          <w:lang w:eastAsia="en-US"/>
        </w:rPr>
        <w:t xml:space="preserve"> от крайн</w:t>
      </w:r>
      <w:r w:rsidR="00C91A3B">
        <w:rPr>
          <w:rFonts w:eastAsia="Times New Roman"/>
          <w:lang w:eastAsia="en-US"/>
        </w:rPr>
        <w:t>ия срок за подаване на офертата.</w:t>
      </w:r>
    </w:p>
    <w:p w:rsidR="000B5588" w:rsidRDefault="000B5588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3</w:t>
      </w:r>
      <w:r w:rsidRPr="00410A25">
        <w:rPr>
          <w:rFonts w:eastAsia="Times New Roman"/>
          <w:b/>
          <w:lang w:eastAsia="en-US"/>
        </w:rPr>
        <w:t>.</w:t>
      </w:r>
      <w:r>
        <w:rPr>
          <w:rFonts w:eastAsia="Times New Roman"/>
          <w:lang w:eastAsia="en-US"/>
        </w:rPr>
        <w:t xml:space="preserve"> </w:t>
      </w:r>
      <w:r w:rsidRPr="00410A25">
        <w:rPr>
          <w:rFonts w:eastAsia="Times New Roman"/>
          <w:lang w:eastAsia="en-US"/>
        </w:rPr>
        <w:t>Декларираме, че се запо</w:t>
      </w:r>
      <w:r>
        <w:rPr>
          <w:rFonts w:eastAsia="Times New Roman"/>
          <w:lang w:eastAsia="en-US"/>
        </w:rPr>
        <w:t>знахме с приложения проект на договор</w:t>
      </w:r>
      <w:r>
        <w:rPr>
          <w:rFonts w:eastAsia="Times New Roman"/>
          <w:lang w:eastAsia="bg-BG"/>
        </w:rPr>
        <w:t xml:space="preserve"> и </w:t>
      </w:r>
      <w:r w:rsidRPr="00D20CE8">
        <w:rPr>
          <w:rFonts w:eastAsia="Times New Roman"/>
          <w:lang w:eastAsia="bg-BG"/>
        </w:rPr>
        <w:t>приемам</w:t>
      </w:r>
      <w:r>
        <w:rPr>
          <w:rFonts w:eastAsia="Times New Roman"/>
          <w:lang w:eastAsia="bg-BG"/>
        </w:rPr>
        <w:t>е</w:t>
      </w:r>
      <w:r w:rsidRPr="00D20CE8">
        <w:rPr>
          <w:rFonts w:eastAsia="Times New Roman"/>
          <w:lang w:eastAsia="bg-BG"/>
        </w:rPr>
        <w:t xml:space="preserve">  условията в него</w:t>
      </w:r>
      <w:r>
        <w:rPr>
          <w:rFonts w:eastAsia="Times New Roman"/>
          <w:lang w:eastAsia="en-US"/>
        </w:rPr>
        <w:t>.</w:t>
      </w:r>
    </w:p>
    <w:p w:rsidR="00797AD9" w:rsidRDefault="000B5588" w:rsidP="00797AD9">
      <w:pPr>
        <w:ind w:firstLine="708"/>
        <w:jc w:val="both"/>
        <w:rPr>
          <w:rFonts w:eastAsia="Calibri"/>
        </w:rPr>
      </w:pPr>
      <w:r>
        <w:rPr>
          <w:rFonts w:eastAsia="Times New Roman"/>
          <w:b/>
          <w:lang w:eastAsia="en-US"/>
        </w:rPr>
        <w:lastRenderedPageBreak/>
        <w:t>4</w:t>
      </w:r>
      <w:r w:rsidRPr="00410A25">
        <w:rPr>
          <w:rFonts w:eastAsia="Calibri"/>
          <w:b/>
        </w:rPr>
        <w:t>.</w:t>
      </w:r>
      <w:r>
        <w:rPr>
          <w:rFonts w:eastAsia="Calibri"/>
          <w:b/>
        </w:rPr>
        <w:t xml:space="preserve"> </w:t>
      </w:r>
      <w:r w:rsidRPr="0036092B">
        <w:rPr>
          <w:rFonts w:eastAsia="Calibri"/>
        </w:rPr>
        <w:t>Декларирам</w:t>
      </w:r>
      <w:r>
        <w:rPr>
          <w:rFonts w:eastAsia="Calibri"/>
        </w:rPr>
        <w:t xml:space="preserve">е, че в подадената </w:t>
      </w:r>
      <w:r w:rsidRPr="0036092B">
        <w:rPr>
          <w:rFonts w:eastAsia="Calibri"/>
        </w:rPr>
        <w:t>оферта, са спазени задълженията, свързани с данъците и осигуровките, закрила на заетостта и условията на труд, включително минималната цена на труда.</w:t>
      </w:r>
    </w:p>
    <w:p w:rsidR="00797AD9" w:rsidRDefault="00797AD9" w:rsidP="00797AD9">
      <w:pPr>
        <w:ind w:firstLine="708"/>
        <w:jc w:val="both"/>
        <w:rPr>
          <w:rFonts w:eastAsia="Times New Roman"/>
          <w:lang w:eastAsia="en-US"/>
        </w:rPr>
      </w:pPr>
      <w:r w:rsidRPr="00797AD9">
        <w:rPr>
          <w:rFonts w:eastAsia="Calibri"/>
          <w:b/>
          <w:lang w:val="en-US"/>
        </w:rPr>
        <w:t>5</w:t>
      </w:r>
      <w:r w:rsidRPr="00797AD9">
        <w:rPr>
          <w:rFonts w:eastAsia="Calibri"/>
          <w:b/>
        </w:rPr>
        <w:t>.</w:t>
      </w:r>
      <w:r>
        <w:rPr>
          <w:rFonts w:eastAsia="Calibri"/>
        </w:rPr>
        <w:t xml:space="preserve">  </w:t>
      </w:r>
      <w:r w:rsidRPr="00797AD9">
        <w:rPr>
          <w:rFonts w:eastAsia="Times New Roman"/>
          <w:lang w:eastAsia="en-US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797AD9">
        <w:rPr>
          <w:rFonts w:eastAsia="Times New Roman"/>
          <w:b/>
          <w:lang w:eastAsia="en-US"/>
        </w:rPr>
        <w:t>5%</w:t>
      </w:r>
      <w:r w:rsidRPr="00797AD9">
        <w:rPr>
          <w:rFonts w:eastAsia="Times New Roman"/>
          <w:lang w:eastAsia="en-US"/>
        </w:rPr>
        <w:t xml:space="preserve"> от стойността на поръчката без ДДС</w:t>
      </w:r>
      <w:r>
        <w:rPr>
          <w:rFonts w:eastAsia="Times New Roman"/>
          <w:lang w:eastAsia="en-US"/>
        </w:rPr>
        <w:t>,</w:t>
      </w:r>
      <w:r w:rsidRPr="00797AD9">
        <w:rPr>
          <w:rFonts w:eastAsia="Times New Roman"/>
          <w:lang w:val="en-US" w:eastAsia="en-US"/>
        </w:rPr>
        <w:t xml:space="preserve"> </w:t>
      </w:r>
      <w:r w:rsidRPr="00797AD9">
        <w:rPr>
          <w:rFonts w:eastAsia="Times New Roman"/>
          <w:lang w:eastAsia="en-US"/>
        </w:rPr>
        <w:t>при условията посочени в документацията за обществена поръчка.</w:t>
      </w:r>
      <w:r>
        <w:rPr>
          <w:rFonts w:eastAsia="Times New Roman"/>
          <w:lang w:eastAsia="en-US"/>
        </w:rPr>
        <w:t xml:space="preserve"> </w:t>
      </w:r>
    </w:p>
    <w:p w:rsidR="005C689A" w:rsidRPr="00797AD9" w:rsidRDefault="005C689A" w:rsidP="00797AD9">
      <w:pPr>
        <w:ind w:firstLine="708"/>
        <w:jc w:val="both"/>
        <w:rPr>
          <w:rFonts w:eastAsia="Times New Roman"/>
          <w:lang w:eastAsia="en-US"/>
        </w:rPr>
      </w:pPr>
      <w:r w:rsidRPr="005C689A">
        <w:rPr>
          <w:rFonts w:eastAsia="Times New Roman"/>
          <w:b/>
          <w:lang w:eastAsia="en-US"/>
        </w:rPr>
        <w:t>6.</w:t>
      </w:r>
      <w:r>
        <w:rPr>
          <w:rFonts w:eastAsia="Times New Roman"/>
          <w:lang w:eastAsia="en-US"/>
        </w:rPr>
        <w:t xml:space="preserve"> </w:t>
      </w:r>
      <w:r>
        <w:t>Приемаме предложения начин на извършване на плащането, посочен в документацията за обществена поръчка.</w:t>
      </w:r>
    </w:p>
    <w:p w:rsidR="000C09B8" w:rsidRPr="000C09B8" w:rsidRDefault="005C689A" w:rsidP="000C09B8">
      <w:pPr>
        <w:ind w:firstLine="708"/>
        <w:jc w:val="both"/>
        <w:rPr>
          <w:lang w:val="ru-RU"/>
        </w:rPr>
      </w:pPr>
      <w:r>
        <w:rPr>
          <w:rFonts w:eastAsia="Times New Roman"/>
          <w:b/>
          <w:lang w:eastAsia="en-US"/>
        </w:rPr>
        <w:t>7</w:t>
      </w:r>
      <w:r w:rsidR="000B5588" w:rsidRPr="000B5588">
        <w:rPr>
          <w:rFonts w:eastAsia="Times New Roman"/>
          <w:b/>
          <w:lang w:eastAsia="en-US"/>
        </w:rPr>
        <w:t>.</w:t>
      </w:r>
      <w:r w:rsidR="000B5588">
        <w:rPr>
          <w:rFonts w:eastAsia="Times New Roman"/>
          <w:lang w:eastAsia="en-US"/>
        </w:rPr>
        <w:t xml:space="preserve"> </w:t>
      </w:r>
      <w:r w:rsidR="00410A25" w:rsidRPr="00410A25">
        <w:rPr>
          <w:lang w:val="ru-RU"/>
        </w:rPr>
        <w:t>Приемаме срокът за изп</w:t>
      </w:r>
      <w:r w:rsidR="00410A25">
        <w:rPr>
          <w:lang w:val="ru-RU"/>
        </w:rPr>
        <w:t>ълнение на обществената поръчка</w:t>
      </w:r>
      <w:r w:rsidR="000B5588">
        <w:rPr>
          <w:lang w:val="ru-RU"/>
        </w:rPr>
        <w:t xml:space="preserve"> да бъде </w:t>
      </w:r>
      <w:r w:rsidR="00810CCE">
        <w:rPr>
          <w:lang w:val="ru-RU"/>
        </w:rPr>
        <w:t>от датата на сключване на договора до 25.11.2016 г.</w:t>
      </w:r>
      <w:r w:rsidR="000C09B8">
        <w:rPr>
          <w:lang w:val="ru-RU"/>
        </w:rPr>
        <w:t xml:space="preserve">, </w:t>
      </w:r>
      <w:r w:rsidR="000C09B8" w:rsidRPr="000C09B8">
        <w:rPr>
          <w:lang w:val="ru-RU"/>
        </w:rPr>
        <w:t xml:space="preserve">като е разпределен по следния начин: </w:t>
      </w:r>
    </w:p>
    <w:p w:rsidR="000C09B8" w:rsidRPr="000C09B8" w:rsidRDefault="000C09B8" w:rsidP="000C09B8">
      <w:pPr>
        <w:ind w:firstLine="708"/>
        <w:jc w:val="both"/>
        <w:rPr>
          <w:lang w:val="ru-RU"/>
        </w:rPr>
      </w:pPr>
      <w:r w:rsidRPr="000C09B8">
        <w:rPr>
          <w:lang w:val="ru-RU"/>
        </w:rPr>
        <w:t>1. Срокът за изпълнение на Етап 1 е до 15.10.2016 г.</w:t>
      </w:r>
    </w:p>
    <w:p w:rsidR="000C09B8" w:rsidRPr="000C09B8" w:rsidRDefault="000C09B8" w:rsidP="000C09B8">
      <w:pPr>
        <w:ind w:firstLine="708"/>
        <w:jc w:val="both"/>
        <w:rPr>
          <w:lang w:val="ru-RU"/>
        </w:rPr>
      </w:pPr>
      <w:r w:rsidRPr="000C09B8">
        <w:rPr>
          <w:lang w:val="ru-RU"/>
        </w:rPr>
        <w:t>2. Срокът за изпълнение на Етап 2 е до 10.11.2016 г.</w:t>
      </w:r>
    </w:p>
    <w:p w:rsidR="000B5588" w:rsidRDefault="000C09B8" w:rsidP="000C09B8">
      <w:pPr>
        <w:ind w:firstLine="708"/>
        <w:jc w:val="both"/>
        <w:rPr>
          <w:rFonts w:eastAsia="Times New Roman"/>
          <w:lang w:eastAsia="en-US"/>
        </w:rPr>
      </w:pPr>
      <w:r w:rsidRPr="000C09B8">
        <w:rPr>
          <w:lang w:val="ru-RU"/>
        </w:rPr>
        <w:t>3. Срокът за изпълнение на Етап 3 е до 25.11.2016 г.</w:t>
      </w:r>
      <w:r>
        <w:rPr>
          <w:lang w:val="ru-RU"/>
        </w:rPr>
        <w:t xml:space="preserve"> </w:t>
      </w:r>
    </w:p>
    <w:p w:rsidR="000B5588" w:rsidRDefault="005C689A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8</w:t>
      </w:r>
      <w:r w:rsidR="000B5588" w:rsidRPr="000B5588">
        <w:rPr>
          <w:rFonts w:eastAsia="Times New Roman"/>
          <w:b/>
          <w:lang w:eastAsia="en-US"/>
        </w:rPr>
        <w:t>.</w:t>
      </w:r>
      <w:r w:rsidR="000B5588">
        <w:rPr>
          <w:rFonts w:eastAsia="Times New Roman"/>
          <w:lang w:eastAsia="en-US"/>
        </w:rPr>
        <w:t xml:space="preserve"> </w:t>
      </w:r>
      <w:r w:rsidR="00607F3B" w:rsidRPr="00607F3B">
        <w:rPr>
          <w:rFonts w:eastAsia="Times New Roman"/>
          <w:lang w:eastAsia="en-US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</w:t>
      </w:r>
      <w:r w:rsidR="00607F3B">
        <w:rPr>
          <w:rFonts w:eastAsia="Times New Roman"/>
          <w:lang w:eastAsia="en-US"/>
        </w:rPr>
        <w:t>о му или при прекратяването му.</w:t>
      </w:r>
    </w:p>
    <w:p w:rsidR="000B5588" w:rsidRPr="000B5588" w:rsidRDefault="005C689A" w:rsidP="000B5588">
      <w:pPr>
        <w:ind w:firstLine="708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9</w:t>
      </w:r>
      <w:r w:rsidR="000B5588" w:rsidRPr="000B5588">
        <w:rPr>
          <w:rFonts w:eastAsia="Times New Roman"/>
          <w:b/>
          <w:lang w:eastAsia="en-US"/>
        </w:rPr>
        <w:t>.</w:t>
      </w:r>
      <w:r w:rsidR="000B5588">
        <w:rPr>
          <w:rFonts w:eastAsia="Times New Roman"/>
          <w:lang w:eastAsia="en-US"/>
        </w:rPr>
        <w:t xml:space="preserve"> </w:t>
      </w:r>
      <w:r w:rsidR="000B5588" w:rsidRPr="000B5588">
        <w:rPr>
          <w:rFonts w:eastAsia="Times New Roman"/>
          <w:lang w:eastAsia="en-US"/>
        </w:rPr>
        <w:t>С настоящото, представяме нашето техническо предложение за изпълнение на  обществена поръчка, както следва:</w:t>
      </w: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  <w:r w:rsidRPr="000B5588">
        <w:rPr>
          <w:rFonts w:eastAsia="Times New Roman"/>
          <w:lang w:eastAsia="en-US"/>
        </w:rPr>
        <w:t xml:space="preserve">(тук с добавени страници и на базата на изискванията на Възложителя, посочени в документацията за участие и критериите и показателите за оценка на техническото предложение участникът представя своето техническото предложение за изпълнение на обществената поръчка с предмет: </w:t>
      </w:r>
      <w:r w:rsidRPr="000B5588">
        <w:rPr>
          <w:rFonts w:eastAsia="Times New Roman"/>
          <w:b/>
          <w:lang w:eastAsia="en-US"/>
        </w:rPr>
        <w:t>„</w:t>
      </w:r>
      <w:r w:rsidR="00100997">
        <w:rPr>
          <w:rFonts w:eastAsia="Times New Roman"/>
          <w:b/>
          <w:lang w:eastAsia="en-US"/>
        </w:rPr>
        <w:t>И</w:t>
      </w:r>
      <w:r w:rsidR="00100997" w:rsidRPr="00100997">
        <w:rPr>
          <w:rFonts w:eastAsia="Times New Roman"/>
          <w:b/>
          <w:lang w:eastAsia="en-US"/>
        </w:rPr>
        <w:t xml:space="preserve">зготвяне на Наредба за устойчивост на </w:t>
      </w:r>
      <w:proofErr w:type="spellStart"/>
      <w:r w:rsidR="00100997" w:rsidRPr="00100997">
        <w:rPr>
          <w:rFonts w:eastAsia="Times New Roman"/>
          <w:b/>
          <w:lang w:eastAsia="en-US"/>
        </w:rPr>
        <w:t>биогоривата</w:t>
      </w:r>
      <w:proofErr w:type="spellEnd"/>
      <w:r w:rsidR="00100997" w:rsidRPr="00100997">
        <w:rPr>
          <w:rFonts w:eastAsia="Times New Roman"/>
          <w:b/>
          <w:lang w:eastAsia="en-US"/>
        </w:rPr>
        <w:t xml:space="preserve"> с отчитане на непреки промени в </w:t>
      </w:r>
      <w:proofErr w:type="spellStart"/>
      <w:r w:rsidR="00100997" w:rsidRPr="00100997">
        <w:rPr>
          <w:rFonts w:eastAsia="Times New Roman"/>
          <w:b/>
          <w:lang w:eastAsia="en-US"/>
        </w:rPr>
        <w:t>земеползването</w:t>
      </w:r>
      <w:proofErr w:type="spellEnd"/>
      <w:r w:rsidR="00100997" w:rsidRPr="00100997">
        <w:rPr>
          <w:rFonts w:eastAsia="Times New Roman"/>
          <w:b/>
          <w:lang w:eastAsia="en-US"/>
        </w:rPr>
        <w:t xml:space="preserve"> и Методика за определяне на емисиите на парникови газове от целия жизнен цикъл на </w:t>
      </w:r>
      <w:proofErr w:type="spellStart"/>
      <w:r w:rsidR="00100997" w:rsidRPr="00100997">
        <w:rPr>
          <w:rFonts w:eastAsia="Times New Roman"/>
          <w:b/>
          <w:lang w:eastAsia="en-US"/>
        </w:rPr>
        <w:t>биогоривата</w:t>
      </w:r>
      <w:proofErr w:type="spellEnd"/>
      <w:r w:rsidR="00100997" w:rsidRPr="00100997">
        <w:rPr>
          <w:rFonts w:eastAsia="Times New Roman"/>
          <w:b/>
          <w:lang w:eastAsia="en-US"/>
        </w:rPr>
        <w:t xml:space="preserve"> с отчитане на непреки промени в </w:t>
      </w:r>
      <w:proofErr w:type="spellStart"/>
      <w:r w:rsidR="00100997" w:rsidRPr="00100997">
        <w:rPr>
          <w:rFonts w:eastAsia="Times New Roman"/>
          <w:b/>
          <w:lang w:eastAsia="en-US"/>
        </w:rPr>
        <w:t>земеползването</w:t>
      </w:r>
      <w:proofErr w:type="spellEnd"/>
      <w:r w:rsidRPr="000B5588">
        <w:rPr>
          <w:rFonts w:eastAsia="Times New Roman"/>
          <w:b/>
          <w:lang w:eastAsia="en-US"/>
        </w:rPr>
        <w:t>“</w:t>
      </w:r>
      <w:r>
        <w:rPr>
          <w:rFonts w:eastAsia="Times New Roman"/>
          <w:b/>
          <w:lang w:eastAsia="en-US"/>
        </w:rPr>
        <w:t>)</w:t>
      </w:r>
    </w:p>
    <w:p w:rsidR="000B5588" w:rsidRDefault="000B5588" w:rsidP="000B5588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Default="000B5588" w:rsidP="000B5588">
      <w:pPr>
        <w:suppressAutoHyphens w:val="0"/>
        <w:ind w:firstLine="360"/>
        <w:jc w:val="both"/>
        <w:rPr>
          <w:rFonts w:eastAsia="Times New Roman" w:cs="Calibri"/>
          <w:lang w:eastAsia="en-US"/>
        </w:rPr>
      </w:pPr>
      <w:proofErr w:type="spellStart"/>
      <w:r w:rsidRPr="00D7774C">
        <w:rPr>
          <w:rFonts w:eastAsia="Times New Roman" w:cs="Calibri"/>
          <w:lang w:val="en-US" w:eastAsia="en-US"/>
        </w:rPr>
        <w:t>Приложения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към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настоящото</w:t>
      </w:r>
      <w:proofErr w:type="spellEnd"/>
      <w:r w:rsidRPr="00D7774C">
        <w:rPr>
          <w:rFonts w:eastAsia="Times New Roman" w:cs="Calibri"/>
          <w:lang w:val="en-US" w:eastAsia="en-US"/>
        </w:rPr>
        <w:t xml:space="preserve"> </w:t>
      </w:r>
      <w:proofErr w:type="spellStart"/>
      <w:r w:rsidRPr="00D7774C">
        <w:rPr>
          <w:rFonts w:eastAsia="Times New Roman" w:cs="Calibri"/>
          <w:lang w:val="en-US" w:eastAsia="en-US"/>
        </w:rPr>
        <w:t>предложение</w:t>
      </w:r>
      <w:proofErr w:type="spellEnd"/>
      <w:r w:rsidRPr="00D7774C">
        <w:rPr>
          <w:rFonts w:eastAsia="Times New Roman" w:cs="Calibri"/>
          <w:lang w:val="en-US" w:eastAsia="en-US"/>
        </w:rPr>
        <w:t>:</w:t>
      </w:r>
    </w:p>
    <w:p w:rsidR="000B5588" w:rsidRPr="000B5588" w:rsidRDefault="000B5588" w:rsidP="000B5588">
      <w:pPr>
        <w:suppressAutoHyphens w:val="0"/>
        <w:ind w:firstLine="360"/>
        <w:jc w:val="both"/>
        <w:rPr>
          <w:rFonts w:eastAsia="Times New Roman" w:cs="Calibri"/>
          <w:lang w:eastAsia="en-US"/>
        </w:rPr>
      </w:pPr>
    </w:p>
    <w:p w:rsidR="000B5588" w:rsidRPr="00D7774C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>
        <w:rPr>
          <w:rFonts w:eastAsia="Times New Roman" w:cs="Calibri"/>
          <w:lang w:eastAsia="en-US"/>
        </w:rPr>
        <w:t>……………………………………………………………………</w:t>
      </w:r>
      <w:r w:rsidRPr="00D7774C">
        <w:rPr>
          <w:rFonts w:eastAsia="Times New Roman" w:cs="Calibri"/>
          <w:lang w:val="en-US" w:eastAsia="en-US"/>
        </w:rPr>
        <w:t>.</w:t>
      </w:r>
    </w:p>
    <w:p w:rsidR="000B5588" w:rsidRPr="000B5588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 w:rsidRPr="00D7774C">
        <w:rPr>
          <w:rFonts w:eastAsia="Times New Roman" w:cs="Calibri"/>
          <w:lang w:eastAsia="en-US"/>
        </w:rPr>
        <w:t>…………………………………………………………………….</w:t>
      </w:r>
    </w:p>
    <w:p w:rsidR="000B5588" w:rsidRPr="00D7774C" w:rsidRDefault="000B5588" w:rsidP="000B5588">
      <w:pPr>
        <w:numPr>
          <w:ilvl w:val="0"/>
          <w:numId w:val="1"/>
        </w:numPr>
        <w:suppressAutoHyphens w:val="0"/>
        <w:spacing w:after="200" w:line="276" w:lineRule="auto"/>
        <w:jc w:val="both"/>
        <w:rPr>
          <w:rFonts w:eastAsia="Times New Roman" w:cs="Calibri"/>
          <w:lang w:val="en-US" w:eastAsia="en-US"/>
        </w:rPr>
      </w:pPr>
      <w:r>
        <w:rPr>
          <w:rFonts w:eastAsia="Times New Roman" w:cs="Calibri"/>
          <w:lang w:eastAsia="en-US"/>
        </w:rPr>
        <w:t>…………………………………………………………………….</w:t>
      </w:r>
    </w:p>
    <w:p w:rsidR="008A392F" w:rsidRDefault="008A392F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5E118F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  <w:bookmarkStart w:id="0" w:name="_GoBack"/>
            <w:bookmarkEnd w:id="0"/>
          </w:p>
        </w:tc>
        <w:tc>
          <w:tcPr>
            <w:tcW w:w="4261" w:type="dxa"/>
          </w:tcPr>
          <w:p w:rsidR="008A392F" w:rsidRDefault="001A05CB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9F00FB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C84864">
      <w:pPr>
        <w:spacing w:before="120" w:after="120"/>
      </w:pPr>
    </w:p>
    <w:sectPr w:rsidR="0063057B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659" w:rsidRDefault="00F32659" w:rsidP="00242F3A">
      <w:r>
        <w:separator/>
      </w:r>
    </w:p>
  </w:endnote>
  <w:endnote w:type="continuationSeparator" w:id="0">
    <w:p w:rsidR="00F32659" w:rsidRDefault="00F32659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9F00FB">
          <w:rPr>
            <w:noProof/>
            <w:sz w:val="22"/>
            <w:szCs w:val="22"/>
          </w:rPr>
          <w:t>2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659" w:rsidRDefault="00F32659" w:rsidP="00242F3A">
      <w:r>
        <w:separator/>
      </w:r>
    </w:p>
  </w:footnote>
  <w:footnote w:type="continuationSeparator" w:id="0">
    <w:p w:rsidR="00F32659" w:rsidRDefault="00F32659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>Обществена поръчка с предмет: „</w:t>
    </w:r>
    <w:r w:rsidR="00810CCE">
      <w:rPr>
        <w:sz w:val="20"/>
        <w:szCs w:val="20"/>
      </w:rPr>
      <w:t>И</w:t>
    </w:r>
    <w:r w:rsidR="00810CCE" w:rsidRPr="00810CCE">
      <w:rPr>
        <w:sz w:val="20"/>
        <w:szCs w:val="20"/>
      </w:rPr>
      <w:t xml:space="preserve">зготвяне на Наредба за устойчивост на </w:t>
    </w:r>
    <w:proofErr w:type="spellStart"/>
    <w:r w:rsidR="00810CCE" w:rsidRPr="00810CCE">
      <w:rPr>
        <w:sz w:val="20"/>
        <w:szCs w:val="20"/>
      </w:rPr>
      <w:t>биогоривата</w:t>
    </w:r>
    <w:proofErr w:type="spellEnd"/>
    <w:r w:rsidR="00810CCE" w:rsidRPr="00810CCE">
      <w:rPr>
        <w:sz w:val="20"/>
        <w:szCs w:val="20"/>
      </w:rPr>
      <w:t xml:space="preserve"> с отчитане на непреки промени в </w:t>
    </w:r>
    <w:proofErr w:type="spellStart"/>
    <w:r w:rsidR="00810CCE" w:rsidRPr="00810CCE">
      <w:rPr>
        <w:sz w:val="20"/>
        <w:szCs w:val="20"/>
      </w:rPr>
      <w:t>земеползването</w:t>
    </w:r>
    <w:proofErr w:type="spellEnd"/>
    <w:r w:rsidR="00810CCE" w:rsidRPr="00810CCE">
      <w:rPr>
        <w:sz w:val="20"/>
        <w:szCs w:val="20"/>
      </w:rPr>
      <w:t xml:space="preserve"> и Методика за определяне на емисиите на парникови газове от целия жизнен цикъл на </w:t>
    </w:r>
    <w:proofErr w:type="spellStart"/>
    <w:r w:rsidR="00810CCE" w:rsidRPr="00810CCE">
      <w:rPr>
        <w:sz w:val="20"/>
        <w:szCs w:val="20"/>
      </w:rPr>
      <w:t>биогоривата</w:t>
    </w:r>
    <w:proofErr w:type="spellEnd"/>
    <w:r w:rsidR="00810CCE" w:rsidRPr="00810CCE">
      <w:rPr>
        <w:sz w:val="20"/>
        <w:szCs w:val="20"/>
      </w:rPr>
      <w:t xml:space="preserve"> с отчитане на непреки промени в </w:t>
    </w:r>
    <w:proofErr w:type="spellStart"/>
    <w:r w:rsidR="00810CCE" w:rsidRPr="00810CCE">
      <w:rPr>
        <w:sz w:val="20"/>
        <w:szCs w:val="20"/>
      </w:rPr>
      <w:t>земеползването</w:t>
    </w:r>
    <w:proofErr w:type="spellEnd"/>
    <w:r w:rsidRPr="008A0F5E">
      <w:rPr>
        <w:sz w:val="20"/>
        <w:szCs w:val="20"/>
      </w:rPr>
      <w:t>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4827FB" w:rsidP="00607F3B">
    <w:pPr>
      <w:pStyle w:val="Header"/>
      <w:jc w:val="right"/>
      <w:rPr>
        <w:bCs/>
        <w:i/>
        <w:sz w:val="22"/>
      </w:rPr>
    </w:pPr>
    <w:r w:rsidRPr="004827FB">
      <w:rPr>
        <w:bCs/>
        <w:i/>
        <w:sz w:val="22"/>
      </w:rPr>
      <w:t>Приложение № 5</w:t>
    </w:r>
    <w:r w:rsidR="00607F3B" w:rsidRPr="004827F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75C79"/>
    <w:rsid w:val="000B5588"/>
    <w:rsid w:val="000B5AF8"/>
    <w:rsid w:val="000C09B8"/>
    <w:rsid w:val="000C5E9F"/>
    <w:rsid w:val="000D64DC"/>
    <w:rsid w:val="000E6A08"/>
    <w:rsid w:val="000F1878"/>
    <w:rsid w:val="00100997"/>
    <w:rsid w:val="0012596A"/>
    <w:rsid w:val="0018631A"/>
    <w:rsid w:val="00196952"/>
    <w:rsid w:val="001A05CB"/>
    <w:rsid w:val="001B4743"/>
    <w:rsid w:val="001B5CEF"/>
    <w:rsid w:val="002324DC"/>
    <w:rsid w:val="00242F3A"/>
    <w:rsid w:val="002722CE"/>
    <w:rsid w:val="002848A6"/>
    <w:rsid w:val="002B5F48"/>
    <w:rsid w:val="0030121E"/>
    <w:rsid w:val="003569B3"/>
    <w:rsid w:val="0036092B"/>
    <w:rsid w:val="00364352"/>
    <w:rsid w:val="0036757D"/>
    <w:rsid w:val="004008B8"/>
    <w:rsid w:val="00410A25"/>
    <w:rsid w:val="00411B14"/>
    <w:rsid w:val="00420577"/>
    <w:rsid w:val="004827FB"/>
    <w:rsid w:val="004B4D8F"/>
    <w:rsid w:val="004F5495"/>
    <w:rsid w:val="00553C65"/>
    <w:rsid w:val="005A6704"/>
    <w:rsid w:val="005C689A"/>
    <w:rsid w:val="005E118F"/>
    <w:rsid w:val="00607F3B"/>
    <w:rsid w:val="0063057B"/>
    <w:rsid w:val="0065729A"/>
    <w:rsid w:val="00686E4C"/>
    <w:rsid w:val="00750882"/>
    <w:rsid w:val="00797AD9"/>
    <w:rsid w:val="00810CCE"/>
    <w:rsid w:val="00851906"/>
    <w:rsid w:val="008A0F5E"/>
    <w:rsid w:val="008A392F"/>
    <w:rsid w:val="008C45E5"/>
    <w:rsid w:val="008E2ACB"/>
    <w:rsid w:val="009502EC"/>
    <w:rsid w:val="009B124D"/>
    <w:rsid w:val="009C79A2"/>
    <w:rsid w:val="009F00FB"/>
    <w:rsid w:val="00A11284"/>
    <w:rsid w:val="00A11F99"/>
    <w:rsid w:val="00A40EB6"/>
    <w:rsid w:val="00A52E78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C63645"/>
    <w:rsid w:val="00C84864"/>
    <w:rsid w:val="00C91A3B"/>
    <w:rsid w:val="00CC7BBF"/>
    <w:rsid w:val="00CD28CE"/>
    <w:rsid w:val="00CE51CA"/>
    <w:rsid w:val="00D166EB"/>
    <w:rsid w:val="00D35B1F"/>
    <w:rsid w:val="00D917EF"/>
    <w:rsid w:val="00DC78D9"/>
    <w:rsid w:val="00F17BD7"/>
    <w:rsid w:val="00F32659"/>
    <w:rsid w:val="00F62035"/>
    <w:rsid w:val="00F64775"/>
    <w:rsid w:val="00F75A0F"/>
    <w:rsid w:val="00FB6965"/>
    <w:rsid w:val="00FC1F13"/>
    <w:rsid w:val="00FC6097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user</cp:lastModifiedBy>
  <cp:revision>21</cp:revision>
  <cp:lastPrinted>2016-06-16T16:08:00Z</cp:lastPrinted>
  <dcterms:created xsi:type="dcterms:W3CDTF">2016-07-04T08:29:00Z</dcterms:created>
  <dcterms:modified xsi:type="dcterms:W3CDTF">2016-07-19T09:22:00Z</dcterms:modified>
</cp:coreProperties>
</file>