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59011C" w:rsidRPr="0059011C" w:rsidRDefault="0059011C" w:rsidP="0059011C">
      <w:pPr>
        <w:jc w:val="both"/>
        <w:rPr>
          <w:sz w:val="22"/>
          <w:szCs w:val="22"/>
        </w:rPr>
      </w:pPr>
    </w:p>
    <w:p w:rsidR="005E52FF" w:rsidRDefault="005E52FF" w:rsidP="00DB2787">
      <w:pPr>
        <w:widowControl w:val="0"/>
        <w:rPr>
          <w:rFonts w:eastAsia="Times New Roman"/>
          <w:b/>
          <w:lang w:eastAsia="en-US"/>
        </w:rPr>
      </w:pPr>
    </w:p>
    <w:p w:rsidR="00F73F46" w:rsidRDefault="00F73F46" w:rsidP="00DB2787">
      <w:pPr>
        <w:widowControl w:val="0"/>
        <w:rPr>
          <w:rFonts w:eastAsia="Times New Roman"/>
          <w:b/>
          <w:lang w:eastAsia="en-US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8A392F" w:rsidRDefault="008A392F" w:rsidP="005E118F">
      <w:pPr>
        <w:spacing w:before="120" w:after="120"/>
        <w:ind w:right="70"/>
      </w:pPr>
    </w:p>
    <w:p w:rsidR="005E52FF" w:rsidRPr="00903927" w:rsidRDefault="005E52FF" w:rsidP="005E118F">
      <w:pPr>
        <w:spacing w:before="120" w:after="120"/>
        <w:ind w:right="70"/>
      </w:pPr>
    </w:p>
    <w:p w:rsidR="00F73F46" w:rsidRDefault="00F73F46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CD28CE" w:rsidRPr="0059011C" w:rsidRDefault="00CD28CE" w:rsidP="0059011C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обществена поръчка с предмет </w:t>
      </w:r>
      <w:r w:rsidR="00D70C43" w:rsidRPr="00D70C43">
        <w:rPr>
          <w:b/>
          <w:bCs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5E52FF" w:rsidRPr="00243BE2" w:rsidRDefault="005E52F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F73F46" w:rsidRPr="00F73F46" w:rsidRDefault="00F73F46" w:rsidP="00DB2787">
      <w:pPr>
        <w:spacing w:before="120" w:after="120"/>
        <w:ind w:firstLine="708"/>
        <w:jc w:val="both"/>
        <w:rPr>
          <w:b/>
          <w:lang w:eastAsia="bg-BG"/>
        </w:rPr>
      </w:pPr>
      <w:r w:rsidRPr="00F73F46">
        <w:rPr>
          <w:b/>
          <w:lang w:eastAsia="bg-BG"/>
        </w:rPr>
        <w:t>УВАЖАЕМИ ГОСПОДИН ЗАМЕСТНИК-МИНИСТЪР,</w:t>
      </w:r>
    </w:p>
    <w:p w:rsidR="00F73F46" w:rsidRPr="00F73F46" w:rsidRDefault="00F73F46" w:rsidP="00DB2787">
      <w:pPr>
        <w:spacing w:before="120" w:after="120"/>
        <w:ind w:firstLine="708"/>
        <w:jc w:val="both"/>
        <w:rPr>
          <w:rFonts w:eastAsia="Times New Roman"/>
          <w:bCs/>
        </w:rPr>
      </w:pPr>
      <w:r w:rsidRPr="00F73F46">
        <w:rPr>
          <w:rFonts w:eastAsia="Times New Roman"/>
          <w:bCs/>
        </w:rPr>
        <w:t>С настоящото заявяваме, че желаем да изпълним поръчката при условията, посочени в обявлението, документацията за обществената поръчка и приложенията към нея със следното ценово предложение:</w:t>
      </w:r>
    </w:p>
    <w:p w:rsidR="00DB2787" w:rsidRDefault="00DB2787" w:rsidP="00DB2787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 xml:space="preserve">1. </w:t>
      </w:r>
      <w:r w:rsidRPr="00BC5967">
        <w:t>П</w:t>
      </w:r>
      <w:r>
        <w:rPr>
          <w:color w:val="000000"/>
        </w:rPr>
        <w:t xml:space="preserve">редлагаме да изпълним </w:t>
      </w:r>
      <w:proofErr w:type="spellStart"/>
      <w:r w:rsidRPr="00607F3B">
        <w:rPr>
          <w:lang w:val="ru-RU"/>
        </w:rPr>
        <w:t>обществена</w:t>
      </w:r>
      <w:r>
        <w:rPr>
          <w:lang w:val="ru-RU"/>
        </w:rPr>
        <w:t>та</w:t>
      </w:r>
      <w:proofErr w:type="spellEnd"/>
      <w:r w:rsidRPr="00607F3B">
        <w:rPr>
          <w:lang w:val="ru-RU"/>
        </w:rPr>
        <w:t xml:space="preserve"> </w:t>
      </w:r>
      <w:proofErr w:type="spellStart"/>
      <w:r w:rsidRPr="00607F3B">
        <w:rPr>
          <w:lang w:val="ru-RU"/>
        </w:rPr>
        <w:t>поръчка</w:t>
      </w:r>
      <w:proofErr w:type="spellEnd"/>
      <w:r w:rsidRPr="00607F3B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DB2787">
        <w:rPr>
          <w:color w:val="000000"/>
        </w:rPr>
        <w:t>съответствие с техническото ни предложение</w:t>
      </w:r>
      <w:r w:rsidRPr="00BC5967">
        <w:t xml:space="preserve"> при цена в размер на …………………….(словом:………) лева без ДДС.</w:t>
      </w:r>
    </w:p>
    <w:p w:rsidR="000646B2" w:rsidRDefault="00F73F46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>2</w:t>
      </w:r>
      <w:r w:rsidR="00DB2787">
        <w:rPr>
          <w:rFonts w:eastAsia="Times New Roman"/>
          <w:b/>
          <w:bCs/>
        </w:rPr>
        <w:t xml:space="preserve">. </w:t>
      </w:r>
      <w:r w:rsidR="00DB2787"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="00DB2787" w:rsidRPr="00BC5967">
        <w:t xml:space="preserve"> и </w:t>
      </w:r>
      <w:r w:rsidR="00DB2787"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DB2787" w:rsidRDefault="00F73F46" w:rsidP="000646B2">
      <w:pPr>
        <w:spacing w:before="120" w:after="120"/>
        <w:ind w:firstLine="708"/>
        <w:jc w:val="both"/>
        <w:rPr>
          <w:color w:val="000000"/>
        </w:rPr>
      </w:pPr>
      <w:r>
        <w:rPr>
          <w:b/>
        </w:rPr>
        <w:t>3</w:t>
      </w:r>
      <w:r w:rsidR="000646B2" w:rsidRPr="000646B2">
        <w:rPr>
          <w:b/>
        </w:rPr>
        <w:t>.</w:t>
      </w:r>
      <w:r w:rsidR="000646B2"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F73F46" w:rsidRDefault="00F73F46" w:rsidP="005E52FF">
      <w:pPr>
        <w:jc w:val="both"/>
        <w:rPr>
          <w:i/>
          <w:u w:val="single"/>
          <w:lang w:eastAsia="bg-BG"/>
        </w:rPr>
      </w:pPr>
    </w:p>
    <w:p w:rsidR="005E52FF" w:rsidRPr="005E52FF" w:rsidRDefault="000646B2" w:rsidP="005E52FF">
      <w:pPr>
        <w:jc w:val="both"/>
        <w:rPr>
          <w:i/>
          <w:u w:val="single"/>
          <w:lang w:eastAsia="bg-BG"/>
        </w:rPr>
      </w:pPr>
      <w:r w:rsidRPr="003265D0">
        <w:rPr>
          <w:i/>
          <w:u w:val="single"/>
          <w:lang w:eastAsia="bg-BG"/>
        </w:rPr>
        <w:lastRenderedPageBreak/>
        <w:t xml:space="preserve">Забележка: </w:t>
      </w:r>
      <w:r w:rsidRPr="000646B2">
        <w:rPr>
          <w:i/>
          <w:u w:val="single"/>
          <w:lang w:eastAsia="bg-BG"/>
        </w:rPr>
        <w:t>Участник, чиято ценова оферта надвиши прогнозната стойност съгласно обявлението,  ще бъде отстранен</w:t>
      </w:r>
      <w:bookmarkStart w:id="0" w:name="_GoBack"/>
      <w:bookmarkEnd w:id="0"/>
      <w:r w:rsidRPr="000646B2">
        <w:rPr>
          <w:i/>
          <w:u w:val="single"/>
          <w:lang w:eastAsia="bg-BG"/>
        </w:rPr>
        <w:t xml:space="preserve"> от участие.  При несъответствие между сумата, написана с цифри, и тази, написана с думи, важи сумата, написана с </w:t>
      </w:r>
      <w:r w:rsidRPr="00200E2A">
        <w:rPr>
          <w:i/>
          <w:u w:val="single"/>
          <w:lang w:eastAsia="bg-BG"/>
        </w:rPr>
        <w:t>думи.</w:t>
      </w:r>
      <w:r w:rsidR="00200E2A" w:rsidRPr="00200E2A">
        <w:rPr>
          <w:u w:val="single"/>
        </w:rPr>
        <w:t xml:space="preserve"> </w:t>
      </w:r>
      <w:r w:rsidR="00F73F46">
        <w:rPr>
          <w:i/>
          <w:u w:val="single"/>
          <w:lang w:eastAsia="bg-BG"/>
        </w:rPr>
        <w:t>Предложената цена трябва да бъде</w:t>
      </w:r>
      <w:r w:rsidR="00200E2A" w:rsidRPr="00200E2A">
        <w:rPr>
          <w:i/>
          <w:u w:val="single"/>
          <w:lang w:eastAsia="bg-BG"/>
        </w:rPr>
        <w:t xml:space="preserve"> пос</w:t>
      </w:r>
      <w:r w:rsidR="00F73F46">
        <w:rPr>
          <w:i/>
          <w:u w:val="single"/>
          <w:lang w:eastAsia="bg-BG"/>
        </w:rPr>
        <w:t>очена</w:t>
      </w:r>
      <w:r w:rsidR="00200E2A" w:rsidRPr="00200E2A">
        <w:rPr>
          <w:i/>
          <w:u w:val="single"/>
          <w:lang w:eastAsia="bg-BG"/>
        </w:rPr>
        <w:t xml:space="preserve"> в лева, със закръгление до втората цифра след десетичния знак</w:t>
      </w:r>
      <w:r w:rsidR="00200E2A" w:rsidRPr="005E52FF">
        <w:rPr>
          <w:i/>
          <w:u w:val="single"/>
          <w:lang w:eastAsia="bg-BG"/>
        </w:rPr>
        <w:t>.</w:t>
      </w:r>
    </w:p>
    <w:p w:rsidR="008A392F" w:rsidRDefault="008A392F" w:rsidP="00200E2A">
      <w:pPr>
        <w:jc w:val="both"/>
        <w:rPr>
          <w:i/>
          <w:u w:val="single"/>
          <w:lang w:eastAsia="bg-BG"/>
        </w:rPr>
      </w:pPr>
    </w:p>
    <w:p w:rsidR="005E52FF" w:rsidRDefault="005E52FF" w:rsidP="00200E2A">
      <w:pPr>
        <w:jc w:val="both"/>
        <w:rPr>
          <w:i/>
          <w:u w:val="single"/>
          <w:lang w:eastAsia="bg-BG"/>
        </w:rPr>
      </w:pPr>
    </w:p>
    <w:p w:rsidR="005E52FF" w:rsidRDefault="005E52FF" w:rsidP="00200E2A">
      <w:pPr>
        <w:jc w:val="both"/>
        <w:rPr>
          <w:i/>
          <w:u w:val="single"/>
          <w:lang w:eastAsia="bg-BG"/>
        </w:rPr>
      </w:pPr>
    </w:p>
    <w:p w:rsidR="005E52FF" w:rsidRPr="00200E2A" w:rsidRDefault="005E52FF" w:rsidP="00200E2A">
      <w:pPr>
        <w:jc w:val="both"/>
        <w:rPr>
          <w:i/>
          <w:u w:val="single"/>
          <w:lang w:eastAsia="bg-BG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DB2787">
        <w:trPr>
          <w:trHeight w:val="652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F73F46">
      <w:headerReference w:type="default" r:id="rId8"/>
      <w:footerReference w:type="default" r:id="rId9"/>
      <w:pgSz w:w="11906" w:h="16838"/>
      <w:pgMar w:top="771" w:right="851" w:bottom="851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30A" w:rsidRDefault="0087030A" w:rsidP="00242F3A">
      <w:r>
        <w:separator/>
      </w:r>
    </w:p>
  </w:endnote>
  <w:endnote w:type="continuationSeparator" w:id="0">
    <w:p w:rsidR="0087030A" w:rsidRDefault="0087030A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4866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73F46" w:rsidRDefault="00F73F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3F46" w:rsidRDefault="00F73F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30A" w:rsidRDefault="0087030A" w:rsidP="00242F3A">
      <w:r>
        <w:separator/>
      </w:r>
    </w:p>
  </w:footnote>
  <w:footnote w:type="continuationSeparator" w:id="0">
    <w:p w:rsidR="0087030A" w:rsidRDefault="0087030A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F46" w:rsidRDefault="00F73F46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</w:p>
  <w:p w:rsidR="00F73F46" w:rsidRDefault="00F73F46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</w:p>
  <w:p w:rsidR="00F73F46" w:rsidRDefault="00F73F46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</w:p>
  <w:p w:rsidR="000646B2" w:rsidRDefault="000646B2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0646B2">
      <w:rPr>
        <w:sz w:val="20"/>
        <w:szCs w:val="20"/>
      </w:rPr>
      <w:t xml:space="preserve">Обществена поръчка с предмет: </w:t>
    </w:r>
    <w:r w:rsidR="00D70C43" w:rsidRPr="00D70C43">
      <w:rPr>
        <w:sz w:val="20"/>
        <w:szCs w:val="20"/>
      </w:rPr>
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F73F46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8</w:t>
    </w:r>
    <w:r w:rsidR="00607F3B" w:rsidRPr="00D573E2">
      <w:rPr>
        <w:bCs/>
        <w:i/>
        <w:sz w:val="22"/>
      </w:rPr>
      <w:t>-образец</w:t>
    </w:r>
  </w:p>
  <w:p w:rsidR="000F1878" w:rsidRPr="003C5AAB" w:rsidRDefault="00200E2A" w:rsidP="00200E2A">
    <w:pPr>
      <w:pStyle w:val="Header"/>
      <w:tabs>
        <w:tab w:val="left" w:pos="510"/>
      </w:tabs>
      <w:rPr>
        <w:i/>
        <w:sz w:val="22"/>
        <w:szCs w:val="22"/>
      </w:rPr>
    </w:pP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646B2"/>
    <w:rsid w:val="000B5AF8"/>
    <w:rsid w:val="000D64DC"/>
    <w:rsid w:val="000E6A08"/>
    <w:rsid w:val="000F1878"/>
    <w:rsid w:val="000F2FFF"/>
    <w:rsid w:val="0012596A"/>
    <w:rsid w:val="0018631A"/>
    <w:rsid w:val="00196952"/>
    <w:rsid w:val="001A05CB"/>
    <w:rsid w:val="001B4743"/>
    <w:rsid w:val="00200E2A"/>
    <w:rsid w:val="00242F3A"/>
    <w:rsid w:val="002B5F48"/>
    <w:rsid w:val="003569B3"/>
    <w:rsid w:val="0036092B"/>
    <w:rsid w:val="0036757D"/>
    <w:rsid w:val="00410A25"/>
    <w:rsid w:val="00411B14"/>
    <w:rsid w:val="00420577"/>
    <w:rsid w:val="004D1B98"/>
    <w:rsid w:val="00503EBA"/>
    <w:rsid w:val="00553C65"/>
    <w:rsid w:val="0059011C"/>
    <w:rsid w:val="005E118F"/>
    <w:rsid w:val="005E52FF"/>
    <w:rsid w:val="00607F3B"/>
    <w:rsid w:val="0063057B"/>
    <w:rsid w:val="006500A9"/>
    <w:rsid w:val="0065729A"/>
    <w:rsid w:val="00750882"/>
    <w:rsid w:val="00816354"/>
    <w:rsid w:val="0087030A"/>
    <w:rsid w:val="008A392F"/>
    <w:rsid w:val="008C45E5"/>
    <w:rsid w:val="008E2ACB"/>
    <w:rsid w:val="009502EC"/>
    <w:rsid w:val="00A11284"/>
    <w:rsid w:val="00A11F99"/>
    <w:rsid w:val="00A40EB6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12025"/>
    <w:rsid w:val="00C511DA"/>
    <w:rsid w:val="00CD28CE"/>
    <w:rsid w:val="00D166EB"/>
    <w:rsid w:val="00D279A2"/>
    <w:rsid w:val="00D35B1F"/>
    <w:rsid w:val="00D573E2"/>
    <w:rsid w:val="00D70C43"/>
    <w:rsid w:val="00D917EF"/>
    <w:rsid w:val="00DB2787"/>
    <w:rsid w:val="00DC78D9"/>
    <w:rsid w:val="00E91952"/>
    <w:rsid w:val="00F055B3"/>
    <w:rsid w:val="00F62035"/>
    <w:rsid w:val="00F64775"/>
    <w:rsid w:val="00F73F46"/>
    <w:rsid w:val="00F75A0F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11</cp:revision>
  <cp:lastPrinted>2016-05-17T05:02:00Z</cp:lastPrinted>
  <dcterms:created xsi:type="dcterms:W3CDTF">2016-07-04T08:26:00Z</dcterms:created>
  <dcterms:modified xsi:type="dcterms:W3CDTF">2016-09-20T08:34:00Z</dcterms:modified>
</cp:coreProperties>
</file>