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4C" w:rsidRDefault="00D7774C" w:rsidP="0065005B">
      <w:pPr>
        <w:spacing w:after="12" w:line="276" w:lineRule="auto"/>
        <w:ind w:left="7068" w:firstLine="12"/>
        <w:rPr>
          <w:rFonts w:eastAsia="Times New Roman"/>
          <w:b/>
          <w:lang w:val="en-US" w:eastAsia="en-US"/>
        </w:rPr>
      </w:pPr>
    </w:p>
    <w:p w:rsidR="004875E5" w:rsidRPr="00CB4AD1" w:rsidRDefault="004875E5" w:rsidP="0065005B">
      <w:pPr>
        <w:spacing w:after="12" w:line="276" w:lineRule="auto"/>
        <w:ind w:left="7068" w:firstLine="12"/>
        <w:rPr>
          <w:rFonts w:eastAsia="Times New Roman"/>
          <w:b/>
          <w:lang w:eastAsia="en-US"/>
        </w:rPr>
      </w:pPr>
      <w:r w:rsidRPr="00CB4AD1">
        <w:rPr>
          <w:rFonts w:eastAsia="Times New Roman"/>
          <w:b/>
          <w:lang w:eastAsia="en-US"/>
        </w:rPr>
        <w:t>ПРИЛОЖЕНИЕ № 1</w:t>
      </w:r>
    </w:p>
    <w:p w:rsidR="004875E5" w:rsidRPr="0065005B" w:rsidRDefault="004875E5" w:rsidP="0065005B">
      <w:pPr>
        <w:autoSpaceDE w:val="0"/>
        <w:spacing w:after="12" w:line="276" w:lineRule="auto"/>
        <w:jc w:val="right"/>
        <w:rPr>
          <w:rFonts w:eastAsia="Times New Roman"/>
          <w:i/>
          <w:lang w:eastAsia="en-US"/>
        </w:rPr>
      </w:pPr>
      <w:r w:rsidRPr="0065005B">
        <w:rPr>
          <w:rFonts w:eastAsia="Times New Roman"/>
          <w:i/>
          <w:lang w:eastAsia="en-US"/>
        </w:rPr>
        <w:t>Образец</w:t>
      </w:r>
    </w:p>
    <w:p w:rsidR="00C34896" w:rsidRDefault="00C34896" w:rsidP="007D34F2">
      <w:pPr>
        <w:widowControl w:val="0"/>
        <w:spacing w:after="12" w:line="276" w:lineRule="auto"/>
        <w:rPr>
          <w:rFonts w:eastAsia="Times New Roman"/>
          <w:b/>
          <w:lang w:eastAsia="en-US"/>
        </w:rPr>
      </w:pPr>
    </w:p>
    <w:p w:rsidR="00C34896" w:rsidRDefault="00C34896" w:rsidP="0065005B">
      <w:pPr>
        <w:widowControl w:val="0"/>
        <w:spacing w:after="12" w:line="276" w:lineRule="auto"/>
        <w:ind w:left="5040"/>
        <w:rPr>
          <w:rFonts w:eastAsia="Times New Roman"/>
          <w:b/>
          <w:lang w:eastAsia="en-US"/>
        </w:rPr>
      </w:pPr>
      <w:r>
        <w:rPr>
          <w:rFonts w:eastAsia="Times New Roman"/>
          <w:b/>
          <w:lang w:eastAsia="en-US"/>
        </w:rPr>
        <w:t>ДО</w:t>
      </w:r>
    </w:p>
    <w:p w:rsidR="00C34896" w:rsidRDefault="00C34896" w:rsidP="0065005B">
      <w:pPr>
        <w:widowControl w:val="0"/>
        <w:spacing w:after="12" w:line="276" w:lineRule="auto"/>
        <w:ind w:left="4320" w:firstLine="720"/>
        <w:rPr>
          <w:rFonts w:eastAsia="Times New Roman"/>
          <w:b/>
          <w:lang w:eastAsia="en-US"/>
        </w:rPr>
      </w:pPr>
      <w:r>
        <w:rPr>
          <w:rFonts w:eastAsia="Times New Roman"/>
          <w:b/>
          <w:lang w:eastAsia="en-US"/>
        </w:rPr>
        <w:t>МИНИСТЕРСТВО НА ОКОЛНАТА</w:t>
      </w:r>
    </w:p>
    <w:p w:rsidR="00C34896" w:rsidRDefault="00C34896" w:rsidP="0065005B">
      <w:pPr>
        <w:widowControl w:val="0"/>
        <w:spacing w:after="12" w:line="276" w:lineRule="auto"/>
        <w:ind w:left="4320" w:firstLine="720"/>
        <w:rPr>
          <w:rFonts w:eastAsia="Times New Roman"/>
          <w:b/>
          <w:lang w:eastAsia="en-US"/>
        </w:rPr>
      </w:pPr>
      <w:r>
        <w:rPr>
          <w:rFonts w:eastAsia="Times New Roman"/>
          <w:b/>
          <w:lang w:eastAsia="en-US"/>
        </w:rPr>
        <w:t>СРЕДА И ВОДИТЕ</w:t>
      </w:r>
    </w:p>
    <w:p w:rsidR="00C34896" w:rsidRDefault="00C34896" w:rsidP="0065005B">
      <w:pPr>
        <w:widowControl w:val="0"/>
        <w:spacing w:after="12" w:line="276" w:lineRule="auto"/>
        <w:ind w:left="4320" w:firstLine="720"/>
        <w:rPr>
          <w:rFonts w:eastAsia="Times New Roman"/>
          <w:b/>
          <w:lang w:eastAsia="en-US"/>
        </w:rPr>
      </w:pPr>
      <w:r>
        <w:rPr>
          <w:rFonts w:eastAsia="Times New Roman"/>
          <w:b/>
          <w:lang w:eastAsia="en-US"/>
        </w:rPr>
        <w:t>гр. София</w:t>
      </w:r>
      <w:r w:rsidR="00452DDB">
        <w:rPr>
          <w:rFonts w:eastAsia="Times New Roman"/>
          <w:b/>
          <w:lang w:eastAsia="en-US"/>
        </w:rPr>
        <w:t xml:space="preserve"> 1000</w:t>
      </w:r>
    </w:p>
    <w:p w:rsidR="00C34896" w:rsidRDefault="00C34896" w:rsidP="0065005B">
      <w:pPr>
        <w:widowControl w:val="0"/>
        <w:spacing w:after="12" w:line="276" w:lineRule="auto"/>
        <w:rPr>
          <w:rFonts w:eastAsia="Times New Roman"/>
          <w:b/>
          <w:lang w:eastAsia="en-US"/>
        </w:rPr>
      </w:pP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sidR="002E55BD">
        <w:rPr>
          <w:rFonts w:eastAsia="Times New Roman"/>
          <w:b/>
          <w:lang w:eastAsia="en-US"/>
        </w:rPr>
        <w:t xml:space="preserve"> </w:t>
      </w:r>
      <w:r>
        <w:rPr>
          <w:rFonts w:eastAsia="Times New Roman"/>
          <w:b/>
          <w:lang w:eastAsia="en-US"/>
        </w:rPr>
        <w:t xml:space="preserve">бул. „Княгиня Мария Луиза” № 22 </w:t>
      </w:r>
    </w:p>
    <w:p w:rsidR="00C34896" w:rsidRDefault="00C34896" w:rsidP="0065005B">
      <w:pPr>
        <w:spacing w:after="12" w:line="276" w:lineRule="auto"/>
        <w:rPr>
          <w:rFonts w:eastAsia="Times New Roman"/>
          <w:lang w:eastAsia="bg-BG"/>
        </w:rPr>
      </w:pPr>
    </w:p>
    <w:p w:rsidR="004875E5" w:rsidRPr="00DF2D4D" w:rsidRDefault="004875E5" w:rsidP="0065005B">
      <w:pPr>
        <w:pStyle w:val="Heading5"/>
        <w:spacing w:before="0" w:after="12" w:line="276" w:lineRule="auto"/>
        <w:ind w:left="0" w:right="70" w:firstLine="0"/>
        <w:jc w:val="center"/>
        <w:rPr>
          <w:rFonts w:ascii="Times New Roman" w:hAnsi="Times New Roman" w:cs="Times New Roman"/>
          <w:i w:val="0"/>
          <w:iCs w:val="0"/>
          <w:sz w:val="24"/>
          <w:szCs w:val="24"/>
        </w:rPr>
      </w:pPr>
    </w:p>
    <w:p w:rsidR="004875E5" w:rsidRPr="00DF2D4D" w:rsidRDefault="004875E5" w:rsidP="0065005B">
      <w:pPr>
        <w:pStyle w:val="Heading5"/>
        <w:spacing w:before="0" w:after="12" w:line="276" w:lineRule="auto"/>
        <w:ind w:left="0" w:right="70" w:firstLine="0"/>
        <w:jc w:val="center"/>
        <w:rPr>
          <w:rFonts w:ascii="Times New Roman" w:hAnsi="Times New Roman" w:cs="Times New Roman"/>
          <w:i w:val="0"/>
          <w:iCs w:val="0"/>
          <w:sz w:val="24"/>
          <w:szCs w:val="24"/>
        </w:rPr>
      </w:pPr>
      <w:r w:rsidRPr="00DF2D4D">
        <w:rPr>
          <w:rFonts w:ascii="Times New Roman" w:hAnsi="Times New Roman" w:cs="Times New Roman"/>
          <w:i w:val="0"/>
          <w:iCs w:val="0"/>
          <w:sz w:val="24"/>
          <w:szCs w:val="24"/>
        </w:rPr>
        <w:t>О Ф Е Р Т А</w:t>
      </w:r>
    </w:p>
    <w:p w:rsidR="004875E5" w:rsidRPr="00DF2D4D" w:rsidRDefault="004875E5" w:rsidP="0065005B">
      <w:pPr>
        <w:spacing w:after="12" w:line="276" w:lineRule="auto"/>
        <w:ind w:right="70"/>
        <w:jc w:val="center"/>
      </w:pPr>
    </w:p>
    <w:p w:rsidR="004875E5" w:rsidRPr="003025F3" w:rsidRDefault="004875E5" w:rsidP="0065005B">
      <w:pPr>
        <w:spacing w:after="12" w:line="276" w:lineRule="auto"/>
        <w:ind w:right="70"/>
        <w:jc w:val="center"/>
      </w:pPr>
      <w:r w:rsidRPr="003025F3">
        <w:t>за участие в открита процедура за възлагане на обществена поръчка с предмет:</w:t>
      </w:r>
    </w:p>
    <w:p w:rsidR="00EA2669" w:rsidRDefault="00D7774C" w:rsidP="0065005B">
      <w:pPr>
        <w:suppressAutoHyphens w:val="0"/>
        <w:spacing w:after="12" w:line="276" w:lineRule="auto"/>
        <w:jc w:val="center"/>
        <w:rPr>
          <w:b/>
          <w:bCs/>
        </w:rPr>
      </w:pPr>
      <w:r w:rsidRPr="00F66AB8">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Pr>
          <w:b/>
          <w:bCs/>
          <w:lang w:val="en-US"/>
        </w:rPr>
        <w:t xml:space="preserve"> </w:t>
      </w:r>
    </w:p>
    <w:p w:rsidR="00D21017" w:rsidRPr="007D34F2" w:rsidRDefault="007D34F2" w:rsidP="0065005B">
      <w:pPr>
        <w:suppressAutoHyphens w:val="0"/>
        <w:spacing w:after="12" w:line="276" w:lineRule="auto"/>
        <w:jc w:val="center"/>
        <w:rPr>
          <w:rFonts w:eastAsia="MS Minngs"/>
          <w:lang w:eastAsia="bg-BG"/>
        </w:rPr>
      </w:pPr>
      <w:r w:rsidRPr="007D34F2">
        <w:rPr>
          <w:rFonts w:eastAsia="MS Minngs"/>
          <w:lang w:eastAsia="bg-BG"/>
        </w:rPr>
        <w:t>от</w:t>
      </w:r>
    </w:p>
    <w:p w:rsidR="00EA2669" w:rsidRPr="00066299" w:rsidRDefault="00EA2669" w:rsidP="0065005B">
      <w:pPr>
        <w:suppressAutoHyphens w:val="0"/>
        <w:spacing w:after="12" w:line="276" w:lineRule="auto"/>
        <w:jc w:val="center"/>
        <w:rPr>
          <w:sz w:val="28"/>
          <w:szCs w:val="28"/>
          <w:lang w:eastAsia="bg-BG"/>
          <w14:shadow w14:blurRad="50800" w14:dist="38100" w14:dir="2700000" w14:sx="100000" w14:sy="100000" w14:kx="0" w14:ky="0" w14:algn="tl">
            <w14:srgbClr w14:val="000000">
              <w14:alpha w14:val="60000"/>
            </w14:srgbClr>
          </w14:shadow>
        </w:rPr>
      </w:pPr>
    </w:p>
    <w:tbl>
      <w:tblPr>
        <w:tblW w:w="10031" w:type="dxa"/>
        <w:tblBorders>
          <w:bottom w:val="single" w:sz="4" w:space="0" w:color="auto"/>
          <w:insideH w:val="single" w:sz="4" w:space="0" w:color="auto"/>
        </w:tblBorders>
        <w:tblLayout w:type="fixed"/>
        <w:tblLook w:val="0000" w:firstRow="0" w:lastRow="0" w:firstColumn="0" w:lastColumn="0" w:noHBand="0" w:noVBand="0"/>
      </w:tblPr>
      <w:tblGrid>
        <w:gridCol w:w="3708"/>
        <w:gridCol w:w="6323"/>
      </w:tblGrid>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Наименование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участника</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rPr>
                <w:rFonts w:ascii="Garamond" w:eastAsia="Times New Roman" w:hAnsi="Garamond"/>
                <w:i/>
                <w:sz w:val="28"/>
                <w:szCs w:val="20"/>
                <w:lang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Седалище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по</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регистрация</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r w:rsidRPr="00D7774C">
              <w:rPr>
                <w:rFonts w:eastAsia="Times New Roman"/>
                <w:sz w:val="22"/>
                <w:szCs w:val="22"/>
                <w:lang w:val="en-US" w:eastAsia="en-US"/>
              </w:rPr>
              <w:t>BIC;IBAN</w:t>
            </w:r>
            <w:r w:rsidRPr="00D7774C">
              <w:rPr>
                <w:rFonts w:eastAsia="Times New Roman"/>
                <w:sz w:val="22"/>
                <w:szCs w:val="22"/>
                <w:lang w:val="en-GB" w:eastAsia="en-US"/>
              </w:rPr>
              <w:t xml:space="preserve">: </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Булстат</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Точен</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адрес</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за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кореспонденция</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rPr>
                <w:rFonts w:ascii="Garamond" w:eastAsia="Times New Roman" w:hAnsi="Garamond"/>
                <w:i/>
                <w:sz w:val="22"/>
                <w:szCs w:val="22"/>
                <w:lang w:val="ru-RU" w:eastAsia="en-US"/>
              </w:rPr>
            </w:pPr>
            <w:r w:rsidRPr="00D7774C">
              <w:rPr>
                <w:rFonts w:ascii="Garamond" w:eastAsia="Times New Roman" w:hAnsi="Garamond"/>
                <w:i/>
                <w:sz w:val="22"/>
                <w:szCs w:val="22"/>
                <w:lang w:val="ru-RU" w:eastAsia="en-US"/>
              </w:rPr>
              <w:t>(държава, град, пощенски код, улица, №)</w:t>
            </w: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Телефонен</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Факс</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Лице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за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контакти</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US" w:eastAsia="en-US"/>
              </w:rPr>
            </w:pPr>
            <w:r w:rsidRPr="00D7774C">
              <w:rPr>
                <w:rFonts w:eastAsia="Times New Roman"/>
                <w:sz w:val="22"/>
                <w:szCs w:val="22"/>
                <w:lang w:val="en-US" w:eastAsia="en-US"/>
              </w:rPr>
              <w:t>e mail:</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bl>
    <w:p w:rsidR="004875E5" w:rsidRPr="00DF2D4D" w:rsidRDefault="004875E5" w:rsidP="0065005B">
      <w:pPr>
        <w:spacing w:after="12" w:line="276" w:lineRule="auto"/>
        <w:ind w:right="70"/>
        <w:jc w:val="both"/>
        <w:rPr>
          <w:b/>
          <w:bCs/>
        </w:rPr>
      </w:pPr>
    </w:p>
    <w:p w:rsidR="00D7774C" w:rsidRDefault="00D7774C" w:rsidP="0065005B">
      <w:pPr>
        <w:suppressAutoHyphens w:val="0"/>
        <w:spacing w:after="12" w:line="276" w:lineRule="auto"/>
        <w:ind w:firstLine="720"/>
        <w:rPr>
          <w:rFonts w:eastAsia="Times New Roman"/>
          <w:b/>
          <w:lang w:eastAsia="bg-BG"/>
        </w:rPr>
      </w:pPr>
    </w:p>
    <w:p w:rsidR="000A531B" w:rsidRPr="000A531B" w:rsidRDefault="000A531B" w:rsidP="0065005B">
      <w:pPr>
        <w:suppressAutoHyphens w:val="0"/>
        <w:spacing w:after="12" w:line="276" w:lineRule="auto"/>
        <w:ind w:firstLine="720"/>
        <w:rPr>
          <w:rFonts w:eastAsia="Times New Roman"/>
          <w:b/>
          <w:lang w:eastAsia="bg-BG"/>
        </w:rPr>
      </w:pPr>
      <w:r w:rsidRPr="000A531B">
        <w:rPr>
          <w:rFonts w:eastAsia="Times New Roman"/>
          <w:b/>
          <w:lang w:eastAsia="bg-BG"/>
        </w:rPr>
        <w:t>УВАЖАЕМ</w:t>
      </w:r>
      <w:r w:rsidR="00D7774C">
        <w:rPr>
          <w:rFonts w:eastAsia="Times New Roman"/>
          <w:b/>
          <w:lang w:eastAsia="bg-BG"/>
        </w:rPr>
        <w:t>А</w:t>
      </w:r>
      <w:r w:rsidRPr="000A531B">
        <w:rPr>
          <w:rFonts w:eastAsia="Times New Roman"/>
          <w:b/>
          <w:lang w:eastAsia="bg-BG"/>
        </w:rPr>
        <w:t xml:space="preserve"> ГОСПО</w:t>
      </w:r>
      <w:r w:rsidR="00D7774C">
        <w:rPr>
          <w:rFonts w:eastAsia="Times New Roman"/>
          <w:b/>
          <w:lang w:eastAsia="bg-BG"/>
        </w:rPr>
        <w:t>ЖО</w:t>
      </w:r>
      <w:r w:rsidRPr="000A531B">
        <w:rPr>
          <w:rFonts w:eastAsia="Times New Roman"/>
          <w:b/>
          <w:lang w:eastAsia="bg-BG"/>
        </w:rPr>
        <w:t xml:space="preserve"> МИНИСТЪР,</w:t>
      </w:r>
    </w:p>
    <w:p w:rsidR="004875E5" w:rsidRPr="00DF2D4D" w:rsidRDefault="004875E5" w:rsidP="0065005B">
      <w:pPr>
        <w:spacing w:after="12" w:line="276" w:lineRule="auto"/>
        <w:ind w:right="70" w:firstLine="696"/>
        <w:jc w:val="both"/>
        <w:rPr>
          <w:b/>
          <w:bCs/>
        </w:rPr>
      </w:pPr>
    </w:p>
    <w:p w:rsidR="00D7774C" w:rsidRDefault="004875E5" w:rsidP="0065005B">
      <w:pPr>
        <w:spacing w:after="12" w:line="276" w:lineRule="auto"/>
        <w:ind w:firstLine="708"/>
        <w:jc w:val="both"/>
      </w:pPr>
      <w:r w:rsidRPr="00DF2D4D">
        <w:t xml:space="preserve">С настоящото представяме нашата оферта за участие в обявената от Вас открита процедура за възлагане на обществена поръчка с </w:t>
      </w:r>
      <w:proofErr w:type="spellStart"/>
      <w:r w:rsidR="00EF1315">
        <w:t>горецитирания</w:t>
      </w:r>
      <w:proofErr w:type="spellEnd"/>
      <w:r w:rsidR="00EF1315">
        <w:t xml:space="preserve"> </w:t>
      </w:r>
      <w:r w:rsidRPr="00DF2D4D">
        <w:t>предмет</w:t>
      </w:r>
      <w:r w:rsidR="00EF1315">
        <w:t>, по проект</w:t>
      </w:r>
      <w:r w:rsidR="00D21017">
        <w:t>:</w:t>
      </w:r>
      <w:r w:rsidR="00190B4D" w:rsidRPr="00DF2D4D">
        <w:t xml:space="preserve"> </w:t>
      </w:r>
      <w:r w:rsidR="00D7774C">
        <w:rPr>
          <w:b/>
        </w:rPr>
        <w:t xml:space="preserve">„Подобряване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w:t>
      </w:r>
      <w:r w:rsidR="00D7774C">
        <w:rPr>
          <w:b/>
        </w:rPr>
        <w:lastRenderedPageBreak/>
        <w:t xml:space="preserve">водите”, </w:t>
      </w:r>
      <w:r w:rsidR="00D7774C">
        <w:t xml:space="preserve">осъществяван с финансовата подкрепа на Оперативна програма „Административен капацитет“, </w:t>
      </w:r>
      <w:proofErr w:type="spellStart"/>
      <w:r w:rsidR="00D7774C">
        <w:t>съфинансирана</w:t>
      </w:r>
      <w:proofErr w:type="spellEnd"/>
      <w:r w:rsidR="00D7774C">
        <w:t xml:space="preserve"> от Европейския съюз чрез Европейск</w:t>
      </w:r>
      <w:r w:rsidR="00EF1315">
        <w:t>ия социален фонд</w:t>
      </w:r>
      <w:r w:rsidR="00D7774C">
        <w:t xml:space="preserve">, по силата на сключен договор за безвъзмездна финансова помощ № </w:t>
      </w:r>
      <w:r w:rsidR="00D7774C">
        <w:rPr>
          <w:bCs/>
        </w:rPr>
        <w:t>13-31-31/17.04.2014</w:t>
      </w:r>
      <w:r w:rsidR="00D7774C">
        <w:rPr>
          <w:bCs/>
          <w:lang w:val="en-US"/>
        </w:rPr>
        <w:t xml:space="preserve"> </w:t>
      </w:r>
      <w:r w:rsidR="00D7774C">
        <w:t>г.</w:t>
      </w:r>
    </w:p>
    <w:p w:rsidR="007D34F2" w:rsidRPr="00DF2D4D" w:rsidRDefault="007D34F2" w:rsidP="007D34F2">
      <w:pPr>
        <w:spacing w:after="120"/>
        <w:ind w:firstLine="708"/>
        <w:jc w:val="both"/>
      </w:pPr>
      <w:r w:rsidRPr="00DF2D4D">
        <w:t>Декларираме, че сме получили документацията за участие и сме запознати с указанията и условията за участие в обявената от Вас процедура, изискванията на ЗОП и ППЗОП. Съгласни сме с поставените от Вас условия и ги приемаме без възражения.</w:t>
      </w:r>
    </w:p>
    <w:p w:rsidR="007D34F2" w:rsidRPr="00DF2D4D" w:rsidRDefault="007D34F2" w:rsidP="007D34F2">
      <w:pPr>
        <w:spacing w:after="120"/>
        <w:ind w:firstLine="720"/>
        <w:jc w:val="both"/>
      </w:pPr>
      <w:r w:rsidRPr="00DF2D4D">
        <w:t xml:space="preserve">Ние сме съгласни да се придържаме към това предложение за срок от </w:t>
      </w:r>
      <w:r w:rsidRPr="007903DD">
        <w:t>180 (сто и осемдесет) дни след датата</w:t>
      </w:r>
      <w:r w:rsidRPr="00DF2D4D">
        <w:t>, определена за краен срок за приемане на офертите за участие.</w:t>
      </w:r>
    </w:p>
    <w:p w:rsidR="007D34F2" w:rsidRPr="00DF2D4D" w:rsidRDefault="007D34F2" w:rsidP="007D34F2">
      <w:pPr>
        <w:spacing w:after="120"/>
        <w:ind w:firstLine="720"/>
        <w:jc w:val="both"/>
      </w:pPr>
      <w:r w:rsidRPr="00DF2D4D">
        <w:t>Ще изпълним поръчката в съответствие с приложените към настоящата оферта и неразделна част от нея "Техническо предложение" и "Ценово предложение".</w:t>
      </w:r>
    </w:p>
    <w:p w:rsidR="007D34F2" w:rsidRPr="00DF2D4D" w:rsidRDefault="007D34F2" w:rsidP="007D34F2">
      <w:pPr>
        <w:spacing w:after="120"/>
        <w:ind w:firstLine="720"/>
        <w:jc w:val="both"/>
      </w:pPr>
      <w:r w:rsidRPr="00DF2D4D">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в размер и форма, съгласно изискванията на документацията за участие, с която ще гарантираме предстоящото изпълнение на задълженията си, в съответствие с договорените условия.</w:t>
      </w:r>
    </w:p>
    <w:p w:rsidR="007D34F2" w:rsidRPr="00DF2D4D" w:rsidRDefault="007D34F2" w:rsidP="007D34F2">
      <w:pPr>
        <w:spacing w:after="120"/>
        <w:ind w:firstLine="720"/>
        <w:jc w:val="both"/>
      </w:pPr>
      <w:r w:rsidRPr="00DF2D4D">
        <w:t>При изпълнение на поръчката [ще използваме</w:t>
      </w:r>
      <w:r>
        <w:t xml:space="preserve"> </w:t>
      </w:r>
      <w:r w:rsidRPr="00DF2D4D">
        <w:t>/</w:t>
      </w:r>
      <w:r>
        <w:t xml:space="preserve"> </w:t>
      </w:r>
      <w:r w:rsidRPr="00DF2D4D">
        <w:t>няма да използваме]</w:t>
      </w:r>
      <w:r w:rsidRPr="00DF2D4D">
        <w:rPr>
          <w:rStyle w:val="FootnoteCharacters"/>
        </w:rPr>
        <w:footnoteReference w:id="1"/>
      </w:r>
      <w:r w:rsidRPr="00DF2D4D">
        <w:t xml:space="preserve"> подизпълнители.</w:t>
      </w:r>
    </w:p>
    <w:p w:rsidR="007D34F2" w:rsidRPr="00DF2D4D" w:rsidRDefault="007D34F2" w:rsidP="007D34F2">
      <w:pPr>
        <w:spacing w:after="120"/>
        <w:ind w:firstLine="720"/>
        <w:jc w:val="both"/>
      </w:pPr>
      <w:r w:rsidRPr="00DF2D4D">
        <w:t>Подизпълнителите</w:t>
      </w:r>
      <w:r w:rsidRPr="00DF2D4D">
        <w:rPr>
          <w:rStyle w:val="FootnoteCharacters"/>
        </w:rPr>
        <w:footnoteReference w:id="2"/>
      </w:r>
      <w:r w:rsidRPr="00DF2D4D">
        <w:t>, които ще използваме при изпълнение на поръчката, дейностите, които ще изпълняват, и дела на тя</w:t>
      </w:r>
      <w:r>
        <w:t>хното участие са, както следва:</w:t>
      </w:r>
    </w:p>
    <w:tbl>
      <w:tblPr>
        <w:tblW w:w="0" w:type="auto"/>
        <w:tblInd w:w="-5" w:type="dxa"/>
        <w:tblLayout w:type="fixed"/>
        <w:tblLook w:val="0000" w:firstRow="0" w:lastRow="0" w:firstColumn="0" w:lastColumn="0" w:noHBand="0" w:noVBand="0"/>
      </w:tblPr>
      <w:tblGrid>
        <w:gridCol w:w="468"/>
        <w:gridCol w:w="3042"/>
        <w:gridCol w:w="2127"/>
        <w:gridCol w:w="1701"/>
        <w:gridCol w:w="2251"/>
      </w:tblGrid>
      <w:tr w:rsidR="007D34F2" w:rsidRPr="00DF2D4D" w:rsidTr="0063471E">
        <w:trPr>
          <w:trHeight w:val="1576"/>
        </w:trPr>
        <w:tc>
          <w:tcPr>
            <w:tcW w:w="468"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w:t>
            </w:r>
          </w:p>
        </w:tc>
        <w:tc>
          <w:tcPr>
            <w:tcW w:w="3042"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Наименование</w:t>
            </w:r>
          </w:p>
        </w:tc>
        <w:tc>
          <w:tcPr>
            <w:tcW w:w="2127"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БУЛСТАТ/ЕИК</w:t>
            </w:r>
          </w:p>
        </w:tc>
        <w:tc>
          <w:tcPr>
            <w:tcW w:w="1701"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Дейности, които ще изпълнява</w:t>
            </w:r>
          </w:p>
        </w:tc>
        <w:tc>
          <w:tcPr>
            <w:tcW w:w="225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 xml:space="preserve">Дял на участието в обществената поръчка </w:t>
            </w:r>
          </w:p>
        </w:tc>
      </w:tr>
      <w:tr w:rsidR="007D34F2" w:rsidRPr="00DF2D4D" w:rsidTr="0063471E">
        <w:tc>
          <w:tcPr>
            <w:tcW w:w="468"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3042"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2127"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1701"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7D34F2" w:rsidRPr="00DF2D4D" w:rsidRDefault="007D34F2" w:rsidP="0063471E">
            <w:pPr>
              <w:snapToGrid w:val="0"/>
              <w:spacing w:after="120"/>
              <w:jc w:val="both"/>
            </w:pPr>
          </w:p>
        </w:tc>
      </w:tr>
    </w:tbl>
    <w:p w:rsidR="007D34F2" w:rsidRDefault="007D34F2" w:rsidP="007D34F2">
      <w:pPr>
        <w:spacing w:after="120"/>
        <w:jc w:val="both"/>
      </w:pPr>
    </w:p>
    <w:p w:rsidR="007D34F2" w:rsidRPr="00DF2D4D" w:rsidRDefault="007D34F2" w:rsidP="007D34F2">
      <w:pPr>
        <w:spacing w:after="120"/>
        <w:ind w:firstLine="720"/>
        <w:jc w:val="both"/>
      </w:pPr>
      <w:r>
        <w:t>За номинираните подизпълнител/и прилагаме декларация за съгласие за участие като подизпълнител.</w:t>
      </w:r>
    </w:p>
    <w:p w:rsidR="007D34F2" w:rsidRPr="00DF2D4D" w:rsidRDefault="007D34F2" w:rsidP="007D34F2">
      <w:pPr>
        <w:ind w:firstLine="720"/>
        <w:jc w:val="both"/>
      </w:pPr>
      <w:r w:rsidRPr="00DF2D4D">
        <w:t>Неразделна част от настоящата оферта са всички документи, описани в приложения списък по Раздел X, т. 1 от документацията за участие.</w:t>
      </w:r>
    </w:p>
    <w:p w:rsidR="007D34F2" w:rsidRPr="00DF2D4D" w:rsidRDefault="007D34F2" w:rsidP="007D34F2">
      <w:pPr>
        <w:spacing w:line="360" w:lineRule="auto"/>
        <w:rPr>
          <w:b/>
          <w:bCs/>
          <w:color w:val="000000"/>
          <w:u w:val="single"/>
        </w:rPr>
      </w:pPr>
    </w:p>
    <w:p w:rsidR="007D34F2" w:rsidRPr="00DF2D4D" w:rsidRDefault="007D34F2" w:rsidP="007D34F2">
      <w:pPr>
        <w:spacing w:line="360" w:lineRule="auto"/>
        <w:rPr>
          <w:b/>
          <w:bCs/>
          <w:color w:val="000000"/>
          <w:u w:val="single"/>
        </w:rPr>
      </w:pPr>
      <w:r w:rsidRPr="00DF2D4D">
        <w:t>[дата]</w:t>
      </w:r>
      <w:r w:rsidRPr="00DF2D4D">
        <w:tab/>
      </w:r>
      <w:r w:rsidRPr="00DF2D4D">
        <w:tab/>
      </w:r>
      <w:r w:rsidRPr="00DF2D4D">
        <w:tab/>
      </w:r>
      <w:r w:rsidRPr="00DF2D4D">
        <w:tab/>
      </w:r>
      <w:r w:rsidRPr="00DF2D4D">
        <w:tab/>
      </w:r>
      <w:r w:rsidRPr="00DF2D4D">
        <w:tab/>
      </w:r>
      <w:r w:rsidRPr="00DF2D4D">
        <w:rPr>
          <w:b/>
          <w:bCs/>
          <w:color w:val="000000"/>
          <w:u w:val="single"/>
        </w:rPr>
        <w:t>ПОДПИС</w:t>
      </w:r>
    </w:p>
    <w:p w:rsidR="007D34F2" w:rsidRPr="00DF2D4D" w:rsidRDefault="007D34F2" w:rsidP="007D34F2">
      <w:pPr>
        <w:spacing w:line="360" w:lineRule="auto"/>
        <w:ind w:firstLine="4320"/>
        <w:rPr>
          <w:b/>
          <w:bCs/>
          <w:color w:val="000000"/>
          <w:u w:val="single"/>
        </w:rPr>
      </w:pPr>
      <w:r w:rsidRPr="00DF2D4D">
        <w:rPr>
          <w:b/>
          <w:bCs/>
          <w:color w:val="000000"/>
          <w:u w:val="single"/>
        </w:rPr>
        <w:t>ПЕЧАТ</w:t>
      </w:r>
    </w:p>
    <w:p w:rsidR="007D34F2" w:rsidRPr="00DF2D4D" w:rsidRDefault="007D34F2" w:rsidP="007D34F2">
      <w:pPr>
        <w:spacing w:line="360" w:lineRule="auto"/>
        <w:ind w:firstLine="4320"/>
      </w:pPr>
      <w:r w:rsidRPr="00DF2D4D">
        <w:t>[име и фамилия]</w:t>
      </w:r>
    </w:p>
    <w:p w:rsidR="00812513" w:rsidRDefault="007D34F2" w:rsidP="00812513">
      <w:pPr>
        <w:spacing w:line="360" w:lineRule="auto"/>
        <w:ind w:firstLine="4320"/>
        <w:rPr>
          <w:rFonts w:eastAsia="Times New Roman"/>
          <w:b/>
          <w:color w:val="000000"/>
          <w:lang w:val="en-US" w:eastAsia="en-US"/>
        </w:rPr>
      </w:pPr>
      <w:r w:rsidRPr="00DF2D4D">
        <w:t>[качество на представляващия участника]</w:t>
      </w:r>
      <w:r w:rsidR="00812513">
        <w:rPr>
          <w:rFonts w:eastAsia="Times New Roman"/>
          <w:b/>
          <w:color w:val="000000"/>
          <w:lang w:val="en-US" w:eastAsia="en-US"/>
        </w:rPr>
        <w:br w:type="page"/>
      </w:r>
    </w:p>
    <w:p w:rsidR="00D7774C" w:rsidRDefault="007D34F2" w:rsidP="007D34F2">
      <w:pPr>
        <w:jc w:val="right"/>
        <w:rPr>
          <w:rFonts w:eastAsia="Times New Roman"/>
          <w:b/>
          <w:color w:val="000000"/>
          <w:lang w:eastAsia="en-US"/>
        </w:rPr>
      </w:pPr>
      <w:r w:rsidRPr="007D34F2">
        <w:rPr>
          <w:rFonts w:eastAsia="Times New Roman"/>
          <w:b/>
          <w:color w:val="000000"/>
          <w:lang w:val="en-US" w:eastAsia="en-US"/>
        </w:rPr>
        <w:lastRenderedPageBreak/>
        <w:t xml:space="preserve">ПРИЛОЖЕНИЕ № </w:t>
      </w:r>
      <w:r w:rsidRPr="007D34F2">
        <w:rPr>
          <w:rFonts w:eastAsia="Times New Roman"/>
          <w:b/>
          <w:color w:val="000000"/>
          <w:lang w:eastAsia="en-US"/>
        </w:rPr>
        <w:t>2</w:t>
      </w:r>
    </w:p>
    <w:p w:rsidR="007D34F2" w:rsidRPr="007D34F2" w:rsidRDefault="007D34F2" w:rsidP="007D34F2">
      <w:pPr>
        <w:jc w:val="right"/>
        <w:rPr>
          <w:rFonts w:eastAsia="Times New Roman"/>
          <w:b/>
          <w:lang w:eastAsia="en-US"/>
        </w:rPr>
      </w:pPr>
    </w:p>
    <w:tbl>
      <w:tblPr>
        <w:tblW w:w="10031" w:type="dxa"/>
        <w:tblBorders>
          <w:bottom w:val="single" w:sz="4" w:space="0" w:color="auto"/>
          <w:insideH w:val="single" w:sz="4" w:space="0" w:color="auto"/>
        </w:tblBorders>
        <w:tblLayout w:type="fixed"/>
        <w:tblLook w:val="0000" w:firstRow="0" w:lastRow="0" w:firstColumn="0" w:lastColumn="0" w:noHBand="0" w:noVBand="0"/>
      </w:tblPr>
      <w:tblGrid>
        <w:gridCol w:w="3708"/>
        <w:gridCol w:w="6323"/>
      </w:tblGrid>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Наименование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участника</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rPr>
                <w:rFonts w:ascii="Garamond" w:eastAsia="Times New Roman" w:hAnsi="Garamond"/>
                <w:i/>
                <w:sz w:val="28"/>
                <w:szCs w:val="20"/>
                <w:lang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Седалище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по</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регистрация</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r w:rsidRPr="00D7774C">
              <w:rPr>
                <w:rFonts w:eastAsia="Times New Roman"/>
                <w:sz w:val="22"/>
                <w:szCs w:val="22"/>
                <w:lang w:val="en-US" w:eastAsia="en-US"/>
              </w:rPr>
              <w:t>BIC;IBAN</w:t>
            </w:r>
            <w:r w:rsidRPr="00D7774C">
              <w:rPr>
                <w:rFonts w:eastAsia="Times New Roman"/>
                <w:sz w:val="22"/>
                <w:szCs w:val="22"/>
                <w:lang w:val="en-GB" w:eastAsia="en-US"/>
              </w:rPr>
              <w:t xml:space="preserve">: </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Булстат</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Точен</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адрес</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за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кореспонденция</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rPr>
                <w:rFonts w:ascii="Garamond" w:eastAsia="Times New Roman" w:hAnsi="Garamond"/>
                <w:i/>
                <w:sz w:val="22"/>
                <w:szCs w:val="22"/>
                <w:lang w:val="ru-RU" w:eastAsia="en-US"/>
              </w:rPr>
            </w:pPr>
            <w:r w:rsidRPr="00D7774C">
              <w:rPr>
                <w:rFonts w:ascii="Garamond" w:eastAsia="Times New Roman" w:hAnsi="Garamond"/>
                <w:i/>
                <w:sz w:val="22"/>
                <w:szCs w:val="22"/>
                <w:lang w:val="ru-RU" w:eastAsia="en-US"/>
              </w:rPr>
              <w:t>(държава, град, пощенски код, улица, №)</w:t>
            </w: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Телефонен</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Факс</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Лице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за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контакти</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US" w:eastAsia="en-US"/>
              </w:rPr>
            </w:pPr>
            <w:r w:rsidRPr="00D7774C">
              <w:rPr>
                <w:rFonts w:eastAsia="Times New Roman"/>
                <w:sz w:val="22"/>
                <w:szCs w:val="22"/>
                <w:lang w:val="en-US" w:eastAsia="en-US"/>
              </w:rPr>
              <w:t>e mail:</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bl>
    <w:p w:rsidR="00D7774C" w:rsidRPr="00D7774C" w:rsidRDefault="00D7774C" w:rsidP="00D7774C">
      <w:pPr>
        <w:suppressAutoHyphens w:val="0"/>
        <w:spacing w:after="200" w:line="276" w:lineRule="auto"/>
        <w:ind w:left="5040"/>
        <w:jc w:val="both"/>
        <w:rPr>
          <w:rFonts w:ascii="Calibri" w:eastAsia="Times New Roman" w:hAnsi="Calibri" w:cs="Calibri"/>
          <w:b/>
          <w:lang w:eastAsia="en-US"/>
        </w:rPr>
      </w:pPr>
      <w:r w:rsidRPr="00D7774C">
        <w:rPr>
          <w:rFonts w:ascii="Calibri" w:eastAsia="Times New Roman" w:hAnsi="Calibri" w:cs="Calibri"/>
          <w:b/>
          <w:szCs w:val="22"/>
          <w:lang w:eastAsia="en-US"/>
        </w:rPr>
        <w:t xml:space="preserve">                                                                                    </w:t>
      </w:r>
    </w:p>
    <w:p w:rsidR="00D7774C" w:rsidRPr="00D7774C" w:rsidRDefault="00D7774C" w:rsidP="00D7774C">
      <w:pPr>
        <w:widowControl w:val="0"/>
        <w:suppressAutoHyphens w:val="0"/>
        <w:ind w:left="5040"/>
        <w:rPr>
          <w:rFonts w:eastAsia="Times New Roman"/>
          <w:b/>
          <w:lang w:val="ru-RU" w:eastAsia="en-US"/>
        </w:rPr>
      </w:pPr>
      <w:r w:rsidRPr="00D7774C">
        <w:rPr>
          <w:rFonts w:eastAsia="Times New Roman"/>
          <w:b/>
          <w:lang w:val="ru-RU" w:eastAsia="en-US"/>
        </w:rPr>
        <w:t>ДО</w:t>
      </w:r>
    </w:p>
    <w:p w:rsidR="00D7774C" w:rsidRPr="00D7774C" w:rsidRDefault="00D7774C" w:rsidP="00D7774C">
      <w:pPr>
        <w:widowControl w:val="0"/>
        <w:suppressAutoHyphens w:val="0"/>
        <w:ind w:left="4320" w:firstLine="720"/>
        <w:rPr>
          <w:rFonts w:eastAsia="Times New Roman"/>
          <w:b/>
          <w:lang w:val="ru-RU" w:eastAsia="en-US"/>
        </w:rPr>
      </w:pPr>
      <w:r w:rsidRPr="00D7774C">
        <w:rPr>
          <w:rFonts w:eastAsia="Times New Roman"/>
          <w:b/>
          <w:lang w:val="ru-RU" w:eastAsia="en-US"/>
        </w:rPr>
        <w:t>МИНИСТЕРСТВО НА ОКОЛНАТА</w:t>
      </w:r>
    </w:p>
    <w:p w:rsidR="00D7774C" w:rsidRPr="00D7774C" w:rsidRDefault="00D7774C" w:rsidP="00D7774C">
      <w:pPr>
        <w:widowControl w:val="0"/>
        <w:suppressAutoHyphens w:val="0"/>
        <w:ind w:left="4320" w:firstLine="720"/>
        <w:rPr>
          <w:rFonts w:eastAsia="Times New Roman"/>
          <w:b/>
          <w:lang w:val="ru-RU" w:eastAsia="en-US"/>
        </w:rPr>
      </w:pPr>
      <w:r w:rsidRPr="00D7774C">
        <w:rPr>
          <w:rFonts w:eastAsia="Times New Roman"/>
          <w:b/>
          <w:lang w:val="ru-RU" w:eastAsia="en-US"/>
        </w:rPr>
        <w:t>СРЕДА И ВОДИТЕ</w:t>
      </w:r>
    </w:p>
    <w:p w:rsidR="00D7774C" w:rsidRPr="00D7774C" w:rsidRDefault="00D7774C" w:rsidP="00D7774C">
      <w:pPr>
        <w:widowControl w:val="0"/>
        <w:suppressAutoHyphens w:val="0"/>
        <w:ind w:left="3600" w:firstLine="720"/>
        <w:rPr>
          <w:rFonts w:eastAsia="Times New Roman"/>
          <w:b/>
          <w:lang w:val="ru-RU" w:eastAsia="en-US"/>
        </w:rPr>
      </w:pPr>
    </w:p>
    <w:p w:rsidR="00D7774C" w:rsidRPr="00D7774C" w:rsidRDefault="00D7774C" w:rsidP="00D7774C">
      <w:pPr>
        <w:widowControl w:val="0"/>
        <w:suppressAutoHyphens w:val="0"/>
        <w:ind w:left="4320" w:firstLine="720"/>
        <w:rPr>
          <w:rFonts w:eastAsia="Times New Roman"/>
          <w:b/>
          <w:lang w:val="ru-RU" w:eastAsia="en-US"/>
        </w:rPr>
      </w:pPr>
      <w:r w:rsidRPr="00D7774C">
        <w:rPr>
          <w:rFonts w:eastAsia="Times New Roman"/>
          <w:b/>
          <w:lang w:val="ru-RU" w:eastAsia="en-US"/>
        </w:rPr>
        <w:t>гр. София</w:t>
      </w:r>
      <w:r w:rsidR="007D34F2">
        <w:rPr>
          <w:rFonts w:eastAsia="Times New Roman"/>
          <w:b/>
          <w:lang w:val="ru-RU" w:eastAsia="en-US"/>
        </w:rPr>
        <w:t xml:space="preserve"> 1000</w:t>
      </w:r>
    </w:p>
    <w:p w:rsidR="00D7774C" w:rsidRPr="00D7774C" w:rsidRDefault="00D7774C" w:rsidP="00D7774C">
      <w:pPr>
        <w:widowControl w:val="0"/>
        <w:suppressAutoHyphens w:val="0"/>
        <w:rPr>
          <w:rFonts w:eastAsia="Times New Roman"/>
          <w:b/>
          <w:lang w:val="ru-RU" w:eastAsia="en-US"/>
        </w:rPr>
      </w:pP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t xml:space="preserve">бул. „Княгиня Мария Луиза” № 22 </w:t>
      </w:r>
    </w:p>
    <w:p w:rsidR="00D7774C" w:rsidRPr="00D7774C" w:rsidRDefault="00D7774C" w:rsidP="00D7774C">
      <w:pPr>
        <w:suppressAutoHyphens w:val="0"/>
        <w:spacing w:after="200" w:line="276" w:lineRule="auto"/>
        <w:rPr>
          <w:rFonts w:ascii="Calibri" w:eastAsia="Times New Roman" w:hAnsi="Calibri" w:cs="Calibri"/>
          <w:sz w:val="22"/>
          <w:szCs w:val="22"/>
          <w:lang w:eastAsia="en-US"/>
        </w:rPr>
      </w:pPr>
    </w:p>
    <w:p w:rsidR="00D7774C" w:rsidRPr="00D7774C" w:rsidRDefault="00D7774C" w:rsidP="00D7774C">
      <w:pPr>
        <w:keepNext/>
        <w:suppressAutoHyphens w:val="0"/>
        <w:spacing w:after="200" w:line="276" w:lineRule="auto"/>
        <w:jc w:val="center"/>
        <w:outlineLvl w:val="0"/>
        <w:rPr>
          <w:rFonts w:eastAsia="Times New Roman" w:cs="Cambria"/>
          <w:b/>
          <w:bCs/>
          <w:kern w:val="32"/>
          <w:sz w:val="32"/>
          <w:lang w:eastAsia="en-US"/>
        </w:rPr>
      </w:pPr>
      <w:r w:rsidRPr="00D7774C">
        <w:rPr>
          <w:rFonts w:eastAsia="Times New Roman" w:cs="Cambria"/>
          <w:b/>
          <w:bCs/>
          <w:kern w:val="32"/>
          <w:sz w:val="32"/>
          <w:lang w:eastAsia="en-US"/>
        </w:rPr>
        <w:t>ТЕХНИЧЕСКО ПРЕДЛОЖЕНИЕ ЗА ИЗПЪЛНЕНИЕ НА</w:t>
      </w:r>
    </w:p>
    <w:p w:rsidR="00D7774C" w:rsidRPr="00D7774C" w:rsidRDefault="00D7774C" w:rsidP="00D7774C">
      <w:pPr>
        <w:keepNext/>
        <w:suppressAutoHyphens w:val="0"/>
        <w:spacing w:after="200" w:line="276" w:lineRule="auto"/>
        <w:jc w:val="center"/>
        <w:outlineLvl w:val="0"/>
        <w:rPr>
          <w:rFonts w:eastAsia="Times New Roman" w:cs="Cambria"/>
          <w:b/>
          <w:bCs/>
          <w:kern w:val="32"/>
          <w:sz w:val="32"/>
          <w:lang w:eastAsia="en-US"/>
        </w:rPr>
      </w:pPr>
      <w:r w:rsidRPr="00D7774C">
        <w:rPr>
          <w:rFonts w:eastAsia="Times New Roman" w:cs="Cambria"/>
          <w:b/>
          <w:bCs/>
          <w:kern w:val="32"/>
          <w:sz w:val="32"/>
          <w:szCs w:val="32"/>
          <w:lang w:eastAsia="en-US"/>
        </w:rPr>
        <w:t>ОБЩЕСТВЕНА ПОРЪЧКА</w:t>
      </w:r>
    </w:p>
    <w:p w:rsidR="00D7774C" w:rsidRPr="00D7774C" w:rsidRDefault="00D7774C" w:rsidP="00D7774C">
      <w:pPr>
        <w:suppressAutoHyphens w:val="0"/>
        <w:spacing w:after="200" w:line="276" w:lineRule="auto"/>
        <w:rPr>
          <w:rFonts w:ascii="Calibri" w:eastAsia="Times New Roman" w:hAnsi="Calibri" w:cs="Calibri"/>
          <w:sz w:val="22"/>
          <w:szCs w:val="22"/>
          <w:lang w:eastAsia="en-US"/>
        </w:rPr>
      </w:pPr>
    </w:p>
    <w:tbl>
      <w:tblPr>
        <w:tblW w:w="0" w:type="auto"/>
        <w:jc w:val="center"/>
        <w:tblBorders>
          <w:bottom w:val="single" w:sz="4" w:space="0" w:color="auto"/>
          <w:insideH w:val="single" w:sz="4" w:space="0" w:color="auto"/>
        </w:tblBorders>
        <w:tblLook w:val="0000" w:firstRow="0" w:lastRow="0" w:firstColumn="0" w:lastColumn="0" w:noHBand="0" w:noVBand="0"/>
      </w:tblPr>
      <w:tblGrid>
        <w:gridCol w:w="2628"/>
        <w:gridCol w:w="6228"/>
      </w:tblGrid>
      <w:tr w:rsidR="00D7774C" w:rsidRPr="00D7774C" w:rsidTr="006F70B7">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D7774C" w:rsidRPr="00D7774C" w:rsidRDefault="00D7774C" w:rsidP="00D7774C">
            <w:pPr>
              <w:widowControl w:val="0"/>
              <w:suppressAutoHyphens w:val="0"/>
              <w:jc w:val="center"/>
              <w:rPr>
                <w:rFonts w:eastAsia="Times New Roman"/>
                <w:b/>
                <w:bCs/>
                <w:lang w:val="en-GB" w:eastAsia="en-US"/>
              </w:rPr>
            </w:pPr>
            <w:proofErr w:type="spellStart"/>
            <w:r w:rsidRPr="00D7774C">
              <w:rPr>
                <w:rFonts w:eastAsia="Times New Roman"/>
                <w:b/>
                <w:bCs/>
                <w:lang w:val="en-GB" w:eastAsia="en-US"/>
              </w:rPr>
              <w:t>Наименование</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на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поръчката</w:t>
            </w:r>
            <w:proofErr w:type="spellEnd"/>
            <w:r w:rsidRPr="00D7774C">
              <w:rPr>
                <w:rFonts w:eastAsia="Times New Roman"/>
                <w:b/>
                <w:bCs/>
                <w:lang w:val="en-GB" w:eastAsia="en-US"/>
              </w:rPr>
              <w:t>:</w:t>
            </w:r>
          </w:p>
        </w:tc>
        <w:tc>
          <w:tcPr>
            <w:tcW w:w="6228" w:type="dxa"/>
            <w:tcBorders>
              <w:top w:val="single" w:sz="4" w:space="0" w:color="auto"/>
              <w:left w:val="single" w:sz="4" w:space="0" w:color="auto"/>
              <w:bottom w:val="single" w:sz="4" w:space="0" w:color="auto"/>
              <w:right w:val="single" w:sz="4" w:space="0" w:color="auto"/>
            </w:tcBorders>
          </w:tcPr>
          <w:p w:rsidR="00D7774C" w:rsidRPr="00D7774C" w:rsidRDefault="00D7774C" w:rsidP="00D7774C">
            <w:pPr>
              <w:widowControl w:val="0"/>
              <w:suppressAutoHyphens w:val="0"/>
              <w:jc w:val="center"/>
              <w:rPr>
                <w:rFonts w:eastAsia="Times New Roman"/>
                <w:b/>
                <w:bCs/>
                <w:lang w:val="en-GB" w:eastAsia="en-US"/>
              </w:rPr>
            </w:pPr>
            <w:r w:rsidRPr="00D7774C">
              <w:rPr>
                <w:rFonts w:eastAsia="Times New Roman"/>
                <w:b/>
                <w:bCs/>
                <w:lang w:val="en-GB" w:eastAsia="en-US"/>
              </w:rPr>
              <w:t>„</w:t>
            </w:r>
            <w:proofErr w:type="spellStart"/>
            <w:r w:rsidRPr="00D7774C">
              <w:rPr>
                <w:rFonts w:eastAsia="Times New Roman"/>
                <w:b/>
                <w:bCs/>
                <w:lang w:val="en-GB" w:eastAsia="en-US"/>
              </w:rPr>
              <w:t>Повишаване</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качеството</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на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административното</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обслужване</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на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гражданите</w:t>
            </w:r>
            <w:proofErr w:type="spellEnd"/>
            <w:r w:rsidRPr="00D7774C">
              <w:rPr>
                <w:rFonts w:eastAsia="Times New Roman"/>
                <w:b/>
                <w:bCs/>
                <w:lang w:val="en-GB" w:eastAsia="en-US"/>
              </w:rPr>
              <w:t xml:space="preserve"> и </w:t>
            </w:r>
            <w:proofErr w:type="spellStart"/>
            <w:r w:rsidRPr="00D7774C">
              <w:rPr>
                <w:rFonts w:eastAsia="Times New Roman"/>
                <w:b/>
                <w:bCs/>
                <w:lang w:val="en-GB" w:eastAsia="en-US"/>
              </w:rPr>
              <w:t>бизнеса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чрез</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разработване</w:t>
            </w:r>
            <w:proofErr w:type="spellEnd"/>
            <w:r w:rsidRPr="00D7774C">
              <w:rPr>
                <w:rFonts w:eastAsia="Times New Roman"/>
                <w:b/>
                <w:bCs/>
                <w:lang w:val="en-GB" w:eastAsia="en-US"/>
              </w:rPr>
              <w:t xml:space="preserve"> и </w:t>
            </w:r>
            <w:proofErr w:type="spellStart"/>
            <w:r w:rsidRPr="00D7774C">
              <w:rPr>
                <w:rFonts w:eastAsia="Times New Roman"/>
                <w:b/>
                <w:bCs/>
                <w:lang w:val="en-GB" w:eastAsia="en-US"/>
              </w:rPr>
              <w:t>внедряване</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на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електронни</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административни</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услуги</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по</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Закона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за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опазване</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на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околната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среда</w:t>
            </w:r>
            <w:proofErr w:type="spellEnd"/>
            <w:r w:rsidRPr="00D7774C">
              <w:rPr>
                <w:rFonts w:eastAsia="Times New Roman"/>
                <w:b/>
                <w:bCs/>
                <w:lang w:val="en-GB" w:eastAsia="en-US"/>
              </w:rPr>
              <w:t xml:space="preserve"> и </w:t>
            </w:r>
            <w:proofErr w:type="spellStart"/>
            <w:r w:rsidRPr="00D7774C">
              <w:rPr>
                <w:rFonts w:eastAsia="Times New Roman"/>
                <w:b/>
                <w:bCs/>
                <w:lang w:val="en-GB" w:eastAsia="en-US"/>
              </w:rPr>
              <w:t>Закона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за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биологичното</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разнообразие</w:t>
            </w:r>
            <w:proofErr w:type="spellEnd"/>
            <w:r w:rsidRPr="00D7774C">
              <w:rPr>
                <w:rFonts w:eastAsia="Times New Roman"/>
                <w:b/>
                <w:bCs/>
                <w:lang w:val="en-GB" w:eastAsia="en-US"/>
              </w:rPr>
              <w:t xml:space="preserve"> в </w:t>
            </w:r>
            <w:proofErr w:type="spellStart"/>
            <w:r w:rsidRPr="00D7774C">
              <w:rPr>
                <w:rFonts w:eastAsia="Times New Roman"/>
                <w:b/>
                <w:bCs/>
                <w:lang w:val="en-GB" w:eastAsia="en-US"/>
              </w:rPr>
              <w:t>Министерство</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на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околната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среда</w:t>
            </w:r>
            <w:proofErr w:type="spellEnd"/>
            <w:r w:rsidRPr="00D7774C">
              <w:rPr>
                <w:rFonts w:eastAsia="Times New Roman"/>
                <w:b/>
                <w:bCs/>
                <w:lang w:val="en-GB" w:eastAsia="en-US"/>
              </w:rPr>
              <w:t xml:space="preserve"> и </w:t>
            </w:r>
            <w:proofErr w:type="spellStart"/>
            <w:r w:rsidRPr="00D7774C">
              <w:rPr>
                <w:rFonts w:eastAsia="Times New Roman"/>
                <w:b/>
                <w:bCs/>
                <w:lang w:val="en-GB" w:eastAsia="en-US"/>
              </w:rPr>
              <w:t>водите</w:t>
            </w:r>
            <w:proofErr w:type="spellEnd"/>
            <w:r w:rsidRPr="00D7774C">
              <w:rPr>
                <w:rFonts w:eastAsia="Times New Roman"/>
                <w:b/>
                <w:bCs/>
                <w:lang w:val="en-GB" w:eastAsia="en-US"/>
              </w:rPr>
              <w:t>“</w:t>
            </w:r>
          </w:p>
        </w:tc>
      </w:tr>
    </w:tbl>
    <w:p w:rsidR="00D7774C" w:rsidRPr="00D7774C" w:rsidRDefault="00D7774C" w:rsidP="00D7774C">
      <w:pPr>
        <w:suppressAutoHyphens w:val="0"/>
        <w:spacing w:line="276" w:lineRule="auto"/>
        <w:jc w:val="both"/>
        <w:rPr>
          <w:rFonts w:eastAsia="Times New Roman"/>
          <w:b/>
          <w:bCs/>
          <w:lang w:val="ru-RU" w:eastAsia="en-US"/>
        </w:rPr>
      </w:pPr>
    </w:p>
    <w:p w:rsidR="00D7774C" w:rsidRPr="00D7774C" w:rsidRDefault="00D7774C" w:rsidP="00D7774C">
      <w:pPr>
        <w:suppressAutoHyphens w:val="0"/>
        <w:spacing w:after="200" w:line="276" w:lineRule="auto"/>
        <w:ind w:firstLine="720"/>
        <w:rPr>
          <w:rFonts w:eastAsia="Times New Roman"/>
          <w:b/>
          <w:bCs/>
          <w:lang w:eastAsia="en-US"/>
        </w:rPr>
      </w:pPr>
      <w:r w:rsidRPr="00D7774C">
        <w:rPr>
          <w:rFonts w:eastAsia="Times New Roman"/>
          <w:b/>
          <w:bCs/>
          <w:lang w:eastAsia="en-US"/>
        </w:rPr>
        <w:t>УВАЖАЕМА ГОСПОЖО МИНИСТЪР,</w:t>
      </w:r>
    </w:p>
    <w:p w:rsidR="00D7774C" w:rsidRPr="00D7774C" w:rsidRDefault="00D7774C" w:rsidP="00D7774C">
      <w:pPr>
        <w:suppressAutoHyphens w:val="0"/>
        <w:spacing w:line="276" w:lineRule="auto"/>
        <w:ind w:firstLine="720"/>
        <w:jc w:val="both"/>
        <w:rPr>
          <w:rFonts w:eastAsia="Times New Roman"/>
          <w:lang w:eastAsia="en-US"/>
        </w:rPr>
      </w:pPr>
      <w:r w:rsidRPr="00D7774C">
        <w:rPr>
          <w:rFonts w:eastAsia="Times New Roman"/>
          <w:lang w:eastAsia="en-US"/>
        </w:rPr>
        <w:t xml:space="preserve">С настоящото Ви представяме нашето техническо предложение за изпълнение на обявената от Вас обществена поръчка </w:t>
      </w:r>
      <w:r w:rsidR="00EC3BB7" w:rsidRPr="00DF2D4D">
        <w:t xml:space="preserve">с </w:t>
      </w:r>
      <w:proofErr w:type="spellStart"/>
      <w:r w:rsidR="00EC3BB7">
        <w:t>горецитирания</w:t>
      </w:r>
      <w:proofErr w:type="spellEnd"/>
      <w:r w:rsidR="00EC3BB7">
        <w:t xml:space="preserve"> </w:t>
      </w:r>
      <w:r w:rsidR="00EC3BB7" w:rsidRPr="00DF2D4D">
        <w:t>предмет</w:t>
      </w:r>
      <w:r w:rsidR="00EC3BB7">
        <w:t>, по проект:</w:t>
      </w:r>
      <w:r w:rsidRPr="00D7774C">
        <w:rPr>
          <w:rFonts w:eastAsia="Times New Roman"/>
          <w:lang w:eastAsia="en-US"/>
        </w:rPr>
        <w:t xml:space="preserve"> </w:t>
      </w:r>
      <w:r w:rsidRPr="007D34F2">
        <w:rPr>
          <w:rFonts w:eastAsia="Times New Roman"/>
          <w:b/>
          <w:lang w:eastAsia="en-US"/>
        </w:rPr>
        <w:t>„Подобряване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sidRPr="00D7774C">
        <w:rPr>
          <w:rFonts w:eastAsia="Times New Roman"/>
          <w:lang w:eastAsia="en-US"/>
        </w:rPr>
        <w:t xml:space="preserve">, </w:t>
      </w:r>
      <w:r w:rsidRPr="00D7774C">
        <w:rPr>
          <w:rFonts w:eastAsia="Times New Roman"/>
          <w:lang w:eastAsia="en-US"/>
        </w:rPr>
        <w:lastRenderedPageBreak/>
        <w:t xml:space="preserve">осъществяван с финансовата подкрепа на Оперативна програма „Административен капацитет“, </w:t>
      </w:r>
      <w:proofErr w:type="spellStart"/>
      <w:r w:rsidRPr="00D7774C">
        <w:rPr>
          <w:rFonts w:eastAsia="Times New Roman"/>
          <w:lang w:eastAsia="en-US"/>
        </w:rPr>
        <w:t>съфинансирана</w:t>
      </w:r>
      <w:proofErr w:type="spellEnd"/>
      <w:r w:rsidRPr="00D7774C">
        <w:rPr>
          <w:rFonts w:eastAsia="Times New Roman"/>
          <w:lang w:eastAsia="en-US"/>
        </w:rPr>
        <w:t xml:space="preserve"> от Европейския съюз чрез Европейск</w:t>
      </w:r>
      <w:r w:rsidR="00586A12">
        <w:rPr>
          <w:rFonts w:eastAsia="Times New Roman"/>
          <w:lang w:eastAsia="en-US"/>
        </w:rPr>
        <w:t>ия социален фонд</w:t>
      </w:r>
      <w:r w:rsidRPr="00D7774C">
        <w:rPr>
          <w:rFonts w:eastAsia="Times New Roman"/>
          <w:lang w:eastAsia="en-US"/>
        </w:rPr>
        <w:t>, по силата на сключен договор за безвъзмездна финансова помощ № 13-31-31/17.04.2014 г., и предлагаме да изпълним поръчката, съгласно изискванията на Възложителя при следните условия:</w:t>
      </w:r>
    </w:p>
    <w:p w:rsidR="00D7774C" w:rsidRPr="00D7774C" w:rsidRDefault="00D7774C" w:rsidP="00D7774C">
      <w:pPr>
        <w:numPr>
          <w:ilvl w:val="0"/>
          <w:numId w:val="30"/>
        </w:numPr>
        <w:suppressAutoHyphens w:val="0"/>
        <w:spacing w:after="200" w:line="276" w:lineRule="auto"/>
        <w:jc w:val="both"/>
        <w:rPr>
          <w:rFonts w:eastAsia="Times New Roman"/>
          <w:lang w:eastAsia="en-US"/>
        </w:rPr>
      </w:pPr>
      <w:r w:rsidRPr="00D7774C">
        <w:rPr>
          <w:rFonts w:eastAsia="Times New Roman"/>
          <w:lang w:eastAsia="en-US"/>
        </w:rPr>
        <w:t>Декларирам</w:t>
      </w:r>
      <w:r w:rsidR="00516214">
        <w:rPr>
          <w:rFonts w:eastAsia="Times New Roman"/>
          <w:lang w:eastAsia="en-US"/>
        </w:rPr>
        <w:t>е</w:t>
      </w:r>
      <w:r w:rsidRPr="00D7774C">
        <w:rPr>
          <w:rFonts w:eastAsia="Times New Roman"/>
          <w:lang w:eastAsia="en-US"/>
        </w:rPr>
        <w:t>, че сме запознати с предмета на поръчката, както и с обема на работата.</w:t>
      </w:r>
    </w:p>
    <w:p w:rsidR="00D7774C" w:rsidRPr="00D7774C" w:rsidRDefault="00D7774C" w:rsidP="00D7774C">
      <w:pPr>
        <w:numPr>
          <w:ilvl w:val="0"/>
          <w:numId w:val="30"/>
        </w:numPr>
        <w:suppressAutoHyphens w:val="0"/>
        <w:spacing w:after="200" w:line="276" w:lineRule="auto"/>
        <w:jc w:val="both"/>
        <w:rPr>
          <w:rFonts w:eastAsia="Times New Roman"/>
          <w:lang w:eastAsia="en-US"/>
        </w:rPr>
      </w:pPr>
      <w:r w:rsidRPr="00D7774C">
        <w:rPr>
          <w:rFonts w:eastAsia="Times New Roman"/>
          <w:lang w:eastAsia="en-US"/>
        </w:rPr>
        <w:t>Съгласявам</w:t>
      </w:r>
      <w:r w:rsidR="00516214">
        <w:rPr>
          <w:rFonts w:eastAsia="Times New Roman"/>
          <w:lang w:eastAsia="en-US"/>
        </w:rPr>
        <w:t>е</w:t>
      </w:r>
      <w:r w:rsidRPr="00D7774C">
        <w:rPr>
          <w:rFonts w:eastAsia="Times New Roman"/>
          <w:lang w:eastAsia="en-US"/>
        </w:rPr>
        <w:t xml:space="preserve"> се да изпълним поръчката</w:t>
      </w:r>
      <w:r w:rsidR="00516214">
        <w:rPr>
          <w:rFonts w:eastAsia="Times New Roman"/>
          <w:lang w:eastAsia="en-US"/>
        </w:rPr>
        <w:t>,</w:t>
      </w:r>
      <w:r w:rsidRPr="00D7774C">
        <w:rPr>
          <w:rFonts w:eastAsia="Times New Roman"/>
          <w:lang w:eastAsia="en-US"/>
        </w:rPr>
        <w:t xml:space="preserve"> съгласно </w:t>
      </w:r>
      <w:r w:rsidR="00516214">
        <w:rPr>
          <w:rFonts w:eastAsia="Times New Roman"/>
          <w:lang w:eastAsia="en-US"/>
        </w:rPr>
        <w:t xml:space="preserve">техническите спецификации и </w:t>
      </w:r>
      <w:r w:rsidRPr="00D7774C">
        <w:rPr>
          <w:rFonts w:eastAsia="Times New Roman"/>
          <w:lang w:eastAsia="en-US"/>
        </w:rPr>
        <w:t>всички изисквания, посочени в документацията за участие.</w:t>
      </w:r>
    </w:p>
    <w:p w:rsidR="00D7774C" w:rsidRPr="00D7774C" w:rsidRDefault="00D7774C" w:rsidP="00D7774C">
      <w:pPr>
        <w:numPr>
          <w:ilvl w:val="0"/>
          <w:numId w:val="30"/>
        </w:numPr>
        <w:suppressAutoHyphens w:val="0"/>
        <w:spacing w:after="200" w:line="276" w:lineRule="auto"/>
        <w:jc w:val="both"/>
        <w:rPr>
          <w:rFonts w:eastAsia="Times New Roman"/>
          <w:lang w:eastAsia="en-US"/>
        </w:rPr>
      </w:pPr>
      <w:r w:rsidRPr="00D7774C">
        <w:rPr>
          <w:rFonts w:eastAsia="Times New Roman"/>
          <w:lang w:eastAsia="en-US"/>
        </w:rPr>
        <w:t>Настоящото предложение е валидно 180 (сто и осемдесет) календарни дни от крайния срок за подаване на оферти и ще остане обвързващо за нас, като може да бъде прието по всяко време преди изтичане на този срок.</w:t>
      </w:r>
    </w:p>
    <w:p w:rsidR="00D7774C" w:rsidRPr="00D7774C" w:rsidRDefault="00D7774C" w:rsidP="00D7774C">
      <w:pPr>
        <w:numPr>
          <w:ilvl w:val="0"/>
          <w:numId w:val="30"/>
        </w:numPr>
        <w:suppressAutoHyphens w:val="0"/>
        <w:spacing w:after="200" w:line="276" w:lineRule="auto"/>
        <w:jc w:val="both"/>
        <w:rPr>
          <w:rFonts w:eastAsia="Times New Roman"/>
          <w:lang w:eastAsia="en-US"/>
        </w:rPr>
      </w:pPr>
      <w:r w:rsidRPr="00D7774C">
        <w:rPr>
          <w:rFonts w:eastAsia="Times New Roman"/>
          <w:lang w:eastAsia="en-US"/>
        </w:rPr>
        <w:t>С настоящото, представяме нашето техническо предложение за изпълнение на  обществена поръчка,</w:t>
      </w:r>
      <w:r w:rsidRPr="00D7774C">
        <w:rPr>
          <w:rFonts w:eastAsia="Times New Roman"/>
          <w:lang w:val="en-US" w:eastAsia="en-US"/>
        </w:rPr>
        <w:t xml:space="preserve"> </w:t>
      </w:r>
      <w:r w:rsidRPr="00D7774C">
        <w:rPr>
          <w:rFonts w:eastAsia="Times New Roman"/>
          <w:lang w:eastAsia="en-US"/>
        </w:rPr>
        <w:t>както следва:</w:t>
      </w:r>
    </w:p>
    <w:p w:rsidR="00D7774C" w:rsidRPr="00D7774C" w:rsidRDefault="00D7774C" w:rsidP="00D7774C">
      <w:pPr>
        <w:widowControl w:val="0"/>
        <w:suppressAutoHyphens w:val="0"/>
        <w:spacing w:before="120"/>
        <w:ind w:left="1110"/>
        <w:jc w:val="both"/>
        <w:rPr>
          <w:rFonts w:eastAsia="Times New Roman"/>
          <w:lang w:eastAsia="en-US"/>
        </w:rPr>
      </w:pPr>
      <w:r w:rsidRPr="00D7774C">
        <w:rPr>
          <w:rFonts w:eastAsia="Times New Roman"/>
          <w:lang w:eastAsia="en-US"/>
        </w:rPr>
        <w:t>(тук с добавени страници и на базата на критериите и показателите от методиката за оценка на техническото предложение участникът описва максимално подробно и обосновава дейностите, които ще бъдат извършени от него, средствата, които ще бъдат използвани, етапите и очакваните резултати в изпълнение на конкретната дейност на обществената поръчка „Повишаване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 съгласно документацията за участие в процедурата).</w:t>
      </w:r>
    </w:p>
    <w:p w:rsidR="00D7774C" w:rsidRPr="00D7774C" w:rsidRDefault="00D7774C" w:rsidP="00D7774C">
      <w:pPr>
        <w:suppressAutoHyphens w:val="0"/>
        <w:spacing w:line="276" w:lineRule="auto"/>
        <w:ind w:left="1110"/>
        <w:jc w:val="both"/>
        <w:rPr>
          <w:rFonts w:eastAsia="Times New Roman"/>
          <w:b/>
          <w:lang w:eastAsia="en-US"/>
        </w:rPr>
      </w:pPr>
      <w:r w:rsidRPr="00D7774C">
        <w:rPr>
          <w:rFonts w:eastAsia="Times New Roman" w:cs="Calibri"/>
          <w:lang w:eastAsia="en-US"/>
        </w:rPr>
        <w:t>Като минимум участникът е необходимо да представи информация при горепосочените условия за:</w:t>
      </w:r>
    </w:p>
    <w:p w:rsidR="00D7774C" w:rsidRPr="00D7774C" w:rsidRDefault="00D7774C" w:rsidP="00D7774C">
      <w:pPr>
        <w:numPr>
          <w:ilvl w:val="1"/>
          <w:numId w:val="31"/>
        </w:numPr>
        <w:suppressAutoHyphens w:val="0"/>
        <w:spacing w:after="200" w:line="276" w:lineRule="auto"/>
        <w:jc w:val="both"/>
        <w:rPr>
          <w:rFonts w:eastAsia="Times New Roman"/>
          <w:bCs/>
          <w:lang w:val="en-US" w:eastAsia="en-US"/>
        </w:rPr>
      </w:pPr>
      <w:r w:rsidRPr="00D7774C">
        <w:rPr>
          <w:rFonts w:eastAsia="Times New Roman"/>
          <w:bCs/>
          <w:lang w:eastAsia="en-US"/>
        </w:rPr>
        <w:t>Организация на изпълнението. Управление на проекта.</w:t>
      </w:r>
    </w:p>
    <w:p w:rsidR="00D7774C" w:rsidRPr="00D7774C" w:rsidRDefault="00D7774C" w:rsidP="00D7774C">
      <w:pPr>
        <w:numPr>
          <w:ilvl w:val="1"/>
          <w:numId w:val="31"/>
        </w:numPr>
        <w:suppressAutoHyphens w:val="0"/>
        <w:spacing w:after="200" w:line="276" w:lineRule="auto"/>
        <w:jc w:val="both"/>
        <w:rPr>
          <w:rFonts w:eastAsia="Times New Roman"/>
          <w:bCs/>
          <w:lang w:val="en-US" w:eastAsia="en-US"/>
        </w:rPr>
      </w:pPr>
      <w:r w:rsidRPr="00D7774C">
        <w:rPr>
          <w:rFonts w:eastAsia="Times New Roman"/>
          <w:bCs/>
          <w:lang w:eastAsia="en-US"/>
        </w:rPr>
        <w:t>Предложение за надграждане на съществуващите системи с цел реализирането на ЕАУ предмет на проекта.</w:t>
      </w:r>
    </w:p>
    <w:p w:rsidR="00D7774C" w:rsidRPr="00D7774C" w:rsidRDefault="00D7774C" w:rsidP="00D7774C">
      <w:pPr>
        <w:numPr>
          <w:ilvl w:val="1"/>
          <w:numId w:val="31"/>
        </w:numPr>
        <w:suppressAutoHyphens w:val="0"/>
        <w:spacing w:after="200" w:line="276" w:lineRule="auto"/>
        <w:jc w:val="both"/>
        <w:rPr>
          <w:rFonts w:eastAsia="Times New Roman"/>
          <w:bCs/>
          <w:lang w:val="en-US" w:eastAsia="en-US"/>
        </w:rPr>
      </w:pPr>
      <w:r w:rsidRPr="00D7774C">
        <w:rPr>
          <w:rFonts w:eastAsia="Times New Roman"/>
          <w:bCs/>
          <w:lang w:eastAsia="en-US"/>
        </w:rPr>
        <w:t>Предложение за изпълнение на дейностите по осигуряване на оперативна съвместимост и информационна сигурност.</w:t>
      </w:r>
    </w:p>
    <w:p w:rsidR="00D7774C" w:rsidRPr="00D7774C" w:rsidRDefault="00D7774C" w:rsidP="00D7774C">
      <w:pPr>
        <w:numPr>
          <w:ilvl w:val="1"/>
          <w:numId w:val="31"/>
        </w:numPr>
        <w:suppressAutoHyphens w:val="0"/>
        <w:spacing w:after="200" w:line="276" w:lineRule="auto"/>
        <w:jc w:val="both"/>
        <w:rPr>
          <w:rFonts w:eastAsia="Times New Roman"/>
          <w:bCs/>
          <w:lang w:val="en-US" w:eastAsia="en-US"/>
        </w:rPr>
      </w:pPr>
      <w:r w:rsidRPr="00D7774C">
        <w:rPr>
          <w:rFonts w:eastAsia="Times New Roman"/>
          <w:bCs/>
          <w:lang w:eastAsia="en-US"/>
        </w:rPr>
        <w:t>Управление на риска.</w:t>
      </w:r>
    </w:p>
    <w:p w:rsidR="00D7774C" w:rsidRPr="00D7774C" w:rsidRDefault="00D7774C" w:rsidP="00D7774C">
      <w:pPr>
        <w:numPr>
          <w:ilvl w:val="1"/>
          <w:numId w:val="31"/>
        </w:numPr>
        <w:suppressAutoHyphens w:val="0"/>
        <w:spacing w:after="200" w:line="276" w:lineRule="auto"/>
        <w:jc w:val="both"/>
        <w:rPr>
          <w:rFonts w:eastAsia="Times New Roman"/>
          <w:bCs/>
          <w:lang w:val="en-US" w:eastAsia="en-US"/>
        </w:rPr>
      </w:pPr>
      <w:r w:rsidRPr="00D7774C">
        <w:rPr>
          <w:rFonts w:eastAsia="Times New Roman"/>
          <w:bCs/>
          <w:lang w:eastAsia="en-US"/>
        </w:rPr>
        <w:t>График за изпълнение.</w:t>
      </w:r>
    </w:p>
    <w:p w:rsidR="00D7774C" w:rsidRPr="00D7774C" w:rsidRDefault="00D7774C" w:rsidP="00D7774C">
      <w:pPr>
        <w:suppressAutoHyphens w:val="0"/>
        <w:spacing w:line="276" w:lineRule="auto"/>
        <w:ind w:firstLine="720"/>
        <w:jc w:val="both"/>
        <w:rPr>
          <w:rFonts w:eastAsia="Times New Roman"/>
          <w:bCs/>
          <w:lang w:eastAsia="en-US"/>
        </w:rPr>
      </w:pPr>
      <w:r w:rsidRPr="00D7774C">
        <w:rPr>
          <w:rFonts w:eastAsia="Times New Roman"/>
          <w:bCs/>
          <w:lang w:eastAsia="en-US"/>
        </w:rPr>
        <w:t>........................................................................................................................................................................................................................................................................................</w:t>
      </w:r>
    </w:p>
    <w:p w:rsidR="00D7774C" w:rsidRPr="00D7774C" w:rsidRDefault="00D7774C" w:rsidP="00D7774C">
      <w:pPr>
        <w:suppressAutoHyphens w:val="0"/>
        <w:spacing w:line="276" w:lineRule="auto"/>
        <w:ind w:firstLine="720"/>
        <w:jc w:val="both"/>
        <w:rPr>
          <w:rFonts w:eastAsia="Times New Roman"/>
          <w:bCs/>
          <w:lang w:eastAsia="en-US"/>
        </w:rPr>
      </w:pPr>
    </w:p>
    <w:p w:rsidR="00D7774C" w:rsidRPr="00D7774C" w:rsidRDefault="00D7774C" w:rsidP="00D7774C">
      <w:pPr>
        <w:suppressAutoHyphens w:val="0"/>
        <w:spacing w:line="276" w:lineRule="auto"/>
        <w:ind w:firstLine="720"/>
        <w:jc w:val="both"/>
        <w:rPr>
          <w:rFonts w:eastAsia="Times New Roman"/>
          <w:lang w:eastAsia="en-US"/>
        </w:rPr>
      </w:pPr>
      <w:r w:rsidRPr="00D7774C">
        <w:rPr>
          <w:rFonts w:eastAsia="Times New Roman"/>
          <w:lang w:eastAsia="en-US"/>
        </w:rPr>
        <w:tab/>
      </w:r>
      <w:r w:rsidRPr="00D7774C">
        <w:rPr>
          <w:rFonts w:eastAsia="Times New Roman"/>
          <w:b/>
          <w:bCs/>
          <w:i/>
          <w:iCs/>
          <w:lang w:eastAsia="en-US"/>
        </w:rPr>
        <w:t>Забележка: В настоящото приложение с добавени страници участникът представя предложението си за изпълнение на поръчката, като посочените реквизити са задължителни, но не ограничителни</w:t>
      </w:r>
      <w:r w:rsidRPr="00D7774C">
        <w:rPr>
          <w:rFonts w:eastAsia="Times New Roman"/>
          <w:b/>
          <w:bCs/>
          <w:i/>
          <w:iCs/>
          <w:lang w:val="en-AU" w:eastAsia="en-US"/>
        </w:rPr>
        <w:t>!</w:t>
      </w:r>
    </w:p>
    <w:p w:rsidR="00D7774C" w:rsidRPr="00D7774C" w:rsidRDefault="00D7774C" w:rsidP="00D7774C">
      <w:pPr>
        <w:widowControl w:val="0"/>
        <w:suppressAutoHyphens w:val="0"/>
        <w:spacing w:before="120"/>
        <w:jc w:val="both"/>
        <w:rPr>
          <w:rFonts w:eastAsia="Times New Roman"/>
          <w:bCs/>
          <w:sz w:val="18"/>
          <w:szCs w:val="18"/>
          <w:lang w:eastAsia="en-US"/>
        </w:rPr>
      </w:pPr>
    </w:p>
    <w:p w:rsidR="00D7774C" w:rsidRPr="00D7774C" w:rsidRDefault="00D7774C" w:rsidP="00D7774C">
      <w:pPr>
        <w:widowControl w:val="0"/>
        <w:suppressAutoHyphens w:val="0"/>
        <w:autoSpaceDE w:val="0"/>
        <w:autoSpaceDN w:val="0"/>
        <w:spacing w:before="120"/>
        <w:ind w:firstLine="851"/>
        <w:jc w:val="both"/>
        <w:rPr>
          <w:rFonts w:eastAsia="Times New Roman" w:cs="Calibri"/>
          <w:lang w:eastAsia="en-US"/>
        </w:rPr>
      </w:pPr>
      <w:r w:rsidRPr="00D7774C">
        <w:rPr>
          <w:rFonts w:eastAsia="Times New Roman" w:cs="Calibri"/>
          <w:b/>
          <w:bCs/>
          <w:lang w:eastAsia="en-US"/>
        </w:rPr>
        <w:t>5</w:t>
      </w:r>
      <w:r w:rsidRPr="00D7774C">
        <w:rPr>
          <w:rFonts w:eastAsia="Times New Roman" w:cs="Calibri"/>
          <w:b/>
          <w:bCs/>
          <w:lang w:val="en-US" w:eastAsia="en-US"/>
        </w:rPr>
        <w:t xml:space="preserve">. </w:t>
      </w:r>
      <w:proofErr w:type="spellStart"/>
      <w:r w:rsidRPr="00D7774C">
        <w:rPr>
          <w:rFonts w:eastAsia="Times New Roman" w:cs="Calibri"/>
          <w:b/>
          <w:bCs/>
          <w:lang w:val="en-US" w:eastAsia="en-US"/>
        </w:rPr>
        <w:t>Срок</w:t>
      </w:r>
      <w:proofErr w:type="spellEnd"/>
      <w:r w:rsidRPr="00D7774C">
        <w:rPr>
          <w:rFonts w:eastAsia="Times New Roman" w:cs="Calibri"/>
          <w:b/>
          <w:lang w:val="en-US" w:eastAsia="en-US"/>
        </w:rPr>
        <w:t xml:space="preserve"> </w:t>
      </w:r>
      <w:proofErr w:type="spellStart"/>
      <w:r w:rsidRPr="00D7774C">
        <w:rPr>
          <w:rFonts w:eastAsia="Times New Roman" w:cs="Calibri"/>
          <w:b/>
          <w:lang w:val="en-US" w:eastAsia="en-US"/>
        </w:rPr>
        <w:t>за</w:t>
      </w:r>
      <w:proofErr w:type="spellEnd"/>
      <w:r w:rsidRPr="00D7774C">
        <w:rPr>
          <w:rFonts w:eastAsia="Times New Roman" w:cs="Calibri"/>
          <w:b/>
          <w:bCs/>
          <w:lang w:val="en-US" w:eastAsia="en-US"/>
        </w:rPr>
        <w:t xml:space="preserve"> </w:t>
      </w:r>
      <w:proofErr w:type="spellStart"/>
      <w:r w:rsidRPr="00D7774C">
        <w:rPr>
          <w:rFonts w:eastAsia="Times New Roman" w:cs="Calibri"/>
          <w:b/>
          <w:bCs/>
          <w:lang w:val="en-US" w:eastAsia="en-US"/>
        </w:rPr>
        <w:t>изпълнение</w:t>
      </w:r>
      <w:proofErr w:type="spellEnd"/>
      <w:r w:rsidRPr="00D7774C">
        <w:rPr>
          <w:rFonts w:eastAsia="Times New Roman" w:cs="Calibri"/>
          <w:b/>
          <w:bCs/>
          <w:lang w:val="en-US" w:eastAsia="en-US"/>
        </w:rPr>
        <w:t xml:space="preserve"> </w:t>
      </w:r>
      <w:proofErr w:type="spellStart"/>
      <w:r w:rsidRPr="00D7774C">
        <w:rPr>
          <w:rFonts w:eastAsia="Times New Roman" w:cs="Calibri"/>
          <w:b/>
          <w:bCs/>
          <w:lang w:val="en-US" w:eastAsia="en-US"/>
        </w:rPr>
        <w:t>на</w:t>
      </w:r>
      <w:proofErr w:type="spellEnd"/>
      <w:r w:rsidRPr="00D7774C">
        <w:rPr>
          <w:rFonts w:eastAsia="Times New Roman" w:cs="Calibri"/>
          <w:b/>
          <w:bCs/>
          <w:lang w:val="en-US" w:eastAsia="en-US"/>
        </w:rPr>
        <w:t xml:space="preserve"> </w:t>
      </w:r>
      <w:proofErr w:type="spellStart"/>
      <w:r w:rsidRPr="00D7774C">
        <w:rPr>
          <w:rFonts w:eastAsia="Times New Roman" w:cs="Calibri"/>
          <w:b/>
          <w:bCs/>
          <w:lang w:val="en-US" w:eastAsia="en-US"/>
        </w:rPr>
        <w:t>поръчката</w:t>
      </w:r>
      <w:proofErr w:type="spellEnd"/>
      <w:r w:rsidRPr="00D7774C">
        <w:rPr>
          <w:rFonts w:eastAsia="Times New Roman" w:cs="Calibri"/>
          <w:b/>
          <w:bCs/>
          <w:lang w:val="en-US" w:eastAsia="en-US"/>
        </w:rPr>
        <w:t>:</w:t>
      </w:r>
      <w:r w:rsidRPr="00D7774C">
        <w:rPr>
          <w:rFonts w:eastAsia="Times New Roman" w:cs="Calibri"/>
          <w:b/>
          <w:bCs/>
          <w:lang w:eastAsia="en-US"/>
        </w:rPr>
        <w:t xml:space="preserve"> </w:t>
      </w:r>
      <w:r w:rsidRPr="00D7774C">
        <w:rPr>
          <w:rFonts w:eastAsia="Times New Roman" w:cs="Calibri"/>
          <w:lang w:val="en-US" w:eastAsia="en-US"/>
        </w:rPr>
        <w:t xml:space="preserve">В </w:t>
      </w:r>
      <w:proofErr w:type="spellStart"/>
      <w:r w:rsidRPr="00D7774C">
        <w:rPr>
          <w:rFonts w:eastAsia="Times New Roman" w:cs="Calibri"/>
          <w:lang w:val="en-US" w:eastAsia="en-US"/>
        </w:rPr>
        <w:t>рамките</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на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определения</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от</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Възложителя</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максимален</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срок</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от</w:t>
      </w:r>
      <w:proofErr w:type="spellEnd"/>
      <w:r w:rsidRPr="00D7774C">
        <w:rPr>
          <w:rFonts w:eastAsia="Times New Roman" w:cs="Calibri"/>
          <w:lang w:val="en-US" w:eastAsia="en-US"/>
        </w:rPr>
        <w:t xml:space="preserve"> 10 </w:t>
      </w:r>
      <w:proofErr w:type="spellStart"/>
      <w:r w:rsidRPr="00D7774C">
        <w:rPr>
          <w:rFonts w:eastAsia="Times New Roman" w:cs="Calibri"/>
          <w:lang w:val="en-US" w:eastAsia="en-US"/>
        </w:rPr>
        <w:t>месеца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се</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ангажираме</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да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изпълним</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обществената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поръчка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за</w:t>
      </w:r>
      <w:proofErr w:type="spellEnd"/>
      <w:r w:rsidRPr="00D7774C">
        <w:rPr>
          <w:rFonts w:eastAsia="Times New Roman" w:cs="Calibri"/>
          <w:lang w:val="en-US" w:eastAsia="en-US"/>
        </w:rPr>
        <w:t xml:space="preserve"> </w:t>
      </w:r>
      <w:r w:rsidRPr="00D7774C">
        <w:rPr>
          <w:rFonts w:eastAsia="Times New Roman" w:cs="Calibri"/>
          <w:lang w:eastAsia="en-US"/>
        </w:rPr>
        <w:t>срок от ….</w:t>
      </w:r>
      <w:r w:rsidRPr="00D7774C">
        <w:rPr>
          <w:rFonts w:eastAsia="Times New Roman" w:cs="Calibri"/>
          <w:lang w:val="en-US" w:eastAsia="en-US"/>
        </w:rPr>
        <w:t xml:space="preserve">……… </w:t>
      </w:r>
      <w:proofErr w:type="spellStart"/>
      <w:r w:rsidRPr="00D7774C">
        <w:rPr>
          <w:rFonts w:eastAsia="Times New Roman" w:cs="Calibri"/>
          <w:lang w:val="en-US" w:eastAsia="en-US"/>
        </w:rPr>
        <w:t>месеца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считано</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от</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датата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на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сключване</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на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договора</w:t>
      </w:r>
      <w:proofErr w:type="spellEnd"/>
      <w:r w:rsidRPr="00D7774C">
        <w:rPr>
          <w:rFonts w:eastAsia="Times New Roman" w:cs="Calibri"/>
          <w:lang w:val="en-US" w:eastAsia="en-US"/>
        </w:rPr>
        <w:t xml:space="preserve"> </w:t>
      </w:r>
      <w:r w:rsidRPr="00D7774C">
        <w:rPr>
          <w:rFonts w:eastAsia="Times New Roman" w:cs="Calibri"/>
          <w:lang w:eastAsia="en-US"/>
        </w:rPr>
        <w:t>и съгласно приложения график за изпълнение.</w:t>
      </w:r>
    </w:p>
    <w:p w:rsidR="00D7774C" w:rsidRPr="00D7774C" w:rsidRDefault="00D7774C" w:rsidP="00D7774C">
      <w:pPr>
        <w:suppressAutoHyphens w:val="0"/>
        <w:jc w:val="both"/>
        <w:rPr>
          <w:rFonts w:eastAsia="Times New Roman" w:cs="Calibri"/>
          <w:b/>
          <w:lang w:eastAsia="en-US"/>
        </w:rPr>
      </w:pPr>
    </w:p>
    <w:p w:rsidR="00D7774C" w:rsidRPr="00D7774C" w:rsidRDefault="00D7774C" w:rsidP="00D7774C">
      <w:pPr>
        <w:suppressAutoHyphens w:val="0"/>
        <w:ind w:firstLine="360"/>
        <w:jc w:val="both"/>
        <w:rPr>
          <w:rFonts w:eastAsia="Times New Roman" w:cs="Calibri"/>
          <w:lang w:val="en-US" w:eastAsia="en-US"/>
        </w:rPr>
      </w:pPr>
      <w:proofErr w:type="spellStart"/>
      <w:r w:rsidRPr="00D7774C">
        <w:rPr>
          <w:rFonts w:eastAsia="Times New Roman" w:cs="Calibri"/>
          <w:lang w:val="en-US" w:eastAsia="en-US"/>
        </w:rPr>
        <w:t>Приложения</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към</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настоящото</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предложение</w:t>
      </w:r>
      <w:proofErr w:type="spellEnd"/>
      <w:r w:rsidRPr="00D7774C">
        <w:rPr>
          <w:rFonts w:eastAsia="Times New Roman" w:cs="Calibri"/>
          <w:lang w:val="en-US" w:eastAsia="en-US"/>
        </w:rPr>
        <w:t xml:space="preserve"> (</w:t>
      </w:r>
      <w:proofErr w:type="spellStart"/>
      <w:r w:rsidRPr="00D7774C">
        <w:rPr>
          <w:rFonts w:eastAsia="Times New Roman" w:cs="Calibri"/>
          <w:i/>
          <w:lang w:val="en-US" w:eastAsia="en-US"/>
        </w:rPr>
        <w:t>ако</w:t>
      </w:r>
      <w:proofErr w:type="spellEnd"/>
      <w:r w:rsidRPr="00D7774C">
        <w:rPr>
          <w:rFonts w:eastAsia="Times New Roman" w:cs="Calibri"/>
          <w:i/>
          <w:lang w:val="en-US" w:eastAsia="en-US"/>
        </w:rPr>
        <w:t xml:space="preserve"> </w:t>
      </w:r>
      <w:proofErr w:type="spellStart"/>
      <w:r w:rsidRPr="00D7774C">
        <w:rPr>
          <w:rFonts w:eastAsia="Times New Roman" w:cs="Calibri"/>
          <w:i/>
          <w:lang w:val="en-US" w:eastAsia="en-US"/>
        </w:rPr>
        <w:t>има</w:t>
      </w:r>
      <w:proofErr w:type="spellEnd"/>
      <w:r w:rsidRPr="00D7774C">
        <w:rPr>
          <w:rFonts w:eastAsia="Times New Roman" w:cs="Calibri"/>
          <w:i/>
          <w:lang w:val="en-US" w:eastAsia="en-US"/>
        </w:rPr>
        <w:t xml:space="preserve"> </w:t>
      </w:r>
      <w:proofErr w:type="spellStart"/>
      <w:r w:rsidRPr="00D7774C">
        <w:rPr>
          <w:rFonts w:eastAsia="Times New Roman" w:cs="Calibri"/>
          <w:i/>
          <w:lang w:val="en-US" w:eastAsia="en-US"/>
        </w:rPr>
        <w:t>такива</w:t>
      </w:r>
      <w:proofErr w:type="spellEnd"/>
      <w:r w:rsidRPr="00D7774C">
        <w:rPr>
          <w:rFonts w:eastAsia="Times New Roman" w:cs="Calibri"/>
          <w:i/>
          <w:lang w:val="en-US" w:eastAsia="en-US"/>
        </w:rPr>
        <w:t>)</w:t>
      </w:r>
      <w:r w:rsidRPr="00D7774C">
        <w:rPr>
          <w:rFonts w:eastAsia="Times New Roman" w:cs="Calibri"/>
          <w:lang w:val="en-US" w:eastAsia="en-US"/>
        </w:rPr>
        <w:t>:</w:t>
      </w:r>
    </w:p>
    <w:p w:rsidR="00D7774C" w:rsidRPr="00D7774C" w:rsidRDefault="00D7774C" w:rsidP="00D7774C">
      <w:pPr>
        <w:numPr>
          <w:ilvl w:val="0"/>
          <w:numId w:val="29"/>
        </w:numPr>
        <w:suppressAutoHyphens w:val="0"/>
        <w:spacing w:after="200" w:line="276" w:lineRule="auto"/>
        <w:jc w:val="both"/>
        <w:rPr>
          <w:rFonts w:eastAsia="Times New Roman" w:cs="Calibri"/>
          <w:lang w:val="en-US" w:eastAsia="en-US"/>
        </w:rPr>
      </w:pPr>
      <w:r w:rsidRPr="00D7774C">
        <w:rPr>
          <w:rFonts w:eastAsia="Times New Roman" w:cs="Calibri"/>
          <w:lang w:val="en-US" w:eastAsia="en-US"/>
        </w:rPr>
        <w:t>.........................................................................................................</w:t>
      </w:r>
    </w:p>
    <w:p w:rsidR="00D7774C" w:rsidRPr="00D7774C" w:rsidRDefault="00D7774C" w:rsidP="00D7774C">
      <w:pPr>
        <w:numPr>
          <w:ilvl w:val="0"/>
          <w:numId w:val="29"/>
        </w:numPr>
        <w:suppressAutoHyphens w:val="0"/>
        <w:spacing w:after="200" w:line="276" w:lineRule="auto"/>
        <w:jc w:val="both"/>
        <w:rPr>
          <w:rFonts w:eastAsia="Times New Roman" w:cs="Calibri"/>
          <w:lang w:val="en-US" w:eastAsia="en-US"/>
        </w:rPr>
      </w:pPr>
      <w:r w:rsidRPr="00D7774C">
        <w:rPr>
          <w:rFonts w:eastAsia="Times New Roman" w:cs="Calibri"/>
          <w:lang w:val="en-US" w:eastAsia="en-US"/>
        </w:rPr>
        <w:t>.........................................................................................................</w:t>
      </w:r>
    </w:p>
    <w:p w:rsidR="00D7774C" w:rsidRPr="00D7774C" w:rsidRDefault="00D7774C" w:rsidP="00D7774C">
      <w:pPr>
        <w:numPr>
          <w:ilvl w:val="0"/>
          <w:numId w:val="29"/>
        </w:numPr>
        <w:suppressAutoHyphens w:val="0"/>
        <w:spacing w:after="200" w:line="276" w:lineRule="auto"/>
        <w:jc w:val="both"/>
        <w:rPr>
          <w:rFonts w:eastAsia="Times New Roman" w:cs="Calibri"/>
          <w:lang w:val="en-US" w:eastAsia="en-US"/>
        </w:rPr>
      </w:pPr>
      <w:r w:rsidRPr="00D7774C">
        <w:rPr>
          <w:rFonts w:eastAsia="Times New Roman" w:cs="Calibri"/>
          <w:lang w:eastAsia="en-US"/>
        </w:rPr>
        <w:t>…………………………………………………………………….</w:t>
      </w:r>
    </w:p>
    <w:p w:rsidR="00D7774C" w:rsidRPr="00D7774C" w:rsidRDefault="00D7774C" w:rsidP="00D7774C">
      <w:pPr>
        <w:suppressAutoHyphens w:val="0"/>
        <w:spacing w:line="276" w:lineRule="auto"/>
        <w:ind w:left="720"/>
        <w:jc w:val="both"/>
        <w:rPr>
          <w:rFonts w:eastAsia="Times New Roman"/>
          <w:lang w:eastAsia="en-US"/>
        </w:rPr>
      </w:pPr>
    </w:p>
    <w:p w:rsidR="00D7774C" w:rsidRPr="00D7774C" w:rsidRDefault="00D7774C" w:rsidP="00D7774C">
      <w:pPr>
        <w:suppressAutoHyphens w:val="0"/>
        <w:spacing w:line="276" w:lineRule="auto"/>
        <w:ind w:left="720"/>
        <w:jc w:val="both"/>
        <w:rPr>
          <w:rFonts w:eastAsia="Times New Roman"/>
          <w:lang w:eastAsia="en-US"/>
        </w:rPr>
      </w:pPr>
    </w:p>
    <w:p w:rsidR="00D7774C" w:rsidRPr="00D7774C" w:rsidRDefault="00D7774C" w:rsidP="00D7774C">
      <w:pPr>
        <w:widowControl w:val="0"/>
        <w:suppressAutoHyphens w:val="0"/>
        <w:spacing w:line="276" w:lineRule="auto"/>
        <w:jc w:val="both"/>
        <w:rPr>
          <w:rFonts w:eastAsia="Times New Roman"/>
          <w:b/>
          <w:bCs/>
          <w:lang w:eastAsia="en-US"/>
        </w:rPr>
      </w:pPr>
    </w:p>
    <w:p w:rsidR="00D7774C" w:rsidRPr="00D7774C" w:rsidRDefault="00D7774C" w:rsidP="00D7774C">
      <w:pPr>
        <w:suppressAutoHyphens w:val="0"/>
        <w:spacing w:line="276" w:lineRule="auto"/>
        <w:jc w:val="both"/>
        <w:rPr>
          <w:rFonts w:eastAsia="Times New Roman"/>
          <w:lang w:eastAsia="bg-BG"/>
        </w:rPr>
      </w:pPr>
      <w:r w:rsidRPr="00D7774C">
        <w:rPr>
          <w:rFonts w:eastAsia="Times New Roman"/>
          <w:lang w:eastAsia="bg-BG"/>
        </w:rPr>
        <w:t>Дата :................2014 г.</w:t>
      </w:r>
      <w:r w:rsidRPr="00D7774C">
        <w:rPr>
          <w:rFonts w:eastAsia="Times New Roman"/>
          <w:lang w:eastAsia="bg-BG"/>
        </w:rPr>
        <w:tab/>
      </w:r>
      <w:r w:rsidRPr="00D7774C">
        <w:rPr>
          <w:rFonts w:eastAsia="Times New Roman"/>
          <w:lang w:eastAsia="bg-BG"/>
        </w:rPr>
        <w:tab/>
      </w:r>
      <w:r w:rsidRPr="00D7774C">
        <w:rPr>
          <w:rFonts w:eastAsia="Times New Roman"/>
          <w:lang w:eastAsia="bg-BG"/>
        </w:rPr>
        <w:tab/>
        <w:t>Подпис и печат: .....................................</w:t>
      </w:r>
    </w:p>
    <w:p w:rsidR="00D7774C" w:rsidRPr="00D7774C" w:rsidRDefault="00D7774C" w:rsidP="00D7774C">
      <w:pPr>
        <w:suppressAutoHyphens w:val="0"/>
        <w:spacing w:line="276" w:lineRule="auto"/>
        <w:jc w:val="both"/>
        <w:rPr>
          <w:rFonts w:eastAsia="Times New Roman"/>
          <w:lang w:eastAsia="bg-BG"/>
        </w:rPr>
      </w:pP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r>
    </w:p>
    <w:p w:rsidR="00D7774C" w:rsidRPr="00D7774C" w:rsidRDefault="00D7774C" w:rsidP="00D7774C">
      <w:pPr>
        <w:suppressAutoHyphens w:val="0"/>
        <w:spacing w:line="276" w:lineRule="auto"/>
        <w:jc w:val="both"/>
        <w:rPr>
          <w:rFonts w:eastAsia="Times New Roman"/>
          <w:lang w:eastAsia="bg-BG"/>
        </w:rPr>
      </w:pP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t>Име и фамилия:...........................</w:t>
      </w:r>
      <w:r>
        <w:rPr>
          <w:rFonts w:eastAsia="Times New Roman"/>
          <w:lang w:eastAsia="bg-BG"/>
        </w:rPr>
        <w:t>...............................</w:t>
      </w:r>
    </w:p>
    <w:p w:rsidR="00D7774C" w:rsidRPr="00D7774C" w:rsidRDefault="00D7774C" w:rsidP="00D7774C">
      <w:pPr>
        <w:suppressAutoHyphens w:val="0"/>
        <w:spacing w:line="276" w:lineRule="auto"/>
        <w:jc w:val="right"/>
        <w:rPr>
          <w:rFonts w:eastAsia="Times New Roman"/>
          <w:i/>
          <w:lang w:val="en-US" w:eastAsia="bg-BG"/>
        </w:rPr>
      </w:pP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i/>
          <w:lang w:eastAsia="bg-BG"/>
        </w:rPr>
        <w:t xml:space="preserve">(представляващ по регистрация </w:t>
      </w:r>
    </w:p>
    <w:p w:rsidR="00D7774C" w:rsidRPr="00D7774C" w:rsidRDefault="00D7774C" w:rsidP="00D7774C">
      <w:pPr>
        <w:suppressAutoHyphens w:val="0"/>
        <w:spacing w:line="276" w:lineRule="auto"/>
        <w:jc w:val="right"/>
        <w:rPr>
          <w:rFonts w:eastAsia="Times New Roman"/>
          <w:i/>
          <w:lang w:eastAsia="bg-BG"/>
        </w:rPr>
      </w:pPr>
      <w:r w:rsidRPr="00D7774C">
        <w:rPr>
          <w:rFonts w:eastAsia="Times New Roman"/>
          <w:i/>
          <w:lang w:eastAsia="bg-BG"/>
        </w:rPr>
        <w:t xml:space="preserve">или упълномощено лице)  </w:t>
      </w:r>
    </w:p>
    <w:p w:rsidR="00D7774C" w:rsidRPr="00D7774C" w:rsidRDefault="00D7774C" w:rsidP="00D7774C">
      <w:pPr>
        <w:suppressAutoHyphens w:val="0"/>
        <w:spacing w:line="276" w:lineRule="auto"/>
        <w:jc w:val="both"/>
        <w:rPr>
          <w:rFonts w:eastAsia="Times New Roman"/>
          <w:lang w:eastAsia="en-US"/>
        </w:rPr>
      </w:pPr>
    </w:p>
    <w:p w:rsidR="00D7774C" w:rsidRPr="00D7774C" w:rsidRDefault="00D7774C" w:rsidP="00D7774C">
      <w:pPr>
        <w:suppressAutoHyphens w:val="0"/>
        <w:spacing w:line="276" w:lineRule="auto"/>
        <w:jc w:val="both"/>
        <w:rPr>
          <w:rFonts w:eastAsia="Times New Roman"/>
          <w:lang w:eastAsia="en-US"/>
        </w:rPr>
      </w:pPr>
    </w:p>
    <w:p w:rsidR="00D7774C" w:rsidRPr="00D7774C" w:rsidRDefault="00D7774C" w:rsidP="00D7774C">
      <w:pPr>
        <w:suppressAutoHyphens w:val="0"/>
        <w:spacing w:line="276" w:lineRule="auto"/>
        <w:jc w:val="both"/>
        <w:rPr>
          <w:rFonts w:eastAsia="Times New Roman"/>
          <w:lang w:eastAsia="en-US"/>
        </w:rPr>
      </w:pPr>
    </w:p>
    <w:p w:rsidR="00D7774C" w:rsidRPr="00D7774C" w:rsidRDefault="00D7774C" w:rsidP="00D7774C">
      <w:pPr>
        <w:suppressAutoHyphens w:val="0"/>
        <w:spacing w:line="276" w:lineRule="auto"/>
        <w:jc w:val="both"/>
        <w:rPr>
          <w:rFonts w:eastAsia="Times New Roman"/>
          <w:lang w:eastAsia="en-US"/>
        </w:rPr>
      </w:pPr>
    </w:p>
    <w:p w:rsidR="004875E5" w:rsidRPr="00DF2D4D" w:rsidRDefault="004875E5" w:rsidP="0065005B">
      <w:pPr>
        <w:autoSpaceDE w:val="0"/>
        <w:spacing w:after="12" w:line="276" w:lineRule="auto"/>
        <w:rPr>
          <w:color w:val="000000"/>
        </w:rPr>
      </w:pPr>
    </w:p>
    <w:p w:rsidR="00D7774C" w:rsidRDefault="00D7774C" w:rsidP="0065005B">
      <w:pPr>
        <w:spacing w:after="12" w:line="276" w:lineRule="auto"/>
        <w:ind w:firstLine="708"/>
        <w:jc w:val="right"/>
        <w:rPr>
          <w:b/>
          <w:bCs/>
          <w:color w:val="000000"/>
          <w:lang w:eastAsia="bg-BG"/>
        </w:rPr>
      </w:pPr>
    </w:p>
    <w:p w:rsidR="00D7774C" w:rsidRDefault="00D7774C" w:rsidP="0065005B">
      <w:pPr>
        <w:spacing w:after="12" w:line="276" w:lineRule="auto"/>
        <w:ind w:firstLine="708"/>
        <w:jc w:val="right"/>
        <w:rPr>
          <w:b/>
          <w:bCs/>
          <w:color w:val="000000"/>
          <w:lang w:eastAsia="bg-BG"/>
        </w:rPr>
      </w:pPr>
    </w:p>
    <w:p w:rsidR="00D7774C" w:rsidRDefault="00D7774C" w:rsidP="0065005B">
      <w:pPr>
        <w:spacing w:after="12" w:line="276" w:lineRule="auto"/>
        <w:ind w:firstLine="708"/>
        <w:jc w:val="right"/>
        <w:rPr>
          <w:b/>
          <w:bCs/>
          <w:color w:val="000000"/>
          <w:lang w:eastAsia="bg-BG"/>
        </w:rPr>
      </w:pPr>
    </w:p>
    <w:p w:rsidR="00D7774C" w:rsidRDefault="00D7774C" w:rsidP="0065005B">
      <w:pPr>
        <w:spacing w:after="12" w:line="276" w:lineRule="auto"/>
        <w:ind w:firstLine="708"/>
        <w:jc w:val="right"/>
        <w:rPr>
          <w:b/>
          <w:bCs/>
          <w:color w:val="000000"/>
          <w:lang w:eastAsia="bg-BG"/>
        </w:rPr>
      </w:pPr>
    </w:p>
    <w:p w:rsidR="00D7774C" w:rsidRDefault="00D7774C" w:rsidP="0065005B">
      <w:pPr>
        <w:spacing w:after="12" w:line="276" w:lineRule="auto"/>
        <w:ind w:firstLine="708"/>
        <w:jc w:val="right"/>
        <w:rPr>
          <w:b/>
          <w:bCs/>
          <w:color w:val="000000"/>
          <w:lang w:eastAsia="bg-BG"/>
        </w:rPr>
      </w:pPr>
    </w:p>
    <w:p w:rsidR="00D7774C" w:rsidRDefault="00D7774C" w:rsidP="0065005B">
      <w:pPr>
        <w:spacing w:after="12" w:line="276" w:lineRule="auto"/>
        <w:ind w:firstLine="708"/>
        <w:jc w:val="right"/>
        <w:rPr>
          <w:b/>
          <w:bCs/>
          <w:color w:val="000000"/>
          <w:lang w:eastAsia="bg-BG"/>
        </w:rPr>
      </w:pPr>
    </w:p>
    <w:p w:rsidR="00D7774C" w:rsidRDefault="00D7774C" w:rsidP="0065005B">
      <w:pPr>
        <w:spacing w:after="12" w:line="276" w:lineRule="auto"/>
        <w:ind w:firstLine="708"/>
        <w:jc w:val="right"/>
        <w:rPr>
          <w:b/>
          <w:bCs/>
          <w:color w:val="000000"/>
          <w:lang w:eastAsia="bg-BG"/>
        </w:rPr>
      </w:pPr>
    </w:p>
    <w:p w:rsidR="00812513" w:rsidRDefault="00812513">
      <w:pPr>
        <w:suppressAutoHyphens w:val="0"/>
        <w:rPr>
          <w:rFonts w:eastAsia="Times New Roman"/>
          <w:lang w:eastAsia="bg-BG"/>
        </w:rPr>
      </w:pPr>
      <w:r>
        <w:rPr>
          <w:rFonts w:eastAsia="Times New Roman"/>
          <w:lang w:eastAsia="bg-BG"/>
        </w:rPr>
        <w:br w:type="page"/>
      </w: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3708"/>
        <w:gridCol w:w="5760"/>
      </w:tblGrid>
      <w:tr w:rsidR="00D7774C" w:rsidRPr="007D34F2" w:rsidTr="00D7774C">
        <w:tc>
          <w:tcPr>
            <w:tcW w:w="3708" w:type="dxa"/>
            <w:tcBorders>
              <w:top w:val="nil"/>
              <w:left w:val="nil"/>
              <w:bottom w:val="single" w:sz="4" w:space="0" w:color="auto"/>
              <w:right w:val="nil"/>
            </w:tcBorders>
          </w:tcPr>
          <w:p w:rsidR="00D7774C" w:rsidRDefault="00D7774C">
            <w:pPr>
              <w:pStyle w:val="BodyText"/>
              <w:rPr>
                <w:b/>
              </w:rPr>
            </w:pPr>
          </w:p>
        </w:tc>
        <w:tc>
          <w:tcPr>
            <w:tcW w:w="5760" w:type="dxa"/>
            <w:tcBorders>
              <w:top w:val="nil"/>
              <w:left w:val="nil"/>
              <w:bottom w:val="single" w:sz="4" w:space="0" w:color="auto"/>
              <w:right w:val="nil"/>
            </w:tcBorders>
          </w:tcPr>
          <w:p w:rsidR="00D7774C" w:rsidRPr="007D34F2" w:rsidRDefault="007D34F2">
            <w:pPr>
              <w:jc w:val="right"/>
              <w:rPr>
                <w:b/>
                <w:color w:val="000000"/>
              </w:rPr>
            </w:pPr>
            <w:r w:rsidRPr="007D34F2">
              <w:rPr>
                <w:b/>
                <w:color w:val="000000"/>
              </w:rPr>
              <w:t>ПРИЛОЖЕНИЕ № 3</w:t>
            </w:r>
          </w:p>
          <w:p w:rsidR="00D7774C" w:rsidRPr="007D34F2" w:rsidRDefault="00D7774C">
            <w:pPr>
              <w:jc w:val="right"/>
              <w:rPr>
                <w:b/>
                <w:lang w:val="en-GB"/>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Наименование на участника:</w:t>
            </w:r>
          </w:p>
        </w:tc>
        <w:tc>
          <w:tcPr>
            <w:tcW w:w="5760" w:type="dxa"/>
            <w:tcBorders>
              <w:top w:val="single" w:sz="4" w:space="0" w:color="auto"/>
              <w:left w:val="nil"/>
              <w:bottom w:val="single" w:sz="4" w:space="0" w:color="auto"/>
              <w:right w:val="nil"/>
            </w:tcBorders>
          </w:tcPr>
          <w:p w:rsidR="00D7774C" w:rsidRDefault="00D7774C">
            <w:pPr>
              <w:pStyle w:val="BodyText"/>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Седалище по регистрация:</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rPr>
                <w:lang w:val="en-US"/>
              </w:rPr>
              <w:t>BIC;IBAN</w:t>
            </w:r>
            <w:r>
              <w:t xml:space="preserve">: </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Булстат номер:</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Точен адрес за кореспонденция:</w:t>
            </w:r>
          </w:p>
        </w:tc>
        <w:tc>
          <w:tcPr>
            <w:tcW w:w="5760" w:type="dxa"/>
            <w:tcBorders>
              <w:top w:val="single" w:sz="4" w:space="0" w:color="auto"/>
              <w:left w:val="nil"/>
              <w:bottom w:val="single" w:sz="4" w:space="0" w:color="auto"/>
              <w:right w:val="nil"/>
            </w:tcBorders>
            <w:hideMark/>
          </w:tcPr>
          <w:p w:rsidR="00D7774C" w:rsidRDefault="00D7774C">
            <w:pPr>
              <w:pStyle w:val="BodyText"/>
              <w:rPr>
                <w:i/>
              </w:rPr>
            </w:pPr>
            <w:r>
              <w:rPr>
                <w:i/>
                <w:lang w:val="en-US"/>
              </w:rPr>
              <w:t xml:space="preserve">        </w:t>
            </w:r>
            <w:r>
              <w:rPr>
                <w:i/>
              </w:rPr>
              <w:t>(държава, град, пощенски код, улица, №)</w:t>
            </w: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Телефонен номер:</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Факс номер:</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Лице за контакти:</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rPr>
                <w:lang w:val="en-US"/>
              </w:rPr>
            </w:pPr>
            <w:r>
              <w:rPr>
                <w:lang w:val="en-US"/>
              </w:rPr>
              <w:t>e mail:</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bl>
    <w:p w:rsidR="00D7774C" w:rsidRDefault="00D7774C" w:rsidP="00D7774C">
      <w:pPr>
        <w:pStyle w:val="BodyText"/>
        <w:rPr>
          <w:b/>
          <w:sz w:val="22"/>
        </w:rPr>
      </w:pPr>
    </w:p>
    <w:p w:rsidR="00D7774C" w:rsidRDefault="00D7774C" w:rsidP="007D34F2">
      <w:pPr>
        <w:pStyle w:val="BodyText"/>
        <w:ind w:left="3600" w:firstLine="1220"/>
        <w:rPr>
          <w:b/>
          <w:sz w:val="22"/>
        </w:rPr>
      </w:pPr>
      <w:r>
        <w:rPr>
          <w:b/>
          <w:sz w:val="22"/>
        </w:rPr>
        <w:t>ДО</w:t>
      </w:r>
    </w:p>
    <w:p w:rsidR="00D7774C" w:rsidRDefault="00D7774C" w:rsidP="007D34F2">
      <w:pPr>
        <w:pStyle w:val="BodyText"/>
        <w:ind w:left="3600" w:firstLine="1220"/>
        <w:rPr>
          <w:b/>
          <w:sz w:val="22"/>
        </w:rPr>
      </w:pPr>
      <w:r>
        <w:rPr>
          <w:b/>
          <w:sz w:val="22"/>
        </w:rPr>
        <w:t>МИНИСТЕРСТВО НА ОКОЛНАТА</w:t>
      </w:r>
    </w:p>
    <w:p w:rsidR="00D7774C" w:rsidRDefault="00D7774C" w:rsidP="007D34F2">
      <w:pPr>
        <w:pStyle w:val="BodyText"/>
        <w:ind w:left="3600" w:firstLine="1220"/>
        <w:rPr>
          <w:b/>
          <w:sz w:val="22"/>
        </w:rPr>
      </w:pPr>
      <w:r>
        <w:rPr>
          <w:b/>
          <w:sz w:val="22"/>
        </w:rPr>
        <w:t>СРЕДА И ВОДИТЕ</w:t>
      </w:r>
    </w:p>
    <w:p w:rsidR="00D7774C" w:rsidRDefault="00D7774C" w:rsidP="007D34F2">
      <w:pPr>
        <w:pStyle w:val="BodyText"/>
        <w:ind w:left="3600" w:firstLine="1220"/>
        <w:rPr>
          <w:b/>
          <w:sz w:val="22"/>
          <w:lang w:val="ru-RU"/>
        </w:rPr>
      </w:pPr>
      <w:r>
        <w:rPr>
          <w:b/>
          <w:sz w:val="22"/>
        </w:rPr>
        <w:t xml:space="preserve">гр. </w:t>
      </w:r>
      <w:r>
        <w:rPr>
          <w:b/>
          <w:sz w:val="22"/>
          <w:lang w:val="ru-RU"/>
        </w:rPr>
        <w:t>София</w:t>
      </w:r>
      <w:r w:rsidR="007D34F2">
        <w:rPr>
          <w:b/>
          <w:sz w:val="22"/>
          <w:lang w:val="ru-RU"/>
        </w:rPr>
        <w:t xml:space="preserve"> 1000</w:t>
      </w:r>
    </w:p>
    <w:p w:rsidR="00D7774C" w:rsidRDefault="007D34F2" w:rsidP="007D34F2">
      <w:pPr>
        <w:pStyle w:val="BodyText"/>
        <w:ind w:firstLine="1220"/>
        <w:rPr>
          <w:b/>
          <w:sz w:val="22"/>
        </w:rPr>
      </w:pPr>
      <w:r>
        <w:rPr>
          <w:b/>
          <w:sz w:val="22"/>
          <w:lang w:val="ru-RU"/>
        </w:rPr>
        <w:tab/>
      </w:r>
      <w:r>
        <w:rPr>
          <w:b/>
          <w:sz w:val="22"/>
          <w:lang w:val="ru-RU"/>
        </w:rPr>
        <w:tab/>
      </w:r>
      <w:r>
        <w:rPr>
          <w:b/>
          <w:sz w:val="22"/>
          <w:lang w:val="ru-RU"/>
        </w:rPr>
        <w:tab/>
      </w:r>
      <w:r>
        <w:rPr>
          <w:b/>
          <w:sz w:val="22"/>
          <w:lang w:val="ru-RU"/>
        </w:rPr>
        <w:tab/>
      </w:r>
      <w:r>
        <w:rPr>
          <w:b/>
          <w:sz w:val="22"/>
          <w:lang w:val="ru-RU"/>
        </w:rPr>
        <w:tab/>
        <w:t xml:space="preserve">          </w:t>
      </w:r>
      <w:r w:rsidR="00D7774C">
        <w:rPr>
          <w:b/>
          <w:sz w:val="22"/>
          <w:lang w:val="ru-RU"/>
        </w:rPr>
        <w:t xml:space="preserve">бул. </w:t>
      </w:r>
      <w:r w:rsidR="00D7774C">
        <w:rPr>
          <w:b/>
          <w:sz w:val="22"/>
        </w:rPr>
        <w:t>„Княгиня Мария Луиза” № 22</w:t>
      </w:r>
      <w:r w:rsidR="00D7774C">
        <w:rPr>
          <w:b/>
          <w:sz w:val="22"/>
          <w:lang w:val="ru-RU"/>
        </w:rPr>
        <w:t xml:space="preserve"> </w:t>
      </w:r>
    </w:p>
    <w:p w:rsidR="00D7774C" w:rsidRDefault="00D7774C" w:rsidP="00D7774C">
      <w:pPr>
        <w:pStyle w:val="BodyText"/>
        <w:jc w:val="center"/>
        <w:rPr>
          <w:b/>
          <w:sz w:val="22"/>
          <w:lang w:val="ru-RU"/>
        </w:rPr>
      </w:pPr>
    </w:p>
    <w:p w:rsidR="00D7774C" w:rsidRDefault="00D7774C" w:rsidP="00D7774C">
      <w:pPr>
        <w:jc w:val="center"/>
        <w:rPr>
          <w:b/>
          <w:caps/>
          <w:color w:val="000000"/>
          <w:position w:val="8"/>
          <w:sz w:val="32"/>
          <w:lang w:val="ru-RU"/>
        </w:rPr>
      </w:pPr>
      <w:r>
        <w:rPr>
          <w:b/>
          <w:caps/>
          <w:color w:val="000000"/>
          <w:position w:val="8"/>
          <w:sz w:val="32"/>
          <w:lang w:val="ru-RU"/>
        </w:rPr>
        <w:t>ЦЕНОВО предложение</w:t>
      </w:r>
    </w:p>
    <w:p w:rsidR="00D7774C" w:rsidRPr="00D7774C" w:rsidRDefault="00D7774C" w:rsidP="00D7774C">
      <w:pPr>
        <w:pStyle w:val="BodyText"/>
        <w:jc w:val="center"/>
        <w:rPr>
          <w:b/>
          <w:bCs/>
        </w:rPr>
      </w:pPr>
      <w:r>
        <w:rPr>
          <w:b/>
          <w:bCs/>
        </w:rPr>
        <w:t>за изпълнение на обществена поръчка</w:t>
      </w:r>
    </w:p>
    <w:tbl>
      <w:tblPr>
        <w:tblW w:w="0" w:type="auto"/>
        <w:jc w:val="center"/>
        <w:tblBorders>
          <w:bottom w:val="single" w:sz="4" w:space="0" w:color="auto"/>
          <w:insideH w:val="single" w:sz="4" w:space="0" w:color="auto"/>
        </w:tblBorders>
        <w:tblLook w:val="04A0" w:firstRow="1" w:lastRow="0" w:firstColumn="1" w:lastColumn="0" w:noHBand="0" w:noVBand="1"/>
      </w:tblPr>
      <w:tblGrid>
        <w:gridCol w:w="2628"/>
        <w:gridCol w:w="6228"/>
      </w:tblGrid>
      <w:tr w:rsidR="00D7774C" w:rsidTr="00D7774C">
        <w:trPr>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D7774C" w:rsidRDefault="00D7774C">
            <w:pPr>
              <w:pStyle w:val="BodyText"/>
              <w:jc w:val="center"/>
              <w:rPr>
                <w:b/>
                <w:bCs/>
              </w:rPr>
            </w:pPr>
            <w:r>
              <w:rPr>
                <w:b/>
                <w:bCs/>
              </w:rPr>
              <w:t>Наименование на поръчката:</w:t>
            </w:r>
          </w:p>
        </w:tc>
        <w:tc>
          <w:tcPr>
            <w:tcW w:w="6228" w:type="dxa"/>
            <w:tcBorders>
              <w:top w:val="single" w:sz="4" w:space="0" w:color="auto"/>
              <w:left w:val="single" w:sz="4" w:space="0" w:color="auto"/>
              <w:bottom w:val="single" w:sz="4" w:space="0" w:color="auto"/>
              <w:right w:val="single" w:sz="4" w:space="0" w:color="auto"/>
            </w:tcBorders>
            <w:hideMark/>
          </w:tcPr>
          <w:p w:rsidR="00D7774C" w:rsidRDefault="00D7774C">
            <w:pPr>
              <w:pStyle w:val="BodyText"/>
              <w:jc w:val="center"/>
              <w:rPr>
                <w:b/>
                <w:bCs/>
              </w:rPr>
            </w:pP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p>
        </w:tc>
      </w:tr>
    </w:tbl>
    <w:p w:rsidR="00D7774C" w:rsidRDefault="00D7774C" w:rsidP="00D7774C">
      <w:pPr>
        <w:rPr>
          <w:b/>
          <w:lang w:val="ru-RU"/>
        </w:rPr>
      </w:pPr>
    </w:p>
    <w:p w:rsidR="00D7774C" w:rsidRDefault="00D7774C" w:rsidP="00D7774C">
      <w:pPr>
        <w:ind w:firstLine="720"/>
        <w:rPr>
          <w:b/>
          <w:lang w:val="ru-RU"/>
        </w:rPr>
      </w:pPr>
      <w:r>
        <w:rPr>
          <w:b/>
          <w:sz w:val="28"/>
          <w:szCs w:val="28"/>
          <w:lang w:val="ru-RU"/>
        </w:rPr>
        <w:t>УВАЖАЕМА ГОСПОЖО МИНИСТЪР</w:t>
      </w:r>
      <w:r>
        <w:rPr>
          <w:b/>
          <w:lang w:val="ru-RU"/>
        </w:rPr>
        <w:t>,</w:t>
      </w:r>
    </w:p>
    <w:p w:rsidR="00D7774C" w:rsidRPr="00D7774C" w:rsidRDefault="00D7774C" w:rsidP="00D7774C">
      <w:pPr>
        <w:ind w:firstLine="720"/>
        <w:rPr>
          <w:b/>
          <w:lang w:val="ru-RU"/>
        </w:rPr>
      </w:pPr>
    </w:p>
    <w:p w:rsidR="00D7774C" w:rsidRDefault="00D7774C" w:rsidP="00D7774C">
      <w:pPr>
        <w:spacing w:line="276" w:lineRule="auto"/>
        <w:ind w:firstLine="567"/>
        <w:jc w:val="both"/>
        <w:rPr>
          <w:highlight w:val="yellow"/>
          <w:lang w:val="en-US"/>
        </w:rPr>
      </w:pPr>
      <w:r>
        <w:rPr>
          <w:rFonts w:eastAsia="Lucida Sans Unicode"/>
          <w:noProof/>
          <w:kern w:val="2"/>
          <w:lang w:eastAsia="hi-IN" w:bidi="hi-IN"/>
        </w:rPr>
        <w:t xml:space="preserve">С настоящото Ви представяме нашата ценова оферта за изпълнение на обявената от Вас обществена поръчка </w:t>
      </w:r>
      <w:r w:rsidR="00EC3BB7" w:rsidRPr="00DF2D4D">
        <w:t xml:space="preserve">с </w:t>
      </w:r>
      <w:proofErr w:type="spellStart"/>
      <w:r w:rsidR="00EC3BB7">
        <w:t>горецитирания</w:t>
      </w:r>
      <w:proofErr w:type="spellEnd"/>
      <w:r w:rsidR="00EC3BB7">
        <w:t xml:space="preserve"> </w:t>
      </w:r>
      <w:r w:rsidR="00EC3BB7" w:rsidRPr="00DF2D4D">
        <w:t>предмет</w:t>
      </w:r>
      <w:r w:rsidR="00EC3BB7">
        <w:t>, по проект:</w:t>
      </w:r>
      <w:r>
        <w:rPr>
          <w:rFonts w:eastAsia="Lucida Sans Unicode"/>
          <w:noProof/>
          <w:kern w:val="2"/>
          <w:lang w:eastAsia="hi-IN" w:bidi="hi-IN"/>
        </w:rPr>
        <w:t xml:space="preserve"> </w:t>
      </w:r>
      <w:r>
        <w:rPr>
          <w:b/>
        </w:rPr>
        <w:t xml:space="preserve">„Подобряване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 </w:t>
      </w:r>
      <w:r>
        <w:t xml:space="preserve">осъществяван с финансовата подкрепа на Оперативна програма „Административен капацитет“, </w:t>
      </w:r>
      <w:proofErr w:type="spellStart"/>
      <w:r>
        <w:lastRenderedPageBreak/>
        <w:t>съфинансирана</w:t>
      </w:r>
      <w:proofErr w:type="spellEnd"/>
      <w:r>
        <w:t xml:space="preserve"> от Европейския съюз чрез Европейск</w:t>
      </w:r>
      <w:r w:rsidR="00586A12">
        <w:t>ия социален фонд</w:t>
      </w:r>
      <w:r>
        <w:t xml:space="preserve">, по силата на сключен договор за безвъзмездна финансова помощ № </w:t>
      </w:r>
      <w:r>
        <w:rPr>
          <w:bCs/>
        </w:rPr>
        <w:t>13-31-31/17.04.2014</w:t>
      </w:r>
      <w:r>
        <w:rPr>
          <w:bCs/>
          <w:lang w:val="en-US"/>
        </w:rPr>
        <w:t xml:space="preserve"> </w:t>
      </w:r>
      <w:r>
        <w:t>г., предлагаме да изпълним поръчката, съгласно изискванията на Възложителя при следните финансови условия:</w:t>
      </w:r>
    </w:p>
    <w:p w:rsidR="00D7774C" w:rsidRDefault="00D7774C" w:rsidP="00D7774C">
      <w:pPr>
        <w:widowControl w:val="0"/>
        <w:spacing w:line="276" w:lineRule="auto"/>
        <w:jc w:val="both"/>
        <w:rPr>
          <w:rFonts w:eastAsia="Lucida Sans Unicode"/>
          <w:b/>
          <w:noProof/>
          <w:kern w:val="2"/>
          <w:lang w:eastAsia="hi-IN" w:bidi="hi-IN"/>
        </w:rPr>
      </w:pPr>
    </w:p>
    <w:p w:rsidR="00D7774C" w:rsidRDefault="00D7774C" w:rsidP="00D7774C">
      <w:pPr>
        <w:widowControl w:val="0"/>
        <w:spacing w:after="240" w:line="276" w:lineRule="auto"/>
        <w:ind w:firstLine="709"/>
        <w:jc w:val="both"/>
        <w:outlineLvl w:val="0"/>
        <w:rPr>
          <w:rFonts w:eastAsia="Lucida Sans Unicode"/>
          <w:noProof/>
          <w:kern w:val="2"/>
          <w:lang w:eastAsia="hi-IN" w:bidi="hi-IN"/>
        </w:rPr>
      </w:pPr>
      <w:r>
        <w:rPr>
          <w:rFonts w:eastAsia="Lucida Sans Unicode"/>
          <w:b/>
          <w:noProof/>
          <w:kern w:val="2"/>
          <w:lang w:eastAsia="hi-IN" w:bidi="hi-IN"/>
        </w:rPr>
        <w:t>1. Общата цена на нашата оферта възлиза на: ............................................ лева без включен ДДС /словом: …......................./  или  .......................................... лева с включен ДДС  /словом………………/</w:t>
      </w:r>
      <w:r>
        <w:rPr>
          <w:rFonts w:eastAsia="Lucida Sans Unicode"/>
          <w:noProof/>
          <w:kern w:val="2"/>
          <w:lang w:eastAsia="hi-IN" w:bidi="hi-IN"/>
        </w:rPr>
        <w:t xml:space="preserve"> , разпределена,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865"/>
        <w:gridCol w:w="1934"/>
        <w:gridCol w:w="1672"/>
      </w:tblGrid>
      <w:tr w:rsidR="00D7774C" w:rsidTr="00D7774C">
        <w:trPr>
          <w:trHeight w:val="854"/>
          <w:tblHeader/>
        </w:trPr>
        <w:tc>
          <w:tcPr>
            <w:tcW w:w="913" w:type="dxa"/>
            <w:tcBorders>
              <w:top w:val="single" w:sz="4" w:space="0" w:color="auto"/>
              <w:left w:val="single" w:sz="4" w:space="0" w:color="auto"/>
              <w:bottom w:val="single" w:sz="4" w:space="0" w:color="auto"/>
              <w:right w:val="single" w:sz="4" w:space="0" w:color="auto"/>
            </w:tcBorders>
            <w:shd w:val="clear" w:color="auto" w:fill="D9D9D9"/>
            <w:hideMark/>
          </w:tcPr>
          <w:p w:rsidR="00D7774C" w:rsidRDefault="00D7774C">
            <w:pPr>
              <w:spacing w:line="276" w:lineRule="auto"/>
              <w:ind w:right="337"/>
              <w:jc w:val="center"/>
              <w:rPr>
                <w:rFonts w:eastAsia="Calibri"/>
                <w:b/>
              </w:rPr>
            </w:pPr>
            <w:r>
              <w:rPr>
                <w:rFonts w:eastAsia="Calibri"/>
                <w:b/>
              </w:rPr>
              <w:t>№</w:t>
            </w:r>
          </w:p>
        </w:tc>
        <w:tc>
          <w:tcPr>
            <w:tcW w:w="4865" w:type="dxa"/>
            <w:tcBorders>
              <w:top w:val="single" w:sz="4" w:space="0" w:color="auto"/>
              <w:left w:val="single" w:sz="4" w:space="0" w:color="auto"/>
              <w:bottom w:val="single" w:sz="4" w:space="0" w:color="auto"/>
              <w:right w:val="single" w:sz="4" w:space="0" w:color="auto"/>
            </w:tcBorders>
            <w:shd w:val="clear" w:color="auto" w:fill="D9D9D9"/>
          </w:tcPr>
          <w:p w:rsidR="00D7774C" w:rsidRDefault="00D7774C">
            <w:pPr>
              <w:spacing w:line="276" w:lineRule="auto"/>
              <w:ind w:right="337"/>
              <w:jc w:val="center"/>
              <w:rPr>
                <w:rFonts w:eastAsia="Calibri"/>
                <w:b/>
              </w:rPr>
            </w:pPr>
            <w:r>
              <w:rPr>
                <w:rFonts w:eastAsia="Calibri"/>
                <w:b/>
              </w:rPr>
              <w:t>Дейност</w:t>
            </w:r>
          </w:p>
          <w:p w:rsidR="00D7774C" w:rsidRDefault="00D7774C">
            <w:pPr>
              <w:spacing w:line="276" w:lineRule="auto"/>
              <w:ind w:right="337"/>
              <w:jc w:val="center"/>
              <w:rPr>
                <w:rFonts w:eastAsia="Calibri"/>
                <w:b/>
                <w:lang w:val="en-US"/>
              </w:rPr>
            </w:pPr>
          </w:p>
        </w:tc>
        <w:tc>
          <w:tcPr>
            <w:tcW w:w="1934" w:type="dxa"/>
            <w:tcBorders>
              <w:top w:val="single" w:sz="4" w:space="0" w:color="auto"/>
              <w:left w:val="single" w:sz="4" w:space="0" w:color="auto"/>
              <w:bottom w:val="single" w:sz="4" w:space="0" w:color="auto"/>
              <w:right w:val="single" w:sz="4" w:space="0" w:color="auto"/>
            </w:tcBorders>
            <w:shd w:val="clear" w:color="auto" w:fill="D9D9D9"/>
            <w:hideMark/>
          </w:tcPr>
          <w:p w:rsidR="00D7774C" w:rsidRDefault="00D7774C">
            <w:pPr>
              <w:spacing w:line="276" w:lineRule="auto"/>
              <w:ind w:right="337"/>
              <w:jc w:val="center"/>
              <w:rPr>
                <w:rFonts w:eastAsia="Calibri"/>
                <w:b/>
              </w:rPr>
            </w:pPr>
            <w:r>
              <w:rPr>
                <w:rFonts w:eastAsia="Calibri"/>
                <w:b/>
              </w:rPr>
              <w:t>Цена без включен ДДС</w:t>
            </w: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rsidR="00D7774C" w:rsidRDefault="00D7774C">
            <w:pPr>
              <w:spacing w:line="276" w:lineRule="auto"/>
              <w:ind w:right="337"/>
              <w:jc w:val="center"/>
              <w:rPr>
                <w:rFonts w:eastAsia="Calibri"/>
                <w:b/>
              </w:rPr>
            </w:pPr>
            <w:r>
              <w:rPr>
                <w:rFonts w:eastAsia="Calibri"/>
                <w:b/>
              </w:rPr>
              <w:t>Цена с включен ДДС</w:t>
            </w:r>
          </w:p>
        </w:tc>
      </w:tr>
      <w:tr w:rsidR="00D7774C" w:rsidTr="00D7774C">
        <w:trPr>
          <w:trHeight w:val="545"/>
        </w:trPr>
        <w:tc>
          <w:tcPr>
            <w:tcW w:w="913"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after="200" w:line="276" w:lineRule="auto"/>
              <w:ind w:right="337"/>
              <w:jc w:val="both"/>
              <w:rPr>
                <w:rFonts w:eastAsia="Calibri"/>
                <w:b/>
              </w:rPr>
            </w:pPr>
            <w:r>
              <w:rPr>
                <w:rFonts w:eastAsia="Calibri"/>
                <w:b/>
              </w:rPr>
              <w:t>1.</w:t>
            </w:r>
          </w:p>
        </w:tc>
        <w:tc>
          <w:tcPr>
            <w:tcW w:w="4865"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line="276" w:lineRule="auto"/>
              <w:ind w:right="337"/>
              <w:rPr>
                <w:rFonts w:eastAsia="Calibri"/>
                <w:b/>
                <w:lang w:val="en-US"/>
              </w:rPr>
            </w:pPr>
            <w:r>
              <w:rPr>
                <w:rFonts w:eastAsia="Calibri"/>
                <w:b/>
              </w:rPr>
              <w:t xml:space="preserve">Дейност 2: </w:t>
            </w:r>
            <w:r>
              <w:rPr>
                <w:rFonts w:eastAsia="Calibri"/>
              </w:rPr>
              <w:t>Анализ на административния процес по предоставяне на 6 броя електронни административни услуги по ЗООС и ЗБР, в контекста на Закона за електронно управление. Изготвяне на препоръки в посока успешната електронизация на услугите до ниво на развитие 4, в това число предложения за нормативни изменения</w:t>
            </w:r>
          </w:p>
        </w:tc>
        <w:tc>
          <w:tcPr>
            <w:tcW w:w="1934"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c>
          <w:tcPr>
            <w:tcW w:w="1672"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r>
      <w:tr w:rsidR="00D7774C" w:rsidTr="00D7774C">
        <w:tc>
          <w:tcPr>
            <w:tcW w:w="913"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after="200" w:line="276" w:lineRule="auto"/>
              <w:ind w:right="337"/>
              <w:jc w:val="both"/>
              <w:rPr>
                <w:rFonts w:eastAsia="Calibri"/>
                <w:b/>
              </w:rPr>
            </w:pPr>
            <w:r>
              <w:rPr>
                <w:rFonts w:eastAsia="Calibri"/>
                <w:b/>
              </w:rPr>
              <w:t>2.</w:t>
            </w:r>
          </w:p>
        </w:tc>
        <w:tc>
          <w:tcPr>
            <w:tcW w:w="4865"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line="276" w:lineRule="auto"/>
              <w:ind w:right="337"/>
              <w:rPr>
                <w:rFonts w:eastAsia="Calibri"/>
                <w:b/>
              </w:rPr>
            </w:pPr>
            <w:r>
              <w:rPr>
                <w:rFonts w:eastAsia="Calibri"/>
                <w:b/>
              </w:rPr>
              <w:t xml:space="preserve">Дейност 3: </w:t>
            </w:r>
            <w:r>
              <w:rPr>
                <w:rFonts w:eastAsia="Calibri"/>
              </w:rPr>
              <w:t>Надграждане на наличните в МОСВ информационни и комуникационни системи с оглед разработване и въвеждане на 6-те електронни административни услуги, съобразно изискванията и целите на електронното управление в Република България</w:t>
            </w:r>
          </w:p>
        </w:tc>
        <w:tc>
          <w:tcPr>
            <w:tcW w:w="1934"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c>
          <w:tcPr>
            <w:tcW w:w="1672"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r>
      <w:tr w:rsidR="00D7774C" w:rsidTr="00D7774C">
        <w:tc>
          <w:tcPr>
            <w:tcW w:w="913"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after="200" w:line="276" w:lineRule="auto"/>
              <w:ind w:right="337"/>
              <w:jc w:val="both"/>
              <w:rPr>
                <w:rFonts w:eastAsia="Calibri"/>
                <w:b/>
              </w:rPr>
            </w:pPr>
            <w:r>
              <w:rPr>
                <w:rFonts w:eastAsia="Calibri"/>
                <w:b/>
                <w:lang w:val="en-US"/>
              </w:rPr>
              <w:t>3</w:t>
            </w:r>
            <w:r>
              <w:rPr>
                <w:rFonts w:eastAsia="Calibri"/>
                <w:b/>
              </w:rPr>
              <w:t>.</w:t>
            </w:r>
          </w:p>
        </w:tc>
        <w:tc>
          <w:tcPr>
            <w:tcW w:w="4865"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line="276" w:lineRule="auto"/>
              <w:ind w:right="337"/>
              <w:rPr>
                <w:rFonts w:eastAsia="Calibri"/>
                <w:b/>
                <w:lang w:val="en-US"/>
              </w:rPr>
            </w:pPr>
            <w:r>
              <w:rPr>
                <w:b/>
              </w:rPr>
              <w:t>Дейност 4:</w:t>
            </w:r>
            <w:r>
              <w:t xml:space="preserve"> Подготовка на заявленията за вписване на електронните административни услуги, в това число заявление и вписване на нови обекти в Регистрите за оперативна съвместимост като последен етап от </w:t>
            </w:r>
            <w:proofErr w:type="spellStart"/>
            <w:r>
              <w:t>електронизирането</w:t>
            </w:r>
            <w:proofErr w:type="spellEnd"/>
            <w:r>
              <w:t xml:space="preserve"> на услугите</w:t>
            </w:r>
          </w:p>
        </w:tc>
        <w:tc>
          <w:tcPr>
            <w:tcW w:w="1934"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c>
          <w:tcPr>
            <w:tcW w:w="1672"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r>
      <w:tr w:rsidR="00D7774C" w:rsidTr="00D7774C">
        <w:tc>
          <w:tcPr>
            <w:tcW w:w="913"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after="200" w:line="276" w:lineRule="auto"/>
              <w:ind w:right="337"/>
              <w:jc w:val="both"/>
              <w:rPr>
                <w:rFonts w:eastAsia="Calibri"/>
                <w:b/>
              </w:rPr>
            </w:pPr>
            <w:r>
              <w:rPr>
                <w:rFonts w:eastAsia="Calibri"/>
                <w:b/>
                <w:lang w:val="en-US"/>
              </w:rPr>
              <w:t>4</w:t>
            </w:r>
            <w:r>
              <w:rPr>
                <w:rFonts w:eastAsia="Calibri"/>
                <w:b/>
              </w:rPr>
              <w:t>.</w:t>
            </w:r>
          </w:p>
        </w:tc>
        <w:tc>
          <w:tcPr>
            <w:tcW w:w="4865"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line="276" w:lineRule="auto"/>
              <w:ind w:right="337"/>
              <w:jc w:val="both"/>
              <w:rPr>
                <w:rFonts w:eastAsia="Calibri"/>
                <w:b/>
                <w:lang w:val="en-US"/>
              </w:rPr>
            </w:pPr>
            <w:r>
              <w:rPr>
                <w:b/>
              </w:rPr>
              <w:t>Дейност 5:</w:t>
            </w:r>
            <w:r>
              <w:t xml:space="preserve"> Разработване на вътрешни документи - инструкции, вътрешни правила за електронен </w:t>
            </w:r>
            <w:proofErr w:type="spellStart"/>
            <w:r>
              <w:t>документооборот</w:t>
            </w:r>
            <w:proofErr w:type="spellEnd"/>
            <w:r>
              <w:t xml:space="preserve">, </w:t>
            </w:r>
            <w:r>
              <w:lastRenderedPageBreak/>
              <w:t>методики, наръчници и методологии за организация, мониторинг, координация и контрол, проекти за изменения на нормативната уредба и други документи, свързани с процеса на електронизация</w:t>
            </w:r>
          </w:p>
        </w:tc>
        <w:tc>
          <w:tcPr>
            <w:tcW w:w="1934"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c>
          <w:tcPr>
            <w:tcW w:w="1672"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r>
      <w:tr w:rsidR="00D7774C" w:rsidTr="00D7774C">
        <w:tc>
          <w:tcPr>
            <w:tcW w:w="9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774C" w:rsidRDefault="00D7774C">
            <w:pPr>
              <w:spacing w:after="200" w:line="276" w:lineRule="auto"/>
              <w:ind w:right="337"/>
              <w:jc w:val="both"/>
              <w:rPr>
                <w:rFonts w:eastAsia="Calibri"/>
                <w:b/>
              </w:rPr>
            </w:pPr>
            <w:r>
              <w:rPr>
                <w:rFonts w:eastAsia="Calibri"/>
                <w:b/>
                <w:lang w:val="en-US"/>
              </w:rPr>
              <w:lastRenderedPageBreak/>
              <w:t>5</w:t>
            </w:r>
            <w:r>
              <w:rPr>
                <w:rFonts w:eastAsia="Calibri"/>
                <w:b/>
              </w:rPr>
              <w:t>.</w:t>
            </w:r>
          </w:p>
        </w:tc>
        <w:tc>
          <w:tcPr>
            <w:tcW w:w="48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774C" w:rsidRDefault="00D7774C">
            <w:pPr>
              <w:spacing w:line="276" w:lineRule="auto"/>
              <w:ind w:right="337"/>
              <w:jc w:val="both"/>
              <w:rPr>
                <w:rFonts w:eastAsia="Calibri"/>
                <w:b/>
              </w:rPr>
            </w:pPr>
            <w:r>
              <w:rPr>
                <w:b/>
              </w:rPr>
              <w:t>Обща цена за изпълнение на поръчката:</w:t>
            </w:r>
          </w:p>
        </w:tc>
        <w:tc>
          <w:tcPr>
            <w:tcW w:w="1934" w:type="dxa"/>
            <w:tcBorders>
              <w:top w:val="single" w:sz="4" w:space="0" w:color="auto"/>
              <w:left w:val="single" w:sz="4" w:space="0" w:color="auto"/>
              <w:bottom w:val="single" w:sz="4" w:space="0" w:color="auto"/>
              <w:right w:val="single" w:sz="4" w:space="0" w:color="auto"/>
            </w:tcBorders>
            <w:shd w:val="clear" w:color="auto" w:fill="D9D9D9"/>
          </w:tcPr>
          <w:p w:rsidR="00D7774C" w:rsidRDefault="00D7774C">
            <w:pPr>
              <w:spacing w:after="200" w:line="276" w:lineRule="auto"/>
              <w:ind w:right="337"/>
              <w:jc w:val="both"/>
              <w:rPr>
                <w:rFonts w:eastAsia="Calibri"/>
              </w:rPr>
            </w:pPr>
          </w:p>
        </w:tc>
        <w:tc>
          <w:tcPr>
            <w:tcW w:w="1672" w:type="dxa"/>
            <w:tcBorders>
              <w:top w:val="single" w:sz="4" w:space="0" w:color="auto"/>
              <w:left w:val="single" w:sz="4" w:space="0" w:color="auto"/>
              <w:bottom w:val="single" w:sz="4" w:space="0" w:color="auto"/>
              <w:right w:val="single" w:sz="4" w:space="0" w:color="auto"/>
            </w:tcBorders>
            <w:shd w:val="clear" w:color="auto" w:fill="D9D9D9"/>
          </w:tcPr>
          <w:p w:rsidR="00D7774C" w:rsidRDefault="00D7774C">
            <w:pPr>
              <w:spacing w:after="200" w:line="276" w:lineRule="auto"/>
              <w:ind w:right="337"/>
              <w:jc w:val="both"/>
              <w:rPr>
                <w:rFonts w:eastAsia="Calibri"/>
              </w:rPr>
            </w:pPr>
          </w:p>
        </w:tc>
      </w:tr>
    </w:tbl>
    <w:p w:rsidR="00D7774C" w:rsidRDefault="00D7774C" w:rsidP="00D7774C">
      <w:pPr>
        <w:spacing w:after="200" w:line="276" w:lineRule="auto"/>
        <w:ind w:right="337"/>
        <w:jc w:val="both"/>
        <w:rPr>
          <w:rFonts w:eastAsia="Calibri"/>
          <w:lang w:eastAsia="en-US"/>
        </w:rPr>
      </w:pPr>
      <w:r>
        <w:rPr>
          <w:rFonts w:eastAsia="Calibri"/>
        </w:rPr>
        <w:tab/>
      </w:r>
      <w:r>
        <w:rPr>
          <w:rFonts w:eastAsia="Calibri"/>
        </w:rPr>
        <w:tab/>
      </w:r>
      <w:r>
        <w:rPr>
          <w:rFonts w:eastAsia="Calibri"/>
        </w:rPr>
        <w:tab/>
        <w:t xml:space="preserve">  </w:t>
      </w:r>
    </w:p>
    <w:p w:rsidR="00D7774C" w:rsidRDefault="00D7774C" w:rsidP="00D7774C">
      <w:pPr>
        <w:widowControl w:val="0"/>
        <w:spacing w:line="276" w:lineRule="auto"/>
        <w:ind w:firstLine="708"/>
        <w:jc w:val="both"/>
        <w:rPr>
          <w:rFonts w:eastAsia="Lucida Sans Unicode"/>
          <w:noProof/>
          <w:kern w:val="2"/>
          <w:lang w:eastAsia="hi-IN" w:bidi="hi-IN"/>
        </w:rPr>
      </w:pPr>
      <w:r>
        <w:rPr>
          <w:rFonts w:eastAsia="Lucida Sans Unicode"/>
          <w:noProof/>
          <w:kern w:val="2"/>
          <w:lang w:eastAsia="hi-IN" w:bidi="hi-IN"/>
        </w:rPr>
        <w:t xml:space="preserve">2. При несъответствие между сумата, написана с цифри, и тази, написана с думи, за меродавна се приема сумата, изписана с думи.                 </w:t>
      </w:r>
    </w:p>
    <w:p w:rsidR="00D7774C" w:rsidRDefault="00D7774C" w:rsidP="00D7774C">
      <w:pPr>
        <w:widowControl w:val="0"/>
        <w:spacing w:line="276" w:lineRule="auto"/>
        <w:ind w:firstLine="708"/>
        <w:jc w:val="both"/>
        <w:rPr>
          <w:rFonts w:eastAsia="Lucida Sans Unicode"/>
          <w:noProof/>
          <w:kern w:val="2"/>
          <w:lang w:eastAsia="hi-IN" w:bidi="hi-IN"/>
        </w:rPr>
      </w:pPr>
      <w:r>
        <w:rPr>
          <w:rFonts w:eastAsia="Lucida Sans Unicode"/>
          <w:noProof/>
          <w:kern w:val="2"/>
          <w:lang w:eastAsia="hi-IN" w:bidi="hi-IN"/>
        </w:rPr>
        <w:t>3. В случай, че е на лице разминаване между цената, посочена без ДДС и тази, посочена с включен ДДС, комисията ще приеме като меродавна цената без включен ДДС.</w:t>
      </w:r>
    </w:p>
    <w:p w:rsidR="00D7774C" w:rsidRDefault="00D7774C" w:rsidP="00D7774C">
      <w:pPr>
        <w:widowControl w:val="0"/>
        <w:spacing w:line="276" w:lineRule="auto"/>
        <w:ind w:firstLine="708"/>
        <w:jc w:val="both"/>
        <w:rPr>
          <w:rFonts w:eastAsia="Lucida Sans Unicode"/>
          <w:noProof/>
          <w:kern w:val="2"/>
          <w:lang w:eastAsia="hi-IN" w:bidi="hi-IN"/>
        </w:rPr>
      </w:pPr>
      <w:r>
        <w:rPr>
          <w:rFonts w:eastAsia="Lucida Sans Unicode"/>
          <w:noProof/>
          <w:kern w:val="2"/>
          <w:lang w:eastAsia="hi-IN" w:bidi="hi-IN"/>
        </w:rPr>
        <w:t>4. В случай, че е на лице разминаване между посочената обща сума и сумата, която се получава след калкулиране на ред 1</w:t>
      </w:r>
      <w:r>
        <w:rPr>
          <w:rFonts w:eastAsia="Lucida Sans Unicode"/>
          <w:noProof/>
          <w:kern w:val="2"/>
          <w:lang w:val="en-US" w:eastAsia="hi-IN" w:bidi="hi-IN"/>
        </w:rPr>
        <w:t>,</w:t>
      </w:r>
      <w:r>
        <w:rPr>
          <w:rFonts w:eastAsia="Lucida Sans Unicode"/>
          <w:noProof/>
          <w:kern w:val="2"/>
          <w:lang w:eastAsia="hi-IN" w:bidi="hi-IN"/>
        </w:rPr>
        <w:t xml:space="preserve"> ред 2</w:t>
      </w:r>
      <w:r>
        <w:rPr>
          <w:rFonts w:eastAsia="Lucida Sans Unicode"/>
          <w:noProof/>
          <w:kern w:val="2"/>
          <w:lang w:val="en-US" w:eastAsia="hi-IN" w:bidi="hi-IN"/>
        </w:rPr>
        <w:t xml:space="preserve">, </w:t>
      </w:r>
      <w:r>
        <w:rPr>
          <w:rFonts w:eastAsia="Lucida Sans Unicode"/>
          <w:noProof/>
          <w:kern w:val="2"/>
          <w:lang w:eastAsia="hi-IN" w:bidi="hi-IN"/>
        </w:rPr>
        <w:t>ред 3 и ред 4 от таблицата по т. 1, за меродавна се приема цената, получена след калкулиране на ред 1</w:t>
      </w:r>
      <w:r>
        <w:rPr>
          <w:rFonts w:eastAsia="Lucida Sans Unicode"/>
          <w:noProof/>
          <w:kern w:val="2"/>
          <w:lang w:val="en-US" w:eastAsia="hi-IN" w:bidi="hi-IN"/>
        </w:rPr>
        <w:t>,</w:t>
      </w:r>
      <w:r>
        <w:rPr>
          <w:rFonts w:eastAsia="Lucida Sans Unicode"/>
          <w:noProof/>
          <w:kern w:val="2"/>
          <w:lang w:eastAsia="hi-IN" w:bidi="hi-IN"/>
        </w:rPr>
        <w:t xml:space="preserve"> ред 2</w:t>
      </w:r>
      <w:r>
        <w:rPr>
          <w:rFonts w:eastAsia="Lucida Sans Unicode"/>
          <w:noProof/>
          <w:kern w:val="2"/>
          <w:lang w:val="en-US" w:eastAsia="hi-IN" w:bidi="hi-IN"/>
        </w:rPr>
        <w:t xml:space="preserve">, </w:t>
      </w:r>
      <w:r>
        <w:rPr>
          <w:rFonts w:eastAsia="Lucida Sans Unicode"/>
          <w:noProof/>
          <w:kern w:val="2"/>
          <w:lang w:eastAsia="hi-IN" w:bidi="hi-IN"/>
        </w:rPr>
        <w:t>ред 3 и ред 4 от таблицата по т. 1.</w:t>
      </w:r>
    </w:p>
    <w:p w:rsidR="00D7774C" w:rsidRPr="00D7774C" w:rsidRDefault="00D7774C" w:rsidP="00D7774C">
      <w:pPr>
        <w:widowControl w:val="0"/>
        <w:spacing w:line="276" w:lineRule="auto"/>
        <w:ind w:firstLine="708"/>
        <w:jc w:val="both"/>
        <w:rPr>
          <w:rFonts w:eastAsia="Lucida Sans Unicode"/>
          <w:noProof/>
          <w:kern w:val="2"/>
          <w:lang w:eastAsia="hi-IN" w:bidi="hi-IN"/>
        </w:rPr>
      </w:pPr>
      <w:r>
        <w:rPr>
          <w:rFonts w:eastAsia="Calibri"/>
        </w:rPr>
        <w:t>5. При така предложената от нас цена, в нашето ценово предложение сме включили всички разходи, свързани с качественото изпълнение на поръчката</w:t>
      </w:r>
      <w:r>
        <w:rPr>
          <w:rFonts w:eastAsia="Lucida Sans Unicode"/>
          <w:noProof/>
          <w:kern w:val="2"/>
          <w:lang w:eastAsia="hi-IN" w:bidi="hi-IN"/>
        </w:rPr>
        <w:t xml:space="preserve">, в това число разходи за транспорт, консумативи, такси, възнаграждения на екипа на </w:t>
      </w:r>
      <w:r w:rsidRPr="00D7774C">
        <w:rPr>
          <w:rFonts w:eastAsia="Lucida Sans Unicode"/>
          <w:noProof/>
          <w:kern w:val="2"/>
          <w:lang w:eastAsia="hi-IN" w:bidi="hi-IN"/>
        </w:rPr>
        <w:t>участника и други разходи.</w:t>
      </w:r>
    </w:p>
    <w:p w:rsidR="00D7774C" w:rsidRDefault="00D7774C" w:rsidP="00D7774C">
      <w:pPr>
        <w:widowControl w:val="0"/>
        <w:spacing w:line="276" w:lineRule="auto"/>
        <w:ind w:firstLine="708"/>
        <w:jc w:val="both"/>
        <w:rPr>
          <w:rFonts w:eastAsia="Lucida Sans Unicode"/>
          <w:noProof/>
          <w:kern w:val="2"/>
          <w:lang w:eastAsia="hi-IN" w:bidi="hi-IN"/>
        </w:rPr>
      </w:pPr>
      <w:r w:rsidRPr="00D7774C">
        <w:rPr>
          <w:rFonts w:eastAsia="Lucida Sans Unicode"/>
          <w:noProof/>
          <w:kern w:val="2"/>
          <w:lang w:eastAsia="hi-IN" w:bidi="hi-IN"/>
        </w:rPr>
        <w:t xml:space="preserve">6. </w:t>
      </w:r>
      <w:r w:rsidRPr="00D7774C">
        <w:rPr>
          <w:rFonts w:eastAsia="Lucida Sans Unicode"/>
          <w:noProof/>
          <w:kern w:val="2"/>
          <w:lang w:val="ru-RU" w:eastAsia="hi-IN" w:bidi="hi-IN"/>
        </w:rPr>
        <w:t>Заявявам</w:t>
      </w:r>
      <w:r w:rsidRPr="00D7774C">
        <w:rPr>
          <w:rFonts w:eastAsia="Lucida Sans Unicode"/>
          <w:noProof/>
          <w:kern w:val="2"/>
          <w:lang w:eastAsia="hi-IN" w:bidi="hi-IN"/>
        </w:rPr>
        <w:t>е</w:t>
      </w:r>
      <w:r w:rsidRPr="00D7774C">
        <w:rPr>
          <w:rFonts w:eastAsia="Lucida Sans Unicode"/>
          <w:noProof/>
          <w:kern w:val="2"/>
          <w:lang w:val="ru-RU" w:eastAsia="hi-IN" w:bidi="hi-IN"/>
        </w:rPr>
        <w:t xml:space="preserve">, че </w:t>
      </w:r>
      <w:r w:rsidRPr="00D7774C">
        <w:rPr>
          <w:rFonts w:eastAsia="Lucida Sans Unicode"/>
          <w:noProof/>
          <w:kern w:val="2"/>
          <w:lang w:eastAsia="hi-IN" w:bidi="hi-IN"/>
        </w:rPr>
        <w:t>настоящата ценова оферта е валидно 180 (сто и осемдесет) календарни дни от крайния срок за получаване на офертите и ще остане обвързваща за нас при сключването на договор, като може да бъде приета по всяко време</w:t>
      </w:r>
      <w:r>
        <w:rPr>
          <w:rFonts w:eastAsia="Lucida Sans Unicode"/>
          <w:noProof/>
          <w:kern w:val="2"/>
          <w:lang w:eastAsia="hi-IN" w:bidi="hi-IN"/>
        </w:rPr>
        <w:t xml:space="preserve"> преди изтичане на този срок.</w:t>
      </w:r>
    </w:p>
    <w:p w:rsidR="00D7774C" w:rsidRDefault="00D7774C" w:rsidP="00D7774C">
      <w:pPr>
        <w:pStyle w:val="BodyText"/>
        <w:spacing w:line="360" w:lineRule="auto"/>
        <w:rPr>
          <w:b/>
        </w:rPr>
      </w:pPr>
    </w:p>
    <w:p w:rsidR="00D7774C" w:rsidRDefault="00D7774C" w:rsidP="00D7774C">
      <w:pPr>
        <w:pStyle w:val="BodyText"/>
        <w:spacing w:line="360" w:lineRule="auto"/>
        <w:ind w:left="2880"/>
        <w:rPr>
          <w:b/>
        </w:rPr>
      </w:pPr>
      <w:r>
        <w:rPr>
          <w:b/>
        </w:rPr>
        <w:t xml:space="preserve">        Подпис и печат:</w:t>
      </w:r>
    </w:p>
    <w:p w:rsidR="00D7774C" w:rsidRDefault="00D7774C" w:rsidP="00D7774C">
      <w:pPr>
        <w:pStyle w:val="BodyText"/>
        <w:spacing w:line="360" w:lineRule="auto"/>
        <w:ind w:left="2880"/>
        <w:rPr>
          <w:b/>
        </w:rPr>
      </w:pPr>
    </w:p>
    <w:tbl>
      <w:tblPr>
        <w:tblW w:w="0" w:type="auto"/>
        <w:tblLayout w:type="fixed"/>
        <w:tblLook w:val="04A0" w:firstRow="1" w:lastRow="0" w:firstColumn="1" w:lastColumn="0" w:noHBand="0" w:noVBand="1"/>
      </w:tblPr>
      <w:tblGrid>
        <w:gridCol w:w="4261"/>
        <w:gridCol w:w="4261"/>
      </w:tblGrid>
      <w:tr w:rsidR="00D7774C" w:rsidTr="00D7774C">
        <w:tc>
          <w:tcPr>
            <w:tcW w:w="4261" w:type="dxa"/>
            <w:hideMark/>
          </w:tcPr>
          <w:p w:rsidR="00D7774C" w:rsidRDefault="00D7774C">
            <w:pPr>
              <w:spacing w:line="360" w:lineRule="auto"/>
              <w:jc w:val="right"/>
            </w:pPr>
            <w:r>
              <w:t xml:space="preserve">Дата </w:t>
            </w:r>
          </w:p>
        </w:tc>
        <w:tc>
          <w:tcPr>
            <w:tcW w:w="4261" w:type="dxa"/>
            <w:hideMark/>
          </w:tcPr>
          <w:p w:rsidR="00D7774C" w:rsidRDefault="00D7774C">
            <w:pPr>
              <w:spacing w:line="360" w:lineRule="auto"/>
              <w:jc w:val="both"/>
            </w:pPr>
            <w:r>
              <w:t>________/ _________ / ______</w:t>
            </w:r>
          </w:p>
        </w:tc>
      </w:tr>
      <w:tr w:rsidR="00D7774C" w:rsidTr="00D7774C">
        <w:tc>
          <w:tcPr>
            <w:tcW w:w="4261" w:type="dxa"/>
            <w:hideMark/>
          </w:tcPr>
          <w:p w:rsidR="00D7774C" w:rsidRDefault="00D7774C">
            <w:pPr>
              <w:spacing w:line="360" w:lineRule="auto"/>
              <w:jc w:val="right"/>
            </w:pPr>
            <w:r>
              <w:t>Име и фамилия</w:t>
            </w:r>
          </w:p>
        </w:tc>
        <w:tc>
          <w:tcPr>
            <w:tcW w:w="4261" w:type="dxa"/>
            <w:hideMark/>
          </w:tcPr>
          <w:p w:rsidR="00D7774C" w:rsidRDefault="00D7774C">
            <w:pPr>
              <w:spacing w:line="360" w:lineRule="auto"/>
              <w:jc w:val="both"/>
            </w:pPr>
            <w:r>
              <w:t>__________________________</w:t>
            </w:r>
          </w:p>
        </w:tc>
      </w:tr>
      <w:tr w:rsidR="00D7774C" w:rsidTr="00D7774C">
        <w:tc>
          <w:tcPr>
            <w:tcW w:w="4261" w:type="dxa"/>
            <w:hideMark/>
          </w:tcPr>
          <w:p w:rsidR="00D7774C" w:rsidRDefault="00D7774C">
            <w:pPr>
              <w:spacing w:line="360" w:lineRule="auto"/>
              <w:jc w:val="right"/>
            </w:pPr>
            <w:r>
              <w:t xml:space="preserve">Длъжност </w:t>
            </w:r>
          </w:p>
        </w:tc>
        <w:tc>
          <w:tcPr>
            <w:tcW w:w="4261" w:type="dxa"/>
            <w:hideMark/>
          </w:tcPr>
          <w:p w:rsidR="00D7774C" w:rsidRDefault="00D7774C">
            <w:pPr>
              <w:spacing w:line="360" w:lineRule="auto"/>
              <w:jc w:val="both"/>
            </w:pPr>
            <w:r>
              <w:t>__________________________</w:t>
            </w:r>
          </w:p>
        </w:tc>
      </w:tr>
      <w:tr w:rsidR="00D7774C" w:rsidTr="00D7774C">
        <w:tc>
          <w:tcPr>
            <w:tcW w:w="4261" w:type="dxa"/>
          </w:tcPr>
          <w:p w:rsidR="00D7774C" w:rsidRDefault="00D7774C">
            <w:pPr>
              <w:spacing w:line="360" w:lineRule="auto"/>
              <w:jc w:val="right"/>
              <w:rPr>
                <w:b/>
              </w:rPr>
            </w:pPr>
          </w:p>
        </w:tc>
        <w:tc>
          <w:tcPr>
            <w:tcW w:w="4261" w:type="dxa"/>
          </w:tcPr>
          <w:p w:rsidR="00D7774C" w:rsidRDefault="00D7774C">
            <w:pPr>
              <w:spacing w:line="360" w:lineRule="auto"/>
              <w:jc w:val="both"/>
            </w:pPr>
          </w:p>
        </w:tc>
      </w:tr>
    </w:tbl>
    <w:p w:rsidR="004875E5" w:rsidRPr="003014E7" w:rsidRDefault="002654C9" w:rsidP="00D7774C">
      <w:pPr>
        <w:suppressAutoHyphens w:val="0"/>
        <w:spacing w:after="12" w:line="276" w:lineRule="auto"/>
        <w:jc w:val="right"/>
        <w:rPr>
          <w:b/>
          <w:bCs/>
          <w:color w:val="000000"/>
        </w:rPr>
      </w:pPr>
      <w:r>
        <w:rPr>
          <w:rFonts w:eastAsia="Times New Roman"/>
          <w:b/>
          <w:bCs/>
          <w:color w:val="000000"/>
          <w:lang w:eastAsia="bg-BG"/>
        </w:rPr>
        <w:br w:type="page"/>
      </w:r>
      <w:r w:rsidR="004875E5" w:rsidRPr="003014E7">
        <w:rPr>
          <w:b/>
          <w:bCs/>
          <w:color w:val="000000"/>
        </w:rPr>
        <w:lastRenderedPageBreak/>
        <w:t>ПРИЛОЖЕНИЕ № 4</w:t>
      </w:r>
    </w:p>
    <w:p w:rsidR="004875E5" w:rsidRPr="003014E7" w:rsidRDefault="004875E5" w:rsidP="0065005B">
      <w:pPr>
        <w:autoSpaceDE w:val="0"/>
        <w:spacing w:after="12" w:line="276" w:lineRule="auto"/>
        <w:jc w:val="right"/>
        <w:rPr>
          <w:i/>
          <w:iCs/>
          <w:color w:val="000000"/>
        </w:rPr>
      </w:pPr>
      <w:r w:rsidRPr="003014E7">
        <w:rPr>
          <w:i/>
          <w:iCs/>
          <w:color w:val="000000"/>
        </w:rPr>
        <w:t>Образец</w:t>
      </w:r>
    </w:p>
    <w:p w:rsidR="004875E5" w:rsidRPr="003014E7" w:rsidRDefault="004875E5" w:rsidP="0065005B">
      <w:pPr>
        <w:autoSpaceDE w:val="0"/>
        <w:spacing w:after="12" w:line="276" w:lineRule="auto"/>
        <w:rPr>
          <w:b/>
          <w:bCs/>
          <w:color w:val="000000"/>
        </w:rPr>
      </w:pPr>
    </w:p>
    <w:p w:rsidR="004875E5" w:rsidRPr="00D7774C" w:rsidRDefault="00D7774C" w:rsidP="00D7774C">
      <w:pPr>
        <w:autoSpaceDE w:val="0"/>
        <w:spacing w:after="12" w:line="276" w:lineRule="auto"/>
        <w:jc w:val="center"/>
        <w:rPr>
          <w:b/>
          <w:bCs/>
          <w:color w:val="000000"/>
        </w:rPr>
      </w:pPr>
      <w:r>
        <w:rPr>
          <w:b/>
          <w:bCs/>
          <w:color w:val="000000"/>
        </w:rPr>
        <w:t>ПРЕДСТАВЯНЕ НА УЧАСТНИКА</w:t>
      </w:r>
    </w:p>
    <w:p w:rsidR="008B27F4" w:rsidRDefault="004875E5" w:rsidP="0065005B">
      <w:pPr>
        <w:spacing w:after="12" w:line="276" w:lineRule="auto"/>
        <w:jc w:val="center"/>
        <w:rPr>
          <w:color w:val="000000"/>
        </w:rPr>
      </w:pPr>
      <w:r w:rsidRPr="00DF2D4D">
        <w:rPr>
          <w:color w:val="000000"/>
        </w:rPr>
        <w:t>В открита процедура за възлагане н</w:t>
      </w:r>
      <w:r w:rsidR="005B586C" w:rsidRPr="00DF2D4D">
        <w:rPr>
          <w:color w:val="000000"/>
        </w:rPr>
        <w:t>а обществена поръчка с предмет:</w:t>
      </w:r>
    </w:p>
    <w:p w:rsidR="0012132B" w:rsidRPr="00DF2D4D" w:rsidRDefault="00D7774C" w:rsidP="0065005B">
      <w:pPr>
        <w:spacing w:after="12" w:line="276" w:lineRule="auto"/>
        <w:ind w:firstLine="708"/>
        <w:jc w:val="center"/>
        <w:rPr>
          <w:rFonts w:eastAsia="MS Minngs"/>
          <w:b/>
          <w:lang w:eastAsia="bg-BG"/>
        </w:rPr>
      </w:pP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p>
    <w:p w:rsidR="00D7774C" w:rsidRPr="00DF2D4D" w:rsidRDefault="00D7774C" w:rsidP="00D7774C">
      <w:pPr>
        <w:jc w:val="both"/>
        <w:rPr>
          <w:color w:val="000000"/>
        </w:rPr>
      </w:pPr>
      <w:r w:rsidRPr="00DF2D4D">
        <w:rPr>
          <w:b/>
          <w:bCs/>
          <w:color w:val="000000"/>
        </w:rPr>
        <w:t>1</w:t>
      </w:r>
      <w:r w:rsidRPr="00DF2D4D">
        <w:rPr>
          <w:color w:val="000000"/>
        </w:rPr>
        <w:t>. Наименование или име на участника:</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Pr="00DF2D4D" w:rsidRDefault="00D7774C" w:rsidP="00D7774C">
      <w:pPr>
        <w:autoSpaceDE w:val="0"/>
        <w:rPr>
          <w:b/>
          <w:bCs/>
          <w:color w:val="000000"/>
        </w:rPr>
      </w:pPr>
    </w:p>
    <w:p w:rsidR="00D7774C" w:rsidRPr="00DF2D4D" w:rsidRDefault="00D7774C" w:rsidP="00D7774C">
      <w:pPr>
        <w:autoSpaceDE w:val="0"/>
        <w:rPr>
          <w:color w:val="000000"/>
        </w:rPr>
      </w:pPr>
      <w:r w:rsidRPr="00DF2D4D">
        <w:rPr>
          <w:b/>
          <w:bCs/>
          <w:color w:val="000000"/>
        </w:rPr>
        <w:t>2</w:t>
      </w:r>
      <w:r w:rsidRPr="00DF2D4D">
        <w:rPr>
          <w:color w:val="000000"/>
        </w:rPr>
        <w:t>. Седалище и адрес на управление:</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Default="00D7774C" w:rsidP="00D7774C">
      <w:pPr>
        <w:autoSpaceDE w:val="0"/>
        <w:rPr>
          <w:color w:val="000000"/>
          <w:lang w:val="en-US"/>
        </w:rPr>
      </w:pPr>
    </w:p>
    <w:p w:rsidR="00D7774C" w:rsidRPr="00921309" w:rsidRDefault="00D7774C" w:rsidP="00D7774C">
      <w:pPr>
        <w:jc w:val="both"/>
      </w:pPr>
      <w:r w:rsidRPr="00921309">
        <w:t>Булстат/ЕИК:</w:t>
      </w:r>
      <w:r w:rsidR="007D34F2" w:rsidRPr="007D34F2">
        <w:rPr>
          <w:color w:val="000000"/>
        </w:rPr>
        <w:t xml:space="preserve"> </w:t>
      </w:r>
      <w:r w:rsidR="007D34F2" w:rsidRPr="00DF2D4D">
        <w:rPr>
          <w:color w:val="000000"/>
        </w:rPr>
        <w:t>_______________________________</w:t>
      </w:r>
    </w:p>
    <w:p w:rsidR="00D7774C" w:rsidRPr="005C7106" w:rsidRDefault="00D7774C" w:rsidP="00D7774C">
      <w:pPr>
        <w:autoSpaceDE w:val="0"/>
        <w:rPr>
          <w:color w:val="000000"/>
          <w:lang w:val="en-US"/>
        </w:rPr>
      </w:pPr>
    </w:p>
    <w:p w:rsidR="00D7774C" w:rsidRPr="00DF2D4D" w:rsidRDefault="00D7774C" w:rsidP="00D7774C">
      <w:pPr>
        <w:autoSpaceDE w:val="0"/>
        <w:rPr>
          <w:color w:val="000000"/>
        </w:rPr>
      </w:pPr>
      <w:r w:rsidRPr="00DF2D4D">
        <w:rPr>
          <w:color w:val="000000"/>
        </w:rPr>
        <w:t>телефон:____________________</w:t>
      </w:r>
      <w:r w:rsidRPr="00DF2D4D">
        <w:rPr>
          <w:color w:val="000000"/>
        </w:rPr>
        <w:tab/>
      </w:r>
      <w:r w:rsidRPr="00DF2D4D">
        <w:rPr>
          <w:color w:val="000000"/>
        </w:rPr>
        <w:tab/>
      </w:r>
      <w:r w:rsidRPr="00DF2D4D">
        <w:rPr>
          <w:color w:val="000000"/>
        </w:rPr>
        <w:tab/>
        <w:t>факс:__________________________</w:t>
      </w:r>
    </w:p>
    <w:p w:rsidR="00D7774C" w:rsidRPr="00DF2D4D" w:rsidRDefault="00D7774C" w:rsidP="00D7774C">
      <w:pPr>
        <w:autoSpaceDE w:val="0"/>
        <w:rPr>
          <w:color w:val="000000"/>
        </w:rPr>
      </w:pPr>
      <w:r w:rsidRPr="00DF2D4D">
        <w:rPr>
          <w:color w:val="000000"/>
        </w:rPr>
        <w:t xml:space="preserve">e- </w:t>
      </w:r>
      <w:proofErr w:type="spellStart"/>
      <w:r w:rsidRPr="00DF2D4D">
        <w:rPr>
          <w:color w:val="000000"/>
        </w:rPr>
        <w:t>mail</w:t>
      </w:r>
      <w:proofErr w:type="spellEnd"/>
      <w:r w:rsidRPr="00DF2D4D">
        <w:rPr>
          <w:color w:val="000000"/>
        </w:rPr>
        <w:t>______________________</w:t>
      </w:r>
    </w:p>
    <w:p w:rsidR="00D7774C" w:rsidRPr="00DF2D4D" w:rsidRDefault="00D7774C" w:rsidP="00D7774C">
      <w:pPr>
        <w:autoSpaceDE w:val="0"/>
        <w:rPr>
          <w:b/>
          <w:bCs/>
          <w:color w:val="000000"/>
        </w:rPr>
      </w:pPr>
    </w:p>
    <w:p w:rsidR="00D7774C" w:rsidRPr="00DF2D4D" w:rsidRDefault="00D7774C" w:rsidP="00D7774C">
      <w:pPr>
        <w:autoSpaceDE w:val="0"/>
        <w:rPr>
          <w:color w:val="000000"/>
        </w:rPr>
      </w:pPr>
      <w:r w:rsidRPr="00DF2D4D">
        <w:rPr>
          <w:b/>
          <w:bCs/>
          <w:color w:val="000000"/>
        </w:rPr>
        <w:t>3</w:t>
      </w:r>
      <w:r>
        <w:rPr>
          <w:color w:val="000000"/>
        </w:rPr>
        <w:t>. Лице за контакти:</w:t>
      </w:r>
    </w:p>
    <w:p w:rsidR="00D7774C" w:rsidRPr="00DF2D4D" w:rsidRDefault="00D7774C" w:rsidP="00D7774C">
      <w:pPr>
        <w:autoSpaceDE w:val="0"/>
        <w:rPr>
          <w:color w:val="000000"/>
        </w:rPr>
      </w:pPr>
      <w:r w:rsidRPr="00DF2D4D">
        <w:rPr>
          <w:color w:val="000000"/>
        </w:rPr>
        <w:t>Име: _________________________________________________________________________</w:t>
      </w:r>
    </w:p>
    <w:p w:rsidR="00D7774C" w:rsidRPr="00DF2D4D" w:rsidRDefault="00D7774C" w:rsidP="00D7774C">
      <w:pPr>
        <w:autoSpaceDE w:val="0"/>
        <w:rPr>
          <w:color w:val="000000"/>
        </w:rPr>
      </w:pPr>
      <w:r w:rsidRPr="00DF2D4D">
        <w:rPr>
          <w:color w:val="000000"/>
        </w:rPr>
        <w:t>Длъжност_____________________________________________________________________</w:t>
      </w:r>
    </w:p>
    <w:p w:rsidR="00D7774C" w:rsidRPr="00DF2D4D" w:rsidRDefault="00D7774C" w:rsidP="00D7774C">
      <w:pPr>
        <w:autoSpaceDE w:val="0"/>
        <w:rPr>
          <w:color w:val="000000"/>
        </w:rPr>
      </w:pPr>
      <w:r w:rsidRPr="00DF2D4D">
        <w:rPr>
          <w:color w:val="000000"/>
        </w:rPr>
        <w:t>Адрес________________________________________________________________________</w:t>
      </w:r>
    </w:p>
    <w:p w:rsidR="00D7774C" w:rsidRPr="00DF2D4D" w:rsidRDefault="00D7774C" w:rsidP="00D7774C">
      <w:pPr>
        <w:autoSpaceDE w:val="0"/>
        <w:rPr>
          <w:color w:val="000000"/>
        </w:rPr>
      </w:pPr>
      <w:r w:rsidRPr="00DF2D4D">
        <w:rPr>
          <w:color w:val="000000"/>
        </w:rPr>
        <w:t>______________________________________________________________________________</w:t>
      </w:r>
    </w:p>
    <w:p w:rsidR="00D7774C" w:rsidRPr="00DF2D4D" w:rsidRDefault="00D7774C" w:rsidP="00D7774C">
      <w:pPr>
        <w:autoSpaceDE w:val="0"/>
        <w:rPr>
          <w:color w:val="000000"/>
        </w:rPr>
      </w:pPr>
      <w:r w:rsidRPr="00DF2D4D">
        <w:rPr>
          <w:color w:val="000000"/>
        </w:rPr>
        <w:t xml:space="preserve">Телефон________________________ </w:t>
      </w:r>
      <w:r w:rsidRPr="00DF2D4D">
        <w:rPr>
          <w:color w:val="000000"/>
        </w:rPr>
        <w:tab/>
      </w:r>
      <w:r w:rsidRPr="00DF2D4D">
        <w:rPr>
          <w:color w:val="000000"/>
        </w:rPr>
        <w:tab/>
      </w:r>
      <w:r w:rsidRPr="00DF2D4D">
        <w:rPr>
          <w:color w:val="000000"/>
        </w:rPr>
        <w:tab/>
        <w:t xml:space="preserve"> факс: _________________________</w:t>
      </w:r>
    </w:p>
    <w:p w:rsidR="00D7774C" w:rsidRPr="00DF2D4D" w:rsidRDefault="00D7774C" w:rsidP="00D7774C">
      <w:pPr>
        <w:autoSpaceDE w:val="0"/>
        <w:rPr>
          <w:b/>
          <w:bCs/>
          <w:color w:val="000000"/>
        </w:rPr>
      </w:pPr>
    </w:p>
    <w:p w:rsidR="00D7774C" w:rsidRPr="00DF2D4D" w:rsidRDefault="00D7774C" w:rsidP="00D7774C">
      <w:pPr>
        <w:autoSpaceDE w:val="0"/>
        <w:rPr>
          <w:color w:val="000000"/>
        </w:rPr>
      </w:pPr>
      <w:r w:rsidRPr="00D7774C">
        <w:rPr>
          <w:b/>
          <w:color w:val="000000"/>
        </w:rPr>
        <w:t>4.</w:t>
      </w:r>
      <w:r>
        <w:rPr>
          <w:color w:val="000000"/>
        </w:rPr>
        <w:t xml:space="preserve"> </w:t>
      </w:r>
      <w:r w:rsidRPr="00DF2D4D">
        <w:rPr>
          <w:color w:val="000000"/>
        </w:rPr>
        <w:t>Обслужваща банка: _____________________</w:t>
      </w:r>
    </w:p>
    <w:p w:rsidR="00D7774C" w:rsidRPr="00DF2D4D" w:rsidRDefault="00D7774C" w:rsidP="00D7774C">
      <w:pPr>
        <w:autoSpaceDE w:val="0"/>
        <w:rPr>
          <w:color w:val="000000"/>
        </w:rPr>
      </w:pPr>
      <w:r w:rsidRPr="00DF2D4D">
        <w:rPr>
          <w:color w:val="000000"/>
        </w:rPr>
        <w:t>Клон _________________________________</w:t>
      </w:r>
    </w:p>
    <w:p w:rsidR="00D7774C" w:rsidRPr="00DF2D4D" w:rsidRDefault="00D7774C" w:rsidP="00D7774C">
      <w:pPr>
        <w:autoSpaceDE w:val="0"/>
        <w:rPr>
          <w:color w:val="000000"/>
        </w:rPr>
      </w:pPr>
      <w:r w:rsidRPr="00DF2D4D">
        <w:rPr>
          <w:color w:val="000000"/>
        </w:rPr>
        <w:t>№ на сметка, по която ще бъде възстановена гаранцията</w:t>
      </w:r>
    </w:p>
    <w:p w:rsidR="00D7774C" w:rsidRPr="00DF2D4D" w:rsidRDefault="00D7774C" w:rsidP="00D7774C">
      <w:pPr>
        <w:autoSpaceDE w:val="0"/>
        <w:rPr>
          <w:color w:val="000000"/>
        </w:rPr>
      </w:pPr>
    </w:p>
    <w:p w:rsidR="00D7774C" w:rsidRPr="00DF2D4D" w:rsidRDefault="00D7774C" w:rsidP="00D7774C">
      <w:pPr>
        <w:autoSpaceDE w:val="0"/>
        <w:rPr>
          <w:color w:val="000000"/>
        </w:rPr>
      </w:pPr>
      <w:r w:rsidRPr="00DF2D4D">
        <w:rPr>
          <w:color w:val="000000"/>
        </w:rPr>
        <w:t>IBAN___________________________________________ BIC__________________________</w:t>
      </w:r>
    </w:p>
    <w:p w:rsidR="00D7774C" w:rsidRPr="00DF2D4D" w:rsidRDefault="00D7774C" w:rsidP="00D7774C">
      <w:pPr>
        <w:autoSpaceDE w:val="0"/>
        <w:rPr>
          <w:color w:val="000000"/>
        </w:rPr>
      </w:pPr>
      <w:r w:rsidRPr="00DF2D4D">
        <w:rPr>
          <w:color w:val="000000"/>
        </w:rPr>
        <w:t>титуляр на сметката</w:t>
      </w:r>
    </w:p>
    <w:p w:rsidR="00D7774C" w:rsidRPr="00DF2D4D" w:rsidRDefault="00D7774C" w:rsidP="00D7774C">
      <w:pPr>
        <w:autoSpaceDE w:val="0"/>
        <w:rPr>
          <w:color w:val="000000"/>
        </w:rPr>
      </w:pPr>
      <w:r w:rsidRPr="00DF2D4D">
        <w:rPr>
          <w:color w:val="000000"/>
        </w:rPr>
        <w:t>______________________________________________________________________________</w:t>
      </w:r>
    </w:p>
    <w:p w:rsidR="00D7774C" w:rsidRPr="00DF2D4D" w:rsidRDefault="00D7774C" w:rsidP="00D7774C">
      <w:pPr>
        <w:autoSpaceDE w:val="0"/>
        <w:rPr>
          <w:color w:val="000000"/>
        </w:rPr>
      </w:pPr>
    </w:p>
    <w:p w:rsidR="00D7774C" w:rsidRPr="00DF2D4D" w:rsidRDefault="00D7774C" w:rsidP="00D7774C">
      <w:pPr>
        <w:spacing w:line="360" w:lineRule="auto"/>
        <w:ind w:firstLine="720"/>
        <w:rPr>
          <w:b/>
          <w:bCs/>
          <w:color w:val="000000"/>
          <w:u w:val="single"/>
        </w:rPr>
      </w:pPr>
      <w:r w:rsidRPr="00DF2D4D">
        <w:t>[дата]</w:t>
      </w:r>
      <w:r w:rsidRPr="00DF2D4D">
        <w:tab/>
      </w:r>
      <w:r w:rsidRPr="00DF2D4D">
        <w:tab/>
      </w:r>
      <w:r w:rsidRPr="00DF2D4D">
        <w:tab/>
      </w:r>
      <w:r w:rsidRPr="00DF2D4D">
        <w:tab/>
      </w:r>
      <w:r w:rsidRPr="00DF2D4D">
        <w:tab/>
      </w:r>
      <w:r w:rsidRPr="00DF2D4D">
        <w:rPr>
          <w:b/>
          <w:bCs/>
          <w:color w:val="000000"/>
          <w:u w:val="single"/>
        </w:rPr>
        <w:t xml:space="preserve">ПОДПИС </w:t>
      </w:r>
    </w:p>
    <w:p w:rsidR="00D7774C" w:rsidRPr="00DF2D4D" w:rsidRDefault="00D7774C" w:rsidP="00D7774C">
      <w:pPr>
        <w:spacing w:line="360" w:lineRule="auto"/>
        <w:ind w:firstLine="4320"/>
        <w:rPr>
          <w:b/>
          <w:bCs/>
          <w:color w:val="000000"/>
          <w:u w:val="single"/>
        </w:rPr>
      </w:pPr>
      <w:r w:rsidRPr="00DF2D4D">
        <w:rPr>
          <w:b/>
          <w:bCs/>
          <w:color w:val="000000"/>
          <w:u w:val="single"/>
        </w:rPr>
        <w:t>ПЕЧАТ</w:t>
      </w:r>
    </w:p>
    <w:p w:rsidR="00D7774C" w:rsidRPr="00DF2D4D" w:rsidRDefault="00D7774C" w:rsidP="00D7774C">
      <w:pPr>
        <w:spacing w:line="360" w:lineRule="auto"/>
        <w:ind w:firstLine="4320"/>
      </w:pPr>
      <w:r w:rsidRPr="00DF2D4D">
        <w:t>[име и фамилия]</w:t>
      </w:r>
    </w:p>
    <w:p w:rsidR="00812513" w:rsidRDefault="00D7774C" w:rsidP="00812513">
      <w:pPr>
        <w:spacing w:line="360" w:lineRule="auto"/>
        <w:ind w:firstLine="4320"/>
      </w:pPr>
      <w:r w:rsidRPr="00DF2D4D">
        <w:t>[качество на представляващия участника]</w:t>
      </w:r>
      <w:r w:rsidR="00812513">
        <w:br w:type="page"/>
      </w:r>
    </w:p>
    <w:p w:rsidR="00D7774C" w:rsidRPr="003014E7" w:rsidRDefault="00D7774C" w:rsidP="00D7774C">
      <w:pPr>
        <w:pageBreakBefore/>
        <w:ind w:firstLine="708"/>
        <w:jc w:val="right"/>
        <w:rPr>
          <w:b/>
          <w:bCs/>
          <w:color w:val="000000"/>
        </w:rPr>
      </w:pPr>
      <w:r w:rsidRPr="003014E7">
        <w:rPr>
          <w:b/>
          <w:bCs/>
          <w:color w:val="000000"/>
        </w:rPr>
        <w:lastRenderedPageBreak/>
        <w:t>ПРИЛОЖЕНИЕ № 5</w:t>
      </w:r>
    </w:p>
    <w:p w:rsidR="00D7774C" w:rsidRPr="003014E7" w:rsidRDefault="00D7774C" w:rsidP="00D7774C">
      <w:pPr>
        <w:autoSpaceDE w:val="0"/>
        <w:jc w:val="right"/>
        <w:rPr>
          <w:i/>
          <w:iCs/>
          <w:color w:val="000000"/>
        </w:rPr>
      </w:pPr>
      <w:r w:rsidRPr="003014E7">
        <w:rPr>
          <w:i/>
          <w:iCs/>
          <w:color w:val="000000"/>
        </w:rPr>
        <w:t>Образец</w:t>
      </w:r>
    </w:p>
    <w:p w:rsidR="00D7774C" w:rsidRPr="003014E7" w:rsidRDefault="00D7774C" w:rsidP="00D7774C">
      <w:pPr>
        <w:ind w:left="7080" w:firstLine="10"/>
        <w:jc w:val="both"/>
      </w:pPr>
    </w:p>
    <w:p w:rsidR="00D7774C" w:rsidRPr="003014E7" w:rsidRDefault="00D7774C" w:rsidP="00D7774C">
      <w:pPr>
        <w:ind w:left="2160" w:hanging="2160"/>
        <w:jc w:val="center"/>
        <w:rPr>
          <w:b/>
          <w:bCs/>
          <w:sz w:val="28"/>
          <w:szCs w:val="28"/>
        </w:rPr>
      </w:pPr>
      <w:r w:rsidRPr="003014E7">
        <w:rPr>
          <w:b/>
          <w:bCs/>
          <w:sz w:val="28"/>
          <w:szCs w:val="28"/>
        </w:rPr>
        <w:t>Д Е К Л А Р А Ц И Я</w:t>
      </w:r>
    </w:p>
    <w:p w:rsidR="00D7774C" w:rsidRPr="003014E7" w:rsidRDefault="00D7774C" w:rsidP="00D7774C">
      <w:pPr>
        <w:ind w:left="720" w:hanging="720"/>
        <w:jc w:val="center"/>
        <w:rPr>
          <w:b/>
          <w:bCs/>
        </w:rPr>
      </w:pPr>
      <w:r>
        <w:rPr>
          <w:b/>
          <w:bCs/>
        </w:rPr>
        <w:t>по чл. 47, ал. 9</w:t>
      </w:r>
      <w:r w:rsidRPr="003014E7">
        <w:rPr>
          <w:b/>
          <w:bCs/>
        </w:rPr>
        <w:t xml:space="preserve"> от Закона за обществените поръчки</w:t>
      </w:r>
    </w:p>
    <w:p w:rsidR="00D7774C" w:rsidRPr="003014E7" w:rsidRDefault="00D7774C" w:rsidP="00D7774C">
      <w:pPr>
        <w:ind w:left="720" w:hanging="720"/>
        <w:jc w:val="center"/>
        <w:rPr>
          <w:b/>
          <w:bCs/>
        </w:rPr>
      </w:pPr>
    </w:p>
    <w:p w:rsidR="00D7774C" w:rsidRPr="003014E7" w:rsidRDefault="00D7774C" w:rsidP="00D7774C">
      <w:pPr>
        <w:jc w:val="both"/>
        <w:rPr>
          <w:i/>
          <w:iCs/>
        </w:rPr>
      </w:pPr>
      <w:r w:rsidRPr="003014E7">
        <w:t>Долуподписаният/ата _______________________________________________________ с ЕГН _________________, в качеството ми на ______________________________</w:t>
      </w:r>
      <w:r w:rsidRPr="003014E7">
        <w:rPr>
          <w:i/>
          <w:iCs/>
        </w:rPr>
        <w:t>_________</w:t>
      </w:r>
    </w:p>
    <w:p w:rsidR="00D7774C" w:rsidRPr="003014E7" w:rsidRDefault="00D7774C" w:rsidP="00D7774C">
      <w:pPr>
        <w:ind w:left="4248" w:firstLine="708"/>
        <w:jc w:val="both"/>
        <w:rPr>
          <w:i/>
          <w:iCs/>
          <w:sz w:val="20"/>
          <w:szCs w:val="20"/>
        </w:rPr>
      </w:pPr>
      <w:r w:rsidRPr="003014E7">
        <w:rPr>
          <w:i/>
          <w:iCs/>
          <w:sz w:val="20"/>
          <w:szCs w:val="20"/>
        </w:rPr>
        <w:t xml:space="preserve">         (посочете длъжността, която заемате)</w:t>
      </w:r>
    </w:p>
    <w:p w:rsidR="00D7774C" w:rsidRPr="003014E7" w:rsidRDefault="00D7774C" w:rsidP="00D7774C">
      <w:pPr>
        <w:jc w:val="both"/>
      </w:pPr>
      <w:r w:rsidRPr="003014E7">
        <w:t>на  __________________________________</w:t>
      </w:r>
      <w:r w:rsidRPr="003014E7">
        <w:rPr>
          <w:i/>
          <w:iCs/>
        </w:rPr>
        <w:t xml:space="preserve">, </w:t>
      </w:r>
      <w:r w:rsidRPr="003014E7">
        <w:t xml:space="preserve">ЕИК/БУЛСТАТ _________________________, </w:t>
      </w:r>
    </w:p>
    <w:p w:rsidR="00D7774C" w:rsidRPr="003014E7" w:rsidRDefault="00D7774C" w:rsidP="00D7774C">
      <w:pPr>
        <w:jc w:val="both"/>
        <w:rPr>
          <w:i/>
          <w:iCs/>
          <w:sz w:val="20"/>
          <w:szCs w:val="20"/>
        </w:rPr>
      </w:pPr>
      <w:r w:rsidRPr="003014E7">
        <w:rPr>
          <w:i/>
          <w:iCs/>
        </w:rPr>
        <w:t xml:space="preserve">          </w:t>
      </w:r>
      <w:r w:rsidRPr="003014E7">
        <w:rPr>
          <w:i/>
          <w:iCs/>
          <w:sz w:val="20"/>
          <w:szCs w:val="20"/>
        </w:rPr>
        <w:t>(посочете името на участника)</w:t>
      </w:r>
    </w:p>
    <w:p w:rsidR="00D7774C" w:rsidRPr="003014E7" w:rsidRDefault="00D7774C" w:rsidP="00D7774C">
      <w:pPr>
        <w:ind w:right="22"/>
        <w:jc w:val="both"/>
      </w:pPr>
      <w:r w:rsidRPr="003014E7">
        <w:t>със седалище и адрес на управление ______________________________________</w:t>
      </w:r>
      <w:r w:rsidRPr="003014E7">
        <w:rPr>
          <w:u w:val="single"/>
        </w:rPr>
        <w:t xml:space="preserve">   </w:t>
      </w:r>
      <w:r w:rsidRPr="003014E7">
        <w:t>_____________________________________________________________________________,</w:t>
      </w:r>
    </w:p>
    <w:p w:rsidR="00D7774C" w:rsidRPr="00DF2D4D" w:rsidRDefault="00D7774C" w:rsidP="00D7774C">
      <w:pPr>
        <w:spacing w:after="12" w:line="276" w:lineRule="auto"/>
        <w:jc w:val="both"/>
        <w:rPr>
          <w:rFonts w:eastAsia="MS Minngs"/>
          <w:b/>
          <w:lang w:eastAsia="bg-BG"/>
        </w:rPr>
      </w:pPr>
      <w:r>
        <w:t xml:space="preserve">участник в открита процедура </w:t>
      </w:r>
      <w:r w:rsidRPr="003014E7">
        <w:t xml:space="preserve">за възлагане на обществена </w:t>
      </w:r>
      <w:r>
        <w:t xml:space="preserve">поръчка с предмет: </w:t>
      </w: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p>
    <w:p w:rsidR="00D7774C" w:rsidRDefault="00D7774C" w:rsidP="00D7774C">
      <w:pPr>
        <w:spacing w:after="200" w:line="276" w:lineRule="auto"/>
        <w:jc w:val="both"/>
        <w:rPr>
          <w:rFonts w:eastAsia="Times New Roman"/>
          <w:b/>
          <w:lang w:eastAsia="en-GB"/>
        </w:rPr>
      </w:pPr>
    </w:p>
    <w:p w:rsidR="00D7774C" w:rsidRPr="00531D6A" w:rsidRDefault="00D7774C" w:rsidP="00D7774C">
      <w:pPr>
        <w:spacing w:after="200" w:line="276" w:lineRule="auto"/>
        <w:jc w:val="both"/>
        <w:rPr>
          <w:rFonts w:eastAsia="Calibri"/>
          <w:b/>
          <w:lang w:eastAsia="en-US"/>
        </w:rPr>
      </w:pPr>
    </w:p>
    <w:p w:rsidR="00D7774C" w:rsidRDefault="00D7774C" w:rsidP="00D7774C">
      <w:pPr>
        <w:suppressAutoHyphens w:val="0"/>
        <w:spacing w:line="360" w:lineRule="auto"/>
        <w:ind w:left="2160" w:hanging="2160"/>
        <w:jc w:val="center"/>
        <w:rPr>
          <w:rFonts w:eastAsia="Times New Roman"/>
          <w:b/>
          <w:bCs/>
          <w:lang w:eastAsia="en-US"/>
        </w:rPr>
      </w:pPr>
      <w:r w:rsidRPr="00921309">
        <w:rPr>
          <w:rFonts w:eastAsia="Times New Roman"/>
          <w:b/>
          <w:bCs/>
          <w:lang w:eastAsia="en-US"/>
        </w:rPr>
        <w:t>Д Е К Л А Р И Р А М, че:</w:t>
      </w:r>
    </w:p>
    <w:p w:rsidR="00D7774C" w:rsidRDefault="00D7774C" w:rsidP="00D7774C">
      <w:pPr>
        <w:suppressAutoHyphens w:val="0"/>
        <w:spacing w:line="360" w:lineRule="auto"/>
        <w:ind w:left="2160" w:hanging="2160"/>
        <w:rPr>
          <w:rFonts w:eastAsia="Times New Roman"/>
          <w:b/>
          <w:bCs/>
          <w:lang w:eastAsia="en-US"/>
        </w:rPr>
      </w:pPr>
    </w:p>
    <w:p w:rsidR="00D7774C" w:rsidRDefault="00D7774C" w:rsidP="00D7774C">
      <w:pPr>
        <w:suppressAutoHyphens w:val="0"/>
        <w:ind w:left="2160" w:hanging="2160"/>
        <w:rPr>
          <w:rFonts w:eastAsia="Times New Roman"/>
          <w:b/>
          <w:color w:val="000000"/>
          <w:lang w:eastAsia="en-US"/>
        </w:rPr>
      </w:pPr>
      <w:r>
        <w:rPr>
          <w:rFonts w:eastAsia="Times New Roman"/>
          <w:b/>
          <w:color w:val="000000"/>
          <w:lang w:val="en-US" w:eastAsia="en-US"/>
        </w:rPr>
        <w:t xml:space="preserve">I. </w:t>
      </w:r>
      <w:r w:rsidRPr="00921309">
        <w:rPr>
          <w:rFonts w:eastAsia="Times New Roman"/>
          <w:b/>
          <w:color w:val="000000"/>
          <w:lang w:eastAsia="en-US"/>
        </w:rPr>
        <w:t>В качеството си на …………….. на участника……………………</w:t>
      </w:r>
    </w:p>
    <w:p w:rsidR="00D7774C" w:rsidRPr="00921309" w:rsidRDefault="00D7774C" w:rsidP="00D7774C">
      <w:pPr>
        <w:suppressAutoHyphens w:val="0"/>
        <w:ind w:left="2160" w:hanging="2160"/>
        <w:rPr>
          <w:rFonts w:eastAsia="Times New Roman"/>
          <w:bCs/>
          <w:lang w:eastAsia="en-US"/>
        </w:rPr>
      </w:pPr>
    </w:p>
    <w:p w:rsidR="00D7774C" w:rsidRPr="00921309" w:rsidRDefault="00D7774C" w:rsidP="00D7774C">
      <w:pPr>
        <w:suppressAutoHyphens w:val="0"/>
        <w:ind w:right="96" w:firstLine="426"/>
        <w:jc w:val="both"/>
        <w:rPr>
          <w:rFonts w:eastAsia="Times New Roman"/>
          <w:lang w:eastAsia="en-US"/>
        </w:rPr>
      </w:pPr>
      <w:r w:rsidRPr="00921309">
        <w:rPr>
          <w:rFonts w:eastAsia="Times New Roman"/>
          <w:lang w:eastAsia="en-US"/>
        </w:rPr>
        <w:t>1.</w:t>
      </w:r>
      <w:r>
        <w:rPr>
          <w:rFonts w:eastAsia="Times New Roman"/>
          <w:lang w:eastAsia="en-US"/>
        </w:rPr>
        <w:t xml:space="preserve"> </w:t>
      </w:r>
      <w:r w:rsidRPr="00921309">
        <w:rPr>
          <w:rFonts w:eastAsia="Times New Roman"/>
          <w:lang w:eastAsia="en-US"/>
        </w:rPr>
        <w:t>Не съм осъден с влязла в сила присъда/реабилитиран съм за:</w:t>
      </w:r>
    </w:p>
    <w:p w:rsidR="00D7774C" w:rsidRPr="00921309" w:rsidRDefault="00D7774C" w:rsidP="00D7774C">
      <w:pPr>
        <w:suppressAutoHyphens w:val="0"/>
        <w:ind w:right="96" w:firstLine="426"/>
        <w:jc w:val="both"/>
        <w:rPr>
          <w:rFonts w:eastAsia="Times New Roman"/>
          <w:lang w:val="en-US" w:eastAsia="en-US"/>
        </w:rPr>
      </w:pPr>
      <w:r w:rsidRPr="00921309">
        <w:rPr>
          <w:rFonts w:eastAsia="Times New Roman"/>
          <w:lang w:eastAsia="en-US"/>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D7774C" w:rsidRPr="00921309" w:rsidRDefault="00D7774C" w:rsidP="00D7774C">
      <w:pPr>
        <w:suppressAutoHyphens w:val="0"/>
        <w:ind w:right="96" w:firstLine="426"/>
        <w:jc w:val="both"/>
        <w:rPr>
          <w:rFonts w:eastAsia="Times New Roman"/>
          <w:lang w:val="en-US" w:eastAsia="en-US"/>
        </w:rPr>
      </w:pPr>
      <w:r w:rsidRPr="00921309">
        <w:rPr>
          <w:rFonts w:eastAsia="Times New Roman"/>
          <w:lang w:eastAsia="en-US"/>
        </w:rPr>
        <w:t xml:space="preserve">б) подкуп по чл. 301 - 307 от Наказателния кодекс; </w:t>
      </w:r>
    </w:p>
    <w:p w:rsidR="00D7774C" w:rsidRPr="00921309" w:rsidRDefault="00D7774C" w:rsidP="00D7774C">
      <w:pPr>
        <w:suppressAutoHyphens w:val="0"/>
        <w:ind w:right="96" w:firstLine="426"/>
        <w:jc w:val="both"/>
        <w:rPr>
          <w:rFonts w:eastAsia="Times New Roman"/>
          <w:lang w:val="en-US" w:eastAsia="en-US"/>
        </w:rPr>
      </w:pPr>
      <w:r w:rsidRPr="00921309">
        <w:rPr>
          <w:rFonts w:eastAsia="Times New Roman"/>
          <w:lang w:eastAsia="en-US"/>
        </w:rPr>
        <w:t xml:space="preserve">в) участие в организирана престъпна група по чл. 321 и 321а от Наказателния кодекс; </w:t>
      </w:r>
    </w:p>
    <w:p w:rsidR="00D7774C" w:rsidRPr="00921309" w:rsidRDefault="00D7774C" w:rsidP="00D7774C">
      <w:pPr>
        <w:suppressAutoHyphens w:val="0"/>
        <w:ind w:right="96" w:firstLine="426"/>
        <w:jc w:val="both"/>
        <w:rPr>
          <w:rFonts w:eastAsia="Times New Roman"/>
          <w:lang w:val="en-US" w:eastAsia="en-US"/>
        </w:rPr>
      </w:pPr>
      <w:r w:rsidRPr="00921309">
        <w:rPr>
          <w:rFonts w:eastAsia="Times New Roman"/>
          <w:lang w:eastAsia="en-US"/>
        </w:rPr>
        <w:t xml:space="preserve">г) престъпление против собствеността по чл. 194 - 217 от Наказателния кодекс; </w:t>
      </w:r>
    </w:p>
    <w:p w:rsidR="00D7774C" w:rsidRDefault="00D7774C" w:rsidP="00D7774C">
      <w:pPr>
        <w:suppressAutoHyphens w:val="0"/>
        <w:ind w:right="96" w:firstLine="426"/>
        <w:jc w:val="both"/>
        <w:rPr>
          <w:rFonts w:eastAsia="Times New Roman"/>
          <w:lang w:eastAsia="en-US"/>
        </w:rPr>
      </w:pPr>
      <w:r w:rsidRPr="00921309">
        <w:rPr>
          <w:rFonts w:eastAsia="Times New Roman"/>
          <w:lang w:eastAsia="en-US"/>
        </w:rPr>
        <w:t xml:space="preserve">д) престъпление против стопанството по чл. 219 - 252 от Наказателния кодекс; </w:t>
      </w:r>
    </w:p>
    <w:p w:rsidR="00D7774C" w:rsidRPr="00921309" w:rsidRDefault="00D7774C" w:rsidP="00D7774C">
      <w:pPr>
        <w:suppressAutoHyphens w:val="0"/>
        <w:ind w:right="96" w:firstLine="426"/>
        <w:jc w:val="both"/>
        <w:rPr>
          <w:rFonts w:eastAsia="Times New Roman"/>
          <w:lang w:val="en-US" w:eastAsia="en-US"/>
        </w:rPr>
      </w:pPr>
      <w:r>
        <w:rPr>
          <w:rFonts w:eastAsia="Times New Roman"/>
          <w:lang w:eastAsia="en-US"/>
        </w:rPr>
        <w:t>2. Не съм осъден с влязла в сила присъда/реабилитиран съм за престъпление по       чл. 136 от Наказателния кодекс, свързано със здравословните и безопасни условия на труд, или по чл. 172 от Наказателния</w:t>
      </w:r>
      <w:r w:rsidR="00E06C32">
        <w:rPr>
          <w:rFonts w:eastAsia="Times New Roman"/>
          <w:lang w:eastAsia="en-US"/>
        </w:rPr>
        <w:t xml:space="preserve"> </w:t>
      </w:r>
      <w:r>
        <w:rPr>
          <w:rFonts w:eastAsia="Times New Roman"/>
          <w:lang w:eastAsia="en-US"/>
        </w:rPr>
        <w:t>кодекс против трудовите права на работниците;</w:t>
      </w:r>
    </w:p>
    <w:p w:rsidR="00D7774C" w:rsidRPr="00921309" w:rsidRDefault="00D7774C" w:rsidP="00D7774C">
      <w:pPr>
        <w:suppressAutoHyphens w:val="0"/>
        <w:ind w:right="96" w:firstLine="426"/>
        <w:jc w:val="both"/>
        <w:rPr>
          <w:rFonts w:eastAsia="Times New Roman"/>
          <w:lang w:eastAsia="en-US"/>
        </w:rPr>
      </w:pPr>
      <w:r>
        <w:rPr>
          <w:rFonts w:eastAsia="Times New Roman"/>
          <w:lang w:eastAsia="en-US"/>
        </w:rPr>
        <w:t>3</w:t>
      </w:r>
      <w:r w:rsidRPr="00921309">
        <w:rPr>
          <w:rFonts w:eastAsia="Times New Roman"/>
          <w:lang w:eastAsia="en-US"/>
        </w:rPr>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7774C" w:rsidRPr="00921309" w:rsidRDefault="00D7774C" w:rsidP="00D7774C">
      <w:pPr>
        <w:suppressAutoHyphens w:val="0"/>
        <w:ind w:right="96" w:firstLine="426"/>
        <w:jc w:val="both"/>
        <w:rPr>
          <w:rFonts w:eastAsia="Times New Roman"/>
          <w:color w:val="000000"/>
          <w:lang w:eastAsia="en-US"/>
        </w:rPr>
      </w:pPr>
      <w:r>
        <w:rPr>
          <w:rFonts w:eastAsia="Times New Roman"/>
          <w:color w:val="000000"/>
          <w:lang w:eastAsia="en-US"/>
        </w:rPr>
        <w:t>4</w:t>
      </w:r>
      <w:r w:rsidRPr="00921309">
        <w:rPr>
          <w:rFonts w:eastAsia="Times New Roman"/>
          <w:color w:val="000000"/>
          <w:lang w:eastAsia="en-US"/>
        </w:rPr>
        <w:t>. Не съм свързано лице с възложителя или със служители на ръководна длъжност в неговата организация;</w:t>
      </w:r>
    </w:p>
    <w:p w:rsidR="00D7774C" w:rsidRDefault="00D7774C" w:rsidP="00D7774C">
      <w:pPr>
        <w:suppressAutoHyphens w:val="0"/>
        <w:ind w:right="96" w:firstLine="426"/>
        <w:jc w:val="both"/>
        <w:rPr>
          <w:rFonts w:ascii="Verdana" w:eastAsia="Times New Roman" w:hAnsi="Verdana"/>
          <w:color w:val="000000"/>
          <w:lang w:eastAsia="en-US"/>
        </w:rPr>
      </w:pPr>
      <w:r>
        <w:rPr>
          <w:rFonts w:eastAsia="Times New Roman"/>
          <w:color w:val="000000"/>
          <w:lang w:eastAsia="en-US"/>
        </w:rPr>
        <w:t>5</w:t>
      </w:r>
      <w:r w:rsidRPr="00921309">
        <w:rPr>
          <w:rFonts w:eastAsia="Times New Roman"/>
          <w:color w:val="000000"/>
          <w:lang w:eastAsia="en-US"/>
        </w:rPr>
        <w:t xml:space="preserve">. Не съм сключил договор с лице по </w:t>
      </w:r>
      <w:hyperlink r:id="rId9" w:history="1">
        <w:r w:rsidRPr="00921309">
          <w:rPr>
            <w:rFonts w:eastAsia="Times New Roman"/>
            <w:color w:val="000000"/>
            <w:lang w:eastAsia="en-US"/>
          </w:rPr>
          <w:t>чл. 21 или 22 от Закона за предотвратяване и установяване на конфликт на интереси</w:t>
        </w:r>
      </w:hyperlink>
      <w:r>
        <w:rPr>
          <w:rFonts w:ascii="Verdana" w:eastAsia="Times New Roman" w:hAnsi="Verdana"/>
          <w:color w:val="000000"/>
          <w:lang w:val="en-US" w:eastAsia="en-US"/>
        </w:rPr>
        <w:t>.</w:t>
      </w:r>
    </w:p>
    <w:p w:rsidR="00D7774C" w:rsidRPr="00921309" w:rsidRDefault="00D7774C" w:rsidP="00D7774C">
      <w:pPr>
        <w:suppressAutoHyphens w:val="0"/>
        <w:ind w:right="96"/>
        <w:jc w:val="both"/>
        <w:rPr>
          <w:rFonts w:eastAsia="Times New Roman"/>
          <w:lang w:eastAsia="en-US"/>
        </w:rPr>
      </w:pPr>
    </w:p>
    <w:p w:rsidR="00D7774C" w:rsidRDefault="00D7774C" w:rsidP="00D7774C">
      <w:pPr>
        <w:suppressAutoHyphens w:val="0"/>
        <w:jc w:val="both"/>
        <w:rPr>
          <w:rFonts w:eastAsia="Times New Roman"/>
          <w:b/>
          <w:color w:val="000000"/>
          <w:lang w:eastAsia="en-US"/>
        </w:rPr>
      </w:pPr>
      <w:r w:rsidRPr="00921309">
        <w:rPr>
          <w:rFonts w:eastAsia="Times New Roman"/>
          <w:b/>
          <w:color w:val="000000"/>
          <w:lang w:val="en-US" w:eastAsia="en-US"/>
        </w:rPr>
        <w:lastRenderedPageBreak/>
        <w:t>II.</w:t>
      </w:r>
      <w:r w:rsidRPr="00921309">
        <w:rPr>
          <w:rFonts w:eastAsia="Times New Roman"/>
          <w:b/>
          <w:color w:val="000000"/>
          <w:lang w:eastAsia="en-US"/>
        </w:rPr>
        <w:t xml:space="preserve"> Представляваният от мен участник:</w:t>
      </w:r>
    </w:p>
    <w:p w:rsidR="00D7774C" w:rsidRPr="00921309" w:rsidRDefault="00D7774C" w:rsidP="00D7774C">
      <w:pPr>
        <w:suppressAutoHyphens w:val="0"/>
        <w:jc w:val="both"/>
        <w:rPr>
          <w:rFonts w:eastAsia="Times New Roman"/>
          <w:color w:val="000000"/>
          <w:lang w:eastAsia="en-US"/>
        </w:rPr>
      </w:pPr>
    </w:p>
    <w:p w:rsidR="00D7774C" w:rsidRPr="00921309" w:rsidRDefault="00D7774C" w:rsidP="00D7774C">
      <w:pPr>
        <w:suppressAutoHyphens w:val="0"/>
        <w:ind w:right="96" w:firstLine="426"/>
        <w:jc w:val="both"/>
        <w:rPr>
          <w:rFonts w:eastAsia="Times New Roman"/>
          <w:snapToGrid w:val="0"/>
          <w:lang w:val="en-US" w:eastAsia="en-US"/>
        </w:rPr>
      </w:pPr>
      <w:r w:rsidRPr="00921309">
        <w:rPr>
          <w:rFonts w:eastAsia="Times New Roman"/>
          <w:snapToGrid w:val="0"/>
          <w:lang w:eastAsia="en-US"/>
        </w:rPr>
        <w:t>1. Не е обявен в несъстоятелност;</w:t>
      </w:r>
    </w:p>
    <w:p w:rsidR="00D7774C" w:rsidRPr="00921309" w:rsidRDefault="00D7774C" w:rsidP="00D7774C">
      <w:pPr>
        <w:suppressAutoHyphens w:val="0"/>
        <w:ind w:right="96" w:firstLine="426"/>
        <w:jc w:val="both"/>
        <w:rPr>
          <w:rFonts w:eastAsia="Times New Roman"/>
          <w:snapToGrid w:val="0"/>
          <w:lang w:val="en-US" w:eastAsia="en-US"/>
        </w:rPr>
      </w:pPr>
      <w:r w:rsidRPr="00921309">
        <w:rPr>
          <w:rFonts w:eastAsia="Times New Roman"/>
          <w:snapToGrid w:val="0"/>
          <w:lang w:eastAsia="en-US"/>
        </w:rPr>
        <w:t>2.</w:t>
      </w:r>
      <w:r w:rsidRPr="00921309">
        <w:rPr>
          <w:rFonts w:eastAsia="Times New Roman"/>
          <w:snapToGrid w:val="0"/>
          <w:lang w:val="en-US" w:eastAsia="en-US"/>
        </w:rPr>
        <w:t xml:space="preserve"> </w:t>
      </w:r>
      <w:r w:rsidRPr="00921309">
        <w:rPr>
          <w:rFonts w:eastAsia="Times New Roman"/>
          <w:snapToGrid w:val="0"/>
          <w:lang w:eastAsia="en-US"/>
        </w:rPr>
        <w:t>Не е в производство по ликвидация или се намира в подобна процедура съгласно националните закони и подзаконови актове;</w:t>
      </w:r>
    </w:p>
    <w:p w:rsidR="00D7774C" w:rsidRPr="00921309" w:rsidRDefault="00D7774C" w:rsidP="00D7774C">
      <w:pPr>
        <w:suppressAutoHyphens w:val="0"/>
        <w:ind w:right="96" w:firstLine="426"/>
        <w:jc w:val="both"/>
        <w:rPr>
          <w:rFonts w:eastAsia="Times New Roman"/>
          <w:snapToGrid w:val="0"/>
          <w:lang w:val="en-US" w:eastAsia="en-US"/>
        </w:rPr>
      </w:pPr>
      <w:r w:rsidRPr="00921309">
        <w:rPr>
          <w:rFonts w:eastAsia="Times New Roman"/>
          <w:snapToGrid w:val="0"/>
          <w:lang w:eastAsia="en-US"/>
        </w:rPr>
        <w:t>3.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D7774C" w:rsidRDefault="00D7774C" w:rsidP="00D7774C">
      <w:pPr>
        <w:suppressAutoHyphens w:val="0"/>
        <w:ind w:right="96" w:firstLine="426"/>
        <w:jc w:val="both"/>
        <w:rPr>
          <w:rFonts w:eastAsia="Times New Roman"/>
          <w:snapToGrid w:val="0"/>
          <w:lang w:val="en-US" w:eastAsia="en-US"/>
        </w:rPr>
      </w:pPr>
      <w:r w:rsidRPr="00921309">
        <w:rPr>
          <w:rFonts w:eastAsia="Times New Roman"/>
          <w:snapToGrid w:val="0"/>
          <w:lang w:eastAsia="en-US"/>
        </w:rPr>
        <w:t>4. Не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w:t>
      </w:r>
      <w:r>
        <w:rPr>
          <w:rFonts w:eastAsia="Times New Roman"/>
          <w:snapToGrid w:val="0"/>
          <w:lang w:eastAsia="en-US"/>
        </w:rPr>
        <w:t>кът е преустановил дейността си.</w:t>
      </w:r>
    </w:p>
    <w:p w:rsidR="00D7774C" w:rsidRPr="00921309" w:rsidRDefault="00D7774C" w:rsidP="00D7774C">
      <w:pPr>
        <w:suppressAutoHyphens w:val="0"/>
        <w:ind w:right="96"/>
        <w:jc w:val="both"/>
        <w:rPr>
          <w:rFonts w:eastAsia="Times New Roman"/>
          <w:snapToGrid w:val="0"/>
          <w:lang w:val="en-US" w:eastAsia="en-US"/>
        </w:rPr>
      </w:pPr>
    </w:p>
    <w:p w:rsidR="00D7774C" w:rsidRPr="005A425D" w:rsidRDefault="00D7774C" w:rsidP="00D7774C">
      <w:pPr>
        <w:suppressAutoHyphens w:val="0"/>
        <w:ind w:firstLine="708"/>
        <w:jc w:val="both"/>
        <w:rPr>
          <w:i/>
          <w:noProof/>
          <w:lang w:eastAsia="bg-BG"/>
        </w:rPr>
      </w:pPr>
      <w:r w:rsidRPr="005A425D">
        <w:rPr>
          <w:i/>
          <w:noProof/>
          <w:lang w:eastAsia="bg-BG"/>
        </w:rPr>
        <w:t xml:space="preserve">Декларирам/ме, че горепосочената информацията по т. ………….се съдържа в следния/те </w:t>
      </w:r>
      <w:r>
        <w:rPr>
          <w:i/>
          <w:noProof/>
          <w:lang w:eastAsia="bg-BG"/>
        </w:rPr>
        <w:t>публичен/ни регистър/ри…………………</w:t>
      </w:r>
      <w:r>
        <w:rPr>
          <w:i/>
          <w:noProof/>
          <w:lang w:val="en-US" w:eastAsia="bg-BG"/>
        </w:rPr>
        <w:t xml:space="preserve"> </w:t>
      </w:r>
      <w:r>
        <w:rPr>
          <w:i/>
          <w:noProof/>
          <w:lang w:eastAsia="bg-BG"/>
        </w:rPr>
        <w:t xml:space="preserve">или .............................................. </w:t>
      </w:r>
      <w:r>
        <w:rPr>
          <w:i/>
          <w:noProof/>
          <w:lang w:val="en-US" w:eastAsia="bg-BG"/>
        </w:rPr>
        <w:t>(</w:t>
      </w:r>
      <w:r>
        <w:rPr>
          <w:i/>
          <w:noProof/>
          <w:lang w:eastAsia="bg-BG"/>
        </w:rPr>
        <w:t>посочете компетентния орган, който е длъжен да предостави информация за тези обстоятелства служебно на възложителя</w:t>
      </w:r>
      <w:r>
        <w:rPr>
          <w:i/>
          <w:noProof/>
          <w:lang w:val="en-US" w:eastAsia="bg-BG"/>
        </w:rPr>
        <w:t>)</w:t>
      </w:r>
      <w:r>
        <w:rPr>
          <w:i/>
          <w:noProof/>
          <w:lang w:eastAsia="bg-BG"/>
        </w:rPr>
        <w:t>.</w:t>
      </w:r>
    </w:p>
    <w:p w:rsidR="00D7774C" w:rsidRPr="00921309" w:rsidRDefault="00D7774C" w:rsidP="00D7774C">
      <w:pPr>
        <w:suppressAutoHyphens w:val="0"/>
        <w:jc w:val="both"/>
        <w:rPr>
          <w:rFonts w:eastAsia="Times New Roman"/>
          <w:color w:val="000000"/>
          <w:lang w:val="en-US" w:eastAsia="en-US"/>
        </w:rPr>
      </w:pPr>
    </w:p>
    <w:p w:rsidR="00D7774C" w:rsidRPr="00921309" w:rsidRDefault="00D7774C" w:rsidP="00D7774C">
      <w:pPr>
        <w:suppressAutoHyphens w:val="0"/>
        <w:ind w:firstLine="288"/>
        <w:jc w:val="both"/>
        <w:rPr>
          <w:rFonts w:eastAsia="Times New Roman"/>
          <w:b/>
          <w:bCs/>
          <w:lang w:eastAsia="en-US"/>
        </w:rPr>
      </w:pPr>
      <w:r w:rsidRPr="00921309">
        <w:rPr>
          <w:rFonts w:eastAsia="Times New Roman"/>
          <w:lang w:val="en-GB" w:eastAsia="en-US"/>
        </w:rPr>
        <w:tab/>
      </w:r>
      <w:r w:rsidRPr="00921309">
        <w:rPr>
          <w:rFonts w:eastAsia="Times New Roman"/>
          <w:b/>
          <w:bCs/>
          <w:lang w:eastAsia="en-US"/>
        </w:rPr>
        <w:t xml:space="preserve">Известна ми е отговорността по </w:t>
      </w:r>
      <w:proofErr w:type="spellStart"/>
      <w:r w:rsidRPr="00921309">
        <w:rPr>
          <w:rFonts w:eastAsia="Times New Roman"/>
          <w:b/>
          <w:bCs/>
          <w:lang w:val="en-GB" w:eastAsia="en-US"/>
        </w:rPr>
        <w:t>чл</w:t>
      </w:r>
      <w:proofErr w:type="spellEnd"/>
      <w:r w:rsidRPr="00921309">
        <w:rPr>
          <w:rFonts w:eastAsia="Times New Roman"/>
          <w:b/>
          <w:bCs/>
          <w:lang w:val="en-GB" w:eastAsia="en-US"/>
        </w:rPr>
        <w:t>.</w:t>
      </w:r>
      <w:r>
        <w:rPr>
          <w:rFonts w:eastAsia="Times New Roman"/>
          <w:b/>
          <w:bCs/>
          <w:lang w:eastAsia="en-US"/>
        </w:rPr>
        <w:t xml:space="preserve"> </w:t>
      </w:r>
      <w:proofErr w:type="gramStart"/>
      <w:r w:rsidRPr="00921309">
        <w:rPr>
          <w:rFonts w:eastAsia="Times New Roman"/>
          <w:b/>
          <w:bCs/>
          <w:lang w:val="en-GB" w:eastAsia="en-US"/>
        </w:rPr>
        <w:t xml:space="preserve">313 </w:t>
      </w:r>
      <w:proofErr w:type="spellStart"/>
      <w:r w:rsidRPr="00921309">
        <w:rPr>
          <w:rFonts w:eastAsia="Times New Roman"/>
          <w:b/>
          <w:bCs/>
          <w:lang w:val="en-GB" w:eastAsia="en-US"/>
        </w:rPr>
        <w:t>от</w:t>
      </w:r>
      <w:proofErr w:type="spellEnd"/>
      <w:r w:rsidRPr="00921309">
        <w:rPr>
          <w:rFonts w:eastAsia="Times New Roman"/>
          <w:b/>
          <w:bCs/>
          <w:lang w:eastAsia="en-US"/>
        </w:rPr>
        <w:t xml:space="preserve"> Наказателния кодекс </w:t>
      </w:r>
      <w:r>
        <w:rPr>
          <w:rFonts w:eastAsia="Times New Roman"/>
          <w:b/>
          <w:bCs/>
          <w:lang w:eastAsia="en-US"/>
        </w:rPr>
        <w:t>за посочване на неверни данни.</w:t>
      </w:r>
      <w:proofErr w:type="gramEnd"/>
    </w:p>
    <w:p w:rsidR="00D7774C" w:rsidRDefault="00D7774C" w:rsidP="00D7774C">
      <w:pPr>
        <w:suppressAutoHyphens w:val="0"/>
        <w:autoSpaceDE w:val="0"/>
        <w:autoSpaceDN w:val="0"/>
        <w:adjustRightInd w:val="0"/>
        <w:jc w:val="both"/>
        <w:rPr>
          <w:rFonts w:eastAsia="Verdana-Bold"/>
          <w:lang w:eastAsia="en-US"/>
        </w:rPr>
      </w:pPr>
    </w:p>
    <w:p w:rsidR="00D7774C" w:rsidRPr="00921309" w:rsidRDefault="00D7774C" w:rsidP="00D7774C">
      <w:pPr>
        <w:suppressAutoHyphens w:val="0"/>
        <w:autoSpaceDE w:val="0"/>
        <w:autoSpaceDN w:val="0"/>
        <w:adjustRightInd w:val="0"/>
        <w:jc w:val="both"/>
        <w:rPr>
          <w:rFonts w:eastAsia="Verdana-Bold"/>
          <w:lang w:eastAsia="en-US"/>
        </w:rPr>
      </w:pPr>
    </w:p>
    <w:p w:rsidR="00D7774C" w:rsidRPr="00921309" w:rsidRDefault="00D7774C" w:rsidP="00D7774C">
      <w:pPr>
        <w:suppressAutoHyphens w:val="0"/>
        <w:autoSpaceDE w:val="0"/>
        <w:autoSpaceDN w:val="0"/>
        <w:adjustRightInd w:val="0"/>
        <w:jc w:val="both"/>
        <w:rPr>
          <w:rFonts w:eastAsia="Verdana-Bold"/>
          <w:lang w:eastAsia="en-US"/>
        </w:rPr>
      </w:pPr>
      <w:r w:rsidRPr="00921309">
        <w:rPr>
          <w:rFonts w:eastAsia="Verdana-Bold"/>
          <w:lang w:eastAsia="en-US"/>
        </w:rPr>
        <w:t>................................... г.</w:t>
      </w:r>
      <w:r w:rsidRPr="00921309">
        <w:rPr>
          <w:rFonts w:eastAsia="Verdana-Bold"/>
          <w:lang w:eastAsia="en-US"/>
        </w:rPr>
        <w:tab/>
      </w:r>
      <w:r w:rsidRPr="00921309">
        <w:rPr>
          <w:rFonts w:eastAsia="Verdana-Bold"/>
          <w:lang w:eastAsia="en-US"/>
        </w:rPr>
        <w:tab/>
      </w:r>
      <w:r w:rsidRPr="00921309">
        <w:rPr>
          <w:rFonts w:eastAsia="Verdana-Bold"/>
          <w:lang w:eastAsia="en-US"/>
        </w:rPr>
        <w:tab/>
      </w:r>
      <w:r w:rsidRPr="00921309">
        <w:rPr>
          <w:rFonts w:eastAsia="Verdana-Bold"/>
          <w:lang w:eastAsia="en-US"/>
        </w:rPr>
        <w:tab/>
      </w:r>
      <w:r w:rsidRPr="00921309">
        <w:rPr>
          <w:rFonts w:eastAsia="Verdana-Bold"/>
          <w:lang w:eastAsia="en-US"/>
        </w:rPr>
        <w:tab/>
        <w:t>Декларатор: ...........................</w:t>
      </w:r>
    </w:p>
    <w:p w:rsidR="00D7774C" w:rsidRPr="00921309" w:rsidRDefault="00D7774C" w:rsidP="00D7774C">
      <w:pPr>
        <w:suppressAutoHyphens w:val="0"/>
        <w:jc w:val="both"/>
        <w:rPr>
          <w:rFonts w:eastAsia="Times New Roman"/>
          <w:i/>
          <w:iCs/>
          <w:color w:val="000000"/>
          <w:lang w:val="en-US" w:eastAsia="en-US"/>
        </w:rPr>
      </w:pPr>
      <w:r w:rsidRPr="00921309">
        <w:rPr>
          <w:rFonts w:eastAsia="Times New Roman"/>
          <w:i/>
          <w:iCs/>
          <w:color w:val="000000"/>
          <w:lang w:eastAsia="en-US"/>
        </w:rPr>
        <w:t>(дата на подписване)</w:t>
      </w:r>
    </w:p>
    <w:p w:rsidR="00D7774C" w:rsidRPr="00921309" w:rsidRDefault="00D7774C" w:rsidP="00D7774C">
      <w:pPr>
        <w:suppressAutoHyphens w:val="0"/>
        <w:jc w:val="both"/>
        <w:rPr>
          <w:rFonts w:eastAsia="Times New Roman"/>
          <w:b/>
          <w:bCs/>
          <w:i/>
          <w:iCs/>
          <w:color w:val="000000"/>
          <w:lang w:eastAsia="en-US"/>
        </w:rPr>
      </w:pPr>
    </w:p>
    <w:p w:rsidR="00D7774C" w:rsidRPr="00921309" w:rsidRDefault="00D7774C" w:rsidP="00D7774C">
      <w:pPr>
        <w:suppressAutoHyphens w:val="0"/>
        <w:spacing w:line="360" w:lineRule="auto"/>
        <w:jc w:val="both"/>
        <w:rPr>
          <w:rFonts w:eastAsia="Times New Roman"/>
          <w:b/>
          <w:bCs/>
          <w:i/>
          <w:iCs/>
          <w:color w:val="000000"/>
          <w:lang w:eastAsia="en-US"/>
        </w:rPr>
      </w:pPr>
    </w:p>
    <w:p w:rsidR="005B586C" w:rsidRPr="00DF2D4D" w:rsidRDefault="005B586C" w:rsidP="0065005B">
      <w:pPr>
        <w:spacing w:after="12" w:line="276" w:lineRule="auto"/>
        <w:jc w:val="both"/>
        <w:rPr>
          <w:color w:val="000000"/>
        </w:rPr>
      </w:pPr>
    </w:p>
    <w:p w:rsidR="004875E5" w:rsidRPr="003014E7" w:rsidRDefault="004875E5" w:rsidP="0065005B">
      <w:pPr>
        <w:spacing w:after="12" w:line="276" w:lineRule="auto"/>
      </w:pPr>
    </w:p>
    <w:p w:rsidR="00381518" w:rsidRDefault="00381518"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Pr="001A7401" w:rsidRDefault="001A7401" w:rsidP="001A7401">
      <w:pPr>
        <w:spacing w:after="12" w:line="276" w:lineRule="auto"/>
        <w:rPr>
          <w:u w:val="single"/>
        </w:rPr>
      </w:pPr>
    </w:p>
    <w:p w:rsidR="00812513" w:rsidRDefault="00812513">
      <w:pPr>
        <w:suppressAutoHyphens w:val="0"/>
        <w:rPr>
          <w:b/>
          <w:bCs/>
          <w:color w:val="000000"/>
          <w:sz w:val="28"/>
          <w:szCs w:val="28"/>
        </w:rPr>
      </w:pPr>
      <w:r>
        <w:rPr>
          <w:b/>
          <w:bCs/>
          <w:color w:val="000000"/>
          <w:sz w:val="28"/>
          <w:szCs w:val="28"/>
        </w:rPr>
        <w:br w:type="page"/>
      </w:r>
    </w:p>
    <w:p w:rsidR="007D34F2" w:rsidRPr="003014E7" w:rsidRDefault="007D34F2" w:rsidP="007D34F2">
      <w:pPr>
        <w:pageBreakBefore/>
        <w:autoSpaceDE w:val="0"/>
        <w:ind w:left="5664" w:firstLine="708"/>
        <w:jc w:val="right"/>
        <w:rPr>
          <w:b/>
          <w:bCs/>
          <w:color w:val="000000"/>
        </w:rPr>
      </w:pPr>
      <w:r w:rsidRPr="003014E7">
        <w:rPr>
          <w:b/>
          <w:bCs/>
          <w:color w:val="000000"/>
        </w:rPr>
        <w:lastRenderedPageBreak/>
        <w:t>ПРИЛОЖЕНИЕ № 6</w:t>
      </w:r>
    </w:p>
    <w:p w:rsidR="007D34F2" w:rsidRPr="003014E7" w:rsidRDefault="007D34F2" w:rsidP="007D34F2">
      <w:pPr>
        <w:autoSpaceDE w:val="0"/>
        <w:jc w:val="right"/>
        <w:rPr>
          <w:i/>
          <w:iCs/>
          <w:color w:val="000000"/>
        </w:rPr>
      </w:pPr>
      <w:r w:rsidRPr="003014E7">
        <w:rPr>
          <w:i/>
          <w:iCs/>
          <w:color w:val="000000"/>
        </w:rPr>
        <w:t>Образец</w:t>
      </w:r>
    </w:p>
    <w:p w:rsidR="007D34F2" w:rsidRPr="003014E7" w:rsidRDefault="007D34F2" w:rsidP="007D34F2">
      <w:pPr>
        <w:ind w:firstLine="567"/>
        <w:jc w:val="both"/>
      </w:pPr>
    </w:p>
    <w:p w:rsidR="007D34F2" w:rsidRPr="003014E7" w:rsidRDefault="007D34F2" w:rsidP="007D34F2">
      <w:pPr>
        <w:ind w:left="2160" w:hanging="2160"/>
        <w:jc w:val="center"/>
        <w:rPr>
          <w:b/>
          <w:bCs/>
          <w:sz w:val="28"/>
          <w:szCs w:val="28"/>
        </w:rPr>
      </w:pPr>
      <w:r w:rsidRPr="003014E7">
        <w:rPr>
          <w:b/>
          <w:bCs/>
          <w:sz w:val="28"/>
          <w:szCs w:val="28"/>
        </w:rPr>
        <w:t>Д Е К Л А Р А Ц И Я</w:t>
      </w:r>
    </w:p>
    <w:p w:rsidR="007D34F2" w:rsidRPr="005A425D" w:rsidRDefault="007D34F2" w:rsidP="007D34F2">
      <w:pPr>
        <w:suppressAutoHyphens w:val="0"/>
        <w:spacing w:line="360" w:lineRule="auto"/>
        <w:ind w:left="720" w:hanging="720"/>
        <w:jc w:val="center"/>
        <w:rPr>
          <w:rFonts w:eastAsia="Times New Roman"/>
          <w:b/>
          <w:bCs/>
          <w:lang w:eastAsia="en-US"/>
        </w:rPr>
      </w:pPr>
      <w:r w:rsidRPr="005A425D">
        <w:rPr>
          <w:rFonts w:eastAsia="Times New Roman"/>
          <w:b/>
          <w:bCs/>
          <w:lang w:eastAsia="en-US"/>
        </w:rPr>
        <w:t>по чл. 55, ал. 7</w:t>
      </w:r>
      <w:r w:rsidRPr="005A425D">
        <w:rPr>
          <w:rFonts w:eastAsia="Times New Roman"/>
          <w:b/>
          <w:bCs/>
          <w:lang w:val="en-US" w:eastAsia="en-US"/>
        </w:rPr>
        <w:t xml:space="preserve"> </w:t>
      </w:r>
      <w:r w:rsidRPr="005A425D">
        <w:rPr>
          <w:rFonts w:eastAsia="Times New Roman"/>
          <w:b/>
          <w:bCs/>
          <w:lang w:eastAsia="en-US"/>
        </w:rPr>
        <w:t>и чл. 8, ал.8, т.2 от Закона за обществените поръчки</w:t>
      </w:r>
    </w:p>
    <w:p w:rsidR="007D34F2" w:rsidRPr="003014E7" w:rsidRDefault="007D34F2" w:rsidP="007D34F2">
      <w:pPr>
        <w:ind w:left="720" w:hanging="720"/>
        <w:jc w:val="center"/>
        <w:rPr>
          <w:b/>
          <w:bCs/>
        </w:rPr>
      </w:pPr>
    </w:p>
    <w:p w:rsidR="007D34F2" w:rsidRPr="003014E7" w:rsidRDefault="007D34F2" w:rsidP="007D34F2">
      <w:pPr>
        <w:jc w:val="both"/>
      </w:pPr>
      <w:r w:rsidRPr="003014E7">
        <w:t xml:space="preserve">Долуподписаният/ата _________________________________________________________ </w:t>
      </w:r>
    </w:p>
    <w:p w:rsidR="007D34F2" w:rsidRPr="003014E7" w:rsidRDefault="007D34F2" w:rsidP="007D34F2">
      <w:pPr>
        <w:jc w:val="both"/>
        <w:rPr>
          <w:i/>
          <w:iCs/>
        </w:rPr>
      </w:pPr>
      <w:r w:rsidRPr="003014E7">
        <w:t>с ЕГН __________________, в качеството ми на______________________________</w:t>
      </w:r>
      <w:r w:rsidRPr="003014E7">
        <w:rPr>
          <w:i/>
          <w:iCs/>
        </w:rPr>
        <w:t>______</w:t>
      </w:r>
    </w:p>
    <w:p w:rsidR="007D34F2" w:rsidRPr="003014E7" w:rsidRDefault="007D34F2" w:rsidP="007D34F2">
      <w:pPr>
        <w:ind w:left="4248" w:firstLine="708"/>
        <w:jc w:val="both"/>
        <w:rPr>
          <w:i/>
          <w:iCs/>
          <w:sz w:val="20"/>
          <w:szCs w:val="20"/>
        </w:rPr>
      </w:pPr>
      <w:r w:rsidRPr="003014E7">
        <w:rPr>
          <w:i/>
          <w:iCs/>
          <w:sz w:val="20"/>
          <w:szCs w:val="20"/>
        </w:rPr>
        <w:t xml:space="preserve">         (посочете длъжността, която заемате)</w:t>
      </w:r>
    </w:p>
    <w:p w:rsidR="007D34F2" w:rsidRPr="003014E7" w:rsidRDefault="007D34F2" w:rsidP="007D34F2">
      <w:r w:rsidRPr="003014E7">
        <w:t>на  __________________________________</w:t>
      </w:r>
      <w:r w:rsidRPr="003014E7">
        <w:rPr>
          <w:i/>
          <w:iCs/>
        </w:rPr>
        <w:t xml:space="preserve">, </w:t>
      </w:r>
      <w:r w:rsidRPr="003014E7">
        <w:t>ЕИК/БУЛСТАТ _________________________,</w:t>
      </w:r>
    </w:p>
    <w:p w:rsidR="007D34F2" w:rsidRPr="003014E7" w:rsidRDefault="007D34F2" w:rsidP="007D34F2">
      <w:pPr>
        <w:jc w:val="both"/>
        <w:rPr>
          <w:i/>
          <w:iCs/>
          <w:sz w:val="20"/>
          <w:szCs w:val="20"/>
        </w:rPr>
      </w:pPr>
      <w:r w:rsidRPr="003014E7">
        <w:rPr>
          <w:i/>
          <w:iCs/>
        </w:rPr>
        <w:t xml:space="preserve">          </w:t>
      </w:r>
      <w:r w:rsidRPr="003014E7">
        <w:rPr>
          <w:i/>
          <w:iCs/>
          <w:sz w:val="20"/>
          <w:szCs w:val="20"/>
        </w:rPr>
        <w:t>(посочете името на участника)</w:t>
      </w:r>
    </w:p>
    <w:p w:rsidR="007D34F2" w:rsidRPr="003014E7" w:rsidRDefault="007D34F2" w:rsidP="007D34F2">
      <w:pPr>
        <w:jc w:val="both"/>
        <w:rPr>
          <w:u w:val="single"/>
        </w:rPr>
      </w:pPr>
      <w:r w:rsidRPr="003014E7">
        <w:t>със седалище и адрес на управление: ____________________________________________</w:t>
      </w:r>
      <w:r w:rsidRPr="003014E7">
        <w:rPr>
          <w:u w:val="single"/>
        </w:rPr>
        <w:t xml:space="preserve"> </w:t>
      </w:r>
    </w:p>
    <w:p w:rsidR="007D34F2" w:rsidRPr="003014E7" w:rsidRDefault="007D34F2" w:rsidP="007D34F2">
      <w:pPr>
        <w:jc w:val="both"/>
        <w:rPr>
          <w:u w:val="single"/>
        </w:rPr>
      </w:pPr>
    </w:p>
    <w:p w:rsidR="007D34F2" w:rsidRPr="00DF2D4D" w:rsidRDefault="007D34F2" w:rsidP="007D34F2">
      <w:pPr>
        <w:spacing w:after="12" w:line="276" w:lineRule="auto"/>
        <w:jc w:val="both"/>
        <w:rPr>
          <w:rFonts w:eastAsia="MS Minngs"/>
          <w:b/>
          <w:lang w:eastAsia="bg-BG"/>
        </w:rPr>
      </w:pPr>
      <w:r w:rsidRPr="003014E7">
        <w:t>участник в открита процедура за възлагане н</w:t>
      </w:r>
      <w:r>
        <w:t xml:space="preserve">а обществена поръчка с предмет: </w:t>
      </w: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p>
    <w:p w:rsidR="007D34F2" w:rsidRPr="00531D6A" w:rsidRDefault="007D34F2" w:rsidP="007D34F2">
      <w:pPr>
        <w:spacing w:after="200" w:line="276" w:lineRule="auto"/>
        <w:jc w:val="both"/>
        <w:rPr>
          <w:rFonts w:eastAsia="Calibri"/>
          <w:b/>
          <w:lang w:eastAsia="en-US"/>
        </w:rPr>
      </w:pPr>
    </w:p>
    <w:p w:rsidR="007D34F2" w:rsidRDefault="007D34F2" w:rsidP="007D34F2">
      <w:pPr>
        <w:spacing w:after="200" w:line="276" w:lineRule="auto"/>
        <w:jc w:val="center"/>
        <w:rPr>
          <w:b/>
          <w:bCs/>
        </w:rPr>
      </w:pPr>
      <w:r w:rsidRPr="003014E7">
        <w:rPr>
          <w:b/>
          <w:bCs/>
        </w:rPr>
        <w:t>Д Е К Л А Р И Р А М, ЧЕ:</w:t>
      </w:r>
    </w:p>
    <w:p w:rsidR="007D34F2" w:rsidRPr="003014E7" w:rsidRDefault="007D34F2" w:rsidP="007D34F2">
      <w:pPr>
        <w:jc w:val="center"/>
        <w:rPr>
          <w:b/>
          <w:bCs/>
        </w:rPr>
      </w:pPr>
    </w:p>
    <w:p w:rsidR="007D34F2" w:rsidRPr="007D34F2" w:rsidRDefault="007D34F2" w:rsidP="000627AC">
      <w:pPr>
        <w:spacing w:after="12" w:line="276" w:lineRule="auto"/>
        <w:ind w:firstLine="567"/>
        <w:jc w:val="both"/>
        <w:rPr>
          <w:rFonts w:eastAsia="MS Minngs"/>
          <w:b/>
          <w:lang w:eastAsia="bg-BG"/>
        </w:rPr>
      </w:pPr>
      <w:r w:rsidRPr="001951E3">
        <w:rPr>
          <w:rFonts w:eastAsia="Times New Roman"/>
          <w:color w:val="000000"/>
          <w:lang w:eastAsia="en-US"/>
        </w:rPr>
        <w:t xml:space="preserve">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 </w:t>
      </w: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sidRPr="001951E3">
        <w:rPr>
          <w:rFonts w:eastAsia="Times New Roman"/>
          <w:color w:val="000000"/>
          <w:lang w:eastAsia="en-US"/>
        </w:rPr>
        <w:t xml:space="preserve">, </w:t>
      </w:r>
      <w:r w:rsidRPr="001951E3">
        <w:rPr>
          <w:rFonts w:eastAsia="Times New Roman"/>
          <w:bCs/>
          <w:lang w:eastAsia="en-US"/>
        </w:rPr>
        <w:t xml:space="preserve">открита с </w:t>
      </w:r>
      <w:r w:rsidRPr="001951E3">
        <w:rPr>
          <w:rFonts w:eastAsia="Times New Roman"/>
          <w:bCs/>
          <w:color w:val="000000"/>
          <w:lang w:eastAsia="en-US"/>
        </w:rPr>
        <w:t>Решение № ……………………</w:t>
      </w:r>
      <w:r w:rsidRPr="001951E3">
        <w:rPr>
          <w:rFonts w:eastAsia="Times New Roman"/>
          <w:bCs/>
          <w:lang w:eastAsia="en-US"/>
        </w:rPr>
        <w:t xml:space="preserve"> на Възложителя.</w:t>
      </w:r>
    </w:p>
    <w:p w:rsidR="007D34F2" w:rsidRPr="001951E3" w:rsidRDefault="007D34F2" w:rsidP="007D34F2">
      <w:pPr>
        <w:suppressAutoHyphens w:val="0"/>
        <w:ind w:firstLine="708"/>
        <w:jc w:val="both"/>
        <w:rPr>
          <w:rFonts w:eastAsia="Times New Roman"/>
          <w:lang w:eastAsia="en-US"/>
        </w:rPr>
      </w:pPr>
      <w:r w:rsidRPr="001951E3">
        <w:rPr>
          <w:rFonts w:eastAsia="Times New Roman"/>
          <w:lang w:eastAsia="en-US"/>
        </w:rPr>
        <w:t>По отношение на представляваният от мен участник не са налице обстоятелствата по чл. 8, ал.8, т.2 от ЗОП.</w:t>
      </w:r>
    </w:p>
    <w:p w:rsidR="007D34F2" w:rsidRPr="001951E3" w:rsidRDefault="007D34F2" w:rsidP="007D34F2">
      <w:pPr>
        <w:suppressAutoHyphens w:val="0"/>
        <w:jc w:val="both"/>
        <w:rPr>
          <w:rFonts w:eastAsia="Times New Roman"/>
          <w:color w:val="000000"/>
          <w:lang w:eastAsia="en-US"/>
        </w:rPr>
      </w:pPr>
    </w:p>
    <w:p w:rsidR="007D34F2" w:rsidRPr="003014E7" w:rsidRDefault="007D34F2" w:rsidP="007D34F2">
      <w:pPr>
        <w:autoSpaceDE w:val="0"/>
        <w:ind w:firstLine="708"/>
        <w:jc w:val="both"/>
      </w:pPr>
      <w:r w:rsidRPr="003014E7">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7D34F2" w:rsidRPr="003014E7" w:rsidRDefault="007D34F2" w:rsidP="007D34F2">
      <w:pPr>
        <w:autoSpaceDE w:val="0"/>
        <w:jc w:val="both"/>
      </w:pPr>
    </w:p>
    <w:p w:rsidR="007D34F2" w:rsidRPr="003014E7" w:rsidRDefault="007D34F2" w:rsidP="007D34F2">
      <w:pPr>
        <w:autoSpaceDE w:val="0"/>
        <w:jc w:val="both"/>
      </w:pPr>
    </w:p>
    <w:p w:rsidR="007D34F2" w:rsidRPr="003014E7" w:rsidRDefault="007D34F2" w:rsidP="007D34F2">
      <w:pPr>
        <w:autoSpaceDE w:val="0"/>
        <w:jc w:val="both"/>
      </w:pPr>
    </w:p>
    <w:p w:rsidR="007D34F2" w:rsidRPr="003014E7" w:rsidRDefault="007D34F2" w:rsidP="007D34F2">
      <w:pPr>
        <w:autoSpaceDE w:val="0"/>
        <w:ind w:firstLine="708"/>
        <w:jc w:val="both"/>
      </w:pPr>
      <w:r w:rsidRPr="003014E7">
        <w:t>Дата:________________</w:t>
      </w:r>
      <w:r w:rsidRPr="003014E7">
        <w:tab/>
        <w:t xml:space="preserve">                            Декларатор: ____________________</w:t>
      </w:r>
    </w:p>
    <w:p w:rsidR="007D34F2" w:rsidRPr="003014E7" w:rsidRDefault="007D34F2" w:rsidP="007D34F2">
      <w:pPr>
        <w:tabs>
          <w:tab w:val="left" w:pos="7020"/>
        </w:tabs>
        <w:jc w:val="both"/>
        <w:rPr>
          <w:i/>
          <w:iCs/>
          <w:sz w:val="20"/>
          <w:szCs w:val="20"/>
        </w:rPr>
      </w:pPr>
      <w:r w:rsidRPr="003014E7">
        <w:tab/>
      </w:r>
      <w:r w:rsidRPr="003014E7">
        <w:rPr>
          <w:i/>
          <w:iCs/>
          <w:sz w:val="20"/>
          <w:szCs w:val="20"/>
        </w:rPr>
        <w:t>(подпис)</w:t>
      </w:r>
    </w:p>
    <w:p w:rsidR="007D34F2" w:rsidRDefault="007D34F2" w:rsidP="001A7401">
      <w:pPr>
        <w:autoSpaceDE w:val="0"/>
        <w:jc w:val="center"/>
        <w:rPr>
          <w:b/>
          <w:bCs/>
          <w:color w:val="000000"/>
          <w:sz w:val="28"/>
          <w:szCs w:val="28"/>
        </w:rPr>
      </w:pPr>
    </w:p>
    <w:p w:rsidR="00812513" w:rsidRDefault="00812513">
      <w:pPr>
        <w:suppressAutoHyphens w:val="0"/>
        <w:rPr>
          <w:b/>
          <w:bCs/>
          <w:color w:val="000000"/>
          <w:sz w:val="28"/>
          <w:szCs w:val="28"/>
        </w:rPr>
      </w:pPr>
      <w:r>
        <w:rPr>
          <w:b/>
          <w:bCs/>
          <w:color w:val="000000"/>
          <w:sz w:val="28"/>
          <w:szCs w:val="28"/>
        </w:rPr>
        <w:br w:type="page"/>
      </w:r>
    </w:p>
    <w:p w:rsidR="000627AC" w:rsidRPr="003014E7" w:rsidRDefault="000627AC" w:rsidP="000627AC">
      <w:pPr>
        <w:pageBreakBefore/>
        <w:autoSpaceDE w:val="0"/>
        <w:jc w:val="right"/>
        <w:rPr>
          <w:b/>
          <w:bCs/>
          <w:color w:val="000000"/>
        </w:rPr>
      </w:pPr>
      <w:r w:rsidRPr="003014E7">
        <w:rPr>
          <w:b/>
          <w:bCs/>
          <w:color w:val="000000"/>
        </w:rPr>
        <w:lastRenderedPageBreak/>
        <w:t>ПРИЛОЖЕНИЕ № 7</w:t>
      </w:r>
    </w:p>
    <w:p w:rsidR="000627AC" w:rsidRPr="003014E7" w:rsidRDefault="000627AC" w:rsidP="000627AC">
      <w:pPr>
        <w:autoSpaceDE w:val="0"/>
        <w:jc w:val="right"/>
        <w:rPr>
          <w:i/>
          <w:iCs/>
          <w:color w:val="000000"/>
        </w:rPr>
      </w:pPr>
      <w:r w:rsidRPr="003014E7">
        <w:rPr>
          <w:i/>
          <w:iCs/>
          <w:color w:val="000000"/>
        </w:rPr>
        <w:t>Образец</w:t>
      </w:r>
    </w:p>
    <w:p w:rsidR="000627AC" w:rsidRPr="003014E7" w:rsidRDefault="000627AC" w:rsidP="000627AC">
      <w:pPr>
        <w:autoSpaceDE w:val="0"/>
        <w:jc w:val="center"/>
        <w:rPr>
          <w:b/>
          <w:bCs/>
          <w:color w:val="000000"/>
          <w:sz w:val="28"/>
          <w:szCs w:val="28"/>
        </w:rPr>
      </w:pPr>
    </w:p>
    <w:p w:rsidR="000627AC" w:rsidRPr="003014E7" w:rsidRDefault="000627AC" w:rsidP="000627AC">
      <w:pPr>
        <w:autoSpaceDE w:val="0"/>
        <w:jc w:val="center"/>
        <w:rPr>
          <w:b/>
          <w:bCs/>
          <w:color w:val="000000"/>
          <w:sz w:val="28"/>
          <w:szCs w:val="28"/>
        </w:rPr>
      </w:pPr>
      <w:r w:rsidRPr="003014E7">
        <w:rPr>
          <w:b/>
          <w:bCs/>
          <w:color w:val="000000"/>
          <w:sz w:val="28"/>
          <w:szCs w:val="28"/>
        </w:rPr>
        <w:t>Д Е К Л А Р А Ц И Я</w:t>
      </w:r>
    </w:p>
    <w:p w:rsidR="000627AC" w:rsidRPr="006C16C8" w:rsidRDefault="000627AC" w:rsidP="000627AC">
      <w:pPr>
        <w:pStyle w:val="CharCharChar2"/>
        <w:jc w:val="center"/>
        <w:rPr>
          <w:rFonts w:ascii="Times New Roman" w:hAnsi="Times New Roman" w:cs="Times New Roman"/>
          <w:b/>
          <w:bCs/>
          <w:lang w:val="bg-BG"/>
        </w:rPr>
      </w:pPr>
      <w:r w:rsidRPr="003014E7">
        <w:rPr>
          <w:rFonts w:ascii="Times New Roman" w:hAnsi="Times New Roman" w:cs="Times New Roman"/>
          <w:b/>
          <w:bCs/>
          <w:lang w:val="bg-BG"/>
        </w:rPr>
        <w:t>за съгласие за участие като подизпълнител в обществената поръчка</w:t>
      </w:r>
    </w:p>
    <w:p w:rsidR="000627AC" w:rsidRPr="003014E7" w:rsidRDefault="000627AC" w:rsidP="000627AC">
      <w:pPr>
        <w:autoSpaceDE w:val="0"/>
        <w:rPr>
          <w:color w:val="000000"/>
        </w:rPr>
      </w:pPr>
    </w:p>
    <w:p w:rsidR="000627AC" w:rsidRPr="003014E7" w:rsidRDefault="000627AC" w:rsidP="000627AC">
      <w:pPr>
        <w:pStyle w:val="CharCharChar2"/>
        <w:ind w:firstLine="720"/>
        <w:jc w:val="both"/>
        <w:rPr>
          <w:rFonts w:ascii="Times New Roman" w:hAnsi="Times New Roman" w:cs="Times New Roman"/>
          <w:lang w:val="bg-BG"/>
        </w:rPr>
      </w:pPr>
      <w:r w:rsidRPr="003014E7">
        <w:rPr>
          <w:rFonts w:ascii="Times New Roman" w:hAnsi="Times New Roman" w:cs="Times New Roman"/>
          <w:lang w:val="bg-BG"/>
        </w:rPr>
        <w:t xml:space="preserve">Долуподписаният/ата ____________________________________________________, в качеството ми на _____________________________________________________________, </w:t>
      </w:r>
    </w:p>
    <w:p w:rsidR="000627AC" w:rsidRPr="003014E7" w:rsidRDefault="000627AC" w:rsidP="000627AC">
      <w:pPr>
        <w:pStyle w:val="CharCharChar2"/>
        <w:jc w:val="center"/>
        <w:rPr>
          <w:rFonts w:ascii="Times New Roman" w:hAnsi="Times New Roman" w:cs="Times New Roman"/>
          <w:sz w:val="20"/>
          <w:szCs w:val="20"/>
          <w:lang w:val="bg-BG"/>
        </w:rPr>
      </w:pPr>
      <w:r w:rsidRPr="003014E7">
        <w:rPr>
          <w:rFonts w:ascii="Times New Roman" w:hAnsi="Times New Roman" w:cs="Times New Roman"/>
          <w:sz w:val="20"/>
          <w:szCs w:val="20"/>
          <w:lang w:val="bg-BG"/>
        </w:rPr>
        <w:t>/</w:t>
      </w:r>
      <w:r w:rsidRPr="003014E7">
        <w:rPr>
          <w:rFonts w:ascii="Times New Roman" w:hAnsi="Times New Roman" w:cs="Times New Roman"/>
          <w:i/>
          <w:iCs/>
          <w:sz w:val="20"/>
          <w:szCs w:val="20"/>
          <w:lang w:val="bg-BG"/>
        </w:rPr>
        <w:t>длъжност, или друго качество</w:t>
      </w:r>
      <w:r w:rsidRPr="003014E7">
        <w:rPr>
          <w:rFonts w:ascii="Times New Roman" w:hAnsi="Times New Roman" w:cs="Times New Roman"/>
          <w:sz w:val="20"/>
          <w:szCs w:val="20"/>
          <w:lang w:val="bg-BG"/>
        </w:rPr>
        <w:t>/</w:t>
      </w:r>
    </w:p>
    <w:p w:rsidR="000627AC" w:rsidRPr="003014E7" w:rsidRDefault="000627AC" w:rsidP="000627AC">
      <w:pPr>
        <w:pStyle w:val="CharCharChar2"/>
        <w:jc w:val="both"/>
        <w:rPr>
          <w:rFonts w:ascii="Times New Roman" w:hAnsi="Times New Roman" w:cs="Times New Roman"/>
          <w:lang w:val="bg-BG"/>
        </w:rPr>
      </w:pPr>
      <w:r w:rsidRPr="003014E7">
        <w:rPr>
          <w:rFonts w:ascii="Times New Roman" w:hAnsi="Times New Roman" w:cs="Times New Roman"/>
          <w:lang w:val="bg-BG"/>
        </w:rPr>
        <w:t>съгласно _____________________________________________________________________,</w:t>
      </w:r>
    </w:p>
    <w:p w:rsidR="000627AC" w:rsidRPr="003014E7" w:rsidRDefault="000627AC" w:rsidP="000627AC">
      <w:pPr>
        <w:pStyle w:val="CharCharChar2"/>
        <w:jc w:val="center"/>
        <w:rPr>
          <w:rFonts w:ascii="Times New Roman" w:hAnsi="Times New Roman" w:cs="Times New Roman"/>
          <w:sz w:val="20"/>
          <w:szCs w:val="20"/>
          <w:lang w:val="bg-BG"/>
        </w:rPr>
      </w:pPr>
      <w:r w:rsidRPr="003014E7">
        <w:rPr>
          <w:rFonts w:ascii="Times New Roman" w:hAnsi="Times New Roman" w:cs="Times New Roman"/>
          <w:sz w:val="20"/>
          <w:szCs w:val="20"/>
          <w:lang w:val="bg-BG"/>
        </w:rPr>
        <w:t xml:space="preserve">                 /</w:t>
      </w:r>
      <w:r w:rsidRPr="003014E7">
        <w:rPr>
          <w:rFonts w:ascii="Times New Roman" w:hAnsi="Times New Roman" w:cs="Times New Roman"/>
          <w:i/>
          <w:iCs/>
          <w:sz w:val="20"/>
          <w:szCs w:val="20"/>
          <w:lang w:val="bg-BG"/>
        </w:rPr>
        <w:t>документа, от който лицето черпи съответните права – учредителен акт, пълномощно и пр.</w:t>
      </w:r>
      <w:r w:rsidRPr="003014E7">
        <w:rPr>
          <w:rFonts w:ascii="Times New Roman" w:hAnsi="Times New Roman" w:cs="Times New Roman"/>
          <w:sz w:val="20"/>
          <w:szCs w:val="20"/>
          <w:lang w:val="bg-BG"/>
        </w:rPr>
        <w:t>/</w:t>
      </w:r>
    </w:p>
    <w:p w:rsidR="000627AC" w:rsidRPr="003014E7" w:rsidRDefault="000627AC" w:rsidP="000627AC">
      <w:pPr>
        <w:pStyle w:val="CharCharChar2"/>
        <w:rPr>
          <w:rFonts w:ascii="Times New Roman" w:hAnsi="Times New Roman" w:cs="Times New Roman"/>
          <w:lang w:val="bg-BG"/>
        </w:rPr>
      </w:pPr>
      <w:r w:rsidRPr="003014E7">
        <w:rPr>
          <w:rFonts w:ascii="Times New Roman" w:hAnsi="Times New Roman" w:cs="Times New Roman"/>
          <w:lang w:val="bg-BG"/>
        </w:rPr>
        <w:t>на ___________________________________________________________________________,</w:t>
      </w:r>
    </w:p>
    <w:p w:rsidR="000627AC" w:rsidRPr="003014E7" w:rsidRDefault="000627AC" w:rsidP="000627AC">
      <w:pPr>
        <w:pStyle w:val="CharCharChar2"/>
        <w:jc w:val="center"/>
        <w:rPr>
          <w:rFonts w:ascii="Times New Roman" w:hAnsi="Times New Roman" w:cs="Times New Roman"/>
          <w:sz w:val="20"/>
          <w:szCs w:val="20"/>
          <w:lang w:val="bg-BG"/>
        </w:rPr>
      </w:pPr>
      <w:r w:rsidRPr="003014E7">
        <w:rPr>
          <w:rFonts w:ascii="Times New Roman" w:hAnsi="Times New Roman" w:cs="Times New Roman"/>
          <w:sz w:val="20"/>
          <w:szCs w:val="20"/>
          <w:lang w:val="bg-BG"/>
        </w:rPr>
        <w:t>/</w:t>
      </w:r>
      <w:r w:rsidRPr="003014E7">
        <w:rPr>
          <w:rFonts w:ascii="Times New Roman" w:hAnsi="Times New Roman" w:cs="Times New Roman"/>
          <w:i/>
          <w:iCs/>
          <w:sz w:val="20"/>
          <w:szCs w:val="20"/>
          <w:lang w:val="bg-BG"/>
        </w:rPr>
        <w:t>наименование на подизпълнителя</w:t>
      </w:r>
      <w:r w:rsidRPr="003014E7">
        <w:rPr>
          <w:rFonts w:ascii="Times New Roman" w:hAnsi="Times New Roman" w:cs="Times New Roman"/>
          <w:sz w:val="20"/>
          <w:szCs w:val="20"/>
          <w:lang w:val="bg-BG"/>
        </w:rPr>
        <w:t>/</w:t>
      </w:r>
    </w:p>
    <w:p w:rsidR="000627AC" w:rsidRPr="003014E7" w:rsidRDefault="000627AC" w:rsidP="000627AC">
      <w:pPr>
        <w:pStyle w:val="CharCharChar2"/>
        <w:jc w:val="center"/>
        <w:rPr>
          <w:rFonts w:ascii="Times New Roman" w:hAnsi="Times New Roman" w:cs="Times New Roman"/>
          <w:i/>
          <w:iCs/>
          <w:sz w:val="20"/>
          <w:szCs w:val="20"/>
          <w:lang w:val="bg-BG"/>
        </w:rPr>
      </w:pPr>
    </w:p>
    <w:p w:rsidR="000627AC" w:rsidRPr="003014E7" w:rsidRDefault="000627AC" w:rsidP="000627AC">
      <w:pPr>
        <w:pStyle w:val="CharCharChar2"/>
        <w:jc w:val="both"/>
        <w:rPr>
          <w:rFonts w:ascii="Times New Roman" w:hAnsi="Times New Roman" w:cs="Times New Roman"/>
          <w:lang w:val="bg-BG"/>
        </w:rPr>
      </w:pPr>
      <w:r w:rsidRPr="003014E7">
        <w:rPr>
          <w:rFonts w:ascii="Times New Roman" w:hAnsi="Times New Roman" w:cs="Times New Roman"/>
          <w:lang w:val="bg-BG"/>
        </w:rPr>
        <w:t xml:space="preserve">с БУЛСТАТ/ЕИК _________________, регистрирано в ______________________________, </w:t>
      </w:r>
    </w:p>
    <w:p w:rsidR="000627AC" w:rsidRPr="003014E7" w:rsidRDefault="000627AC" w:rsidP="000627AC">
      <w:pPr>
        <w:pStyle w:val="CharCharChar2"/>
        <w:jc w:val="both"/>
        <w:rPr>
          <w:rFonts w:ascii="Times New Roman" w:hAnsi="Times New Roman" w:cs="Times New Roman"/>
          <w:lang w:val="bg-BG"/>
        </w:rPr>
      </w:pPr>
    </w:p>
    <w:p w:rsidR="000627AC" w:rsidRPr="003014E7" w:rsidRDefault="000627AC" w:rsidP="000627AC">
      <w:pPr>
        <w:pStyle w:val="CharCharChar2"/>
        <w:jc w:val="both"/>
        <w:rPr>
          <w:rFonts w:ascii="Times New Roman" w:hAnsi="Times New Roman" w:cs="Times New Roman"/>
          <w:lang w:val="bg-BG"/>
        </w:rPr>
      </w:pPr>
      <w:r w:rsidRPr="003014E7">
        <w:rPr>
          <w:rFonts w:ascii="Times New Roman" w:hAnsi="Times New Roman" w:cs="Times New Roman"/>
          <w:lang w:val="bg-BG"/>
        </w:rPr>
        <w:t>със седалище и адрес на управление ______________________________________________,</w:t>
      </w:r>
    </w:p>
    <w:p w:rsidR="000627AC" w:rsidRPr="003014E7" w:rsidRDefault="000627AC" w:rsidP="000627AC">
      <w:pPr>
        <w:rPr>
          <w:u w:val="single"/>
        </w:rPr>
      </w:pPr>
    </w:p>
    <w:p w:rsidR="000627AC" w:rsidRPr="003014E7" w:rsidRDefault="000627AC" w:rsidP="000627AC">
      <w:pPr>
        <w:rPr>
          <w:u w:val="single"/>
        </w:rPr>
      </w:pPr>
    </w:p>
    <w:p w:rsidR="000627AC" w:rsidRPr="003014E7" w:rsidRDefault="000627AC" w:rsidP="000627AC">
      <w:pPr>
        <w:ind w:left="2160" w:hanging="2160"/>
        <w:jc w:val="center"/>
        <w:rPr>
          <w:b/>
          <w:bCs/>
        </w:rPr>
      </w:pPr>
      <w:r w:rsidRPr="003014E7">
        <w:rPr>
          <w:b/>
          <w:bCs/>
        </w:rPr>
        <w:t>Д Е К Л А Р И Р А М, Ч Е:</w:t>
      </w:r>
    </w:p>
    <w:p w:rsidR="000627AC" w:rsidRPr="003014E7" w:rsidRDefault="000627AC" w:rsidP="000627AC">
      <w:pPr>
        <w:ind w:left="2160" w:hanging="1440"/>
        <w:jc w:val="center"/>
        <w:rPr>
          <w:b/>
          <w:bCs/>
        </w:rPr>
      </w:pPr>
    </w:p>
    <w:p w:rsidR="000627AC" w:rsidRPr="003014E7" w:rsidRDefault="000627AC" w:rsidP="000627AC">
      <w:pPr>
        <w:ind w:left="2160" w:hanging="1440"/>
        <w:jc w:val="center"/>
        <w:rPr>
          <w:b/>
          <w:bCs/>
        </w:rPr>
      </w:pPr>
    </w:p>
    <w:p w:rsidR="000627AC" w:rsidRDefault="000627AC" w:rsidP="000627AC">
      <w:pPr>
        <w:spacing w:after="200" w:line="276" w:lineRule="auto"/>
        <w:jc w:val="both"/>
        <w:rPr>
          <w:rFonts w:eastAsia="Calibri"/>
          <w:b/>
          <w:lang w:eastAsia="en-US"/>
        </w:rPr>
      </w:pPr>
      <w:r w:rsidRPr="003014E7">
        <w:t>1. [</w:t>
      </w:r>
      <w:r w:rsidRPr="003014E7">
        <w:rPr>
          <w:i/>
          <w:iCs/>
        </w:rPr>
        <w:t xml:space="preserve">Аз лично/Представляваното от мен дружество </w:t>
      </w:r>
      <w:r w:rsidRPr="003014E7">
        <w:t>[</w:t>
      </w:r>
      <w:r w:rsidRPr="003014E7">
        <w:rPr>
          <w:i/>
          <w:iCs/>
        </w:rPr>
        <w:t>наименование на дружеството</w:t>
      </w:r>
      <w:r w:rsidRPr="003014E7">
        <w:t>]</w:t>
      </w:r>
      <w:r w:rsidRPr="003014E7">
        <w:rPr>
          <w:rStyle w:val="FootnoteCharacters"/>
        </w:rPr>
        <w:footnoteReference w:customMarkFollows="1" w:id="3"/>
        <w:t></w:t>
      </w:r>
      <w:r w:rsidRPr="003014E7">
        <w:t>] ще [</w:t>
      </w:r>
      <w:r w:rsidRPr="003014E7">
        <w:rPr>
          <w:i/>
          <w:iCs/>
        </w:rPr>
        <w:t>участвам/участва</w:t>
      </w:r>
      <w:r w:rsidRPr="003014E7">
        <w:t>]</w:t>
      </w:r>
      <w:r w:rsidRPr="003014E7">
        <w:rPr>
          <w:rStyle w:val="FootnoteCharacters"/>
          <w:iCs/>
        </w:rPr>
        <w:footnoteReference w:customMarkFollows="1" w:id="4"/>
        <w:t xml:space="preserve"> </w:t>
      </w:r>
      <w:r w:rsidRPr="003014E7">
        <w:t>като подизпълнител на участника [</w:t>
      </w:r>
      <w:r w:rsidRPr="003014E7">
        <w:rPr>
          <w:i/>
          <w:iCs/>
        </w:rPr>
        <w:t>наименование на участника</w:t>
      </w:r>
      <w:r w:rsidRPr="003014E7">
        <w:t>], ако същият бъде избран за изпълнител на обществена поръчка с предмет:</w:t>
      </w:r>
      <w:r w:rsidRPr="003014E7">
        <w:rPr>
          <w:b/>
          <w:bCs/>
        </w:rPr>
        <w:t xml:space="preserve"> </w:t>
      </w: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Pr>
          <w:rFonts w:eastAsia="Calibri"/>
          <w:b/>
          <w:lang w:eastAsia="en-US"/>
        </w:rPr>
        <w:t>.</w:t>
      </w:r>
    </w:p>
    <w:p w:rsidR="000627AC" w:rsidRDefault="000627AC" w:rsidP="000627AC">
      <w:pPr>
        <w:spacing w:after="200" w:line="276" w:lineRule="auto"/>
        <w:jc w:val="both"/>
      </w:pPr>
      <w:r w:rsidRPr="003014E7">
        <w:t xml:space="preserve">2. Дейностите, които ще извършвам като подизпълнител и дела на участието ми са съгласно посоченото от участника </w:t>
      </w:r>
      <w:r w:rsidRPr="003014E7">
        <w:rPr>
          <w:sz w:val="20"/>
          <w:szCs w:val="20"/>
        </w:rPr>
        <w:t>[</w:t>
      </w:r>
      <w:r w:rsidRPr="003014E7">
        <w:rPr>
          <w:i/>
          <w:iCs/>
          <w:sz w:val="20"/>
          <w:szCs w:val="20"/>
        </w:rPr>
        <w:t>наименование на участника</w:t>
      </w:r>
      <w:r w:rsidRPr="003014E7">
        <w:rPr>
          <w:sz w:val="20"/>
          <w:szCs w:val="20"/>
        </w:rPr>
        <w:t xml:space="preserve">] </w:t>
      </w:r>
      <w:r w:rsidRPr="003014E7">
        <w:t>в попълнен</w:t>
      </w:r>
      <w:r>
        <w:t>ата и подписана от него Оферта.</w:t>
      </w:r>
    </w:p>
    <w:p w:rsidR="000627AC" w:rsidRPr="003014E7" w:rsidRDefault="000627AC" w:rsidP="000627AC">
      <w:pPr>
        <w:autoSpaceDE w:val="0"/>
        <w:jc w:val="both"/>
      </w:pPr>
      <w:r w:rsidRPr="003014E7">
        <w:t>3. [</w:t>
      </w:r>
      <w:r w:rsidRPr="003014E7">
        <w:rPr>
          <w:i/>
          <w:iCs/>
        </w:rPr>
        <w:t>Аз лично/Представляваното от мен дружество</w:t>
      </w:r>
      <w:r w:rsidRPr="003014E7">
        <w:t>] не [</w:t>
      </w:r>
      <w:r w:rsidRPr="003014E7">
        <w:rPr>
          <w:i/>
          <w:iCs/>
        </w:rPr>
        <w:t>участвам/участва</w:t>
      </w:r>
      <w:r w:rsidRPr="003014E7">
        <w:t xml:space="preserve">] в посочената процедура със самостоятелна оферта, включително като член на обединение. </w:t>
      </w:r>
    </w:p>
    <w:p w:rsidR="000627AC" w:rsidRPr="003014E7" w:rsidRDefault="000627AC" w:rsidP="000627AC">
      <w:pPr>
        <w:spacing w:line="360" w:lineRule="auto"/>
      </w:pPr>
    </w:p>
    <w:p w:rsidR="000627AC" w:rsidRPr="003014E7" w:rsidRDefault="000627AC" w:rsidP="000627AC">
      <w:pPr>
        <w:spacing w:line="360" w:lineRule="auto"/>
      </w:pPr>
    </w:p>
    <w:p w:rsidR="000627AC" w:rsidRPr="003014E7" w:rsidRDefault="000627AC" w:rsidP="000627AC">
      <w:r w:rsidRPr="003014E7">
        <w:t>[</w:t>
      </w:r>
      <w:r w:rsidRPr="003014E7">
        <w:rPr>
          <w:i/>
          <w:iCs/>
        </w:rPr>
        <w:t>дата на подписване</w:t>
      </w:r>
      <w:r w:rsidRPr="003014E7">
        <w:t>]</w:t>
      </w:r>
      <w:r w:rsidRPr="003014E7">
        <w:tab/>
      </w:r>
      <w:r w:rsidRPr="003014E7">
        <w:tab/>
      </w:r>
      <w:r w:rsidRPr="003014E7">
        <w:tab/>
      </w:r>
      <w:r w:rsidRPr="003014E7">
        <w:tab/>
      </w:r>
      <w:r w:rsidRPr="003014E7">
        <w:tab/>
        <w:t>Декларатор: [</w:t>
      </w:r>
      <w:r w:rsidRPr="003014E7">
        <w:rPr>
          <w:i/>
          <w:iCs/>
        </w:rPr>
        <w:t>подпис</w:t>
      </w:r>
      <w:r w:rsidRPr="003014E7">
        <w:t xml:space="preserve">]:  </w:t>
      </w:r>
    </w:p>
    <w:p w:rsidR="00812513" w:rsidRDefault="00812513">
      <w:pPr>
        <w:suppressAutoHyphens w:val="0"/>
      </w:pPr>
      <w:r>
        <w:br w:type="page"/>
      </w:r>
    </w:p>
    <w:p w:rsidR="000627AC" w:rsidRPr="00DF2D4D" w:rsidRDefault="000627AC" w:rsidP="000627AC">
      <w:pPr>
        <w:jc w:val="right"/>
        <w:rPr>
          <w:b/>
          <w:bCs/>
          <w:color w:val="000000"/>
        </w:rPr>
      </w:pPr>
      <w:r w:rsidRPr="00DF2D4D">
        <w:rPr>
          <w:b/>
          <w:bCs/>
          <w:color w:val="000000"/>
        </w:rPr>
        <w:lastRenderedPageBreak/>
        <w:t>ПРИЛОЖЕНИЕ № 8</w:t>
      </w:r>
    </w:p>
    <w:p w:rsidR="000627AC" w:rsidRPr="00DF2D4D" w:rsidRDefault="000627AC" w:rsidP="000627AC">
      <w:pPr>
        <w:autoSpaceDE w:val="0"/>
        <w:jc w:val="right"/>
        <w:rPr>
          <w:i/>
          <w:iCs/>
          <w:color w:val="000000"/>
        </w:rPr>
      </w:pPr>
      <w:r w:rsidRPr="00DF2D4D">
        <w:rPr>
          <w:b/>
          <w:bCs/>
        </w:rPr>
        <w:tab/>
      </w:r>
      <w:r w:rsidRPr="00DF2D4D">
        <w:rPr>
          <w:i/>
          <w:iCs/>
          <w:color w:val="000000"/>
        </w:rPr>
        <w:t>Образец</w:t>
      </w:r>
    </w:p>
    <w:p w:rsidR="000627AC" w:rsidRPr="00DF2D4D" w:rsidRDefault="000627AC" w:rsidP="000627AC">
      <w:pPr>
        <w:ind w:left="2160" w:hanging="2160"/>
        <w:jc w:val="center"/>
        <w:rPr>
          <w:b/>
          <w:bCs/>
          <w:sz w:val="28"/>
          <w:szCs w:val="28"/>
        </w:rPr>
      </w:pPr>
    </w:p>
    <w:p w:rsidR="000627AC" w:rsidRPr="00DF2D4D" w:rsidRDefault="000627AC" w:rsidP="000627AC">
      <w:pPr>
        <w:ind w:left="2160" w:hanging="2160"/>
        <w:jc w:val="center"/>
        <w:rPr>
          <w:b/>
          <w:bCs/>
          <w:sz w:val="28"/>
          <w:szCs w:val="28"/>
        </w:rPr>
      </w:pPr>
    </w:p>
    <w:p w:rsidR="000627AC" w:rsidRPr="00DF2D4D" w:rsidRDefault="000627AC" w:rsidP="000627AC">
      <w:pPr>
        <w:ind w:left="2160" w:hanging="2160"/>
        <w:jc w:val="center"/>
        <w:rPr>
          <w:b/>
          <w:bCs/>
          <w:sz w:val="28"/>
          <w:szCs w:val="28"/>
        </w:rPr>
      </w:pPr>
      <w:r w:rsidRPr="00DF2D4D">
        <w:rPr>
          <w:b/>
          <w:bCs/>
          <w:sz w:val="28"/>
          <w:szCs w:val="28"/>
        </w:rPr>
        <w:t>Д Е К Л А Р А Ц И Я</w:t>
      </w:r>
    </w:p>
    <w:p w:rsidR="000627AC" w:rsidRPr="00DF2D4D" w:rsidRDefault="000627AC" w:rsidP="000627AC">
      <w:pPr>
        <w:ind w:left="720" w:hanging="720"/>
        <w:jc w:val="center"/>
        <w:rPr>
          <w:b/>
          <w:bCs/>
        </w:rPr>
      </w:pPr>
      <w:r w:rsidRPr="00DF2D4D">
        <w:rPr>
          <w:b/>
          <w:bCs/>
        </w:rPr>
        <w:t>по чл. 56, ал. 1, т. 12 от Закона за обществените поръчки</w:t>
      </w:r>
    </w:p>
    <w:p w:rsidR="000627AC" w:rsidRPr="00DF2D4D" w:rsidRDefault="000627AC" w:rsidP="000627AC">
      <w:pPr>
        <w:ind w:left="720" w:hanging="720"/>
        <w:jc w:val="center"/>
        <w:rPr>
          <w:b/>
          <w:bCs/>
        </w:rPr>
      </w:pPr>
    </w:p>
    <w:p w:rsidR="000627AC" w:rsidRPr="00DF2D4D" w:rsidRDefault="000627AC" w:rsidP="000627AC">
      <w:pPr>
        <w:jc w:val="both"/>
      </w:pPr>
    </w:p>
    <w:p w:rsidR="000627AC" w:rsidRPr="00DF2D4D" w:rsidRDefault="000627AC" w:rsidP="000627AC">
      <w:pPr>
        <w:jc w:val="both"/>
      </w:pPr>
      <w:r w:rsidRPr="00DF2D4D">
        <w:t xml:space="preserve">Долуподписаният/ата ______________________________________________________ </w:t>
      </w:r>
    </w:p>
    <w:p w:rsidR="000627AC" w:rsidRPr="00DF2D4D" w:rsidRDefault="000627AC" w:rsidP="000627AC">
      <w:pPr>
        <w:jc w:val="both"/>
        <w:rPr>
          <w:i/>
          <w:iCs/>
        </w:rPr>
      </w:pPr>
      <w:r w:rsidRPr="00DF2D4D">
        <w:t>с ЕГН: _________________ в качеството ми на______________________________</w:t>
      </w:r>
      <w:r w:rsidRPr="00DF2D4D">
        <w:rPr>
          <w:i/>
          <w:iCs/>
        </w:rPr>
        <w:t>______</w:t>
      </w:r>
    </w:p>
    <w:p w:rsidR="000627AC" w:rsidRPr="00DF2D4D" w:rsidRDefault="000627AC" w:rsidP="000627AC">
      <w:pPr>
        <w:ind w:left="4248" w:firstLine="708"/>
        <w:jc w:val="both"/>
        <w:rPr>
          <w:i/>
          <w:iCs/>
          <w:sz w:val="20"/>
          <w:szCs w:val="20"/>
        </w:rPr>
      </w:pPr>
      <w:r w:rsidRPr="00DF2D4D">
        <w:rPr>
          <w:i/>
          <w:iCs/>
          <w:sz w:val="20"/>
          <w:szCs w:val="20"/>
        </w:rPr>
        <w:t xml:space="preserve">         (посочете длъжността, която заемате)</w:t>
      </w:r>
    </w:p>
    <w:p w:rsidR="000627AC" w:rsidRPr="00DF2D4D" w:rsidRDefault="000627AC" w:rsidP="000627AC">
      <w:r w:rsidRPr="00DF2D4D">
        <w:t>на  __________________________________</w:t>
      </w:r>
      <w:r w:rsidRPr="00DF2D4D">
        <w:rPr>
          <w:i/>
          <w:iCs/>
        </w:rPr>
        <w:t xml:space="preserve">, </w:t>
      </w:r>
      <w:r w:rsidRPr="00DF2D4D">
        <w:t>ЕИК/БУЛСТАТ _________________________,</w:t>
      </w:r>
    </w:p>
    <w:p w:rsidR="000627AC" w:rsidRPr="00DF2D4D" w:rsidRDefault="000627AC" w:rsidP="000627AC">
      <w:pPr>
        <w:jc w:val="both"/>
        <w:rPr>
          <w:i/>
          <w:iCs/>
          <w:sz w:val="20"/>
          <w:szCs w:val="20"/>
        </w:rPr>
      </w:pPr>
      <w:r w:rsidRPr="00DF2D4D">
        <w:rPr>
          <w:i/>
          <w:iCs/>
        </w:rPr>
        <w:t xml:space="preserve">          </w:t>
      </w:r>
      <w:r w:rsidRPr="00DF2D4D">
        <w:rPr>
          <w:i/>
          <w:iCs/>
          <w:sz w:val="20"/>
          <w:szCs w:val="20"/>
        </w:rPr>
        <w:t>(посочете името на участника)</w:t>
      </w:r>
    </w:p>
    <w:p w:rsidR="000627AC" w:rsidRPr="00DF2D4D" w:rsidRDefault="000627AC" w:rsidP="000627AC">
      <w:pPr>
        <w:jc w:val="both"/>
        <w:rPr>
          <w:u w:val="single"/>
        </w:rPr>
      </w:pPr>
      <w:r w:rsidRPr="00DF2D4D">
        <w:t>със седалище и адрес на управление: ____________________________________________</w:t>
      </w:r>
      <w:r w:rsidRPr="00DF2D4D">
        <w:rPr>
          <w:u w:val="single"/>
        </w:rPr>
        <w:t xml:space="preserve">               </w:t>
      </w:r>
    </w:p>
    <w:p w:rsidR="000627AC" w:rsidRPr="00DF2D4D" w:rsidRDefault="000627AC" w:rsidP="000627AC">
      <w:pPr>
        <w:jc w:val="both"/>
        <w:rPr>
          <w:u w:val="single"/>
        </w:rPr>
      </w:pPr>
    </w:p>
    <w:p w:rsidR="000627AC" w:rsidRDefault="000627AC" w:rsidP="000627AC">
      <w:pPr>
        <w:spacing w:after="200" w:line="276" w:lineRule="auto"/>
        <w:jc w:val="both"/>
        <w:rPr>
          <w:rFonts w:eastAsia="Calibri"/>
          <w:b/>
          <w:lang w:eastAsia="en-US"/>
        </w:rPr>
      </w:pPr>
      <w:r w:rsidRPr="00DF2D4D">
        <w:t>участник в открита процедура за възлагане н</w:t>
      </w:r>
      <w:r>
        <w:t xml:space="preserve">а обществена поръчка с предмет: </w:t>
      </w: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Pr>
          <w:rFonts w:eastAsia="Calibri"/>
          <w:b/>
          <w:lang w:eastAsia="en-US"/>
        </w:rPr>
        <w:t>.</w:t>
      </w:r>
    </w:p>
    <w:p w:rsidR="000627AC" w:rsidRPr="00DF2D4D" w:rsidRDefault="000627AC" w:rsidP="000627AC">
      <w:pPr>
        <w:spacing w:after="200" w:line="276" w:lineRule="auto"/>
        <w:jc w:val="both"/>
        <w:rPr>
          <w:b/>
          <w:bCs/>
        </w:rPr>
      </w:pPr>
    </w:p>
    <w:p w:rsidR="000627AC" w:rsidRPr="00DF2D4D" w:rsidRDefault="000627AC" w:rsidP="000627AC">
      <w:pPr>
        <w:ind w:left="2160" w:hanging="2160"/>
        <w:jc w:val="center"/>
        <w:rPr>
          <w:b/>
          <w:bCs/>
        </w:rPr>
      </w:pPr>
      <w:r w:rsidRPr="00DF2D4D">
        <w:rPr>
          <w:b/>
          <w:bCs/>
        </w:rPr>
        <w:t>Д Е К Л А Р И Р А М, Ч Е:</w:t>
      </w:r>
    </w:p>
    <w:p w:rsidR="000627AC" w:rsidRPr="00DF2D4D" w:rsidRDefault="000627AC" w:rsidP="000627AC">
      <w:pPr>
        <w:spacing w:line="300" w:lineRule="atLeast"/>
        <w:ind w:firstLine="720"/>
        <w:jc w:val="both"/>
      </w:pPr>
    </w:p>
    <w:p w:rsidR="000627AC" w:rsidRPr="00DF2D4D" w:rsidRDefault="000627AC" w:rsidP="000627AC">
      <w:pPr>
        <w:spacing w:line="300" w:lineRule="atLeast"/>
        <w:ind w:firstLine="720"/>
        <w:jc w:val="both"/>
      </w:pPr>
    </w:p>
    <w:p w:rsidR="000627AC" w:rsidRPr="00DF2D4D" w:rsidRDefault="000627AC" w:rsidP="000627AC">
      <w:pPr>
        <w:spacing w:after="120"/>
        <w:ind w:firstLine="720"/>
        <w:jc w:val="both"/>
      </w:pPr>
      <w:r w:rsidRPr="00DF2D4D">
        <w:t xml:space="preserve">Приемаме условията в проекта на договор – </w:t>
      </w:r>
      <w:r w:rsidRPr="00452E57">
        <w:t>Приложение № 1</w:t>
      </w:r>
      <w:r>
        <w:rPr>
          <w:lang w:val="en-US"/>
        </w:rPr>
        <w:t>3</w:t>
      </w:r>
      <w:r w:rsidRPr="00DF2D4D">
        <w:t xml:space="preserve"> към документацията за участие в процедурата.</w:t>
      </w:r>
    </w:p>
    <w:p w:rsidR="000627AC" w:rsidRPr="00DF2D4D" w:rsidRDefault="000627AC" w:rsidP="000627AC">
      <w:pPr>
        <w:spacing w:after="120"/>
        <w:ind w:firstLine="720"/>
        <w:jc w:val="both"/>
      </w:pPr>
      <w:r w:rsidRPr="00DF2D4D">
        <w:t xml:space="preserve">В случай че бъдем определени за изпълнител, ще сключим договора изцяло в съответствие с проекта, в </w:t>
      </w:r>
      <w:proofErr w:type="spellStart"/>
      <w:r w:rsidRPr="00DF2D4D">
        <w:t>законоустановения</w:t>
      </w:r>
      <w:proofErr w:type="spellEnd"/>
      <w:r w:rsidRPr="00DF2D4D">
        <w:t xml:space="preserve"> срок.</w:t>
      </w:r>
    </w:p>
    <w:p w:rsidR="000627AC" w:rsidRPr="00DF2D4D" w:rsidRDefault="000627AC" w:rsidP="000627AC">
      <w:pPr>
        <w:autoSpaceDE w:val="0"/>
        <w:ind w:firstLine="708"/>
        <w:jc w:val="both"/>
        <w:rPr>
          <w:rFonts w:ascii="TimesNewRomanPSMT" w:hAnsi="TimesNewRomanPSMT" w:cs="TimesNewRomanPSMT"/>
        </w:rPr>
      </w:pPr>
    </w:p>
    <w:p w:rsidR="000627AC" w:rsidRPr="00DF2D4D" w:rsidRDefault="000627AC" w:rsidP="000627AC">
      <w:pPr>
        <w:rPr>
          <w:u w:val="single"/>
        </w:rPr>
      </w:pPr>
    </w:p>
    <w:p w:rsidR="000627AC" w:rsidRPr="003014E7" w:rsidRDefault="000627AC" w:rsidP="000627AC">
      <w:pPr>
        <w:rPr>
          <w:u w:val="single"/>
        </w:rPr>
      </w:pPr>
    </w:p>
    <w:p w:rsidR="000627AC" w:rsidRPr="003014E7" w:rsidRDefault="000627AC" w:rsidP="000627AC">
      <w:pPr>
        <w:rPr>
          <w:u w:val="single"/>
        </w:rPr>
      </w:pPr>
    </w:p>
    <w:p w:rsidR="000627AC" w:rsidRPr="003014E7" w:rsidRDefault="000627AC" w:rsidP="000627AC">
      <w:pPr>
        <w:autoSpaceDE w:val="0"/>
        <w:ind w:firstLine="708"/>
        <w:jc w:val="both"/>
      </w:pPr>
      <w:r w:rsidRPr="003014E7">
        <w:t>Дата:________________</w:t>
      </w:r>
      <w:r w:rsidRPr="003014E7">
        <w:tab/>
        <w:t xml:space="preserve">                           Декларатор: ____________________</w:t>
      </w:r>
    </w:p>
    <w:p w:rsidR="000627AC" w:rsidRPr="003014E7" w:rsidRDefault="000627AC" w:rsidP="000627AC">
      <w:pPr>
        <w:tabs>
          <w:tab w:val="left" w:pos="7200"/>
        </w:tabs>
        <w:jc w:val="both"/>
        <w:rPr>
          <w:i/>
          <w:iCs/>
          <w:sz w:val="20"/>
          <w:szCs w:val="20"/>
        </w:rPr>
      </w:pPr>
      <w:r w:rsidRPr="003014E7">
        <w:rPr>
          <w:i/>
          <w:iCs/>
          <w:sz w:val="20"/>
          <w:szCs w:val="20"/>
        </w:rPr>
        <w:tab/>
        <w:t>(подпис)</w:t>
      </w:r>
    </w:p>
    <w:p w:rsidR="000627AC" w:rsidRPr="003014E7" w:rsidRDefault="000627AC" w:rsidP="000627AC">
      <w:pPr>
        <w:ind w:firstLine="567"/>
        <w:jc w:val="both"/>
      </w:pPr>
      <w:r w:rsidRPr="003014E7">
        <w:tab/>
      </w:r>
      <w:r w:rsidRPr="003014E7">
        <w:tab/>
      </w:r>
      <w:r w:rsidRPr="003014E7">
        <w:tab/>
      </w:r>
      <w:r w:rsidRPr="003014E7">
        <w:tab/>
      </w:r>
      <w:r w:rsidRPr="003014E7">
        <w:tab/>
      </w:r>
      <w:r w:rsidRPr="003014E7">
        <w:tab/>
      </w:r>
      <w:r w:rsidRPr="003014E7">
        <w:tab/>
      </w:r>
      <w:r w:rsidRPr="003014E7">
        <w:tab/>
      </w:r>
    </w:p>
    <w:p w:rsidR="000627AC" w:rsidRDefault="000627AC" w:rsidP="000627AC">
      <w:pPr>
        <w:autoSpaceDE w:val="0"/>
        <w:ind w:firstLine="6480"/>
        <w:jc w:val="right"/>
        <w:rPr>
          <w:b/>
          <w:bCs/>
          <w:color w:val="000000"/>
          <w:sz w:val="26"/>
          <w:szCs w:val="26"/>
        </w:rPr>
      </w:pPr>
    </w:p>
    <w:p w:rsidR="00A111A2" w:rsidRDefault="00A111A2" w:rsidP="000627AC">
      <w:pPr>
        <w:autoSpaceDE w:val="0"/>
        <w:ind w:firstLine="6480"/>
        <w:jc w:val="right"/>
        <w:rPr>
          <w:b/>
          <w:bCs/>
          <w:color w:val="000000"/>
          <w:sz w:val="26"/>
          <w:szCs w:val="26"/>
        </w:rPr>
      </w:pPr>
    </w:p>
    <w:p w:rsidR="00812513" w:rsidRDefault="00812513">
      <w:pPr>
        <w:suppressAutoHyphens w:val="0"/>
        <w:rPr>
          <w:b/>
          <w:bCs/>
          <w:color w:val="000000"/>
          <w:sz w:val="26"/>
          <w:szCs w:val="26"/>
        </w:rPr>
      </w:pPr>
      <w:r>
        <w:rPr>
          <w:b/>
          <w:bCs/>
          <w:color w:val="000000"/>
          <w:sz w:val="26"/>
          <w:szCs w:val="26"/>
        </w:rPr>
        <w:br w:type="page"/>
      </w:r>
    </w:p>
    <w:p w:rsidR="001427E6" w:rsidRPr="00DF2D4D" w:rsidRDefault="001427E6" w:rsidP="001427E6">
      <w:pPr>
        <w:pageBreakBefore/>
        <w:jc w:val="right"/>
        <w:rPr>
          <w:b/>
          <w:bCs/>
          <w:color w:val="000000"/>
        </w:rPr>
      </w:pPr>
      <w:r w:rsidRPr="00DF2D4D">
        <w:rPr>
          <w:b/>
          <w:bCs/>
          <w:color w:val="000000"/>
        </w:rPr>
        <w:lastRenderedPageBreak/>
        <w:t>ПРИЛОЖЕНИЕ № 9</w:t>
      </w:r>
    </w:p>
    <w:p w:rsidR="001427E6" w:rsidRPr="001427E6" w:rsidRDefault="001427E6" w:rsidP="001427E6">
      <w:pPr>
        <w:autoSpaceDE w:val="0"/>
        <w:jc w:val="right"/>
        <w:rPr>
          <w:i/>
          <w:iCs/>
          <w:color w:val="000000"/>
        </w:rPr>
      </w:pPr>
      <w:r w:rsidRPr="00DF2D4D">
        <w:rPr>
          <w:b/>
          <w:bCs/>
        </w:rPr>
        <w:tab/>
      </w:r>
      <w:r>
        <w:rPr>
          <w:i/>
          <w:iCs/>
          <w:color w:val="000000"/>
        </w:rPr>
        <w:t>Образец</w:t>
      </w:r>
    </w:p>
    <w:p w:rsidR="001427E6" w:rsidRPr="00041601" w:rsidRDefault="001427E6" w:rsidP="001427E6">
      <w:pPr>
        <w:widowControl w:val="0"/>
        <w:shd w:val="clear" w:color="auto" w:fill="FFFFFF"/>
        <w:suppressAutoHyphens w:val="0"/>
        <w:autoSpaceDE w:val="0"/>
        <w:autoSpaceDN w:val="0"/>
        <w:adjustRightInd w:val="0"/>
        <w:spacing w:before="60"/>
        <w:ind w:firstLine="567"/>
        <w:jc w:val="center"/>
        <w:rPr>
          <w:rFonts w:eastAsia="Batang"/>
          <w:lang w:val="ru-RU" w:eastAsia="ko-KR"/>
        </w:rPr>
      </w:pPr>
      <w:r w:rsidRPr="00041601">
        <w:rPr>
          <w:rFonts w:eastAsia="Batang"/>
          <w:b/>
          <w:bCs/>
          <w:color w:val="000000"/>
          <w:lang w:eastAsia="ko-KR"/>
        </w:rPr>
        <w:t>ДЕКЛАРАЦИЯ</w:t>
      </w:r>
    </w:p>
    <w:p w:rsidR="001427E6" w:rsidRPr="001427E6" w:rsidRDefault="001427E6" w:rsidP="001427E6">
      <w:pPr>
        <w:widowControl w:val="0"/>
        <w:shd w:val="clear" w:color="auto" w:fill="FFFFFF"/>
        <w:suppressAutoHyphens w:val="0"/>
        <w:autoSpaceDE w:val="0"/>
        <w:autoSpaceDN w:val="0"/>
        <w:adjustRightInd w:val="0"/>
        <w:spacing w:before="60"/>
        <w:ind w:firstLine="567"/>
        <w:jc w:val="center"/>
        <w:rPr>
          <w:rFonts w:eastAsia="Batang"/>
          <w:b/>
          <w:lang w:eastAsia="ko-KR"/>
        </w:rPr>
      </w:pPr>
      <w:r w:rsidRPr="001427E6">
        <w:rPr>
          <w:rFonts w:eastAsia="Batang"/>
          <w:b/>
          <w:lang w:eastAsia="ko-KR"/>
        </w:rPr>
        <w:t>по чл.56</w:t>
      </w:r>
      <w:r w:rsidRPr="001427E6">
        <w:rPr>
          <w:rFonts w:eastAsia="Batang"/>
          <w:b/>
          <w:lang w:val="ru-RU" w:eastAsia="ko-KR"/>
        </w:rPr>
        <w:t>,</w:t>
      </w:r>
      <w:r w:rsidRPr="001427E6">
        <w:rPr>
          <w:rFonts w:eastAsia="Batang"/>
          <w:b/>
          <w:lang w:eastAsia="ko-KR"/>
        </w:rPr>
        <w:t xml:space="preserve"> ал.1 т.11 от Закона за обществените поръчки</w:t>
      </w:r>
    </w:p>
    <w:p w:rsidR="001427E6" w:rsidRPr="00041601" w:rsidRDefault="001427E6" w:rsidP="001427E6">
      <w:pPr>
        <w:widowControl w:val="0"/>
        <w:shd w:val="clear" w:color="auto" w:fill="FFFFFF"/>
        <w:suppressAutoHyphens w:val="0"/>
        <w:autoSpaceDE w:val="0"/>
        <w:autoSpaceDN w:val="0"/>
        <w:adjustRightInd w:val="0"/>
        <w:spacing w:before="60"/>
        <w:ind w:firstLine="567"/>
        <w:jc w:val="center"/>
        <w:rPr>
          <w:rFonts w:eastAsia="Batang"/>
          <w:lang w:val="ru-RU" w:eastAsia="ko-KR"/>
        </w:rPr>
      </w:pPr>
    </w:p>
    <w:p w:rsidR="001427E6" w:rsidRDefault="001427E6" w:rsidP="001427E6">
      <w:pPr>
        <w:spacing w:after="200" w:line="276" w:lineRule="auto"/>
        <w:jc w:val="both"/>
        <w:rPr>
          <w:rFonts w:eastAsia="Calibri"/>
          <w:b/>
          <w:lang w:eastAsia="en-US"/>
        </w:rPr>
      </w:pPr>
      <w:r w:rsidRPr="00041601">
        <w:rPr>
          <w:rFonts w:eastAsia="Batang"/>
          <w:lang w:eastAsia="ko-KR"/>
        </w:rPr>
        <w:t>Долуподписаният /-</w:t>
      </w:r>
      <w:proofErr w:type="spellStart"/>
      <w:r w:rsidRPr="00041601">
        <w:rPr>
          <w:rFonts w:eastAsia="Batang"/>
          <w:lang w:eastAsia="ko-KR"/>
        </w:rPr>
        <w:t>ната</w:t>
      </w:r>
      <w:proofErr w:type="spellEnd"/>
      <w:r w:rsidRPr="00041601">
        <w:rPr>
          <w:rFonts w:eastAsia="Batang"/>
          <w:lang w:eastAsia="ko-KR"/>
        </w:rPr>
        <w:t xml:space="preserve">/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lang w:eastAsia="ko-KR"/>
        </w:rPr>
        <w:t xml:space="preserve">  с лична карта № </w:t>
      </w:r>
      <w:r w:rsidRPr="00041601">
        <w:rPr>
          <w:rFonts w:eastAsia="Batang"/>
          <w:u w:val="single"/>
          <w:lang w:eastAsia="ko-KR"/>
        </w:rPr>
        <w:tab/>
      </w:r>
      <w:r w:rsidRPr="00041601">
        <w:rPr>
          <w:rFonts w:eastAsia="Batang"/>
          <w:u w:val="single"/>
          <w:lang w:eastAsia="ko-KR"/>
        </w:rPr>
        <w:tab/>
      </w:r>
      <w:r w:rsidRPr="00041601">
        <w:rPr>
          <w:rFonts w:eastAsia="Batang"/>
          <w:lang w:eastAsia="ko-KR"/>
        </w:rPr>
        <w:t xml:space="preserve">, издаден на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lang w:eastAsia="ko-KR"/>
        </w:rPr>
        <w:t xml:space="preserve"> от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t xml:space="preserve">                     </w:t>
      </w:r>
      <w:r w:rsidRPr="00041601">
        <w:rPr>
          <w:rFonts w:eastAsia="Batang"/>
          <w:lang w:eastAsia="ko-KR"/>
        </w:rPr>
        <w:t>, с ЕГН</w:t>
      </w:r>
      <w:r w:rsidRPr="00041601">
        <w:rPr>
          <w:rFonts w:eastAsia="Batang"/>
          <w:u w:val="single"/>
          <w:lang w:eastAsia="ko-KR"/>
        </w:rPr>
        <w:tab/>
        <w:t xml:space="preserve">                                     </w:t>
      </w:r>
      <w:r w:rsidRPr="00041601">
        <w:rPr>
          <w:rFonts w:eastAsia="Batang"/>
          <w:lang w:eastAsia="ko-KR"/>
        </w:rPr>
        <w:t>,               в качеството ми на ___________________________________________</w:t>
      </w:r>
      <w:r w:rsidRPr="00041601">
        <w:rPr>
          <w:rFonts w:eastAsia="Batang"/>
          <w:i/>
          <w:iCs/>
          <w:lang w:eastAsia="ko-KR"/>
        </w:rPr>
        <w:t xml:space="preserve"> (посочете длъжността) </w:t>
      </w:r>
      <w:r w:rsidRPr="00041601">
        <w:rPr>
          <w:rFonts w:eastAsia="Batang"/>
          <w:lang w:eastAsia="ko-KR"/>
        </w:rPr>
        <w:t xml:space="preserve">на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t xml:space="preserve">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i/>
          <w:iCs/>
          <w:lang w:eastAsia="ko-KR"/>
        </w:rPr>
        <w:t xml:space="preserve">(посочете фирмата на участника) </w:t>
      </w:r>
      <w:r w:rsidRPr="00041601">
        <w:rPr>
          <w:rFonts w:eastAsia="Batang"/>
          <w:lang w:eastAsia="ko-KR"/>
        </w:rPr>
        <w:t xml:space="preserve">- участник в процедура за възлагане на обществена поръчка с предмет: </w:t>
      </w: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Pr>
          <w:rFonts w:eastAsia="Calibri"/>
          <w:b/>
          <w:lang w:eastAsia="en-US"/>
        </w:rPr>
        <w:t>.</w:t>
      </w:r>
    </w:p>
    <w:p w:rsidR="001427E6" w:rsidRPr="00041601" w:rsidRDefault="001427E6" w:rsidP="001427E6">
      <w:pPr>
        <w:widowControl w:val="0"/>
        <w:suppressAutoHyphens w:val="0"/>
        <w:autoSpaceDE w:val="0"/>
        <w:autoSpaceDN w:val="0"/>
        <w:adjustRightInd w:val="0"/>
        <w:jc w:val="both"/>
        <w:rPr>
          <w:rFonts w:eastAsia="Batang"/>
          <w:i/>
          <w:iCs/>
          <w:lang w:eastAsia="ko-KR"/>
        </w:rPr>
      </w:pPr>
    </w:p>
    <w:p w:rsidR="001427E6" w:rsidRPr="001427E6" w:rsidRDefault="001427E6" w:rsidP="001427E6">
      <w:pPr>
        <w:widowControl w:val="0"/>
        <w:shd w:val="clear" w:color="auto" w:fill="FFFFFF"/>
        <w:suppressAutoHyphens w:val="0"/>
        <w:autoSpaceDE w:val="0"/>
        <w:autoSpaceDN w:val="0"/>
        <w:adjustRightInd w:val="0"/>
        <w:spacing w:before="60"/>
        <w:ind w:firstLine="567"/>
        <w:jc w:val="center"/>
        <w:rPr>
          <w:rFonts w:eastAsia="Batang"/>
          <w:b/>
          <w:lang w:eastAsia="ko-KR"/>
        </w:rPr>
      </w:pPr>
      <w:r w:rsidRPr="001427E6">
        <w:rPr>
          <w:rFonts w:eastAsia="Batang"/>
          <w:b/>
          <w:lang w:eastAsia="ko-KR"/>
        </w:rPr>
        <w:t>ДЕКЛАРИРАМ:</w:t>
      </w:r>
    </w:p>
    <w:p w:rsidR="001427E6" w:rsidRPr="00041601" w:rsidRDefault="001427E6" w:rsidP="001427E6">
      <w:pPr>
        <w:widowControl w:val="0"/>
        <w:suppressAutoHyphens w:val="0"/>
        <w:autoSpaceDE w:val="0"/>
        <w:autoSpaceDN w:val="0"/>
        <w:adjustRightInd w:val="0"/>
        <w:spacing w:before="60"/>
        <w:ind w:firstLine="567"/>
        <w:rPr>
          <w:rFonts w:eastAsia="Batang"/>
          <w:lang w:eastAsia="ko-KR"/>
        </w:rPr>
      </w:pPr>
      <w:r w:rsidRPr="00041601">
        <w:rPr>
          <w:rFonts w:eastAsia="Batang"/>
          <w:lang w:eastAsia="ko-KR"/>
        </w:rPr>
        <w:t>1. Че като представляващ .............</w:t>
      </w:r>
      <w:r>
        <w:rPr>
          <w:rFonts w:eastAsia="Batang"/>
          <w:lang w:eastAsia="ko-KR"/>
        </w:rPr>
        <w:t>..</w:t>
      </w:r>
      <w:r w:rsidRPr="00041601">
        <w:rPr>
          <w:rFonts w:eastAsia="Batang"/>
          <w:lang w:eastAsia="ko-KR"/>
        </w:rPr>
        <w:t>................................................ за участие в откритата</w:t>
      </w:r>
    </w:p>
    <w:p w:rsidR="001427E6" w:rsidRPr="003F795F" w:rsidRDefault="001427E6" w:rsidP="001427E6">
      <w:pPr>
        <w:widowControl w:val="0"/>
        <w:shd w:val="clear" w:color="auto" w:fill="FFFFFF"/>
        <w:tabs>
          <w:tab w:val="left" w:leader="dot" w:pos="7762"/>
        </w:tabs>
        <w:suppressAutoHyphens w:val="0"/>
        <w:autoSpaceDE w:val="0"/>
        <w:autoSpaceDN w:val="0"/>
        <w:adjustRightInd w:val="0"/>
        <w:spacing w:before="60"/>
        <w:ind w:firstLine="567"/>
        <w:jc w:val="center"/>
        <w:rPr>
          <w:rFonts w:eastAsia="Batang"/>
          <w:lang w:val="ru-RU" w:eastAsia="ko-KR"/>
        </w:rPr>
      </w:pPr>
      <w:r w:rsidRPr="003F795F">
        <w:rPr>
          <w:rFonts w:eastAsia="Batang"/>
          <w:lang w:val="ru-RU" w:eastAsia="ko-KR"/>
        </w:rPr>
        <w:t>/име на участника – юридическо лице/</w:t>
      </w:r>
    </w:p>
    <w:p w:rsidR="001427E6" w:rsidRPr="00483343" w:rsidRDefault="001427E6" w:rsidP="001427E6">
      <w:pPr>
        <w:spacing w:after="200" w:line="276" w:lineRule="auto"/>
        <w:jc w:val="both"/>
        <w:rPr>
          <w:rFonts w:eastAsia="Calibri"/>
          <w:b/>
          <w:lang w:eastAsia="en-US"/>
        </w:rPr>
      </w:pPr>
      <w:r>
        <w:rPr>
          <w:rFonts w:eastAsia="Batang"/>
          <w:lang w:eastAsia="ko-KR"/>
        </w:rPr>
        <w:t>процедура за възлагане на о</w:t>
      </w:r>
      <w:r w:rsidRPr="00041601">
        <w:rPr>
          <w:rFonts w:eastAsia="Batang"/>
          <w:lang w:eastAsia="ko-KR"/>
        </w:rPr>
        <w:t xml:space="preserve">бществена поръчка </w:t>
      </w:r>
      <w:r>
        <w:rPr>
          <w:rFonts w:eastAsia="Batang"/>
          <w:lang w:eastAsia="ko-KR"/>
        </w:rPr>
        <w:t xml:space="preserve">с предмет: </w:t>
      </w: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Pr>
          <w:rFonts w:eastAsia="Calibri"/>
          <w:b/>
          <w:lang w:eastAsia="en-US"/>
        </w:rPr>
        <w:t xml:space="preserve"> </w:t>
      </w:r>
      <w:r w:rsidRPr="00041601">
        <w:rPr>
          <w:rFonts w:eastAsia="Batang"/>
          <w:lang w:eastAsia="ko-KR"/>
        </w:rPr>
        <w:t xml:space="preserve">при определяне на предлаганата от представлявания от мен участник цена сме спазили изискванията за закрила на заетостта включително и </w:t>
      </w:r>
      <w:proofErr w:type="spellStart"/>
      <w:r w:rsidRPr="00041601">
        <w:rPr>
          <w:rFonts w:eastAsia="Batang"/>
          <w:lang w:eastAsia="ko-KR"/>
        </w:rPr>
        <w:t>изискванието</w:t>
      </w:r>
      <w:proofErr w:type="spellEnd"/>
      <w:r w:rsidRPr="00041601">
        <w:rPr>
          <w:rFonts w:eastAsia="Batang"/>
          <w:lang w:eastAsia="ko-KR"/>
        </w:rPr>
        <w:t xml:space="preserve"> за минимална цена на труда и условията на труд.</w:t>
      </w:r>
    </w:p>
    <w:p w:rsidR="001427E6" w:rsidRPr="00041601" w:rsidRDefault="001427E6" w:rsidP="001427E6">
      <w:pPr>
        <w:widowControl w:val="0"/>
        <w:shd w:val="clear" w:color="auto" w:fill="FFFFFF"/>
        <w:suppressAutoHyphens w:val="0"/>
        <w:autoSpaceDE w:val="0"/>
        <w:autoSpaceDN w:val="0"/>
        <w:adjustRightInd w:val="0"/>
        <w:spacing w:before="60"/>
        <w:ind w:firstLine="567"/>
        <w:jc w:val="both"/>
        <w:rPr>
          <w:rFonts w:eastAsia="Batang"/>
          <w:lang w:eastAsia="ko-KR"/>
        </w:rPr>
      </w:pPr>
      <w:r w:rsidRPr="00041601">
        <w:rPr>
          <w:rFonts w:eastAsia="Batang"/>
          <w:lang w:eastAsia="ko-KR"/>
        </w:rPr>
        <w:t>Задължавам се при промяна на горепосочените обстоятелства писмено да уведомя ВЪЗЛОЖИТЕЛЯ за всички промени в процеса на провеждане на обявената открита процедура за възлагане на обществена поръчка.</w:t>
      </w:r>
    </w:p>
    <w:p w:rsidR="001427E6" w:rsidRPr="00041601" w:rsidRDefault="001427E6" w:rsidP="001427E6">
      <w:pPr>
        <w:widowControl w:val="0"/>
        <w:shd w:val="clear" w:color="auto" w:fill="FFFFFF"/>
        <w:suppressAutoHyphens w:val="0"/>
        <w:autoSpaceDE w:val="0"/>
        <w:autoSpaceDN w:val="0"/>
        <w:adjustRightInd w:val="0"/>
        <w:spacing w:before="60"/>
        <w:jc w:val="both"/>
        <w:rPr>
          <w:rFonts w:eastAsia="Batang"/>
          <w:lang w:val="ru-RU" w:eastAsia="ko-KR"/>
        </w:rPr>
      </w:pPr>
    </w:p>
    <w:p w:rsidR="001427E6" w:rsidRPr="00041601" w:rsidRDefault="001427E6" w:rsidP="001427E6">
      <w:pPr>
        <w:widowControl w:val="0"/>
        <w:shd w:val="clear" w:color="auto" w:fill="FFFFFF"/>
        <w:tabs>
          <w:tab w:val="left" w:leader="dot" w:pos="2266"/>
        </w:tabs>
        <w:suppressAutoHyphens w:val="0"/>
        <w:autoSpaceDE w:val="0"/>
        <w:autoSpaceDN w:val="0"/>
        <w:adjustRightInd w:val="0"/>
        <w:spacing w:before="60"/>
        <w:ind w:firstLine="567"/>
        <w:rPr>
          <w:rFonts w:eastAsia="Batang"/>
          <w:lang w:eastAsia="ko-KR"/>
        </w:rPr>
      </w:pPr>
      <w:r w:rsidRPr="00041601">
        <w:rPr>
          <w:rFonts w:eastAsia="Batang"/>
          <w:lang w:eastAsia="ko-KR"/>
        </w:rPr>
        <w:t>Известна ми е предвидената в НК отговорност за неверни данни.</w:t>
      </w:r>
    </w:p>
    <w:p w:rsidR="001427E6" w:rsidRPr="00041601" w:rsidRDefault="001427E6" w:rsidP="001427E6">
      <w:pPr>
        <w:widowControl w:val="0"/>
        <w:shd w:val="clear" w:color="auto" w:fill="FFFFFF"/>
        <w:tabs>
          <w:tab w:val="left" w:leader="dot" w:pos="2266"/>
        </w:tabs>
        <w:suppressAutoHyphens w:val="0"/>
        <w:autoSpaceDE w:val="0"/>
        <w:autoSpaceDN w:val="0"/>
        <w:adjustRightInd w:val="0"/>
        <w:spacing w:before="60"/>
        <w:rPr>
          <w:rFonts w:eastAsia="Batang"/>
          <w:lang w:eastAsia="ko-KR"/>
        </w:rPr>
      </w:pPr>
    </w:p>
    <w:p w:rsidR="001427E6" w:rsidRPr="00041601" w:rsidRDefault="001427E6" w:rsidP="001427E6">
      <w:pPr>
        <w:widowControl w:val="0"/>
        <w:shd w:val="clear" w:color="auto" w:fill="FFFFFF"/>
        <w:tabs>
          <w:tab w:val="left" w:leader="dot" w:pos="2266"/>
        </w:tabs>
        <w:suppressAutoHyphens w:val="0"/>
        <w:autoSpaceDE w:val="0"/>
        <w:autoSpaceDN w:val="0"/>
        <w:adjustRightInd w:val="0"/>
        <w:spacing w:before="60"/>
        <w:ind w:firstLine="567"/>
        <w:rPr>
          <w:rFonts w:eastAsia="Batang"/>
          <w:lang w:eastAsia="ko-KR"/>
        </w:rPr>
      </w:pPr>
      <w:r w:rsidRPr="00041601">
        <w:rPr>
          <w:rFonts w:eastAsia="Batang"/>
          <w:lang w:eastAsia="ko-KR"/>
        </w:rPr>
        <w:t>...............2014 г.</w:t>
      </w:r>
    </w:p>
    <w:p w:rsidR="001427E6" w:rsidRPr="00041601" w:rsidRDefault="001427E6" w:rsidP="001427E6">
      <w:pPr>
        <w:widowControl w:val="0"/>
        <w:shd w:val="clear" w:color="auto" w:fill="FFFFFF"/>
        <w:tabs>
          <w:tab w:val="left" w:leader="dot" w:pos="2482"/>
        </w:tabs>
        <w:suppressAutoHyphens w:val="0"/>
        <w:autoSpaceDE w:val="0"/>
        <w:autoSpaceDN w:val="0"/>
        <w:adjustRightInd w:val="0"/>
        <w:spacing w:before="60"/>
        <w:ind w:firstLine="567"/>
        <w:rPr>
          <w:rFonts w:eastAsia="Batang"/>
          <w:lang w:eastAsia="ko-KR"/>
        </w:rPr>
      </w:pPr>
      <w:r w:rsidRPr="00041601">
        <w:rPr>
          <w:rFonts w:eastAsia="Batang"/>
          <w:lang w:eastAsia="ko-KR"/>
        </w:rPr>
        <w:t xml:space="preserve">Гр..............                                             ДЕКЛАРАТОР: </w:t>
      </w:r>
      <w:r w:rsidRPr="00041601">
        <w:rPr>
          <w:rFonts w:eastAsia="Batang"/>
          <w:color w:val="808080"/>
          <w:lang w:eastAsia="ko-KR"/>
        </w:rPr>
        <w:t>............................</w:t>
      </w:r>
    </w:p>
    <w:p w:rsidR="001427E6" w:rsidRPr="00BD3E87" w:rsidRDefault="001427E6" w:rsidP="001427E6">
      <w:pPr>
        <w:widowControl w:val="0"/>
        <w:shd w:val="clear" w:color="auto" w:fill="FFFFFF"/>
        <w:suppressAutoHyphens w:val="0"/>
        <w:autoSpaceDE w:val="0"/>
        <w:autoSpaceDN w:val="0"/>
        <w:adjustRightInd w:val="0"/>
        <w:spacing w:before="60"/>
        <w:ind w:firstLine="567"/>
        <w:jc w:val="both"/>
        <w:rPr>
          <w:rFonts w:eastAsia="Batang"/>
          <w:highlight w:val="yellow"/>
          <w:lang w:eastAsia="ko-KR"/>
        </w:rPr>
      </w:pPr>
    </w:p>
    <w:p w:rsidR="00812513" w:rsidRDefault="001427E6" w:rsidP="001427E6">
      <w:pPr>
        <w:widowControl w:val="0"/>
        <w:shd w:val="clear" w:color="auto" w:fill="FFFFFF"/>
        <w:suppressAutoHyphens w:val="0"/>
        <w:autoSpaceDE w:val="0"/>
        <w:autoSpaceDN w:val="0"/>
        <w:adjustRightInd w:val="0"/>
        <w:spacing w:before="60"/>
        <w:ind w:firstLine="567"/>
        <w:jc w:val="both"/>
        <w:rPr>
          <w:rFonts w:eastAsia="Batang"/>
          <w:i/>
          <w:iCs/>
          <w:color w:val="000000"/>
          <w:lang w:eastAsia="ko-KR"/>
        </w:rPr>
      </w:pPr>
      <w:r w:rsidRPr="00834648">
        <w:rPr>
          <w:rFonts w:eastAsia="Batang"/>
          <w:i/>
          <w:iCs/>
          <w:color w:val="000000"/>
          <w:u w:val="single"/>
          <w:lang w:eastAsia="ko-KR"/>
        </w:rPr>
        <w:t>Забележка</w:t>
      </w:r>
      <w:r w:rsidRPr="00834648">
        <w:rPr>
          <w:rFonts w:eastAsia="Batang"/>
          <w:i/>
          <w:iCs/>
          <w:color w:val="000000"/>
          <w:lang w:eastAsia="ko-KR"/>
        </w:rPr>
        <w:t>: Попълва се от лицето/лицата представляващи участника в настоящата процедура, както и от лицето/лицата, представляващи всеки от членовете на обединението/консорциума</w:t>
      </w:r>
    </w:p>
    <w:p w:rsidR="00812513" w:rsidRDefault="00812513">
      <w:pPr>
        <w:suppressAutoHyphens w:val="0"/>
        <w:rPr>
          <w:rFonts w:eastAsia="Batang"/>
          <w:i/>
          <w:iCs/>
          <w:color w:val="000000"/>
          <w:lang w:eastAsia="ko-KR"/>
        </w:rPr>
      </w:pPr>
      <w:r>
        <w:rPr>
          <w:rFonts w:eastAsia="Batang"/>
          <w:i/>
          <w:iCs/>
          <w:color w:val="000000"/>
          <w:lang w:eastAsia="ko-KR"/>
        </w:rPr>
        <w:br w:type="page"/>
      </w:r>
    </w:p>
    <w:p w:rsidR="007D3D0D" w:rsidRPr="00B65511" w:rsidRDefault="007D3D0D" w:rsidP="007D3D0D">
      <w:pPr>
        <w:pStyle w:val="Title"/>
        <w:pageBreakBefore/>
        <w:ind w:left="-180" w:right="-158" w:firstLine="720"/>
        <w:jc w:val="right"/>
        <w:rPr>
          <w:rFonts w:ascii="Times New Roman" w:hAnsi="Times New Roman"/>
          <w:color w:val="000000"/>
          <w:sz w:val="24"/>
          <w:szCs w:val="24"/>
          <w:lang w:val="bg-BG"/>
        </w:rPr>
      </w:pPr>
      <w:r>
        <w:rPr>
          <w:rFonts w:ascii="Times New Roman" w:hAnsi="Times New Roman"/>
          <w:color w:val="000000"/>
          <w:sz w:val="24"/>
          <w:szCs w:val="24"/>
        </w:rPr>
        <w:lastRenderedPageBreak/>
        <w:t xml:space="preserve">ПРИЛОЖЕНИЕ № </w:t>
      </w:r>
      <w:r>
        <w:rPr>
          <w:rFonts w:ascii="Times New Roman" w:hAnsi="Times New Roman"/>
          <w:color w:val="000000"/>
          <w:sz w:val="24"/>
          <w:szCs w:val="24"/>
          <w:lang w:val="bg-BG"/>
        </w:rPr>
        <w:t>10</w:t>
      </w:r>
    </w:p>
    <w:p w:rsidR="007D3D0D" w:rsidRDefault="007D3D0D" w:rsidP="007D3D0D">
      <w:pPr>
        <w:ind w:left="7080" w:right="-141" w:firstLine="708"/>
        <w:jc w:val="right"/>
        <w:rPr>
          <w:i/>
          <w:iCs/>
        </w:rPr>
      </w:pPr>
      <w:r>
        <w:rPr>
          <w:i/>
          <w:iCs/>
        </w:rPr>
        <w:t>Образец</w:t>
      </w:r>
    </w:p>
    <w:p w:rsidR="007D3D0D" w:rsidRDefault="007D3D0D" w:rsidP="007D3D0D">
      <w:pPr>
        <w:jc w:val="both"/>
      </w:pPr>
    </w:p>
    <w:p w:rsidR="007D3D0D" w:rsidRDefault="007D3D0D" w:rsidP="007D3D0D">
      <w:pPr>
        <w:pStyle w:val="CharCharChar2"/>
        <w:jc w:val="both"/>
        <w:rPr>
          <w:rFonts w:ascii="Times New Roman" w:hAnsi="Times New Roman"/>
          <w:b/>
          <w:bCs/>
          <w:lang w:val="bg-BG"/>
        </w:rPr>
      </w:pPr>
      <w:r>
        <w:rPr>
          <w:rFonts w:ascii="Times New Roman" w:hAnsi="Times New Roman"/>
          <w:lang w:val="bg-BG"/>
        </w:rPr>
        <w:t>Наименование: [</w:t>
      </w:r>
      <w:proofErr w:type="spellStart"/>
      <w:r>
        <w:rPr>
          <w:rFonts w:ascii="Times New Roman" w:hAnsi="Times New Roman"/>
          <w:i/>
          <w:iCs/>
          <w:lang w:val="bg-BG"/>
        </w:rPr>
        <w:t>наименование</w:t>
      </w:r>
      <w:proofErr w:type="spellEnd"/>
      <w:r>
        <w:rPr>
          <w:rFonts w:ascii="Times New Roman" w:hAnsi="Times New Roman"/>
          <w:i/>
          <w:iCs/>
          <w:lang w:val="bg-BG"/>
        </w:rPr>
        <w:t xml:space="preserve"> на участника/подизпълнителя</w:t>
      </w:r>
      <w:r>
        <w:rPr>
          <w:rFonts w:ascii="Times New Roman" w:hAnsi="Times New Roman"/>
          <w:lang w:val="bg-BG"/>
        </w:rPr>
        <w:t>]</w:t>
      </w:r>
      <w:r>
        <w:rPr>
          <w:rFonts w:ascii="Times New Roman" w:hAnsi="Times New Roman"/>
          <w:b/>
          <w:bCs/>
          <w:lang w:val="bg-BG"/>
        </w:rPr>
        <w:t>,</w:t>
      </w:r>
    </w:p>
    <w:p w:rsidR="007D3D0D" w:rsidRDefault="007D3D0D" w:rsidP="007D3D0D">
      <w:pPr>
        <w:pStyle w:val="CharCharChar2"/>
        <w:jc w:val="both"/>
        <w:rPr>
          <w:rFonts w:ascii="Times New Roman" w:hAnsi="Times New Roman"/>
          <w:lang w:val="bg-BG"/>
        </w:rPr>
      </w:pPr>
      <w:r>
        <w:rPr>
          <w:rFonts w:ascii="Times New Roman" w:hAnsi="Times New Roman"/>
          <w:lang w:val="bg-BG"/>
        </w:rPr>
        <w:t>Регистрация: [</w:t>
      </w:r>
      <w:r>
        <w:rPr>
          <w:rFonts w:ascii="Times New Roman" w:hAnsi="Times New Roman"/>
          <w:i/>
          <w:iCs/>
          <w:lang w:val="bg-BG"/>
        </w:rPr>
        <w:t>данни за регистрацията</w:t>
      </w:r>
      <w:r>
        <w:rPr>
          <w:rFonts w:ascii="Times New Roman" w:hAnsi="Times New Roman"/>
          <w:lang w:val="bg-BG"/>
        </w:rPr>
        <w:t>]</w:t>
      </w:r>
    </w:p>
    <w:p w:rsidR="007D3D0D" w:rsidRDefault="007D3D0D" w:rsidP="007D3D0D">
      <w:pPr>
        <w:pStyle w:val="CharCharChar2"/>
        <w:jc w:val="both"/>
        <w:rPr>
          <w:rFonts w:ascii="Times New Roman" w:hAnsi="Times New Roman"/>
          <w:lang w:val="bg-BG"/>
        </w:rPr>
      </w:pPr>
      <w:r>
        <w:rPr>
          <w:rFonts w:ascii="Times New Roman" w:hAnsi="Times New Roman"/>
          <w:lang w:val="bg-BG"/>
        </w:rPr>
        <w:t>Представляван от [</w:t>
      </w:r>
      <w:r>
        <w:rPr>
          <w:rFonts w:ascii="Times New Roman" w:hAnsi="Times New Roman"/>
          <w:i/>
          <w:iCs/>
          <w:lang w:val="bg-BG"/>
        </w:rPr>
        <w:t>трите имена на представляващия</w:t>
      </w:r>
      <w:r>
        <w:rPr>
          <w:rFonts w:ascii="Times New Roman" w:hAnsi="Times New Roman"/>
          <w:lang w:val="bg-BG"/>
        </w:rPr>
        <w:t>] в качеството на [</w:t>
      </w:r>
      <w:r>
        <w:rPr>
          <w:rFonts w:ascii="Times New Roman" w:hAnsi="Times New Roman"/>
          <w:i/>
          <w:iCs/>
          <w:lang w:val="bg-BG"/>
        </w:rPr>
        <w:t>длъжност, или друго качество</w:t>
      </w:r>
      <w:r>
        <w:rPr>
          <w:rFonts w:ascii="Times New Roman" w:hAnsi="Times New Roman"/>
          <w:lang w:val="bg-BG"/>
        </w:rPr>
        <w:t>]</w:t>
      </w:r>
    </w:p>
    <w:p w:rsidR="007D3D0D" w:rsidRDefault="007D3D0D" w:rsidP="007D3D0D">
      <w:pPr>
        <w:pStyle w:val="CharCharChar2"/>
        <w:jc w:val="both"/>
        <w:rPr>
          <w:rFonts w:ascii="Times New Roman" w:hAnsi="Times New Roman"/>
          <w:lang w:val="bg-BG"/>
        </w:rPr>
      </w:pPr>
      <w:r>
        <w:rPr>
          <w:rFonts w:ascii="Times New Roman" w:hAnsi="Times New Roman"/>
          <w:lang w:val="bg-BG"/>
        </w:rPr>
        <w:t>с</w:t>
      </w:r>
      <w:r>
        <w:rPr>
          <w:rFonts w:ascii="Times New Roman" w:hAnsi="Times New Roman"/>
          <w:i/>
          <w:iCs/>
          <w:lang w:val="bg-BG"/>
        </w:rPr>
        <w:t xml:space="preserve"> </w:t>
      </w:r>
      <w:r>
        <w:rPr>
          <w:rFonts w:ascii="Times New Roman" w:hAnsi="Times New Roman"/>
          <w:lang w:val="bg-BG"/>
        </w:rPr>
        <w:t>БУЛСТАТ/ЕИК […], регистрирано в […], със седалище […] и адрес на управление […],</w:t>
      </w:r>
    </w:p>
    <w:p w:rsidR="007D3D0D" w:rsidRPr="00FE0345" w:rsidRDefault="007D3D0D" w:rsidP="007D3D0D">
      <w:pPr>
        <w:spacing w:after="200" w:line="276" w:lineRule="auto"/>
        <w:jc w:val="both"/>
        <w:rPr>
          <w:rFonts w:eastAsia="Calibri"/>
          <w:b/>
          <w:lang w:eastAsia="en-US"/>
        </w:rPr>
      </w:pPr>
      <w:r>
        <w:t xml:space="preserve">адрес за кореспонденция: […], участник в процедура за възлагане на обществена поръчка с предмет: </w:t>
      </w:r>
      <w:r>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sidRPr="00531D6A">
        <w:rPr>
          <w:rFonts w:eastAsia="Calibri"/>
          <w:b/>
          <w:lang w:eastAsia="en-US"/>
        </w:rPr>
        <w:t xml:space="preserve"> </w:t>
      </w:r>
    </w:p>
    <w:p w:rsidR="007D3D0D" w:rsidRDefault="007D3D0D" w:rsidP="007D3D0D">
      <w:pPr>
        <w:jc w:val="both"/>
      </w:pPr>
    </w:p>
    <w:p w:rsidR="007D3D0D" w:rsidRPr="00E9313B" w:rsidRDefault="007D3D0D" w:rsidP="007D3D0D">
      <w:pPr>
        <w:suppressAutoHyphens w:val="0"/>
        <w:jc w:val="center"/>
        <w:rPr>
          <w:b/>
          <w:bCs/>
          <w:noProof/>
          <w:lang w:eastAsia="bg-BG"/>
        </w:rPr>
      </w:pPr>
      <w:r w:rsidRPr="00E9313B">
        <w:rPr>
          <w:b/>
          <w:bCs/>
          <w:noProof/>
          <w:lang w:eastAsia="bg-BG"/>
        </w:rPr>
        <w:t xml:space="preserve">СПИСЪК НА </w:t>
      </w:r>
      <w:r w:rsidRPr="00E9313B">
        <w:rPr>
          <w:b/>
          <w:bCs/>
          <w:caps/>
          <w:noProof/>
          <w:lang w:eastAsia="bg-BG"/>
        </w:rPr>
        <w:t xml:space="preserve">УСЛУГИТЕ, ЕДНАКВИ ИЛИ сходни с предмета на обществената поръчка, ИЗПЪЛНЕНИ ПРЕЗ ПОСЛЕДНИТЕ ТРИ ГОДИНИ, </w:t>
      </w:r>
      <w:r w:rsidRPr="00E9313B">
        <w:rPr>
          <w:b/>
          <w:bCs/>
          <w:noProof/>
          <w:lang w:eastAsia="bg-BG"/>
        </w:rPr>
        <w:t xml:space="preserve">СЪГЛАСНО ЧЛ. 51, АЛ. 1, Т. 1 ОТ ЗОП </w:t>
      </w:r>
    </w:p>
    <w:p w:rsidR="007D3D0D" w:rsidRDefault="007D3D0D" w:rsidP="007D3D0D">
      <w:pPr>
        <w:suppressAutoHyphens w:val="0"/>
        <w:spacing w:after="120"/>
        <w:jc w:val="center"/>
        <w:rPr>
          <w:rFonts w:eastAsia="Calibri"/>
          <w:b/>
          <w:sz w:val="22"/>
          <w:szCs w:val="22"/>
          <w:lang w:eastAsia="en-US"/>
        </w:rPr>
      </w:pPr>
    </w:p>
    <w:p w:rsidR="007D3D0D" w:rsidRPr="006D71BF" w:rsidRDefault="007D3D0D" w:rsidP="007D3D0D">
      <w:pPr>
        <w:jc w:val="both"/>
        <w:rPr>
          <w:bCs/>
        </w:rPr>
      </w:pPr>
    </w:p>
    <w:tbl>
      <w:tblPr>
        <w:tblW w:w="0" w:type="auto"/>
        <w:tblInd w:w="108" w:type="dxa"/>
        <w:tblLayout w:type="fixed"/>
        <w:tblLook w:val="0000" w:firstRow="0" w:lastRow="0" w:firstColumn="0" w:lastColumn="0" w:noHBand="0" w:noVBand="0"/>
      </w:tblPr>
      <w:tblGrid>
        <w:gridCol w:w="569"/>
        <w:gridCol w:w="1723"/>
        <w:gridCol w:w="2136"/>
        <w:gridCol w:w="1276"/>
        <w:gridCol w:w="1415"/>
        <w:gridCol w:w="1994"/>
      </w:tblGrid>
      <w:tr w:rsidR="007D3D0D" w:rsidTr="0063471E">
        <w:trPr>
          <w:trHeight w:val="605"/>
        </w:trPr>
        <w:tc>
          <w:tcPr>
            <w:tcW w:w="569"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rPr>
                <w:b/>
                <w:bCs/>
              </w:rPr>
            </w:pPr>
            <w:r>
              <w:rPr>
                <w:b/>
                <w:bCs/>
              </w:rPr>
              <w:t>№</w:t>
            </w:r>
          </w:p>
        </w:tc>
        <w:tc>
          <w:tcPr>
            <w:tcW w:w="1723" w:type="dxa"/>
            <w:tcBorders>
              <w:top w:val="single" w:sz="4" w:space="0" w:color="000000"/>
              <w:left w:val="single" w:sz="4" w:space="0" w:color="000000"/>
              <w:bottom w:val="single" w:sz="4" w:space="0" w:color="000000"/>
            </w:tcBorders>
            <w:shd w:val="clear" w:color="auto" w:fill="D9D9D9"/>
            <w:vAlign w:val="center"/>
          </w:tcPr>
          <w:p w:rsidR="007D3D0D" w:rsidRDefault="007D3D0D" w:rsidP="007D3D0D">
            <w:pPr>
              <w:snapToGrid w:val="0"/>
              <w:jc w:val="center"/>
              <w:rPr>
                <w:b/>
                <w:bCs/>
              </w:rPr>
            </w:pPr>
            <w:r>
              <w:rPr>
                <w:b/>
                <w:bCs/>
              </w:rPr>
              <w:t>Обект (предмет) на услугата</w:t>
            </w:r>
          </w:p>
        </w:tc>
        <w:tc>
          <w:tcPr>
            <w:tcW w:w="2136"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rPr>
                <w:b/>
                <w:bCs/>
              </w:rPr>
            </w:pPr>
            <w:r>
              <w:rPr>
                <w:b/>
                <w:bCs/>
              </w:rPr>
              <w:t>Възложител /Получател</w:t>
            </w:r>
          </w:p>
          <w:p w:rsidR="007D3D0D" w:rsidRDefault="007D3D0D" w:rsidP="0063471E">
            <w:pPr>
              <w:jc w:val="center"/>
            </w:pPr>
            <w:r>
              <w:t>[име; лице за контакт; адрес; телефон;</w:t>
            </w:r>
            <w:proofErr w:type="spellStart"/>
            <w:r>
              <w:t>e-mail</w:t>
            </w:r>
            <w:proofErr w:type="spellEnd"/>
            <w:r>
              <w:t>]</w:t>
            </w:r>
          </w:p>
        </w:tc>
        <w:tc>
          <w:tcPr>
            <w:tcW w:w="1276" w:type="dxa"/>
            <w:tcBorders>
              <w:top w:val="single" w:sz="4" w:space="0" w:color="000000"/>
              <w:left w:val="single" w:sz="4" w:space="0" w:color="000000"/>
              <w:bottom w:val="single" w:sz="4" w:space="0" w:color="000000"/>
            </w:tcBorders>
            <w:shd w:val="clear" w:color="auto" w:fill="D9D9D9"/>
            <w:vAlign w:val="center"/>
          </w:tcPr>
          <w:p w:rsidR="007D3D0D" w:rsidRDefault="007D3D0D" w:rsidP="007D3D0D">
            <w:pPr>
              <w:snapToGrid w:val="0"/>
              <w:jc w:val="center"/>
              <w:rPr>
                <w:b/>
                <w:bCs/>
              </w:rPr>
            </w:pPr>
            <w:r>
              <w:rPr>
                <w:b/>
                <w:bCs/>
              </w:rPr>
              <w:t>Стойност на услугата, без ДДС</w:t>
            </w:r>
          </w:p>
        </w:tc>
        <w:tc>
          <w:tcPr>
            <w:tcW w:w="1415" w:type="dxa"/>
            <w:tcBorders>
              <w:top w:val="single" w:sz="4" w:space="0" w:color="000000"/>
              <w:left w:val="single" w:sz="4" w:space="0" w:color="000000"/>
              <w:bottom w:val="single" w:sz="4" w:space="0" w:color="000000"/>
            </w:tcBorders>
            <w:shd w:val="clear" w:color="auto" w:fill="D9D9D9"/>
            <w:vAlign w:val="center"/>
          </w:tcPr>
          <w:p w:rsidR="007D3D0D" w:rsidRDefault="007D3D0D" w:rsidP="007D3D0D">
            <w:pPr>
              <w:snapToGrid w:val="0"/>
              <w:jc w:val="center"/>
              <w:rPr>
                <w:b/>
                <w:bCs/>
              </w:rPr>
            </w:pPr>
            <w:r>
              <w:rPr>
                <w:b/>
                <w:bCs/>
              </w:rPr>
              <w:t>Начална – крайна дата на поръчката</w:t>
            </w:r>
          </w:p>
        </w:tc>
        <w:tc>
          <w:tcPr>
            <w:tcW w:w="1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3D0D" w:rsidRDefault="007D3D0D" w:rsidP="0063471E">
            <w:pPr>
              <w:snapToGrid w:val="0"/>
              <w:jc w:val="center"/>
              <w:rPr>
                <w:b/>
                <w:bCs/>
              </w:rPr>
            </w:pPr>
            <w:r>
              <w:rPr>
                <w:b/>
                <w:bCs/>
              </w:rPr>
              <w:t>В качеството на:</w:t>
            </w:r>
          </w:p>
          <w:p w:rsidR="007D3D0D" w:rsidRDefault="007D3D0D" w:rsidP="0063471E">
            <w:pPr>
              <w:jc w:val="center"/>
            </w:pPr>
            <w:r>
              <w:t>[главен изпълнител; участник в обединение; подизпълнител]</w:t>
            </w:r>
          </w:p>
        </w:tc>
      </w:tr>
      <w:tr w:rsidR="007D3D0D" w:rsidTr="0063471E">
        <w:trPr>
          <w:trHeight w:val="296"/>
        </w:trPr>
        <w:tc>
          <w:tcPr>
            <w:tcW w:w="569"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1</w:t>
            </w:r>
          </w:p>
        </w:tc>
        <w:tc>
          <w:tcPr>
            <w:tcW w:w="1723"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2</w:t>
            </w:r>
          </w:p>
        </w:tc>
        <w:tc>
          <w:tcPr>
            <w:tcW w:w="2136"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3</w:t>
            </w:r>
          </w:p>
        </w:tc>
        <w:tc>
          <w:tcPr>
            <w:tcW w:w="1276"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4</w:t>
            </w:r>
          </w:p>
        </w:tc>
        <w:tc>
          <w:tcPr>
            <w:tcW w:w="1415" w:type="dxa"/>
            <w:tcBorders>
              <w:top w:val="single" w:sz="4" w:space="0" w:color="000000"/>
              <w:left w:val="single" w:sz="4" w:space="0" w:color="000000"/>
              <w:bottom w:val="single" w:sz="4" w:space="0" w:color="000000"/>
            </w:tcBorders>
            <w:shd w:val="clear" w:color="auto" w:fill="D9D9D9"/>
          </w:tcPr>
          <w:p w:rsidR="007D3D0D" w:rsidRDefault="007D3D0D" w:rsidP="0063471E">
            <w:pPr>
              <w:snapToGrid w:val="0"/>
              <w:jc w:val="center"/>
            </w:pPr>
            <w:r>
              <w:t>5</w:t>
            </w:r>
          </w:p>
        </w:tc>
        <w:tc>
          <w:tcPr>
            <w:tcW w:w="1994" w:type="dxa"/>
            <w:tcBorders>
              <w:top w:val="single" w:sz="4" w:space="0" w:color="000000"/>
              <w:left w:val="single" w:sz="4" w:space="0" w:color="000000"/>
              <w:bottom w:val="single" w:sz="4" w:space="0" w:color="000000"/>
              <w:right w:val="single" w:sz="4" w:space="0" w:color="000000"/>
            </w:tcBorders>
            <w:shd w:val="clear" w:color="auto" w:fill="D9D9D9"/>
          </w:tcPr>
          <w:p w:rsidR="007D3D0D" w:rsidRDefault="007D3D0D" w:rsidP="0063471E">
            <w:pPr>
              <w:snapToGrid w:val="0"/>
              <w:jc w:val="center"/>
            </w:pPr>
            <w:r>
              <w:t>6</w:t>
            </w:r>
          </w:p>
        </w:tc>
      </w:tr>
      <w:tr w:rsidR="007D3D0D" w:rsidTr="0063471E">
        <w:trPr>
          <w:trHeight w:val="439"/>
        </w:trPr>
        <w:tc>
          <w:tcPr>
            <w:tcW w:w="569"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723"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213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27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415"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D3D0D" w:rsidRDefault="007D3D0D" w:rsidP="0063471E">
            <w:pPr>
              <w:snapToGrid w:val="0"/>
            </w:pPr>
          </w:p>
        </w:tc>
      </w:tr>
      <w:tr w:rsidR="007D3D0D" w:rsidTr="0063471E">
        <w:trPr>
          <w:trHeight w:val="439"/>
        </w:trPr>
        <w:tc>
          <w:tcPr>
            <w:tcW w:w="569"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p w:rsidR="007D3D0D" w:rsidRDefault="007D3D0D" w:rsidP="0063471E"/>
        </w:tc>
        <w:tc>
          <w:tcPr>
            <w:tcW w:w="1723"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213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27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415"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D3D0D" w:rsidRDefault="007D3D0D" w:rsidP="0063471E">
            <w:pPr>
              <w:snapToGrid w:val="0"/>
            </w:pPr>
          </w:p>
        </w:tc>
      </w:tr>
      <w:tr w:rsidR="007D3D0D" w:rsidTr="0063471E">
        <w:trPr>
          <w:trHeight w:val="439"/>
        </w:trPr>
        <w:tc>
          <w:tcPr>
            <w:tcW w:w="569"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p w:rsidR="007D3D0D" w:rsidRDefault="007D3D0D" w:rsidP="0063471E"/>
        </w:tc>
        <w:tc>
          <w:tcPr>
            <w:tcW w:w="1723"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213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27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415"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D3D0D" w:rsidRDefault="007D3D0D" w:rsidP="0063471E">
            <w:pPr>
              <w:snapToGrid w:val="0"/>
            </w:pPr>
          </w:p>
        </w:tc>
      </w:tr>
    </w:tbl>
    <w:p w:rsidR="007D3D0D" w:rsidRPr="001B649D" w:rsidRDefault="007D3D0D" w:rsidP="007D3D0D">
      <w:pPr>
        <w:rPr>
          <w:bCs/>
        </w:rPr>
      </w:pPr>
    </w:p>
    <w:p w:rsidR="007D3D0D" w:rsidRPr="003014E7" w:rsidRDefault="007D3D0D" w:rsidP="007D3D0D">
      <w:pPr>
        <w:spacing w:line="360" w:lineRule="auto"/>
      </w:pPr>
    </w:p>
    <w:p w:rsidR="007D3D0D" w:rsidRDefault="007D3D0D" w:rsidP="007D3D0D">
      <w:pPr>
        <w:autoSpaceDE w:val="0"/>
        <w:ind w:firstLine="708"/>
        <w:jc w:val="both"/>
      </w:pPr>
      <w:r w:rsidRPr="003014E7">
        <w:t>Известно ми е, че за вписване на неверни данни в настоящата декларация подлежа на наказателна отговорност съгласно чл. 313 от Наказателния к</w:t>
      </w:r>
      <w:r>
        <w:t>одекс.</w:t>
      </w:r>
    </w:p>
    <w:p w:rsidR="007D3D0D" w:rsidRDefault="007D3D0D" w:rsidP="007D3D0D">
      <w:pPr>
        <w:autoSpaceDE w:val="0"/>
        <w:jc w:val="both"/>
      </w:pPr>
    </w:p>
    <w:p w:rsidR="007D3D0D" w:rsidRDefault="007D3D0D" w:rsidP="007D3D0D">
      <w:pPr>
        <w:autoSpaceDE w:val="0"/>
        <w:jc w:val="both"/>
      </w:pPr>
    </w:p>
    <w:p w:rsidR="007D3D0D" w:rsidRPr="00FE0345" w:rsidRDefault="007D3D0D" w:rsidP="007D3D0D">
      <w:pPr>
        <w:autoSpaceDE w:val="0"/>
        <w:ind w:firstLine="708"/>
        <w:jc w:val="both"/>
      </w:pPr>
      <w:r>
        <w:t>[дата]</w:t>
      </w:r>
      <w:r>
        <w:tab/>
      </w:r>
      <w:r>
        <w:tab/>
      </w:r>
      <w:r>
        <w:tab/>
      </w:r>
      <w:r>
        <w:tab/>
      </w:r>
      <w:r>
        <w:tab/>
      </w:r>
      <w:r>
        <w:tab/>
      </w:r>
      <w:r>
        <w:rPr>
          <w:b/>
          <w:bCs/>
          <w:color w:val="000000"/>
          <w:u w:val="single"/>
        </w:rPr>
        <w:t xml:space="preserve">ПОДПИС </w:t>
      </w:r>
      <w:r>
        <w:t xml:space="preserve"> </w:t>
      </w:r>
      <w:r>
        <w:rPr>
          <w:b/>
          <w:bCs/>
          <w:color w:val="000000"/>
          <w:u w:val="single"/>
        </w:rPr>
        <w:t>ПЕЧАТ</w:t>
      </w:r>
    </w:p>
    <w:p w:rsidR="007D3D0D" w:rsidRDefault="007D3D0D" w:rsidP="007D3D0D">
      <w:pPr>
        <w:tabs>
          <w:tab w:val="left" w:pos="5760"/>
        </w:tabs>
        <w:spacing w:line="360" w:lineRule="auto"/>
      </w:pPr>
      <w:r w:rsidRPr="003D0A88">
        <w:tab/>
      </w:r>
      <w:r>
        <w:t>[име и фамилия]</w:t>
      </w:r>
    </w:p>
    <w:p w:rsidR="007D3D0D" w:rsidRDefault="007D3D0D" w:rsidP="007D3D0D">
      <w:pPr>
        <w:tabs>
          <w:tab w:val="left" w:pos="5760"/>
        </w:tabs>
        <w:spacing w:line="360" w:lineRule="auto"/>
      </w:pPr>
    </w:p>
    <w:p w:rsidR="00066299" w:rsidRDefault="00066299" w:rsidP="00782874">
      <w:pPr>
        <w:sectPr w:rsidR="00066299" w:rsidSect="000C7166">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1906" w:h="16838"/>
          <w:pgMar w:top="993" w:right="849" w:bottom="993" w:left="1418" w:header="708" w:footer="708" w:gutter="0"/>
          <w:cols w:space="708"/>
          <w:docGrid w:linePitch="360"/>
        </w:sectPr>
      </w:pPr>
    </w:p>
    <w:p w:rsidR="00066299" w:rsidRDefault="00066299" w:rsidP="00066299">
      <w:pPr>
        <w:pStyle w:val="Title"/>
        <w:pageBreakBefore/>
        <w:ind w:left="-180" w:right="-158" w:firstLine="720"/>
        <w:jc w:val="right"/>
        <w:rPr>
          <w:rFonts w:ascii="Times New Roman" w:hAnsi="Times New Roman"/>
          <w:caps/>
          <w:color w:val="000000"/>
          <w:kern w:val="24"/>
          <w:sz w:val="24"/>
          <w:szCs w:val="24"/>
          <w:lang w:val="bg-BG"/>
        </w:rPr>
      </w:pPr>
      <w:r w:rsidRPr="00066299">
        <w:rPr>
          <w:rFonts w:ascii="Times New Roman" w:hAnsi="Times New Roman"/>
          <w:caps/>
          <w:color w:val="000000"/>
          <w:kern w:val="24"/>
          <w:sz w:val="24"/>
          <w:szCs w:val="24"/>
        </w:rPr>
        <w:lastRenderedPageBreak/>
        <w:t xml:space="preserve">Приложение № 11 </w:t>
      </w:r>
    </w:p>
    <w:p w:rsidR="001556D2" w:rsidRDefault="001556D2" w:rsidP="001556D2">
      <w:pPr>
        <w:ind w:left="7080" w:right="-141" w:firstLine="708"/>
        <w:jc w:val="right"/>
        <w:rPr>
          <w:i/>
          <w:iCs/>
        </w:rPr>
      </w:pPr>
      <w:r>
        <w:rPr>
          <w:i/>
          <w:iCs/>
        </w:rPr>
        <w:t>Образец</w:t>
      </w:r>
    </w:p>
    <w:p w:rsidR="00066299" w:rsidRPr="00A635AA" w:rsidRDefault="00066299" w:rsidP="00066299">
      <w:pPr>
        <w:jc w:val="center"/>
        <w:rPr>
          <w:b/>
          <w:bCs/>
          <w:caps/>
          <w:lang w:val="en-US"/>
        </w:rPr>
      </w:pPr>
      <w:r>
        <w:rPr>
          <w:b/>
          <w:bCs/>
          <w:caps/>
        </w:rPr>
        <w:t>Справка-декларация за екипa</w:t>
      </w:r>
      <w:r w:rsidR="00A635AA">
        <w:rPr>
          <w:b/>
          <w:bCs/>
          <w:caps/>
        </w:rPr>
        <w:t xml:space="preserve"> ключови експерти на УЧАСТНИКА</w:t>
      </w:r>
    </w:p>
    <w:p w:rsidR="00066299" w:rsidRDefault="00066299" w:rsidP="00066299">
      <w:pPr>
        <w:jc w:val="center"/>
        <w:rPr>
          <w:rFonts w:eastAsia="Times New Roman"/>
          <w:b/>
          <w:sz w:val="20"/>
          <w:szCs w:val="20"/>
        </w:rPr>
      </w:pPr>
    </w:p>
    <w:p w:rsidR="00066299" w:rsidRDefault="00066299" w:rsidP="00066299">
      <w:pPr>
        <w:jc w:val="both"/>
      </w:pPr>
      <w:r>
        <w:rPr>
          <w:szCs w:val="22"/>
          <w:lang w:val="ru-RU"/>
        </w:rPr>
        <w:t xml:space="preserve">Подписаният </w:t>
      </w:r>
      <w:r>
        <w:rPr>
          <w:lang w:val="ru-RU"/>
        </w:rPr>
        <w:t>(-ната) ................................................................................., с лична карта №..................,  издаден</w:t>
      </w:r>
      <w:r>
        <w:t>а</w:t>
      </w:r>
      <w:r>
        <w:rPr>
          <w:lang w:val="ru-RU"/>
        </w:rPr>
        <w:t xml:space="preserve"> на.................................. от ...................................., в качеството ми на ............................................................. </w:t>
      </w:r>
      <w:r>
        <w:rPr>
          <w:sz w:val="18"/>
          <w:szCs w:val="18"/>
          <w:lang w:val="ru-RU"/>
        </w:rPr>
        <w:t>(длъжност)</w:t>
      </w:r>
      <w:r>
        <w:rPr>
          <w:lang w:val="ru-RU"/>
        </w:rPr>
        <w:t xml:space="preserve"> на ..............................................................................</w:t>
      </w:r>
    </w:p>
    <w:p w:rsidR="00066299" w:rsidRDefault="00066299" w:rsidP="00066299">
      <w:pPr>
        <w:jc w:val="both"/>
        <w:rPr>
          <w:i/>
          <w:iCs/>
        </w:rPr>
      </w:pPr>
      <w:r>
        <w:rPr>
          <w:lang w:val="ru-RU"/>
        </w:rPr>
        <w:tab/>
      </w:r>
      <w:r>
        <w:tab/>
      </w:r>
      <w:r>
        <w:tab/>
        <w:t xml:space="preserve">                                                                                                                                      </w:t>
      </w:r>
      <w:r>
        <w:rPr>
          <w:i/>
          <w:iCs/>
          <w:lang w:val="ru-RU"/>
        </w:rPr>
        <w:t>(</w:t>
      </w:r>
      <w:r>
        <w:rPr>
          <w:i/>
          <w:iCs/>
        </w:rPr>
        <w:t>наименование на участника)</w:t>
      </w:r>
    </w:p>
    <w:p w:rsidR="00066299" w:rsidRDefault="00066299" w:rsidP="00066299">
      <w:pPr>
        <w:jc w:val="both"/>
        <w:rPr>
          <w:b/>
        </w:rPr>
      </w:pPr>
      <w:r>
        <w:rPr>
          <w:i/>
          <w:iCs/>
        </w:rPr>
        <w:t xml:space="preserve"> </w:t>
      </w:r>
      <w:r>
        <w:rPr>
          <w:iCs/>
          <w:lang w:val="ru-RU"/>
        </w:rPr>
        <w:t>ЕИК:</w:t>
      </w:r>
      <w:r>
        <w:rPr>
          <w:lang w:val="ru-RU"/>
        </w:rPr>
        <w:t xml:space="preserve"> ......................., със седалище и адрес на управление: ................................................. ................................................................................. – участник в процедура </w:t>
      </w:r>
      <w:r>
        <w:rPr>
          <w:lang w:val="ru-RU" w:eastAsia="pl-PL"/>
        </w:rPr>
        <w:t xml:space="preserve">за възлагане на обществена поръчка с предмет: </w:t>
      </w:r>
      <w:r w:rsidR="00EF1315">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p>
    <w:p w:rsidR="00066299" w:rsidRDefault="00066299" w:rsidP="00066299">
      <w:pPr>
        <w:jc w:val="both"/>
        <w:rPr>
          <w:b/>
        </w:rPr>
      </w:pPr>
    </w:p>
    <w:p w:rsidR="00066299" w:rsidRDefault="00066299" w:rsidP="00066299">
      <w:pPr>
        <w:ind w:left="2160" w:hanging="2160"/>
        <w:jc w:val="center"/>
        <w:rPr>
          <w:b/>
          <w:lang w:val="ru-RU"/>
        </w:rPr>
      </w:pPr>
      <w:r>
        <w:rPr>
          <w:b/>
          <w:lang w:val="ru-RU"/>
        </w:rPr>
        <w:t>Д Е К Л А Р И Р А М   Ч Е:</w:t>
      </w:r>
    </w:p>
    <w:p w:rsidR="00066299" w:rsidRDefault="00066299" w:rsidP="00066299">
      <w:pPr>
        <w:ind w:firstLine="540"/>
        <w:rPr>
          <w:lang w:val="ru-RU"/>
        </w:rPr>
      </w:pPr>
    </w:p>
    <w:p w:rsidR="00066299" w:rsidRDefault="00066299" w:rsidP="00066299">
      <w:pPr>
        <w:keepNext/>
        <w:spacing w:line="276" w:lineRule="auto"/>
        <w:jc w:val="both"/>
        <w:outlineLvl w:val="1"/>
        <w:rPr>
          <w:b/>
        </w:rPr>
      </w:pPr>
      <w:r>
        <w:t>В изпълнението на обществена</w:t>
      </w:r>
      <w:r w:rsidR="00542264">
        <w:t>та</w:t>
      </w:r>
      <w:r>
        <w:t xml:space="preserve"> поръчка </w:t>
      </w:r>
      <w:r w:rsidR="00542264" w:rsidRPr="00DF2D4D">
        <w:t xml:space="preserve">с </w:t>
      </w:r>
      <w:proofErr w:type="spellStart"/>
      <w:r w:rsidR="00542264">
        <w:t>горецитирания</w:t>
      </w:r>
      <w:proofErr w:type="spellEnd"/>
      <w:r w:rsidR="00542264">
        <w:t xml:space="preserve"> </w:t>
      </w:r>
      <w:r w:rsidR="00542264" w:rsidRPr="00DF2D4D">
        <w:t>предмет</w:t>
      </w:r>
      <w:r w:rsidR="00542264">
        <w:t>, по проект:</w:t>
      </w:r>
      <w:r>
        <w:t xml:space="preserve"> </w:t>
      </w:r>
      <w:r>
        <w:rPr>
          <w:b/>
        </w:rPr>
        <w:t xml:space="preserve">„Подобряване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 </w:t>
      </w:r>
      <w:r>
        <w:t xml:space="preserve">осъществяван с финансовата подкрепа на Оперативна програма „Административен капацитет“, </w:t>
      </w:r>
      <w:proofErr w:type="spellStart"/>
      <w:r>
        <w:t>съфинансирана</w:t>
      </w:r>
      <w:proofErr w:type="spellEnd"/>
      <w:r>
        <w:t xml:space="preserve"> от Европейския съюз чрез Европейск</w:t>
      </w:r>
      <w:r w:rsidR="00542264">
        <w:t>ия социален фонд</w:t>
      </w:r>
      <w:r>
        <w:t xml:space="preserve">, по силата на сключен договор за безвъзмездна финансова помощ № </w:t>
      </w:r>
      <w:r>
        <w:rPr>
          <w:bCs/>
        </w:rPr>
        <w:t xml:space="preserve">13-31-31/17.04.2014 </w:t>
      </w:r>
      <w:r>
        <w:t>г., от страна на представляваният от мен участник ще бъде ангажиран екип от следните експерти:</w:t>
      </w:r>
    </w:p>
    <w:tbl>
      <w:tblPr>
        <w:tblpPr w:leftFromText="141" w:rightFromText="141" w:vertAnchor="text" w:horzAnchor="margin" w:tblpY="155"/>
        <w:tblW w:w="135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8"/>
        <w:gridCol w:w="3288"/>
        <w:gridCol w:w="2409"/>
        <w:gridCol w:w="7230"/>
      </w:tblGrid>
      <w:tr w:rsidR="00066299" w:rsidTr="00066299">
        <w:trPr>
          <w:trHeight w:val="1388"/>
        </w:trPr>
        <w:tc>
          <w:tcPr>
            <w:tcW w:w="648"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066299" w:rsidRDefault="00066299">
            <w:pPr>
              <w:widowControl w:val="0"/>
              <w:autoSpaceDE w:val="0"/>
              <w:autoSpaceDN w:val="0"/>
              <w:adjustRightInd w:val="0"/>
              <w:spacing w:line="276" w:lineRule="auto"/>
              <w:jc w:val="center"/>
              <w:rPr>
                <w:b/>
              </w:rPr>
            </w:pPr>
            <w:r>
              <w:rPr>
                <w:b/>
              </w:rPr>
              <w:t>№</w:t>
            </w:r>
          </w:p>
        </w:tc>
        <w:tc>
          <w:tcPr>
            <w:tcW w:w="3288"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066299" w:rsidRDefault="00066299">
            <w:pPr>
              <w:widowControl w:val="0"/>
              <w:autoSpaceDE w:val="0"/>
              <w:autoSpaceDN w:val="0"/>
              <w:adjustRightInd w:val="0"/>
              <w:spacing w:line="276" w:lineRule="auto"/>
              <w:jc w:val="center"/>
              <w:rPr>
                <w:b/>
              </w:rPr>
            </w:pPr>
            <w:r>
              <w:rPr>
                <w:b/>
              </w:rPr>
              <w:t xml:space="preserve">Три имена на експерта </w:t>
            </w:r>
          </w:p>
        </w:tc>
        <w:tc>
          <w:tcPr>
            <w:tcW w:w="2409"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066299" w:rsidRDefault="00066299">
            <w:pPr>
              <w:widowControl w:val="0"/>
              <w:autoSpaceDE w:val="0"/>
              <w:autoSpaceDN w:val="0"/>
              <w:adjustRightInd w:val="0"/>
              <w:spacing w:line="276" w:lineRule="auto"/>
              <w:jc w:val="center"/>
              <w:rPr>
                <w:b/>
              </w:rPr>
            </w:pPr>
            <w:r>
              <w:rPr>
                <w:b/>
              </w:rPr>
              <w:t xml:space="preserve">Позиция в екипа за изпълнение </w:t>
            </w:r>
          </w:p>
        </w:tc>
        <w:tc>
          <w:tcPr>
            <w:tcW w:w="7230" w:type="dxa"/>
            <w:tcBorders>
              <w:top w:val="single" w:sz="12" w:space="0" w:color="auto"/>
              <w:left w:val="single" w:sz="4" w:space="0" w:color="auto"/>
              <w:bottom w:val="single" w:sz="4" w:space="0" w:color="auto"/>
              <w:right w:val="single" w:sz="12" w:space="0" w:color="auto"/>
            </w:tcBorders>
            <w:shd w:val="clear" w:color="auto" w:fill="D9D9D9"/>
            <w:vAlign w:val="center"/>
            <w:hideMark/>
          </w:tcPr>
          <w:p w:rsidR="00066299" w:rsidRDefault="00066299">
            <w:pPr>
              <w:widowControl w:val="0"/>
              <w:autoSpaceDE w:val="0"/>
              <w:autoSpaceDN w:val="0"/>
              <w:adjustRightInd w:val="0"/>
              <w:spacing w:line="276" w:lineRule="auto"/>
              <w:jc w:val="center"/>
              <w:rPr>
                <w:b/>
              </w:rPr>
            </w:pPr>
            <w:r>
              <w:rPr>
                <w:b/>
              </w:rPr>
              <w:t>Описание на</w:t>
            </w:r>
            <w:r>
              <w:t xml:space="preserve"> </w:t>
            </w:r>
            <w:r>
              <w:rPr>
                <w:b/>
              </w:rPr>
              <w:t>образованието, професионалната квалификация и професионалния опит на предложените експерти съобразно изискванията на възложителя</w:t>
            </w: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pPr>
            <w:r>
              <w:t>1</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pPr>
            <w:r>
              <w:lastRenderedPageBreak/>
              <w:t>2</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pPr>
            <w:r>
              <w:t>3</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rPr>
                <w:lang w:val="en-US"/>
              </w:rPr>
            </w:pPr>
            <w:r>
              <w:rPr>
                <w:lang w:val="en-US"/>
              </w:rPr>
              <w:t>4</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rPr>
                <w:lang w:val="en-US"/>
              </w:rPr>
            </w:pPr>
            <w:r>
              <w:rPr>
                <w:lang w:val="en-US"/>
              </w:rPr>
              <w:t>5</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12" w:space="0" w:color="auto"/>
              <w:right w:val="single" w:sz="4" w:space="0" w:color="auto"/>
            </w:tcBorders>
            <w:hideMark/>
          </w:tcPr>
          <w:p w:rsidR="00066299" w:rsidRDefault="00066299">
            <w:pPr>
              <w:widowControl w:val="0"/>
              <w:autoSpaceDE w:val="0"/>
              <w:autoSpaceDN w:val="0"/>
              <w:adjustRightInd w:val="0"/>
              <w:spacing w:line="276" w:lineRule="auto"/>
              <w:jc w:val="center"/>
              <w:rPr>
                <w:lang w:val="en-US"/>
              </w:rPr>
            </w:pPr>
            <w:r>
              <w:rPr>
                <w:lang w:val="en-US"/>
              </w:rPr>
              <w:t>6</w:t>
            </w:r>
          </w:p>
        </w:tc>
        <w:tc>
          <w:tcPr>
            <w:tcW w:w="3288" w:type="dxa"/>
            <w:tcBorders>
              <w:top w:val="single" w:sz="4" w:space="0" w:color="auto"/>
              <w:left w:val="single" w:sz="4" w:space="0" w:color="auto"/>
              <w:bottom w:val="single" w:sz="12"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12"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12" w:space="0" w:color="auto"/>
              <w:right w:val="single" w:sz="12" w:space="0" w:color="auto"/>
            </w:tcBorders>
          </w:tcPr>
          <w:p w:rsidR="00066299" w:rsidRDefault="00066299">
            <w:pPr>
              <w:widowControl w:val="0"/>
              <w:autoSpaceDE w:val="0"/>
              <w:autoSpaceDN w:val="0"/>
              <w:adjustRightInd w:val="0"/>
              <w:spacing w:line="276" w:lineRule="auto"/>
              <w:jc w:val="both"/>
            </w:pPr>
          </w:p>
        </w:tc>
      </w:tr>
    </w:tbl>
    <w:p w:rsidR="00066299" w:rsidRDefault="00066299" w:rsidP="00066299">
      <w:pPr>
        <w:spacing w:line="276" w:lineRule="auto"/>
        <w:ind w:firstLine="708"/>
        <w:jc w:val="both"/>
        <w:rPr>
          <w:b/>
          <w:lang w:val="en-US"/>
        </w:rPr>
      </w:pPr>
    </w:p>
    <w:p w:rsidR="00066299" w:rsidRDefault="00066299" w:rsidP="00066299">
      <w:pPr>
        <w:spacing w:line="276" w:lineRule="auto"/>
        <w:ind w:firstLine="708"/>
        <w:jc w:val="both"/>
      </w:pPr>
    </w:p>
    <w:p w:rsidR="00066299" w:rsidRDefault="00066299" w:rsidP="00066299">
      <w:pPr>
        <w:spacing w:line="276" w:lineRule="auto"/>
        <w:ind w:firstLine="708"/>
        <w:jc w:val="both"/>
        <w:rPr>
          <w:b/>
        </w:rPr>
      </w:pPr>
    </w:p>
    <w:p w:rsidR="006D6BE6" w:rsidRDefault="006D6BE6" w:rsidP="00066299">
      <w:pPr>
        <w:spacing w:line="276" w:lineRule="auto"/>
        <w:ind w:firstLine="708"/>
        <w:jc w:val="both"/>
        <w:rPr>
          <w:b/>
        </w:rPr>
      </w:pPr>
    </w:p>
    <w:p w:rsidR="006D6BE6" w:rsidRDefault="006D6BE6" w:rsidP="00066299">
      <w:pPr>
        <w:spacing w:line="276" w:lineRule="auto"/>
        <w:ind w:firstLine="708"/>
        <w:jc w:val="both"/>
        <w:rPr>
          <w:b/>
        </w:rPr>
      </w:pPr>
    </w:p>
    <w:p w:rsidR="006D6BE6" w:rsidRDefault="006D6BE6" w:rsidP="00066299">
      <w:pPr>
        <w:spacing w:line="276" w:lineRule="auto"/>
        <w:ind w:firstLine="708"/>
        <w:jc w:val="both"/>
        <w:rPr>
          <w:b/>
        </w:rPr>
      </w:pPr>
    </w:p>
    <w:p w:rsidR="006D6BE6" w:rsidRDefault="006D6BE6" w:rsidP="00066299">
      <w:pPr>
        <w:spacing w:line="276" w:lineRule="auto"/>
        <w:ind w:firstLine="708"/>
        <w:jc w:val="both"/>
        <w:rPr>
          <w:b/>
        </w:rPr>
      </w:pPr>
    </w:p>
    <w:p w:rsidR="00066299" w:rsidRDefault="00066299" w:rsidP="00066299">
      <w:pPr>
        <w:spacing w:line="276" w:lineRule="auto"/>
        <w:ind w:firstLine="708"/>
        <w:jc w:val="both"/>
        <w:rPr>
          <w:b/>
        </w:rPr>
      </w:pPr>
      <w:r>
        <w:rPr>
          <w:b/>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066299" w:rsidRDefault="00066299" w:rsidP="00066299">
      <w:pPr>
        <w:spacing w:line="276" w:lineRule="auto"/>
        <w:ind w:firstLine="708"/>
        <w:jc w:val="both"/>
        <w:rPr>
          <w:b/>
        </w:rPr>
      </w:pPr>
    </w:p>
    <w:p w:rsidR="00066299" w:rsidRDefault="00066299" w:rsidP="00066299">
      <w:pPr>
        <w:spacing w:line="276" w:lineRule="auto"/>
        <w:jc w:val="both"/>
        <w:rPr>
          <w:b/>
        </w:rPr>
      </w:pPr>
      <w:r>
        <w:rPr>
          <w:b/>
        </w:rPr>
        <w:t>Дата: ................................... год.</w:t>
      </w:r>
      <w:r>
        <w:rPr>
          <w:b/>
        </w:rPr>
        <w:tab/>
      </w:r>
      <w:r>
        <w:rPr>
          <w:b/>
        </w:rPr>
        <w:tab/>
      </w:r>
      <w:r>
        <w:rPr>
          <w:b/>
        </w:rPr>
        <w:tab/>
      </w:r>
      <w:r>
        <w:rPr>
          <w:b/>
        </w:rPr>
        <w:tab/>
      </w:r>
      <w:r>
        <w:rPr>
          <w:b/>
        </w:rPr>
        <w:tab/>
      </w:r>
      <w:r>
        <w:rPr>
          <w:b/>
        </w:rPr>
        <w:tab/>
      </w:r>
      <w:r>
        <w:rPr>
          <w:b/>
          <w:lang w:val="ru-RU"/>
        </w:rPr>
        <w:tab/>
      </w:r>
      <w:r>
        <w:rPr>
          <w:b/>
          <w:lang w:val="ru-RU"/>
        </w:rPr>
        <w:tab/>
      </w:r>
      <w:r>
        <w:rPr>
          <w:b/>
          <w:lang w:val="ru-RU"/>
        </w:rPr>
        <w:tab/>
      </w:r>
      <w:r>
        <w:rPr>
          <w:b/>
          <w:lang w:val="ru-RU"/>
        </w:rPr>
        <w:tab/>
      </w:r>
      <w:r>
        <w:rPr>
          <w:b/>
        </w:rPr>
        <w:t>............................................</w:t>
      </w:r>
    </w:p>
    <w:p w:rsidR="00066299" w:rsidRDefault="00066299" w:rsidP="00066299">
      <w:pPr>
        <w:spacing w:line="276"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lang w:val="ru-RU"/>
        </w:rPr>
        <w:tab/>
      </w:r>
      <w:r>
        <w:rPr>
          <w:b/>
          <w:lang w:val="ru-RU"/>
        </w:rPr>
        <w:tab/>
      </w:r>
      <w:r>
        <w:rPr>
          <w:b/>
          <w:lang w:val="ru-RU"/>
        </w:rPr>
        <w:tab/>
      </w:r>
      <w:r>
        <w:rPr>
          <w:b/>
        </w:rPr>
        <w:t xml:space="preserve">Подпис и печат на </w:t>
      </w:r>
    </w:p>
    <w:p w:rsidR="00066299" w:rsidRDefault="00066299" w:rsidP="00066299">
      <w:pPr>
        <w:spacing w:line="276" w:lineRule="auto"/>
        <w:ind w:firstLine="9900"/>
        <w:jc w:val="both"/>
        <w:rPr>
          <w:b/>
          <w:lang w:val="ru-RU"/>
        </w:rPr>
      </w:pPr>
      <w:r>
        <w:rPr>
          <w:b/>
        </w:rPr>
        <w:t>представляващия участника</w:t>
      </w:r>
    </w:p>
    <w:p w:rsidR="00066299" w:rsidRDefault="00066299" w:rsidP="00782874"/>
    <w:p w:rsidR="00782874" w:rsidRDefault="00066299" w:rsidP="00782874">
      <w:r>
        <w:br w:type="page"/>
      </w:r>
    </w:p>
    <w:p w:rsidR="001556D2" w:rsidRDefault="001556D2" w:rsidP="007D3D0D">
      <w:pPr>
        <w:pStyle w:val="Heading1"/>
        <w:ind w:hanging="7371"/>
        <w:jc w:val="right"/>
        <w:sectPr w:rsidR="001556D2" w:rsidSect="001556D2">
          <w:footnotePr>
            <w:numRestart w:val="eachPage"/>
          </w:footnotePr>
          <w:pgSz w:w="16838" w:h="11906" w:orient="landscape"/>
          <w:pgMar w:top="1418" w:right="992" w:bottom="851" w:left="992" w:header="709" w:footer="709" w:gutter="0"/>
          <w:cols w:space="708"/>
          <w:docGrid w:linePitch="360"/>
        </w:sectPr>
      </w:pPr>
    </w:p>
    <w:p w:rsidR="007D3D0D" w:rsidRPr="00DE5570" w:rsidRDefault="007D3D0D" w:rsidP="007D3D0D">
      <w:pPr>
        <w:pStyle w:val="Heading1"/>
        <w:ind w:hanging="7371"/>
        <w:jc w:val="right"/>
        <w:rPr>
          <w:rFonts w:ascii="Times New Roman" w:hAnsi="Times New Roman" w:cs="Times New Roman"/>
          <w:sz w:val="24"/>
          <w:szCs w:val="24"/>
        </w:rPr>
      </w:pPr>
      <w:r w:rsidRPr="00DE5570">
        <w:rPr>
          <w:rFonts w:ascii="Times New Roman" w:hAnsi="Times New Roman" w:cs="Times New Roman"/>
          <w:sz w:val="24"/>
          <w:szCs w:val="24"/>
        </w:rPr>
        <w:lastRenderedPageBreak/>
        <w:t>Приложение № 12</w:t>
      </w:r>
    </w:p>
    <w:p w:rsidR="007D3D0D" w:rsidRPr="008D417F" w:rsidRDefault="00066299" w:rsidP="00DE5570">
      <w:pPr>
        <w:pStyle w:val="Heading1"/>
        <w:ind w:hanging="7371"/>
        <w:jc w:val="center"/>
        <w:rPr>
          <w:rFonts w:ascii="Times New Roman" w:hAnsi="Times New Roman" w:cs="Times New Roman"/>
          <w:color w:val="0000FF"/>
          <w:sz w:val="24"/>
          <w:szCs w:val="24"/>
          <w:lang w:eastAsia="en-US"/>
        </w:rPr>
      </w:pPr>
      <w:r w:rsidRPr="00DE5570">
        <w:rPr>
          <w:rFonts w:ascii="Times New Roman" w:hAnsi="Times New Roman" w:cs="Times New Roman"/>
          <w:i/>
          <w:caps/>
          <w:sz w:val="24"/>
          <w:szCs w:val="24"/>
        </w:rPr>
        <w:tab/>
      </w:r>
      <w:r w:rsidR="00DE5570" w:rsidRPr="008D417F">
        <w:rPr>
          <w:rFonts w:ascii="Times New Roman" w:hAnsi="Times New Roman" w:cs="Times New Roman"/>
          <w:sz w:val="24"/>
          <w:szCs w:val="24"/>
        </w:rPr>
        <w:t>Декларация за разположение на ключов експерт</w:t>
      </w:r>
    </w:p>
    <w:p w:rsidR="00DE5570" w:rsidRDefault="00DE5570" w:rsidP="007D3D0D">
      <w:pPr>
        <w:pStyle w:val="PlainText"/>
        <w:spacing w:line="276" w:lineRule="auto"/>
        <w:ind w:firstLine="708"/>
        <w:jc w:val="both"/>
        <w:rPr>
          <w:rFonts w:ascii="Times New Roman" w:hAnsi="Times New Roman" w:cs="Times New Roman"/>
          <w:b/>
          <w:snapToGrid w:val="0"/>
          <w:sz w:val="24"/>
          <w:szCs w:val="24"/>
        </w:rPr>
      </w:pPr>
    </w:p>
    <w:p w:rsidR="007D3D0D" w:rsidRPr="00542264" w:rsidRDefault="007D3D0D" w:rsidP="00542264">
      <w:pPr>
        <w:jc w:val="both"/>
        <w:rPr>
          <w:b/>
        </w:rPr>
      </w:pPr>
      <w:r w:rsidRPr="00DE5570">
        <w:rPr>
          <w:snapToGrid w:val="0"/>
        </w:rPr>
        <w:t xml:space="preserve">Долуподписаният ......................................................, </w:t>
      </w:r>
      <w:r w:rsidR="00DE5570">
        <w:rPr>
          <w:snapToGrid w:val="0"/>
        </w:rPr>
        <w:t xml:space="preserve">в качеството ми на ключов експерт…………………….., </w:t>
      </w:r>
      <w:r w:rsidRPr="00DE5570">
        <w:rPr>
          <w:snapToGrid w:val="0"/>
        </w:rPr>
        <w:t xml:space="preserve">декларирам верността на описания опит и умения, както и че ще бъда на разположение за срока на изпълнение на договора за обществената поръчка с предмет: </w:t>
      </w:r>
      <w:r w:rsidR="00542264">
        <w:rPr>
          <w:b/>
          <w:bCs/>
        </w:rPr>
        <w:t>„Повишаване качеството на административното обслужване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sidR="00542264">
        <w:rPr>
          <w:bCs/>
        </w:rPr>
        <w:t xml:space="preserve">, по проект: </w:t>
      </w:r>
      <w:r w:rsidRPr="00DE5570">
        <w:rPr>
          <w:b/>
        </w:rPr>
        <w:t xml:space="preserve">„Подобряване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 </w:t>
      </w:r>
      <w:r w:rsidRPr="00DE5570">
        <w:t xml:space="preserve">осъществяван с финансовата подкрепа на Оперативна програма „Административен капацитет“, </w:t>
      </w:r>
      <w:proofErr w:type="spellStart"/>
      <w:r w:rsidRPr="00DE5570">
        <w:t>съфинансирана</w:t>
      </w:r>
      <w:proofErr w:type="spellEnd"/>
      <w:r w:rsidRPr="00DE5570">
        <w:t xml:space="preserve"> от Европейския съюз чрез Европейск</w:t>
      </w:r>
      <w:r w:rsidR="00542264">
        <w:t>ия социален фонд</w:t>
      </w:r>
      <w:bookmarkStart w:id="0" w:name="_GoBack"/>
      <w:bookmarkEnd w:id="0"/>
      <w:r w:rsidRPr="00DE5570">
        <w:t xml:space="preserve">, по силата на сключен договор за безвъзмездна финансова помощ № </w:t>
      </w:r>
      <w:r w:rsidRPr="00DE5570">
        <w:rPr>
          <w:bCs/>
        </w:rPr>
        <w:t xml:space="preserve">13-31-31/17.04.2014 </w:t>
      </w:r>
      <w:r w:rsidRPr="00DE5570">
        <w:t>г.</w:t>
      </w:r>
    </w:p>
    <w:p w:rsidR="007D3D0D" w:rsidRPr="00DE5570" w:rsidRDefault="007D3D0D" w:rsidP="007D3D0D">
      <w:pPr>
        <w:suppressAutoHyphens w:val="0"/>
        <w:spacing w:line="276" w:lineRule="auto"/>
        <w:ind w:firstLine="720"/>
        <w:jc w:val="both"/>
        <w:rPr>
          <w:rFonts w:eastAsia="Times New Roman"/>
          <w:b/>
          <w:i/>
          <w:lang w:eastAsia="en-US"/>
        </w:rPr>
      </w:pPr>
    </w:p>
    <w:p w:rsidR="007D3D0D" w:rsidRPr="00DE5570" w:rsidRDefault="007D3D0D" w:rsidP="007D3D0D">
      <w:pPr>
        <w:suppressAutoHyphens w:val="0"/>
        <w:spacing w:line="276" w:lineRule="auto"/>
        <w:ind w:firstLine="720"/>
        <w:jc w:val="both"/>
        <w:rPr>
          <w:rFonts w:eastAsia="Times New Roman"/>
          <w:b/>
          <w:i/>
          <w:lang w:eastAsia="en-US"/>
        </w:rPr>
      </w:pPr>
      <w:r w:rsidRPr="00DE5570">
        <w:rPr>
          <w:rFonts w:eastAsia="Times New Roman"/>
          <w:b/>
          <w:i/>
          <w:lang w:eastAsia="en-US"/>
        </w:rPr>
        <w:t xml:space="preserve">Известно ми е, че за вписване на неверни данни в настоящата декларация подлежа на наказателна отговорност съгласно чл. 309 и чл. 313 от Наказателния кодекс. </w:t>
      </w:r>
    </w:p>
    <w:p w:rsidR="007D3D0D" w:rsidRPr="00DE5570" w:rsidRDefault="007D3D0D" w:rsidP="007D3D0D">
      <w:pPr>
        <w:suppressAutoHyphens w:val="0"/>
        <w:spacing w:line="276" w:lineRule="auto"/>
        <w:ind w:left="360"/>
        <w:jc w:val="both"/>
        <w:rPr>
          <w:rFonts w:eastAsia="Times New Roman"/>
          <w:b/>
          <w:lang w:eastAsia="en-US"/>
        </w:rPr>
      </w:pPr>
    </w:p>
    <w:p w:rsidR="007D3D0D" w:rsidRPr="00DE5570" w:rsidRDefault="007D3D0D" w:rsidP="007D3D0D">
      <w:pPr>
        <w:suppressAutoHyphens w:val="0"/>
        <w:spacing w:line="276" w:lineRule="auto"/>
        <w:rPr>
          <w:rFonts w:eastAsia="Times New Roman"/>
          <w:lang w:eastAsia="en-US"/>
        </w:rPr>
      </w:pPr>
    </w:p>
    <w:p w:rsidR="007D3D0D" w:rsidRPr="00DE5570" w:rsidRDefault="007D3D0D" w:rsidP="007D3D0D">
      <w:pPr>
        <w:suppressAutoHyphens w:val="0"/>
        <w:spacing w:line="276" w:lineRule="auto"/>
        <w:rPr>
          <w:rFonts w:eastAsia="Times New Roman"/>
          <w:lang w:eastAsia="en-US"/>
        </w:rPr>
      </w:pPr>
    </w:p>
    <w:p w:rsidR="007D3D0D" w:rsidRPr="00DE5570" w:rsidRDefault="007D3D0D" w:rsidP="007D3D0D">
      <w:pPr>
        <w:suppressAutoHyphens w:val="0"/>
        <w:spacing w:line="276" w:lineRule="auto"/>
        <w:rPr>
          <w:rFonts w:eastAsia="Times New Roman"/>
          <w:lang w:eastAsia="en-US"/>
        </w:rPr>
      </w:pPr>
      <w:r w:rsidRPr="00DE5570">
        <w:rPr>
          <w:rFonts w:eastAsia="Times New Roman"/>
          <w:lang w:eastAsia="en-US"/>
        </w:rPr>
        <w:t>Дата……………</w:t>
      </w:r>
      <w:r w:rsidRPr="00DE5570">
        <w:rPr>
          <w:rFonts w:eastAsia="Times New Roman"/>
          <w:lang w:val="en-US" w:eastAsia="en-US"/>
        </w:rPr>
        <w:t>…</w:t>
      </w:r>
      <w:r w:rsidRPr="00DE5570">
        <w:rPr>
          <w:rFonts w:eastAsia="Times New Roman"/>
          <w:lang w:eastAsia="en-US"/>
        </w:rPr>
        <w:t xml:space="preserve"> г.                                        </w:t>
      </w:r>
      <w:r w:rsidRPr="00DE5570">
        <w:rPr>
          <w:rFonts w:eastAsia="Times New Roman"/>
          <w:b/>
          <w:lang w:eastAsia="en-US"/>
        </w:rPr>
        <w:t>ДЕКЛАРАТОР:</w:t>
      </w:r>
      <w:r w:rsidRPr="00DE5570">
        <w:rPr>
          <w:rFonts w:eastAsia="Times New Roman"/>
          <w:lang w:eastAsia="en-US"/>
        </w:rPr>
        <w:t xml:space="preserve"> ..........................................</w:t>
      </w:r>
    </w:p>
    <w:p w:rsidR="007D3D0D" w:rsidRPr="00DE5570" w:rsidRDefault="007D3D0D" w:rsidP="007D3D0D">
      <w:pPr>
        <w:suppressAutoHyphens w:val="0"/>
        <w:spacing w:line="276" w:lineRule="auto"/>
        <w:rPr>
          <w:rFonts w:eastAsia="Times New Roman"/>
          <w:color w:val="000000"/>
          <w:lang w:eastAsia="en-US"/>
        </w:rPr>
      </w:pPr>
      <w:r w:rsidRPr="00DE5570">
        <w:rPr>
          <w:rFonts w:eastAsia="Times New Roman"/>
          <w:lang w:eastAsia="en-US"/>
        </w:rPr>
        <w:tab/>
      </w:r>
      <w:r w:rsidRPr="00DE5570">
        <w:rPr>
          <w:rFonts w:eastAsia="Times New Roman"/>
          <w:lang w:eastAsia="en-US"/>
        </w:rPr>
        <w:tab/>
      </w:r>
      <w:r w:rsidRPr="00DE5570">
        <w:rPr>
          <w:rFonts w:eastAsia="Times New Roman"/>
          <w:lang w:eastAsia="en-US"/>
        </w:rPr>
        <w:tab/>
        <w:t xml:space="preserve">                                                                         </w:t>
      </w:r>
      <w:r w:rsidRPr="00DE5570">
        <w:rPr>
          <w:rFonts w:eastAsia="Times New Roman"/>
          <w:i/>
          <w:lang w:eastAsia="en-US"/>
        </w:rPr>
        <w:t>(имена и подпис)</w:t>
      </w:r>
    </w:p>
    <w:p w:rsidR="007D3D0D" w:rsidRPr="00DE5570" w:rsidRDefault="007D3D0D" w:rsidP="00782874"/>
    <w:sectPr w:rsidR="007D3D0D" w:rsidRPr="00DE5570" w:rsidSect="001556D2">
      <w:footnotePr>
        <w:numRestart w:val="eachPage"/>
      </w:footnotePr>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1A" w:rsidRDefault="00080A1A" w:rsidP="0090489F">
      <w:r>
        <w:separator/>
      </w:r>
    </w:p>
  </w:endnote>
  <w:endnote w:type="continuationSeparator" w:id="0">
    <w:p w:rsidR="00080A1A" w:rsidRDefault="00080A1A" w:rsidP="0090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MS Minngs">
    <w:altName w:val="MS Mincho"/>
    <w:panose1 w:val="00000000000000000000"/>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7" w:rsidRDefault="00225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4C" w:rsidRDefault="00D7774C" w:rsidP="00D7774C">
    <w:pPr>
      <w:jc w:val="center"/>
      <w:rPr>
        <w:b/>
        <w:i/>
        <w:color w:val="3366FF"/>
        <w:sz w:val="18"/>
        <w:szCs w:val="18"/>
      </w:rPr>
    </w:pPr>
    <w:r>
      <w:rPr>
        <w:b/>
        <w:i/>
        <w:color w:val="3366FF"/>
        <w:sz w:val="18"/>
        <w:szCs w:val="18"/>
      </w:rPr>
      <w:t xml:space="preserve">Проектът се изпълнява с финансовата подкрепа на Оперативна програма „Административен капацитет”, </w:t>
    </w:r>
    <w:proofErr w:type="spellStart"/>
    <w:r>
      <w:rPr>
        <w:b/>
        <w:i/>
        <w:color w:val="3366FF"/>
        <w:sz w:val="18"/>
        <w:szCs w:val="18"/>
      </w:rPr>
      <w:t>съфинансирана</w:t>
    </w:r>
    <w:proofErr w:type="spellEnd"/>
    <w:r>
      <w:rPr>
        <w:b/>
        <w:i/>
        <w:color w:val="3366FF"/>
        <w:sz w:val="18"/>
        <w:szCs w:val="18"/>
      </w:rPr>
      <w:t xml:space="preserve"> от Европейския съюз чрез Европейския социален фонд.</w:t>
    </w:r>
  </w:p>
  <w:p w:rsidR="00D7774C" w:rsidRDefault="00D77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4C" w:rsidRDefault="00D7774C" w:rsidP="00D7774C">
    <w:pPr>
      <w:jc w:val="center"/>
      <w:rPr>
        <w:b/>
        <w:i/>
        <w:color w:val="3366FF"/>
        <w:sz w:val="18"/>
        <w:szCs w:val="18"/>
      </w:rPr>
    </w:pPr>
    <w:r>
      <w:rPr>
        <w:b/>
        <w:i/>
        <w:color w:val="3366FF"/>
        <w:sz w:val="18"/>
        <w:szCs w:val="18"/>
      </w:rPr>
      <w:t xml:space="preserve">Проектът се изпълнява с финансовата подкрепа на Оперативна програма „Административен капацитет”, </w:t>
    </w:r>
    <w:proofErr w:type="spellStart"/>
    <w:r>
      <w:rPr>
        <w:b/>
        <w:i/>
        <w:color w:val="3366FF"/>
        <w:sz w:val="18"/>
        <w:szCs w:val="18"/>
      </w:rPr>
      <w:t>съфинансирана</w:t>
    </w:r>
    <w:proofErr w:type="spellEnd"/>
    <w:r>
      <w:rPr>
        <w:b/>
        <w:i/>
        <w:color w:val="3366FF"/>
        <w:sz w:val="18"/>
        <w:szCs w:val="18"/>
      </w:rPr>
      <w:t xml:space="preserve"> от Европейския съюз чрез Европейския социален фонд.</w:t>
    </w:r>
  </w:p>
  <w:p w:rsidR="00D7774C" w:rsidRDefault="00D7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1A" w:rsidRDefault="00080A1A" w:rsidP="0090489F">
      <w:r>
        <w:separator/>
      </w:r>
    </w:p>
  </w:footnote>
  <w:footnote w:type="continuationSeparator" w:id="0">
    <w:p w:rsidR="00080A1A" w:rsidRDefault="00080A1A" w:rsidP="0090489F">
      <w:r>
        <w:continuationSeparator/>
      </w:r>
    </w:p>
  </w:footnote>
  <w:footnote w:id="1">
    <w:p w:rsidR="007D34F2" w:rsidRDefault="007D34F2" w:rsidP="007D34F2">
      <w:pPr>
        <w:pStyle w:val="FootnoteText"/>
        <w:jc w:val="both"/>
        <w:rPr>
          <w:sz w:val="18"/>
          <w:szCs w:val="18"/>
        </w:rPr>
      </w:pPr>
      <w:r>
        <w:rPr>
          <w:rStyle w:val="FootnoteCharacters"/>
        </w:rPr>
        <w:footnoteRef/>
      </w:r>
      <w:r>
        <w:rPr>
          <w:sz w:val="18"/>
          <w:szCs w:val="18"/>
        </w:rPr>
        <w:tab/>
        <w:t xml:space="preserve"> Оставя се вярното.</w:t>
      </w:r>
    </w:p>
  </w:footnote>
  <w:footnote w:id="2">
    <w:p w:rsidR="007D34F2" w:rsidRDefault="007D34F2" w:rsidP="007D34F2">
      <w:pPr>
        <w:pStyle w:val="FootnoteText"/>
        <w:jc w:val="both"/>
        <w:rPr>
          <w:sz w:val="18"/>
          <w:szCs w:val="18"/>
        </w:rPr>
      </w:pPr>
      <w:r>
        <w:rPr>
          <w:rStyle w:val="FootnoteCharacters"/>
        </w:rPr>
        <w:footnoteRef/>
      </w:r>
      <w:r>
        <w:rPr>
          <w:sz w:val="18"/>
          <w:szCs w:val="18"/>
          <w:lang w:val="ru-RU"/>
        </w:rPr>
        <w:tab/>
        <w:t xml:space="preserve"> </w:t>
      </w:r>
      <w:r>
        <w:rPr>
          <w:sz w:val="18"/>
          <w:szCs w:val="18"/>
        </w:rPr>
        <w:t>Този абзац, заедно с таблицата след него, се оставят само ако участникът ще използва подизпълнители за изпълнение на поръчката</w:t>
      </w:r>
    </w:p>
  </w:footnote>
  <w:footnote w:id="3">
    <w:p w:rsidR="000627AC" w:rsidRPr="000B4358" w:rsidRDefault="000627AC" w:rsidP="000627AC">
      <w:pPr>
        <w:pStyle w:val="FootnoteText"/>
        <w:rPr>
          <w:i/>
          <w:sz w:val="18"/>
          <w:szCs w:val="18"/>
        </w:rPr>
      </w:pPr>
      <w:r w:rsidRPr="000B4358">
        <w:rPr>
          <w:rStyle w:val="FootnoteCharacters"/>
          <w:rFonts w:ascii="Symbol" w:hAnsi="Symbol"/>
          <w:i/>
        </w:rPr>
        <w:t></w:t>
      </w:r>
      <w:r w:rsidRPr="000B4358">
        <w:rPr>
          <w:i/>
        </w:rPr>
        <w:t xml:space="preserve"> </w:t>
      </w:r>
      <w:r w:rsidRPr="000B4358">
        <w:rPr>
          <w:i/>
          <w:sz w:val="18"/>
          <w:szCs w:val="18"/>
        </w:rPr>
        <w:t>Оставя се вярното</w:t>
      </w:r>
    </w:p>
  </w:footnote>
  <w:footnote w:id="4">
    <w:p w:rsidR="000627AC" w:rsidRPr="000B4358" w:rsidRDefault="000627AC" w:rsidP="000627AC">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7" w:rsidRDefault="00225B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4C" w:rsidRPr="00D7774C" w:rsidRDefault="00066299" w:rsidP="00D7774C">
    <w:pPr>
      <w:tabs>
        <w:tab w:val="center" w:pos="4153"/>
        <w:tab w:val="right" w:pos="8306"/>
      </w:tabs>
      <w:suppressAutoHyphens w:val="0"/>
      <w:rPr>
        <w:rFonts w:eastAsia="Times New Roman"/>
        <w:noProof/>
        <w:sz w:val="20"/>
        <w:szCs w:val="20"/>
        <w:lang w:eastAsia="bg-BG"/>
      </w:rPr>
    </w:pPr>
    <w:r>
      <w:rPr>
        <w:rFonts w:eastAsia="Times New Roman"/>
        <w:noProof/>
        <w:sz w:val="20"/>
        <w:szCs w:val="20"/>
        <w:lang w:eastAsia="bg-BG"/>
      </w:rPr>
      <w:drawing>
        <wp:inline distT="0" distB="0" distL="0" distR="0">
          <wp:extent cx="5705475" cy="714375"/>
          <wp:effectExtent l="0" t="0" r="0" b="0"/>
          <wp:docPr id="1" name="Picture 2" descr="Description: 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anka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14375"/>
                  </a:xfrm>
                  <a:prstGeom prst="rect">
                    <a:avLst/>
                  </a:prstGeom>
                  <a:noFill/>
                  <a:ln>
                    <a:noFill/>
                  </a:ln>
                </pic:spPr>
              </pic:pic>
            </a:graphicData>
          </a:graphic>
        </wp:inline>
      </w:drawing>
    </w:r>
  </w:p>
  <w:p w:rsidR="00D7774C" w:rsidRPr="00D7774C" w:rsidRDefault="00D7774C" w:rsidP="00D7774C">
    <w:pPr>
      <w:suppressAutoHyphens w:val="0"/>
      <w:autoSpaceDE w:val="0"/>
      <w:autoSpaceDN w:val="0"/>
      <w:adjustRightInd w:val="0"/>
      <w:jc w:val="center"/>
      <w:rPr>
        <w:rFonts w:ascii="Arial" w:eastAsia="Times New Roman" w:hAnsi="Arial" w:cs="Arial"/>
        <w:b/>
        <w:bCs/>
        <w:color w:val="006699"/>
        <w:sz w:val="16"/>
        <w:szCs w:val="16"/>
        <w:lang w:eastAsia="bg-BG"/>
      </w:rPr>
    </w:pPr>
    <w:r w:rsidRPr="00D7774C">
      <w:rPr>
        <w:rFonts w:ascii="Arial" w:eastAsia="Times New Roman" w:hAnsi="Arial" w:cs="Arial"/>
        <w:b/>
        <w:bCs/>
        <w:color w:val="006699"/>
        <w:sz w:val="16"/>
        <w:szCs w:val="16"/>
        <w:lang w:eastAsia="bg-BG"/>
      </w:rPr>
      <w:t>BG051PO002/13/3.1-08</w:t>
    </w:r>
  </w:p>
  <w:p w:rsidR="00D7774C" w:rsidRPr="00D7774C" w:rsidRDefault="00D7774C" w:rsidP="00D7774C">
    <w:pPr>
      <w:suppressAutoHyphens w:val="0"/>
      <w:autoSpaceDE w:val="0"/>
      <w:autoSpaceDN w:val="0"/>
      <w:adjustRightInd w:val="0"/>
      <w:jc w:val="center"/>
      <w:rPr>
        <w:rFonts w:ascii="Arial" w:eastAsia="Times New Roman" w:hAnsi="Arial" w:cs="Arial"/>
        <w:b/>
        <w:bCs/>
        <w:color w:val="006699"/>
        <w:sz w:val="16"/>
        <w:szCs w:val="16"/>
        <w:lang w:eastAsia="bg-BG"/>
      </w:rPr>
    </w:pPr>
    <w:r w:rsidRPr="00D7774C">
      <w:rPr>
        <w:rFonts w:ascii="Arial" w:eastAsia="Times New Roman" w:hAnsi="Arial" w:cs="Arial"/>
        <w:b/>
        <w:bCs/>
        <w:color w:val="006699"/>
        <w:sz w:val="16"/>
        <w:szCs w:val="16"/>
        <w:lang w:eastAsia="bg-BG"/>
      </w:rPr>
      <w:t>Проект „Подобряване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p>
  <w:p w:rsidR="00D7774C" w:rsidRPr="00D7774C" w:rsidRDefault="00D7774C" w:rsidP="00D7774C">
    <w:pPr>
      <w:tabs>
        <w:tab w:val="center" w:pos="4153"/>
        <w:tab w:val="right" w:pos="8306"/>
      </w:tabs>
      <w:suppressAutoHyphens w:val="0"/>
      <w:jc w:val="center"/>
      <w:rPr>
        <w:rFonts w:eastAsia="Times New Roman"/>
        <w:sz w:val="20"/>
        <w:szCs w:val="20"/>
        <w:lang w:eastAsia="bg-BG"/>
      </w:rPr>
    </w:pPr>
    <w:r w:rsidRPr="00D7774C">
      <w:rPr>
        <w:rFonts w:ascii="Arial" w:eastAsia="Times New Roman" w:hAnsi="Arial" w:cs="Arial"/>
        <w:b/>
        <w:bCs/>
        <w:color w:val="006699"/>
        <w:sz w:val="16"/>
        <w:szCs w:val="16"/>
        <w:lang w:eastAsia="bg-BG"/>
      </w:rPr>
      <w:t>Договор за ПБФП №13-31-31/17.04.2014г.</w:t>
    </w:r>
  </w:p>
  <w:p w:rsidR="00D7774C" w:rsidRDefault="00D777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4C" w:rsidRDefault="00066299" w:rsidP="00D7774C">
    <w:pPr>
      <w:pStyle w:val="Header"/>
      <w:rPr>
        <w:noProof/>
      </w:rPr>
    </w:pPr>
    <w:r>
      <w:rPr>
        <w:noProof/>
        <w:lang w:eastAsia="bg-BG"/>
      </w:rPr>
      <w:drawing>
        <wp:inline distT="0" distB="0" distL="0" distR="0">
          <wp:extent cx="5705475" cy="714375"/>
          <wp:effectExtent l="0" t="0" r="0" b="0"/>
          <wp:docPr id="2" name="Picture 2" descr="Description: 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anka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14375"/>
                  </a:xfrm>
                  <a:prstGeom prst="rect">
                    <a:avLst/>
                  </a:prstGeom>
                  <a:noFill/>
                  <a:ln>
                    <a:noFill/>
                  </a:ln>
                </pic:spPr>
              </pic:pic>
            </a:graphicData>
          </a:graphic>
        </wp:inline>
      </w:drawing>
    </w:r>
  </w:p>
  <w:p w:rsidR="00D7774C" w:rsidRDefault="00D7774C" w:rsidP="00D7774C">
    <w:pPr>
      <w:pStyle w:val="Default"/>
      <w:jc w:val="center"/>
      <w:rPr>
        <w:b/>
        <w:bCs/>
        <w:color w:val="006699"/>
        <w:sz w:val="16"/>
        <w:szCs w:val="16"/>
      </w:rPr>
    </w:pPr>
    <w:r>
      <w:rPr>
        <w:b/>
        <w:bCs/>
        <w:color w:val="006699"/>
        <w:sz w:val="16"/>
        <w:szCs w:val="16"/>
      </w:rPr>
      <w:t>BG051PO002/13/3.1-08</w:t>
    </w:r>
  </w:p>
  <w:p w:rsidR="00D7774C" w:rsidRDefault="00D7774C" w:rsidP="00D7774C">
    <w:pPr>
      <w:pStyle w:val="Default"/>
      <w:jc w:val="center"/>
      <w:rPr>
        <w:b/>
        <w:bCs/>
        <w:color w:val="006699"/>
        <w:sz w:val="16"/>
        <w:szCs w:val="16"/>
      </w:rPr>
    </w:pPr>
    <w:r>
      <w:rPr>
        <w:b/>
        <w:bCs/>
        <w:color w:val="006699"/>
        <w:sz w:val="16"/>
        <w:szCs w:val="16"/>
      </w:rPr>
      <w:t>Проект „Подобряване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p>
  <w:p w:rsidR="00D7774C" w:rsidRDefault="00D7774C" w:rsidP="00D7774C">
    <w:pPr>
      <w:pStyle w:val="Header"/>
      <w:jc w:val="center"/>
      <w:rPr>
        <w:sz w:val="20"/>
        <w:szCs w:val="20"/>
      </w:rPr>
    </w:pPr>
    <w:r>
      <w:rPr>
        <w:rFonts w:ascii="Arial" w:hAnsi="Arial" w:cs="Arial"/>
        <w:b/>
        <w:bCs/>
        <w:color w:val="006699"/>
        <w:sz w:val="16"/>
        <w:szCs w:val="16"/>
      </w:rPr>
      <w:t>Договор за ПБФП №13-31-31/17.04.2014г.</w:t>
    </w:r>
  </w:p>
  <w:p w:rsidR="00D7774C" w:rsidRDefault="00D77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5E9592"/>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b w:val="0"/>
        <w:bCs w:val="0"/>
        <w:i w:val="0"/>
        <w:iCs w:val="0"/>
        <w:strike w:val="0"/>
        <w:dstrike w:val="0"/>
        <w:color w:val="000000"/>
        <w:sz w:val="24"/>
        <w:szCs w:val="24"/>
        <w:u w:val="none"/>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b w:val="0"/>
        <w:bCs w:val="0"/>
        <w:i w:val="0"/>
        <w:iCs w:val="0"/>
        <w:strike w:val="0"/>
        <w:dstrike w:val="0"/>
        <w:color w:val="000000"/>
        <w:sz w:val="24"/>
        <w:szCs w:val="24"/>
        <w:u w:val="none"/>
      </w:rPr>
    </w:lvl>
  </w:abstractNum>
  <w:abstractNum w:abstractNumId="5">
    <w:nsid w:val="00000005"/>
    <w:multiLevelType w:val="singleLevel"/>
    <w:tmpl w:val="00000005"/>
    <w:name w:val="WW8Num14"/>
    <w:lvl w:ilvl="0">
      <w:start w:val="1"/>
      <w:numFmt w:val="decimal"/>
      <w:lvlText w:val="%1."/>
      <w:lvlJc w:val="left"/>
      <w:pPr>
        <w:tabs>
          <w:tab w:val="num" w:pos="0"/>
        </w:tabs>
        <w:ind w:left="720" w:hanging="360"/>
      </w:pPr>
    </w:lvl>
  </w:abstractNum>
  <w:abstractNum w:abstractNumId="6">
    <w:nsid w:val="00000006"/>
    <w:multiLevelType w:val="singleLevel"/>
    <w:tmpl w:val="00000006"/>
    <w:name w:val="WW8Num17"/>
    <w:lvl w:ilvl="0">
      <w:start w:val="1"/>
      <w:numFmt w:val="bullet"/>
      <w:lvlText w:val=""/>
      <w:lvlJc w:val="left"/>
      <w:pPr>
        <w:tabs>
          <w:tab w:val="num" w:pos="1080"/>
        </w:tabs>
        <w:ind w:left="1080" w:hanging="360"/>
      </w:pPr>
      <w:rPr>
        <w:rFonts w:ascii="Symbol" w:hAnsi="Symbol"/>
        <w:color w:val="auto"/>
      </w:rPr>
    </w:lvl>
  </w:abstractNum>
  <w:abstractNum w:abstractNumId="7">
    <w:nsid w:val="0239751D"/>
    <w:multiLevelType w:val="hybridMultilevel"/>
    <w:tmpl w:val="F4AE53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3784336"/>
    <w:multiLevelType w:val="singleLevel"/>
    <w:tmpl w:val="8AF8AF62"/>
    <w:lvl w:ilvl="0">
      <w:start w:val="1"/>
      <w:numFmt w:val="decimal"/>
      <w:lvlText w:val="%1."/>
      <w:legacy w:legacy="1" w:legacySpace="0" w:legacyIndent="360"/>
      <w:lvlJc w:val="left"/>
      <w:pPr>
        <w:ind w:left="2061" w:hanging="360"/>
      </w:pPr>
    </w:lvl>
  </w:abstractNum>
  <w:abstractNum w:abstractNumId="9">
    <w:nsid w:val="03AF7A47"/>
    <w:multiLevelType w:val="multilevel"/>
    <w:tmpl w:val="6FFC7DF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077B2FAE"/>
    <w:multiLevelType w:val="hybridMultilevel"/>
    <w:tmpl w:val="3AB47BA2"/>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04A12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BA01A7"/>
    <w:multiLevelType w:val="hybridMultilevel"/>
    <w:tmpl w:val="41EA3F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0F">
      <w:start w:val="1"/>
      <w:numFmt w:val="decimal"/>
      <w:lvlText w:val="%3."/>
      <w:lvlJc w:val="lef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8F52359"/>
    <w:multiLevelType w:val="hybridMultilevel"/>
    <w:tmpl w:val="BD04BBD6"/>
    <w:lvl w:ilvl="0" w:tplc="04020001">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364"/>
        </w:tabs>
        <w:ind w:left="1364" w:hanging="284"/>
      </w:pPr>
      <w:rPr>
        <w:rFonts w:ascii="Symbol" w:hAnsi="Symbol" w:hint="default"/>
      </w:rPr>
    </w:lvl>
    <w:lvl w:ilvl="2" w:tplc="0402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97FFC"/>
    <w:multiLevelType w:val="hybridMultilevel"/>
    <w:tmpl w:val="8BF6CBC4"/>
    <w:lvl w:ilvl="0" w:tplc="0402000F">
      <w:start w:val="1"/>
      <w:numFmt w:val="decimal"/>
      <w:lvlText w:val="%1."/>
      <w:lvlJc w:val="left"/>
      <w:pPr>
        <w:tabs>
          <w:tab w:val="num" w:pos="1440"/>
        </w:tabs>
        <w:ind w:left="1440" w:hanging="360"/>
      </w:pPr>
      <w:rPr>
        <w:rFonts w:cs="Times New Roman"/>
      </w:rPr>
    </w:lvl>
    <w:lvl w:ilvl="1" w:tplc="04020019" w:tentative="1">
      <w:start w:val="1"/>
      <w:numFmt w:val="lowerLetter"/>
      <w:lvlText w:val="%2."/>
      <w:lvlJc w:val="left"/>
      <w:pPr>
        <w:tabs>
          <w:tab w:val="num" w:pos="2160"/>
        </w:tabs>
        <w:ind w:left="2160" w:hanging="360"/>
      </w:pPr>
      <w:rPr>
        <w:rFonts w:cs="Times New Roman"/>
      </w:rPr>
    </w:lvl>
    <w:lvl w:ilvl="2" w:tplc="0402001B" w:tentative="1">
      <w:start w:val="1"/>
      <w:numFmt w:val="lowerRoman"/>
      <w:lvlText w:val="%3."/>
      <w:lvlJc w:val="right"/>
      <w:pPr>
        <w:tabs>
          <w:tab w:val="num" w:pos="2880"/>
        </w:tabs>
        <w:ind w:left="2880" w:hanging="180"/>
      </w:pPr>
      <w:rPr>
        <w:rFonts w:cs="Times New Roman"/>
      </w:rPr>
    </w:lvl>
    <w:lvl w:ilvl="3" w:tplc="0402000F" w:tentative="1">
      <w:start w:val="1"/>
      <w:numFmt w:val="decimal"/>
      <w:lvlText w:val="%4."/>
      <w:lvlJc w:val="left"/>
      <w:pPr>
        <w:tabs>
          <w:tab w:val="num" w:pos="3600"/>
        </w:tabs>
        <w:ind w:left="3600" w:hanging="360"/>
      </w:pPr>
      <w:rPr>
        <w:rFonts w:cs="Times New Roman"/>
      </w:rPr>
    </w:lvl>
    <w:lvl w:ilvl="4" w:tplc="04020019" w:tentative="1">
      <w:start w:val="1"/>
      <w:numFmt w:val="lowerLetter"/>
      <w:lvlText w:val="%5."/>
      <w:lvlJc w:val="left"/>
      <w:pPr>
        <w:tabs>
          <w:tab w:val="num" w:pos="4320"/>
        </w:tabs>
        <w:ind w:left="4320" w:hanging="360"/>
      </w:pPr>
      <w:rPr>
        <w:rFonts w:cs="Times New Roman"/>
      </w:rPr>
    </w:lvl>
    <w:lvl w:ilvl="5" w:tplc="0402001B" w:tentative="1">
      <w:start w:val="1"/>
      <w:numFmt w:val="lowerRoman"/>
      <w:lvlText w:val="%6."/>
      <w:lvlJc w:val="right"/>
      <w:pPr>
        <w:tabs>
          <w:tab w:val="num" w:pos="5040"/>
        </w:tabs>
        <w:ind w:left="5040" w:hanging="180"/>
      </w:pPr>
      <w:rPr>
        <w:rFonts w:cs="Times New Roman"/>
      </w:rPr>
    </w:lvl>
    <w:lvl w:ilvl="6" w:tplc="0402000F" w:tentative="1">
      <w:start w:val="1"/>
      <w:numFmt w:val="decimal"/>
      <w:lvlText w:val="%7."/>
      <w:lvlJc w:val="left"/>
      <w:pPr>
        <w:tabs>
          <w:tab w:val="num" w:pos="5760"/>
        </w:tabs>
        <w:ind w:left="5760" w:hanging="360"/>
      </w:pPr>
      <w:rPr>
        <w:rFonts w:cs="Times New Roman"/>
      </w:rPr>
    </w:lvl>
    <w:lvl w:ilvl="7" w:tplc="04020019" w:tentative="1">
      <w:start w:val="1"/>
      <w:numFmt w:val="lowerLetter"/>
      <w:lvlText w:val="%8."/>
      <w:lvlJc w:val="left"/>
      <w:pPr>
        <w:tabs>
          <w:tab w:val="num" w:pos="6480"/>
        </w:tabs>
        <w:ind w:left="6480" w:hanging="360"/>
      </w:pPr>
      <w:rPr>
        <w:rFonts w:cs="Times New Roman"/>
      </w:rPr>
    </w:lvl>
    <w:lvl w:ilvl="8" w:tplc="0402001B" w:tentative="1">
      <w:start w:val="1"/>
      <w:numFmt w:val="lowerRoman"/>
      <w:lvlText w:val="%9."/>
      <w:lvlJc w:val="right"/>
      <w:pPr>
        <w:tabs>
          <w:tab w:val="num" w:pos="7200"/>
        </w:tabs>
        <w:ind w:left="7200" w:hanging="180"/>
      </w:pPr>
      <w:rPr>
        <w:rFonts w:cs="Times New Roman"/>
      </w:rPr>
    </w:lvl>
  </w:abstractNum>
  <w:abstractNum w:abstractNumId="15">
    <w:nsid w:val="1DEA479F"/>
    <w:multiLevelType w:val="multilevel"/>
    <w:tmpl w:val="101C499A"/>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nsid w:val="244D63F0"/>
    <w:multiLevelType w:val="hybridMultilevel"/>
    <w:tmpl w:val="FED4C7A6"/>
    <w:lvl w:ilvl="0" w:tplc="CF9C1FB2">
      <w:start w:val="5"/>
      <w:numFmt w:val="decimal"/>
      <w:lvlText w:val="%1."/>
      <w:lvlJc w:val="left"/>
      <w:pPr>
        <w:ind w:left="720" w:hanging="360"/>
      </w:pPr>
      <w:rPr>
        <w:rFonts w:hint="default"/>
        <w:b w:val="0"/>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6B17FD9"/>
    <w:multiLevelType w:val="hybridMultilevel"/>
    <w:tmpl w:val="DE34E9B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26D14A92"/>
    <w:multiLevelType w:val="hybridMultilevel"/>
    <w:tmpl w:val="FED4C7A6"/>
    <w:lvl w:ilvl="0" w:tplc="CF9C1FB2">
      <w:start w:val="5"/>
      <w:numFmt w:val="decimal"/>
      <w:lvlText w:val="%1."/>
      <w:lvlJc w:val="left"/>
      <w:pPr>
        <w:ind w:left="720" w:hanging="360"/>
      </w:pPr>
      <w:rPr>
        <w:rFonts w:hint="default"/>
        <w:b w:val="0"/>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FF1707D"/>
    <w:multiLevelType w:val="hybridMultilevel"/>
    <w:tmpl w:val="3C04D462"/>
    <w:lvl w:ilvl="0" w:tplc="32903DF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nsid w:val="382C29D8"/>
    <w:multiLevelType w:val="hybridMultilevel"/>
    <w:tmpl w:val="A6DE3676"/>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8CD5542"/>
    <w:multiLevelType w:val="multilevel"/>
    <w:tmpl w:val="D4EAC9B4"/>
    <w:lvl w:ilvl="0">
      <w:start w:val="1"/>
      <w:numFmt w:val="decimal"/>
      <w:lvlText w:val="%1."/>
      <w:lvlJc w:val="left"/>
      <w:pPr>
        <w:ind w:left="2544" w:hanging="141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466"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3744"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382" w:hanging="1800"/>
      </w:pPr>
      <w:rPr>
        <w:rFonts w:hint="default"/>
      </w:rPr>
    </w:lvl>
  </w:abstractNum>
  <w:abstractNum w:abstractNumId="22">
    <w:nsid w:val="3E1F70C6"/>
    <w:multiLevelType w:val="multilevel"/>
    <w:tmpl w:val="467A3394"/>
    <w:lvl w:ilvl="0">
      <w:start w:val="10"/>
      <w:numFmt w:val="decimal"/>
      <w:lvlText w:val="%1."/>
      <w:lvlJc w:val="left"/>
      <w:pPr>
        <w:ind w:left="480" w:hanging="480"/>
      </w:pPr>
      <w:rPr>
        <w:rFonts w:hint="default"/>
      </w:rPr>
    </w:lvl>
    <w:lvl w:ilvl="1">
      <w:start w:val="2"/>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3">
    <w:nsid w:val="437A6394"/>
    <w:multiLevelType w:val="multilevel"/>
    <w:tmpl w:val="29888AD6"/>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nsid w:val="44EF35FD"/>
    <w:multiLevelType w:val="multilevel"/>
    <w:tmpl w:val="DF626F04"/>
    <w:lvl w:ilvl="0">
      <w:start w:val="12"/>
      <w:numFmt w:val="decimal"/>
      <w:lvlText w:val="%1."/>
      <w:lvlJc w:val="left"/>
      <w:pPr>
        <w:ind w:left="480" w:hanging="480"/>
      </w:pPr>
      <w:rPr>
        <w:rFonts w:hint="default"/>
      </w:rPr>
    </w:lvl>
    <w:lvl w:ilvl="1">
      <w:start w:val="1"/>
      <w:numFmt w:val="decimal"/>
      <w:lvlText w:val="%1.%2."/>
      <w:lvlJc w:val="left"/>
      <w:pPr>
        <w:ind w:left="2323" w:hanging="48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5">
    <w:nsid w:val="4846605B"/>
    <w:multiLevelType w:val="multilevel"/>
    <w:tmpl w:val="25544C02"/>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b/>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6">
    <w:nsid w:val="4EBD60CC"/>
    <w:multiLevelType w:val="hybridMultilevel"/>
    <w:tmpl w:val="9F2E2004"/>
    <w:lvl w:ilvl="0" w:tplc="A64AD7E6">
      <w:start w:val="1"/>
      <w:numFmt w:val="bullet"/>
      <w:lvlText w:val="–"/>
      <w:lvlJc w:val="left"/>
      <w:pPr>
        <w:tabs>
          <w:tab w:val="num" w:pos="2506"/>
        </w:tabs>
        <w:ind w:left="2506" w:hanging="360"/>
      </w:pPr>
      <w:rPr>
        <w:rFonts w:ascii="Times New Roman" w:hAnsi="Times New Roman" w:hint="default"/>
        <w:color w:val="auto"/>
        <w:sz w:val="20"/>
      </w:rPr>
    </w:lvl>
    <w:lvl w:ilvl="1" w:tplc="04020003">
      <w:start w:val="1"/>
      <w:numFmt w:val="bullet"/>
      <w:lvlText w:val="o"/>
      <w:lvlJc w:val="left"/>
      <w:pPr>
        <w:tabs>
          <w:tab w:val="num" w:pos="2149"/>
        </w:tabs>
        <w:ind w:left="2149" w:hanging="360"/>
      </w:pPr>
      <w:rPr>
        <w:rFonts w:ascii="Courier New" w:hAnsi="Courier New" w:hint="default"/>
      </w:rPr>
    </w:lvl>
    <w:lvl w:ilvl="2" w:tplc="04020005">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7">
    <w:nsid w:val="58DB1F8F"/>
    <w:multiLevelType w:val="multilevel"/>
    <w:tmpl w:val="101C499A"/>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nsid w:val="6187347D"/>
    <w:multiLevelType w:val="hybridMultilevel"/>
    <w:tmpl w:val="5FB29B3C"/>
    <w:lvl w:ilvl="0" w:tplc="4B24002E">
      <w:start w:val="1"/>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651521C8"/>
    <w:multiLevelType w:val="hybridMultilevel"/>
    <w:tmpl w:val="731A4B90"/>
    <w:lvl w:ilvl="0" w:tplc="A15CBA6C">
      <w:start w:val="1"/>
      <w:numFmt w:val="decimal"/>
      <w:lvlText w:val="%1."/>
      <w:lvlJc w:val="left"/>
      <w:pPr>
        <w:tabs>
          <w:tab w:val="num" w:pos="454"/>
        </w:tabs>
        <w:ind w:left="454" w:hanging="45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6B846F8F"/>
    <w:multiLevelType w:val="multilevel"/>
    <w:tmpl w:val="472A9F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6E2F508A"/>
    <w:multiLevelType w:val="hybridMultilevel"/>
    <w:tmpl w:val="2BDE5ABE"/>
    <w:lvl w:ilvl="0" w:tplc="0108DB3C">
      <w:start w:val="2"/>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13541EE"/>
    <w:multiLevelType w:val="multilevel"/>
    <w:tmpl w:val="CD1E73BC"/>
    <w:lvl w:ilvl="0">
      <w:start w:val="1"/>
      <w:numFmt w:val="decimal"/>
      <w:lvlText w:val="%1."/>
      <w:lvlJc w:val="left"/>
      <w:pPr>
        <w:ind w:left="1110" w:hanging="39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3915BB8"/>
    <w:multiLevelType w:val="hybridMultilevel"/>
    <w:tmpl w:val="C328704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nsid w:val="75516A18"/>
    <w:multiLevelType w:val="hybridMultilevel"/>
    <w:tmpl w:val="C14C12CC"/>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9365CBB"/>
    <w:multiLevelType w:val="hybridMultilevel"/>
    <w:tmpl w:val="2A7087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C7F7031"/>
    <w:multiLevelType w:val="hybridMultilevel"/>
    <w:tmpl w:val="61960F7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5"/>
  </w:num>
  <w:num w:numId="5">
    <w:abstractNumId w:val="11"/>
  </w:num>
  <w:num w:numId="6">
    <w:abstractNumId w:val="31"/>
  </w:num>
  <w:num w:numId="7">
    <w:abstractNumId w:val="12"/>
  </w:num>
  <w:num w:numId="8">
    <w:abstractNumId w:val="22"/>
  </w:num>
  <w:num w:numId="9">
    <w:abstractNumId w:val="24"/>
  </w:num>
  <w:num w:numId="10">
    <w:abstractNumId w:val="21"/>
  </w:num>
  <w:num w:numId="11">
    <w:abstractNumId w:val="23"/>
  </w:num>
  <w:num w:numId="12">
    <w:abstractNumId w:val="16"/>
  </w:num>
  <w:num w:numId="13">
    <w:abstractNumId w:val="0"/>
  </w:num>
  <w:num w:numId="14">
    <w:abstractNumId w:val="35"/>
  </w:num>
  <w:num w:numId="15">
    <w:abstractNumId w:val="18"/>
  </w:num>
  <w:num w:numId="16">
    <w:abstractNumId w:val="28"/>
  </w:num>
  <w:num w:numId="17">
    <w:abstractNumId w:val="29"/>
  </w:num>
  <w:num w:numId="18">
    <w:abstractNumId w:val="19"/>
  </w:num>
  <w:num w:numId="19">
    <w:abstractNumId w:val="20"/>
  </w:num>
  <w:num w:numId="20">
    <w:abstractNumId w:val="10"/>
  </w:num>
  <w:num w:numId="21">
    <w:abstractNumId w:val="34"/>
  </w:num>
  <w:num w:numId="22">
    <w:abstractNumId w:val="5"/>
    <w:lvlOverride w:ilvl="0">
      <w:startOverride w:val="1"/>
    </w:lvlOverride>
  </w:num>
  <w:num w:numId="23">
    <w:abstractNumId w:val="15"/>
  </w:num>
  <w:num w:numId="24">
    <w:abstractNumId w:val="25"/>
  </w:num>
  <w:num w:numId="25">
    <w:abstractNumId w:val="30"/>
  </w:num>
  <w:num w:numId="26">
    <w:abstractNumId w:val="27"/>
  </w:num>
  <w:num w:numId="27">
    <w:abstractNumId w:val="33"/>
  </w:num>
  <w:num w:numId="28">
    <w:abstractNumId w:val="7"/>
  </w:num>
  <w:num w:numId="29">
    <w:abstractNumId w:val="36"/>
  </w:num>
  <w:num w:numId="30">
    <w:abstractNumId w:val="32"/>
  </w:num>
  <w:num w:numId="31">
    <w:abstractNumId w:val="9"/>
  </w:num>
  <w:num w:numId="32">
    <w:abstractNumId w:val="8"/>
    <w:lvlOverride w:ilvl="0">
      <w:startOverride w:val="1"/>
    </w:lvlOverride>
  </w:num>
  <w:num w:numId="33">
    <w:abstractNumId w:val="17"/>
  </w:num>
  <w:num w:numId="3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C9"/>
    <w:rsid w:val="0000033D"/>
    <w:rsid w:val="00001FC9"/>
    <w:rsid w:val="00003FDC"/>
    <w:rsid w:val="00017E50"/>
    <w:rsid w:val="00033496"/>
    <w:rsid w:val="00037A01"/>
    <w:rsid w:val="00040491"/>
    <w:rsid w:val="00042F2D"/>
    <w:rsid w:val="0004482C"/>
    <w:rsid w:val="00047A0A"/>
    <w:rsid w:val="00052E6C"/>
    <w:rsid w:val="00057318"/>
    <w:rsid w:val="000627AC"/>
    <w:rsid w:val="00066299"/>
    <w:rsid w:val="00077459"/>
    <w:rsid w:val="00080A1A"/>
    <w:rsid w:val="00091394"/>
    <w:rsid w:val="00092AD7"/>
    <w:rsid w:val="000A01EF"/>
    <w:rsid w:val="000A2FAD"/>
    <w:rsid w:val="000A531B"/>
    <w:rsid w:val="000A5FDF"/>
    <w:rsid w:val="000A75B5"/>
    <w:rsid w:val="000B4358"/>
    <w:rsid w:val="000B4B4A"/>
    <w:rsid w:val="000B5448"/>
    <w:rsid w:val="000C10CC"/>
    <w:rsid w:val="000C7166"/>
    <w:rsid w:val="000D0D1A"/>
    <w:rsid w:val="000D29F3"/>
    <w:rsid w:val="000E3532"/>
    <w:rsid w:val="00103DD0"/>
    <w:rsid w:val="001131A3"/>
    <w:rsid w:val="0012132B"/>
    <w:rsid w:val="001279AD"/>
    <w:rsid w:val="0013021F"/>
    <w:rsid w:val="00136DA7"/>
    <w:rsid w:val="00141BC7"/>
    <w:rsid w:val="001427E6"/>
    <w:rsid w:val="00144FF4"/>
    <w:rsid w:val="00145050"/>
    <w:rsid w:val="00145A05"/>
    <w:rsid w:val="001510A0"/>
    <w:rsid w:val="00151277"/>
    <w:rsid w:val="001556D2"/>
    <w:rsid w:val="0016339A"/>
    <w:rsid w:val="00163BF7"/>
    <w:rsid w:val="00165F76"/>
    <w:rsid w:val="00177E76"/>
    <w:rsid w:val="00180159"/>
    <w:rsid w:val="00190105"/>
    <w:rsid w:val="00190B4D"/>
    <w:rsid w:val="001A7401"/>
    <w:rsid w:val="001B39C3"/>
    <w:rsid w:val="001B3C0B"/>
    <w:rsid w:val="001B49F5"/>
    <w:rsid w:val="001B5B5C"/>
    <w:rsid w:val="001D04DF"/>
    <w:rsid w:val="001D2913"/>
    <w:rsid w:val="001E5978"/>
    <w:rsid w:val="001F3EB8"/>
    <w:rsid w:val="001F75B2"/>
    <w:rsid w:val="00202BFC"/>
    <w:rsid w:val="00211A16"/>
    <w:rsid w:val="00225B27"/>
    <w:rsid w:val="00226B8C"/>
    <w:rsid w:val="00230DD6"/>
    <w:rsid w:val="00231C09"/>
    <w:rsid w:val="00245FF6"/>
    <w:rsid w:val="00246ACF"/>
    <w:rsid w:val="002564E6"/>
    <w:rsid w:val="0025720C"/>
    <w:rsid w:val="002654C9"/>
    <w:rsid w:val="00267703"/>
    <w:rsid w:val="00271481"/>
    <w:rsid w:val="0027333F"/>
    <w:rsid w:val="002767E6"/>
    <w:rsid w:val="0029532D"/>
    <w:rsid w:val="00295A14"/>
    <w:rsid w:val="00295EB3"/>
    <w:rsid w:val="002A0082"/>
    <w:rsid w:val="002A6B87"/>
    <w:rsid w:val="002C1C1F"/>
    <w:rsid w:val="002C3177"/>
    <w:rsid w:val="002C3D7F"/>
    <w:rsid w:val="002C5AFF"/>
    <w:rsid w:val="002D0D8F"/>
    <w:rsid w:val="002D51B4"/>
    <w:rsid w:val="002E3B2E"/>
    <w:rsid w:val="002E40D4"/>
    <w:rsid w:val="002E5588"/>
    <w:rsid w:val="002E55BD"/>
    <w:rsid w:val="002E64B3"/>
    <w:rsid w:val="002E7E40"/>
    <w:rsid w:val="002F6E7E"/>
    <w:rsid w:val="003014E7"/>
    <w:rsid w:val="003025F3"/>
    <w:rsid w:val="0030332A"/>
    <w:rsid w:val="0030431C"/>
    <w:rsid w:val="003044C0"/>
    <w:rsid w:val="00310B92"/>
    <w:rsid w:val="00310D13"/>
    <w:rsid w:val="003207C5"/>
    <w:rsid w:val="00334B3A"/>
    <w:rsid w:val="003371A1"/>
    <w:rsid w:val="00341492"/>
    <w:rsid w:val="00345FCF"/>
    <w:rsid w:val="0034648E"/>
    <w:rsid w:val="003465E9"/>
    <w:rsid w:val="00352540"/>
    <w:rsid w:val="00353FC7"/>
    <w:rsid w:val="00355059"/>
    <w:rsid w:val="003555DA"/>
    <w:rsid w:val="003571E1"/>
    <w:rsid w:val="003634B0"/>
    <w:rsid w:val="0036448F"/>
    <w:rsid w:val="00381518"/>
    <w:rsid w:val="003872C7"/>
    <w:rsid w:val="003924D7"/>
    <w:rsid w:val="0039749B"/>
    <w:rsid w:val="003A2682"/>
    <w:rsid w:val="003A7689"/>
    <w:rsid w:val="003B19A8"/>
    <w:rsid w:val="003B2B04"/>
    <w:rsid w:val="003B2C7F"/>
    <w:rsid w:val="003C1BBB"/>
    <w:rsid w:val="003D2F41"/>
    <w:rsid w:val="003D3EA6"/>
    <w:rsid w:val="003D3F86"/>
    <w:rsid w:val="003D55E7"/>
    <w:rsid w:val="003D77C2"/>
    <w:rsid w:val="003D7906"/>
    <w:rsid w:val="003F019C"/>
    <w:rsid w:val="003F14F1"/>
    <w:rsid w:val="003F7408"/>
    <w:rsid w:val="00404D9F"/>
    <w:rsid w:val="0041434D"/>
    <w:rsid w:val="004207A7"/>
    <w:rsid w:val="00424B6D"/>
    <w:rsid w:val="004305C5"/>
    <w:rsid w:val="004348D5"/>
    <w:rsid w:val="00434F82"/>
    <w:rsid w:val="004379C4"/>
    <w:rsid w:val="00447BFE"/>
    <w:rsid w:val="00452DDB"/>
    <w:rsid w:val="00454EAA"/>
    <w:rsid w:val="0045757F"/>
    <w:rsid w:val="00475808"/>
    <w:rsid w:val="00477E0A"/>
    <w:rsid w:val="004875E5"/>
    <w:rsid w:val="004A0B13"/>
    <w:rsid w:val="004B2C2F"/>
    <w:rsid w:val="004B64A4"/>
    <w:rsid w:val="004C1084"/>
    <w:rsid w:val="004C397D"/>
    <w:rsid w:val="004C7013"/>
    <w:rsid w:val="004D7459"/>
    <w:rsid w:val="004F1DE6"/>
    <w:rsid w:val="00501461"/>
    <w:rsid w:val="00512894"/>
    <w:rsid w:val="00512F25"/>
    <w:rsid w:val="00513AF6"/>
    <w:rsid w:val="00516214"/>
    <w:rsid w:val="005243A5"/>
    <w:rsid w:val="005248E1"/>
    <w:rsid w:val="00530454"/>
    <w:rsid w:val="00534B1A"/>
    <w:rsid w:val="00536CEB"/>
    <w:rsid w:val="00540D09"/>
    <w:rsid w:val="00542264"/>
    <w:rsid w:val="00543CE3"/>
    <w:rsid w:val="005459FA"/>
    <w:rsid w:val="0055156C"/>
    <w:rsid w:val="005549E2"/>
    <w:rsid w:val="00560DF9"/>
    <w:rsid w:val="00566B77"/>
    <w:rsid w:val="0058026C"/>
    <w:rsid w:val="00586A12"/>
    <w:rsid w:val="00596711"/>
    <w:rsid w:val="005A52F3"/>
    <w:rsid w:val="005A5C7C"/>
    <w:rsid w:val="005B586C"/>
    <w:rsid w:val="005D1FEC"/>
    <w:rsid w:val="005D3708"/>
    <w:rsid w:val="005D5774"/>
    <w:rsid w:val="005D6E04"/>
    <w:rsid w:val="005E1E60"/>
    <w:rsid w:val="005E7BC8"/>
    <w:rsid w:val="005F09A2"/>
    <w:rsid w:val="005F123F"/>
    <w:rsid w:val="00610CFE"/>
    <w:rsid w:val="006114D7"/>
    <w:rsid w:val="00611520"/>
    <w:rsid w:val="00614E8E"/>
    <w:rsid w:val="0061525F"/>
    <w:rsid w:val="0062196E"/>
    <w:rsid w:val="0062654B"/>
    <w:rsid w:val="00631E55"/>
    <w:rsid w:val="0063471E"/>
    <w:rsid w:val="0065005B"/>
    <w:rsid w:val="00651673"/>
    <w:rsid w:val="00652F20"/>
    <w:rsid w:val="00653465"/>
    <w:rsid w:val="00660BBF"/>
    <w:rsid w:val="006631CE"/>
    <w:rsid w:val="00671BCC"/>
    <w:rsid w:val="00672DF5"/>
    <w:rsid w:val="00673886"/>
    <w:rsid w:val="00685145"/>
    <w:rsid w:val="0069453E"/>
    <w:rsid w:val="0069691C"/>
    <w:rsid w:val="006A09C1"/>
    <w:rsid w:val="006B2D6E"/>
    <w:rsid w:val="006B5EAB"/>
    <w:rsid w:val="006D19A1"/>
    <w:rsid w:val="006D6BE6"/>
    <w:rsid w:val="006E1683"/>
    <w:rsid w:val="006F2528"/>
    <w:rsid w:val="006F425C"/>
    <w:rsid w:val="006F70B7"/>
    <w:rsid w:val="007127D8"/>
    <w:rsid w:val="007143FA"/>
    <w:rsid w:val="00717EBB"/>
    <w:rsid w:val="0072277C"/>
    <w:rsid w:val="0073524C"/>
    <w:rsid w:val="00742427"/>
    <w:rsid w:val="00747D13"/>
    <w:rsid w:val="0075446D"/>
    <w:rsid w:val="0075656C"/>
    <w:rsid w:val="007630C1"/>
    <w:rsid w:val="00765786"/>
    <w:rsid w:val="007766F2"/>
    <w:rsid w:val="00782874"/>
    <w:rsid w:val="00784110"/>
    <w:rsid w:val="00784790"/>
    <w:rsid w:val="00785931"/>
    <w:rsid w:val="007866A9"/>
    <w:rsid w:val="0078720D"/>
    <w:rsid w:val="007903DD"/>
    <w:rsid w:val="00791444"/>
    <w:rsid w:val="00795BC9"/>
    <w:rsid w:val="007A4882"/>
    <w:rsid w:val="007B24E3"/>
    <w:rsid w:val="007B2E06"/>
    <w:rsid w:val="007C5911"/>
    <w:rsid w:val="007D0CF3"/>
    <w:rsid w:val="007D34F2"/>
    <w:rsid w:val="007D3D0D"/>
    <w:rsid w:val="007D75BE"/>
    <w:rsid w:val="007E5AD4"/>
    <w:rsid w:val="007F5E9E"/>
    <w:rsid w:val="008003E4"/>
    <w:rsid w:val="008018D9"/>
    <w:rsid w:val="0080420C"/>
    <w:rsid w:val="008049E6"/>
    <w:rsid w:val="00810B87"/>
    <w:rsid w:val="00812513"/>
    <w:rsid w:val="00820F76"/>
    <w:rsid w:val="00824F67"/>
    <w:rsid w:val="00835079"/>
    <w:rsid w:val="00837B27"/>
    <w:rsid w:val="0084096A"/>
    <w:rsid w:val="0084278D"/>
    <w:rsid w:val="00842AFC"/>
    <w:rsid w:val="00844567"/>
    <w:rsid w:val="00845905"/>
    <w:rsid w:val="008463B3"/>
    <w:rsid w:val="00850474"/>
    <w:rsid w:val="00851BA7"/>
    <w:rsid w:val="00860EBB"/>
    <w:rsid w:val="00860FEE"/>
    <w:rsid w:val="00875E94"/>
    <w:rsid w:val="00876AE1"/>
    <w:rsid w:val="00884ED5"/>
    <w:rsid w:val="008851BC"/>
    <w:rsid w:val="008919F5"/>
    <w:rsid w:val="00892356"/>
    <w:rsid w:val="0089445C"/>
    <w:rsid w:val="008B27F4"/>
    <w:rsid w:val="008B3162"/>
    <w:rsid w:val="008B5D58"/>
    <w:rsid w:val="008C0928"/>
    <w:rsid w:val="008C7FF2"/>
    <w:rsid w:val="008D417F"/>
    <w:rsid w:val="008D5EA8"/>
    <w:rsid w:val="008E6DF0"/>
    <w:rsid w:val="008F7350"/>
    <w:rsid w:val="00902688"/>
    <w:rsid w:val="009038B9"/>
    <w:rsid w:val="0090489F"/>
    <w:rsid w:val="009157B7"/>
    <w:rsid w:val="0091772B"/>
    <w:rsid w:val="0091777E"/>
    <w:rsid w:val="00926677"/>
    <w:rsid w:val="00937659"/>
    <w:rsid w:val="0094262C"/>
    <w:rsid w:val="00943297"/>
    <w:rsid w:val="009515B7"/>
    <w:rsid w:val="00954D93"/>
    <w:rsid w:val="009647E9"/>
    <w:rsid w:val="00966BC7"/>
    <w:rsid w:val="00971B17"/>
    <w:rsid w:val="0097386B"/>
    <w:rsid w:val="0098128B"/>
    <w:rsid w:val="00984619"/>
    <w:rsid w:val="0098525C"/>
    <w:rsid w:val="00986E98"/>
    <w:rsid w:val="009A16AB"/>
    <w:rsid w:val="009A3317"/>
    <w:rsid w:val="009B2657"/>
    <w:rsid w:val="009B28A4"/>
    <w:rsid w:val="009B6E64"/>
    <w:rsid w:val="009D5CC8"/>
    <w:rsid w:val="009E4E4F"/>
    <w:rsid w:val="009E6D73"/>
    <w:rsid w:val="009F3531"/>
    <w:rsid w:val="00A02216"/>
    <w:rsid w:val="00A02456"/>
    <w:rsid w:val="00A111A2"/>
    <w:rsid w:val="00A1381E"/>
    <w:rsid w:val="00A13B96"/>
    <w:rsid w:val="00A13F34"/>
    <w:rsid w:val="00A34F84"/>
    <w:rsid w:val="00A427E8"/>
    <w:rsid w:val="00A52CA9"/>
    <w:rsid w:val="00A57B44"/>
    <w:rsid w:val="00A60342"/>
    <w:rsid w:val="00A604A9"/>
    <w:rsid w:val="00A60FB4"/>
    <w:rsid w:val="00A62530"/>
    <w:rsid w:val="00A6277D"/>
    <w:rsid w:val="00A62818"/>
    <w:rsid w:val="00A635AA"/>
    <w:rsid w:val="00A6593C"/>
    <w:rsid w:val="00A73B6D"/>
    <w:rsid w:val="00A76754"/>
    <w:rsid w:val="00A77EC5"/>
    <w:rsid w:val="00A81039"/>
    <w:rsid w:val="00A8146E"/>
    <w:rsid w:val="00A838B7"/>
    <w:rsid w:val="00A87942"/>
    <w:rsid w:val="00A9186F"/>
    <w:rsid w:val="00AA3425"/>
    <w:rsid w:val="00AA4F1D"/>
    <w:rsid w:val="00AA63F6"/>
    <w:rsid w:val="00AB6067"/>
    <w:rsid w:val="00AC17DE"/>
    <w:rsid w:val="00AC4AB3"/>
    <w:rsid w:val="00AC71A3"/>
    <w:rsid w:val="00AD0AF1"/>
    <w:rsid w:val="00AD1680"/>
    <w:rsid w:val="00AD1B18"/>
    <w:rsid w:val="00AD36F1"/>
    <w:rsid w:val="00AD37AC"/>
    <w:rsid w:val="00AE062B"/>
    <w:rsid w:val="00AE7846"/>
    <w:rsid w:val="00AF0CB4"/>
    <w:rsid w:val="00AF44E5"/>
    <w:rsid w:val="00AF5D18"/>
    <w:rsid w:val="00B01983"/>
    <w:rsid w:val="00B03FB8"/>
    <w:rsid w:val="00B04959"/>
    <w:rsid w:val="00B17216"/>
    <w:rsid w:val="00B22626"/>
    <w:rsid w:val="00B31F52"/>
    <w:rsid w:val="00B43660"/>
    <w:rsid w:val="00B46CCA"/>
    <w:rsid w:val="00B507DA"/>
    <w:rsid w:val="00B5216C"/>
    <w:rsid w:val="00B537F2"/>
    <w:rsid w:val="00B53E8D"/>
    <w:rsid w:val="00B54356"/>
    <w:rsid w:val="00B5660F"/>
    <w:rsid w:val="00B640FC"/>
    <w:rsid w:val="00B65511"/>
    <w:rsid w:val="00B65F4C"/>
    <w:rsid w:val="00B6679B"/>
    <w:rsid w:val="00B67540"/>
    <w:rsid w:val="00B67E9D"/>
    <w:rsid w:val="00B71282"/>
    <w:rsid w:val="00B75687"/>
    <w:rsid w:val="00B75DF3"/>
    <w:rsid w:val="00B82399"/>
    <w:rsid w:val="00B82F43"/>
    <w:rsid w:val="00B87816"/>
    <w:rsid w:val="00B920AE"/>
    <w:rsid w:val="00B95B5F"/>
    <w:rsid w:val="00BA4A6E"/>
    <w:rsid w:val="00BC31F3"/>
    <w:rsid w:val="00BC48E8"/>
    <w:rsid w:val="00BC532B"/>
    <w:rsid w:val="00BD36CD"/>
    <w:rsid w:val="00BE7683"/>
    <w:rsid w:val="00BF234D"/>
    <w:rsid w:val="00BF2BDD"/>
    <w:rsid w:val="00BF3B3C"/>
    <w:rsid w:val="00BF4517"/>
    <w:rsid w:val="00BF5807"/>
    <w:rsid w:val="00C04640"/>
    <w:rsid w:val="00C05227"/>
    <w:rsid w:val="00C06650"/>
    <w:rsid w:val="00C11BCB"/>
    <w:rsid w:val="00C14219"/>
    <w:rsid w:val="00C170DB"/>
    <w:rsid w:val="00C20FD6"/>
    <w:rsid w:val="00C236B6"/>
    <w:rsid w:val="00C25DAA"/>
    <w:rsid w:val="00C26748"/>
    <w:rsid w:val="00C26E9D"/>
    <w:rsid w:val="00C337AE"/>
    <w:rsid w:val="00C341E4"/>
    <w:rsid w:val="00C34896"/>
    <w:rsid w:val="00C37265"/>
    <w:rsid w:val="00C42985"/>
    <w:rsid w:val="00C431EB"/>
    <w:rsid w:val="00C43C76"/>
    <w:rsid w:val="00C51F96"/>
    <w:rsid w:val="00C5245B"/>
    <w:rsid w:val="00C56BB3"/>
    <w:rsid w:val="00C70413"/>
    <w:rsid w:val="00C73718"/>
    <w:rsid w:val="00C7418F"/>
    <w:rsid w:val="00C74213"/>
    <w:rsid w:val="00C7428B"/>
    <w:rsid w:val="00C81639"/>
    <w:rsid w:val="00C836C1"/>
    <w:rsid w:val="00C83A84"/>
    <w:rsid w:val="00C861D3"/>
    <w:rsid w:val="00C96E9D"/>
    <w:rsid w:val="00CA3112"/>
    <w:rsid w:val="00CB4AD1"/>
    <w:rsid w:val="00CB63D1"/>
    <w:rsid w:val="00CC3B8F"/>
    <w:rsid w:val="00CC68AA"/>
    <w:rsid w:val="00CD2910"/>
    <w:rsid w:val="00CD670B"/>
    <w:rsid w:val="00CE3D8A"/>
    <w:rsid w:val="00CE4354"/>
    <w:rsid w:val="00CE4688"/>
    <w:rsid w:val="00CE646E"/>
    <w:rsid w:val="00CE6F1D"/>
    <w:rsid w:val="00CF3C03"/>
    <w:rsid w:val="00CF5E3E"/>
    <w:rsid w:val="00CF77CA"/>
    <w:rsid w:val="00D02C8B"/>
    <w:rsid w:val="00D04456"/>
    <w:rsid w:val="00D0494D"/>
    <w:rsid w:val="00D05866"/>
    <w:rsid w:val="00D05958"/>
    <w:rsid w:val="00D05B93"/>
    <w:rsid w:val="00D066C5"/>
    <w:rsid w:val="00D147D7"/>
    <w:rsid w:val="00D15CB9"/>
    <w:rsid w:val="00D21017"/>
    <w:rsid w:val="00D245C0"/>
    <w:rsid w:val="00D31B35"/>
    <w:rsid w:val="00D40048"/>
    <w:rsid w:val="00D46847"/>
    <w:rsid w:val="00D56F4A"/>
    <w:rsid w:val="00D65564"/>
    <w:rsid w:val="00D7774C"/>
    <w:rsid w:val="00D81F3E"/>
    <w:rsid w:val="00D82ECC"/>
    <w:rsid w:val="00D86250"/>
    <w:rsid w:val="00D86578"/>
    <w:rsid w:val="00D93DB3"/>
    <w:rsid w:val="00DA0CF3"/>
    <w:rsid w:val="00DA0D5A"/>
    <w:rsid w:val="00DA1859"/>
    <w:rsid w:val="00DA4120"/>
    <w:rsid w:val="00DB352E"/>
    <w:rsid w:val="00DC30BC"/>
    <w:rsid w:val="00DC3D77"/>
    <w:rsid w:val="00DD0E77"/>
    <w:rsid w:val="00DD275B"/>
    <w:rsid w:val="00DD3D86"/>
    <w:rsid w:val="00DE1131"/>
    <w:rsid w:val="00DE3D4F"/>
    <w:rsid w:val="00DE5570"/>
    <w:rsid w:val="00DF2D4D"/>
    <w:rsid w:val="00DF7120"/>
    <w:rsid w:val="00E00806"/>
    <w:rsid w:val="00E033D6"/>
    <w:rsid w:val="00E04EC9"/>
    <w:rsid w:val="00E06C32"/>
    <w:rsid w:val="00E1675B"/>
    <w:rsid w:val="00E24E31"/>
    <w:rsid w:val="00E301B8"/>
    <w:rsid w:val="00E4186B"/>
    <w:rsid w:val="00E43FB9"/>
    <w:rsid w:val="00E4416C"/>
    <w:rsid w:val="00E45F75"/>
    <w:rsid w:val="00E46758"/>
    <w:rsid w:val="00E555F8"/>
    <w:rsid w:val="00E561B5"/>
    <w:rsid w:val="00E60DC4"/>
    <w:rsid w:val="00E73331"/>
    <w:rsid w:val="00E75525"/>
    <w:rsid w:val="00E8703B"/>
    <w:rsid w:val="00EA040B"/>
    <w:rsid w:val="00EA2669"/>
    <w:rsid w:val="00EA53A1"/>
    <w:rsid w:val="00EA5D20"/>
    <w:rsid w:val="00EA76ED"/>
    <w:rsid w:val="00EC3BB7"/>
    <w:rsid w:val="00EC4F97"/>
    <w:rsid w:val="00EC54A3"/>
    <w:rsid w:val="00ED3932"/>
    <w:rsid w:val="00ED428C"/>
    <w:rsid w:val="00ED4D70"/>
    <w:rsid w:val="00EE1A95"/>
    <w:rsid w:val="00EF1315"/>
    <w:rsid w:val="00EF3F9A"/>
    <w:rsid w:val="00EF6C1A"/>
    <w:rsid w:val="00F05132"/>
    <w:rsid w:val="00F065D4"/>
    <w:rsid w:val="00F07B1A"/>
    <w:rsid w:val="00F13733"/>
    <w:rsid w:val="00F13BFF"/>
    <w:rsid w:val="00F157CE"/>
    <w:rsid w:val="00F211D3"/>
    <w:rsid w:val="00F30C2A"/>
    <w:rsid w:val="00F32B32"/>
    <w:rsid w:val="00F34937"/>
    <w:rsid w:val="00F455AB"/>
    <w:rsid w:val="00F47D55"/>
    <w:rsid w:val="00F62DB5"/>
    <w:rsid w:val="00F70F72"/>
    <w:rsid w:val="00F73DA0"/>
    <w:rsid w:val="00F96147"/>
    <w:rsid w:val="00F96A59"/>
    <w:rsid w:val="00F96BB1"/>
    <w:rsid w:val="00F97ACF"/>
    <w:rsid w:val="00F97F1D"/>
    <w:rsid w:val="00FA428A"/>
    <w:rsid w:val="00FB6588"/>
    <w:rsid w:val="00FB6E0A"/>
    <w:rsid w:val="00FC2F0C"/>
    <w:rsid w:val="00FC3E2C"/>
    <w:rsid w:val="00FD4227"/>
    <w:rsid w:val="00FD7409"/>
    <w:rsid w:val="00FE133B"/>
    <w:rsid w:val="00FE14E7"/>
    <w:rsid w:val="00FF013F"/>
    <w:rsid w:val="00FF28F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6C"/>
    <w:pPr>
      <w:suppressAutoHyphens/>
    </w:pPr>
    <w:rPr>
      <w:rFonts w:eastAsia="SimSun"/>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6"/>
    </w:rPr>
  </w:style>
  <w:style w:type="paragraph" w:styleId="Heading4">
    <w:name w:val="heading 4"/>
    <w:basedOn w:val="Normal"/>
    <w:next w:val="Normal"/>
    <w:qFormat/>
    <w:pPr>
      <w:keepNext/>
      <w:numPr>
        <w:ilvl w:val="3"/>
        <w:numId w:val="1"/>
      </w:numPr>
      <w:spacing w:before="240" w:after="60"/>
      <w:outlineLvl w:val="3"/>
    </w:pPr>
    <w:rPr>
      <w:rFonts w:ascii="Calibri" w:eastAsia="Times New Roman" w:hAnsi="Calibri" w:cs="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cs="Calibri"/>
      <w:b/>
      <w:bCs/>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rPr>
  </w:style>
  <w:style w:type="paragraph" w:styleId="Heading9">
    <w:name w:val="heading 9"/>
    <w:basedOn w:val="Normal"/>
    <w:next w:val="Normal"/>
    <w:qFormat/>
    <w:pPr>
      <w:widowControl w:val="0"/>
      <w:numPr>
        <w:ilvl w:val="8"/>
        <w:numId w:val="1"/>
      </w:numPr>
      <w:autoSpaceDE w:val="0"/>
      <w:spacing w:before="240" w:after="60"/>
      <w:outlineLvl w:val="8"/>
    </w:pPr>
    <w:rPr>
      <w:rFonts w:ascii="Cambria" w:eastAsia="Times New Roman"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Times New Roman" w:eastAsia="Times New Roman" w:hAnsi="Times New Roman"/>
      <w:b w:val="0"/>
      <w:bCs w:val="0"/>
      <w:i w:val="0"/>
      <w:iCs w:val="0"/>
      <w:strike w:val="0"/>
      <w:dstrike w:val="0"/>
      <w:color w:val="000000"/>
      <w:sz w:val="24"/>
      <w:szCs w:val="24"/>
      <w:u w:val="none"/>
    </w:rPr>
  </w:style>
  <w:style w:type="character" w:customStyle="1" w:styleId="WW8Num2z1">
    <w:name w:val="WW8Num2z1"/>
    <w:rPr>
      <w:rFonts w:ascii="Times New Roman" w:eastAsia="Times New Roman" w:hAnsi="Times New Roman"/>
      <w:b w:val="0"/>
      <w:bCs w:val="0"/>
      <w:i w:val="0"/>
      <w:iCs w:val="0"/>
      <w:strike w:val="0"/>
      <w:dstrike w:val="0"/>
      <w:color w:val="000000"/>
      <w:sz w:val="20"/>
      <w:szCs w:val="20"/>
      <w:u w:val="none"/>
    </w:rPr>
  </w:style>
  <w:style w:type="character" w:customStyle="1" w:styleId="WW8Num3z0">
    <w:name w:val="WW8Num3z0"/>
    <w:rPr>
      <w:rFonts w:ascii="Times New Roman" w:eastAsia="Times New Roman" w:hAnsi="Times New Roman"/>
      <w:b w:val="0"/>
      <w:bCs w:val="0"/>
      <w:i w:val="0"/>
      <w:iCs w:val="0"/>
      <w:strike w:val="0"/>
      <w:dstrike w:val="0"/>
      <w:color w:val="000000"/>
      <w:sz w:val="24"/>
      <w:szCs w:val="24"/>
      <w:u w:val="none"/>
    </w:rPr>
  </w:style>
  <w:style w:type="character" w:customStyle="1" w:styleId="WW8Num3z1">
    <w:name w:val="WW8Num3z1"/>
    <w:rPr>
      <w:rFonts w:ascii="Times New Roman" w:eastAsia="Times New Roman" w:hAnsi="Times New Roman"/>
      <w:b w:val="0"/>
      <w:bCs w:val="0"/>
      <w:i w:val="0"/>
      <w:iCs w:val="0"/>
      <w:strike w:val="0"/>
      <w:dstrike w:val="0"/>
      <w:color w:val="000000"/>
      <w:sz w:val="20"/>
      <w:szCs w:val="20"/>
      <w:u w:val="none"/>
    </w:rPr>
  </w:style>
  <w:style w:type="character" w:customStyle="1" w:styleId="WW8Num4z0">
    <w:name w:val="WW8Num4z0"/>
    <w:rPr>
      <w:rFonts w:ascii="Times New Roman" w:eastAsia="Times New Roman" w:hAnsi="Times New Roman"/>
      <w:b w:val="0"/>
      <w:bCs w:val="0"/>
      <w:i w:val="0"/>
      <w:iCs w:val="0"/>
      <w:strike w:val="0"/>
      <w:dstrike w:val="0"/>
      <w:color w:val="000000"/>
      <w:sz w:val="24"/>
      <w:szCs w:val="24"/>
      <w:u w:val="none"/>
    </w:rPr>
  </w:style>
  <w:style w:type="character" w:customStyle="1" w:styleId="WW8Num4z1">
    <w:name w:val="WW8Num4z1"/>
    <w:rPr>
      <w:rFonts w:ascii="Times New Roman" w:eastAsia="Times New Roman" w:hAnsi="Times New Roman"/>
      <w:b w:val="0"/>
      <w:bCs w:val="0"/>
      <w:i w:val="0"/>
      <w:iCs w:val="0"/>
      <w:strike w:val="0"/>
      <w:dstrike w:val="0"/>
      <w:color w:val="000000"/>
      <w:sz w:val="20"/>
      <w:szCs w:val="20"/>
      <w:u w:val="none"/>
    </w:rPr>
  </w:style>
  <w:style w:type="character" w:customStyle="1" w:styleId="WW8Num5z0">
    <w:name w:val="WW8Num5z0"/>
    <w:rPr>
      <w:b w:val="0"/>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DefaultParagraphFont1">
    <w:name w:val="Default Paragraph Font1"/>
  </w:style>
  <w:style w:type="character" w:customStyle="1" w:styleId="Heading1Char">
    <w:name w:val="Heading 1 Char"/>
    <w:rPr>
      <w:rFonts w:ascii="Cambria" w:eastAsia="Times New Roman" w:hAnsi="Cambria" w:cs="Times New Roman"/>
      <w:b/>
      <w:bCs/>
      <w:kern w:val="1"/>
      <w:sz w:val="32"/>
      <w:szCs w:val="32"/>
      <w:lang w:val="bg-BG"/>
    </w:rPr>
  </w:style>
  <w:style w:type="character" w:customStyle="1" w:styleId="Heading2Char">
    <w:name w:val="Heading 2 Char"/>
    <w:rPr>
      <w:rFonts w:ascii="Cambria" w:eastAsia="Times New Roman" w:hAnsi="Cambria" w:cs="Times New Roman"/>
      <w:b/>
      <w:bCs/>
      <w:i/>
      <w:iCs/>
      <w:sz w:val="28"/>
      <w:szCs w:val="28"/>
      <w:lang w:val="bg-BG"/>
    </w:rPr>
  </w:style>
  <w:style w:type="character" w:customStyle="1" w:styleId="Heading3Char">
    <w:name w:val="Heading 3 Char"/>
    <w:rPr>
      <w:rFonts w:ascii="Cambria" w:eastAsia="Times New Roman" w:hAnsi="Cambria" w:cs="Times New Roman"/>
      <w:b/>
      <w:bCs/>
      <w:sz w:val="26"/>
      <w:szCs w:val="26"/>
      <w:lang w:val="bg-BG"/>
    </w:rPr>
  </w:style>
  <w:style w:type="character" w:customStyle="1" w:styleId="Heading4Char">
    <w:name w:val="Heading 4 Char"/>
    <w:rPr>
      <w:rFonts w:ascii="Calibri" w:eastAsia="Times New Roman" w:hAnsi="Calibri" w:cs="Times New Roman"/>
      <w:b/>
      <w:bCs/>
      <w:sz w:val="28"/>
      <w:szCs w:val="28"/>
      <w:lang w:val="bg-BG"/>
    </w:rPr>
  </w:style>
  <w:style w:type="character" w:customStyle="1" w:styleId="Heading5Char">
    <w:name w:val="Heading 5 Char"/>
    <w:rPr>
      <w:rFonts w:ascii="Calibri" w:eastAsia="Times New Roman" w:hAnsi="Calibri" w:cs="Times New Roman"/>
      <w:b/>
      <w:bCs/>
      <w:i/>
      <w:iCs/>
      <w:sz w:val="26"/>
      <w:szCs w:val="26"/>
      <w:lang w:val="bg-BG"/>
    </w:rPr>
  </w:style>
  <w:style w:type="character" w:customStyle="1" w:styleId="CharChar">
    <w:name w:val="Char Char"/>
    <w:rPr>
      <w:rFonts w:ascii="Calibri" w:eastAsia="SimSun" w:hAnsi="Calibri" w:cs="Calibri"/>
      <w:b/>
      <w:bCs/>
      <w:sz w:val="24"/>
      <w:szCs w:val="24"/>
      <w:lang w:val="bg-BG"/>
    </w:rPr>
  </w:style>
  <w:style w:type="character" w:customStyle="1" w:styleId="Heading7Char">
    <w:name w:val="Heading 7 Char"/>
    <w:rPr>
      <w:rFonts w:ascii="Calibri" w:eastAsia="Times New Roman" w:hAnsi="Calibri" w:cs="Times New Roman"/>
      <w:sz w:val="24"/>
      <w:szCs w:val="24"/>
      <w:lang w:val="bg-BG"/>
    </w:rPr>
  </w:style>
  <w:style w:type="character" w:customStyle="1" w:styleId="Heading8Char">
    <w:name w:val="Heading 8 Char"/>
    <w:rPr>
      <w:rFonts w:ascii="Calibri" w:eastAsia="Times New Roman" w:hAnsi="Calibri" w:cs="Times New Roman"/>
      <w:i/>
      <w:iCs/>
      <w:sz w:val="24"/>
      <w:szCs w:val="24"/>
      <w:lang w:val="bg-BG"/>
    </w:rPr>
  </w:style>
  <w:style w:type="character" w:customStyle="1" w:styleId="Heading9Char">
    <w:name w:val="Heading 9 Char"/>
    <w:rPr>
      <w:rFonts w:ascii="Cambria" w:eastAsia="Times New Roman" w:hAnsi="Cambria" w:cs="Times New Roman"/>
      <w:lang w:val="bg-BG"/>
    </w:rPr>
  </w:style>
  <w:style w:type="character" w:customStyle="1" w:styleId="Char18">
    <w:name w:val="Char18"/>
    <w:rPr>
      <w:rFonts w:ascii="Cambria" w:hAnsi="Cambria" w:cs="Cambria"/>
      <w:b/>
      <w:bCs/>
      <w:kern w:val="1"/>
      <w:sz w:val="32"/>
      <w:szCs w:val="32"/>
      <w:lang w:val="bg-BG"/>
    </w:rPr>
  </w:style>
  <w:style w:type="character" w:customStyle="1" w:styleId="Char17">
    <w:name w:val="Char17"/>
    <w:rPr>
      <w:rFonts w:ascii="Cambria" w:hAnsi="Cambria" w:cs="Cambria"/>
      <w:b/>
      <w:bCs/>
      <w:i/>
      <w:iCs/>
      <w:sz w:val="28"/>
      <w:szCs w:val="28"/>
      <w:lang w:val="bg-BG"/>
    </w:rPr>
  </w:style>
  <w:style w:type="character" w:customStyle="1" w:styleId="Char16">
    <w:name w:val="Char16"/>
    <w:rPr>
      <w:rFonts w:ascii="Cambria" w:hAnsi="Cambria" w:cs="Cambria"/>
      <w:b/>
      <w:bCs/>
      <w:sz w:val="26"/>
      <w:szCs w:val="26"/>
      <w:lang w:val="bg-BG"/>
    </w:rPr>
  </w:style>
  <w:style w:type="character" w:customStyle="1" w:styleId="Char15">
    <w:name w:val="Char15"/>
    <w:rPr>
      <w:rFonts w:ascii="Calibri" w:hAnsi="Calibri" w:cs="Calibri"/>
      <w:b/>
      <w:bCs/>
      <w:sz w:val="28"/>
      <w:szCs w:val="28"/>
      <w:lang w:val="bg-BG"/>
    </w:rPr>
  </w:style>
  <w:style w:type="character" w:customStyle="1" w:styleId="Char14">
    <w:name w:val="Char14"/>
    <w:rPr>
      <w:rFonts w:ascii="Calibri" w:hAnsi="Calibri" w:cs="Calibri"/>
      <w:b/>
      <w:bCs/>
      <w:i/>
      <w:iCs/>
      <w:sz w:val="26"/>
      <w:szCs w:val="26"/>
      <w:lang w:val="bg-BG"/>
    </w:rPr>
  </w:style>
  <w:style w:type="character" w:customStyle="1" w:styleId="Char13">
    <w:name w:val="Char13"/>
    <w:rPr>
      <w:rFonts w:ascii="Calibri" w:hAnsi="Calibri" w:cs="Calibri"/>
      <w:sz w:val="24"/>
      <w:szCs w:val="24"/>
      <w:lang w:val="bg-BG"/>
    </w:rPr>
  </w:style>
  <w:style w:type="character" w:customStyle="1" w:styleId="Char12">
    <w:name w:val="Char12"/>
    <w:rPr>
      <w:rFonts w:ascii="Calibri" w:hAnsi="Calibri" w:cs="Calibri"/>
      <w:i/>
      <w:iCs/>
      <w:sz w:val="24"/>
      <w:szCs w:val="24"/>
      <w:lang w:val="bg-BG"/>
    </w:rPr>
  </w:style>
  <w:style w:type="character" w:customStyle="1" w:styleId="Char11">
    <w:name w:val="Char11"/>
    <w:rPr>
      <w:rFonts w:ascii="Cambria" w:hAnsi="Cambria" w:cs="Cambria"/>
      <w:sz w:val="24"/>
      <w:szCs w:val="24"/>
      <w:lang w:val="bg-BG"/>
    </w:rPr>
  </w:style>
  <w:style w:type="character" w:customStyle="1" w:styleId="Char">
    <w:name w:val="Знак Знак Char"/>
    <w:rPr>
      <w:rFonts w:eastAsia="SimSun"/>
      <w:sz w:val="24"/>
      <w:szCs w:val="24"/>
      <w:lang w:val="bg-BG"/>
    </w:rPr>
  </w:style>
  <w:style w:type="character" w:customStyle="1" w:styleId="FooterChar">
    <w:name w:val="Footer Char"/>
    <w:uiPriority w:val="99"/>
    <w:rPr>
      <w:rFonts w:eastAsia="SimSun"/>
      <w:sz w:val="24"/>
      <w:szCs w:val="24"/>
      <w:lang w:val="bg-BG"/>
    </w:rPr>
  </w:style>
  <w:style w:type="character" w:customStyle="1" w:styleId="Char10">
    <w:name w:val="Char10"/>
    <w:rPr>
      <w:rFonts w:eastAsia="SimSun"/>
      <w:sz w:val="24"/>
      <w:szCs w:val="24"/>
      <w:lang w:val="bg-BG"/>
    </w:rPr>
  </w:style>
  <w:style w:type="character" w:customStyle="1" w:styleId="TitleChar">
    <w:name w:val="Title Char"/>
    <w:uiPriority w:val="10"/>
    <w:rPr>
      <w:rFonts w:ascii="Cambria" w:eastAsia="Times New Roman" w:hAnsi="Cambria" w:cs="Times New Roman"/>
      <w:b/>
      <w:bCs/>
      <w:kern w:val="1"/>
      <w:sz w:val="32"/>
      <w:szCs w:val="32"/>
      <w:lang w:val="bg-BG"/>
    </w:rPr>
  </w:style>
  <w:style w:type="character" w:customStyle="1" w:styleId="Char9">
    <w:name w:val="Char9"/>
    <w:rPr>
      <w:rFonts w:ascii="Cambria" w:hAnsi="Cambria" w:cs="Cambria"/>
      <w:b/>
      <w:bCs/>
      <w:kern w:val="1"/>
      <w:sz w:val="32"/>
      <w:szCs w:val="32"/>
      <w:lang w:val="bg-BG"/>
    </w:rPr>
  </w:style>
  <w:style w:type="character" w:customStyle="1" w:styleId="BodyTextChar">
    <w:name w:val="Body Text Char"/>
    <w:rPr>
      <w:rFonts w:eastAsia="SimSun"/>
      <w:sz w:val="24"/>
      <w:szCs w:val="24"/>
      <w:lang w:val="bg-BG"/>
    </w:rPr>
  </w:style>
  <w:style w:type="character" w:customStyle="1" w:styleId="Char8">
    <w:name w:val="Char8"/>
    <w:rPr>
      <w:rFonts w:eastAsia="SimSun"/>
      <w:sz w:val="24"/>
      <w:szCs w:val="24"/>
      <w:lang w:val="bg-BG"/>
    </w:rPr>
  </w:style>
  <w:style w:type="character" w:customStyle="1" w:styleId="BodyText2Char">
    <w:name w:val="Body Text 2 Char"/>
    <w:rPr>
      <w:rFonts w:eastAsia="SimSun"/>
      <w:sz w:val="24"/>
      <w:szCs w:val="24"/>
      <w:lang w:val="bg-BG"/>
    </w:rPr>
  </w:style>
  <w:style w:type="character" w:customStyle="1" w:styleId="Char7">
    <w:name w:val="Char7"/>
    <w:rPr>
      <w:rFonts w:eastAsia="SimSun"/>
      <w:sz w:val="24"/>
      <w:szCs w:val="24"/>
      <w:lang w:val="bg-BG"/>
    </w:rPr>
  </w:style>
  <w:style w:type="character" w:customStyle="1" w:styleId="BodyText3Char">
    <w:name w:val="Body Text 3 Char"/>
    <w:rPr>
      <w:rFonts w:eastAsia="SimSun"/>
      <w:sz w:val="16"/>
      <w:szCs w:val="16"/>
      <w:lang w:val="bg-BG"/>
    </w:rPr>
  </w:style>
  <w:style w:type="character" w:customStyle="1" w:styleId="Char6">
    <w:name w:val="Char6"/>
    <w:rPr>
      <w:rFonts w:eastAsia="SimSun"/>
      <w:sz w:val="16"/>
      <w:szCs w:val="16"/>
      <w:lang w:val="bg-BG"/>
    </w:rPr>
  </w:style>
  <w:style w:type="character" w:customStyle="1" w:styleId="BodyTextIndent2Char">
    <w:name w:val="Body Text Indent 2 Char"/>
    <w:rPr>
      <w:rFonts w:eastAsia="SimSun"/>
      <w:sz w:val="24"/>
      <w:szCs w:val="24"/>
      <w:lang w:val="bg-BG"/>
    </w:rPr>
  </w:style>
  <w:style w:type="character" w:customStyle="1" w:styleId="Char5">
    <w:name w:val="Char5"/>
    <w:rPr>
      <w:rFonts w:eastAsia="SimSun"/>
      <w:sz w:val="24"/>
      <w:szCs w:val="24"/>
      <w:lang w:val="bg-BG"/>
    </w:rPr>
  </w:style>
  <w:style w:type="character" w:customStyle="1" w:styleId="PlainTextChar">
    <w:name w:val="Plain Text Char"/>
    <w:rPr>
      <w:rFonts w:ascii="Courier New" w:eastAsia="SimSun" w:hAnsi="Courier New" w:cs="Courier New"/>
      <w:sz w:val="20"/>
      <w:szCs w:val="20"/>
      <w:lang w:val="bg-BG"/>
    </w:rPr>
  </w:style>
  <w:style w:type="character" w:customStyle="1" w:styleId="Char4">
    <w:name w:val="Char4"/>
    <w:rPr>
      <w:rFonts w:ascii="Courier New" w:eastAsia="SimSun" w:hAnsi="Courier New" w:cs="Courier New"/>
      <w:lang w:val="bg-BG"/>
    </w:rPr>
  </w:style>
  <w:style w:type="character" w:styleId="PageNumber">
    <w:name w:val="page number"/>
    <w:basedOn w:val="DefaultParagraphFont1"/>
  </w:style>
  <w:style w:type="character" w:customStyle="1" w:styleId="FootnoteTextChar">
    <w:name w:val="Footnote Text Char"/>
    <w:uiPriority w:val="99"/>
    <w:rPr>
      <w:rFonts w:eastAsia="SimSun"/>
      <w:sz w:val="20"/>
      <w:szCs w:val="20"/>
      <w:lang w:val="bg-BG"/>
    </w:rPr>
  </w:style>
  <w:style w:type="character" w:customStyle="1" w:styleId="Char3">
    <w:name w:val="Char3"/>
    <w:rPr>
      <w:rFonts w:eastAsia="SimSun"/>
      <w:lang w:val="bg-BG"/>
    </w:rPr>
  </w:style>
  <w:style w:type="character" w:customStyle="1" w:styleId="FootnoteCharacters">
    <w:name w:val="Footnote Characters"/>
    <w:rPr>
      <w:vertAlign w:val="superscript"/>
    </w:rPr>
  </w:style>
  <w:style w:type="character" w:customStyle="1" w:styleId="BalloonTextChar">
    <w:name w:val="Balloon Text Char"/>
    <w:rPr>
      <w:rFonts w:eastAsia="SimSun"/>
      <w:sz w:val="0"/>
      <w:szCs w:val="0"/>
      <w:lang w:val="bg-BG"/>
    </w:rPr>
  </w:style>
  <w:style w:type="character" w:customStyle="1" w:styleId="Char2">
    <w:name w:val="Char2"/>
    <w:rPr>
      <w:rFonts w:eastAsia="SimSun"/>
      <w:sz w:val="2"/>
      <w:szCs w:val="2"/>
      <w:lang w:val="bg-BG"/>
    </w:rPr>
  </w:style>
  <w:style w:type="character" w:customStyle="1" w:styleId="ldef">
    <w:name w:val="ldef"/>
    <w:basedOn w:val="DefaultParagraphFont1"/>
  </w:style>
  <w:style w:type="character" w:styleId="Hyperlink">
    <w:name w:val="Hyperlink"/>
    <w:rPr>
      <w:color w:val="0000FF"/>
      <w:u w:val="single"/>
    </w:rPr>
  </w:style>
  <w:style w:type="character" w:customStyle="1" w:styleId="CommentTextChar">
    <w:name w:val="Comment Text Char"/>
    <w:rPr>
      <w:rFonts w:eastAsia="SimSun"/>
      <w:sz w:val="20"/>
      <w:szCs w:val="20"/>
      <w:lang w:val="bg-BG"/>
    </w:rPr>
  </w:style>
  <w:style w:type="character" w:customStyle="1" w:styleId="Char1">
    <w:name w:val="Char1"/>
    <w:rPr>
      <w:rFonts w:eastAsia="SimSun"/>
      <w:lang w:val="bg-BG"/>
    </w:rPr>
  </w:style>
  <w:style w:type="character" w:styleId="CommentReference">
    <w:name w:val="annotation reference"/>
    <w:rPr>
      <w:sz w:val="16"/>
      <w:szCs w:val="16"/>
    </w:rPr>
  </w:style>
  <w:style w:type="character" w:customStyle="1" w:styleId="Char0">
    <w:name w:val="Char"/>
    <w:rPr>
      <w:rFonts w:eastAsia="SimSun"/>
      <w:sz w:val="16"/>
      <w:szCs w:val="16"/>
      <w:lang w:val="bg-BG"/>
    </w:rPr>
  </w:style>
  <w:style w:type="character" w:styleId="Strong">
    <w:name w:val="Strong"/>
    <w:qFormat/>
    <w:rPr>
      <w:b/>
      <w:bCs/>
    </w:rPr>
  </w:style>
  <w:style w:type="character" w:customStyle="1" w:styleId="FontStyle139">
    <w:name w:val="Font Style139"/>
    <w:rPr>
      <w:rFonts w:ascii="Times New Roman" w:hAnsi="Times New Roman" w:cs="Times New Roman"/>
      <w:b/>
      <w:bCs/>
      <w:color w:val="000000"/>
      <w:sz w:val="18"/>
      <w:szCs w:val="18"/>
    </w:rPr>
  </w:style>
  <w:style w:type="character" w:customStyle="1" w:styleId="FontStyle118">
    <w:name w:val="Font Style118"/>
    <w:rPr>
      <w:rFonts w:ascii="Times New Roman" w:hAnsi="Times New Roman" w:cs="Times New Roman"/>
      <w:b/>
      <w:bCs/>
      <w:color w:val="000000"/>
      <w:sz w:val="22"/>
      <w:szCs w:val="22"/>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pPr>
  </w:style>
  <w:style w:type="paragraph" w:styleId="Header">
    <w:name w:val="header"/>
    <w:aliases w:val="Знак Знак"/>
    <w:basedOn w:val="Normal"/>
    <w:link w:val="HeaderChar"/>
    <w:uiPriority w:val="99"/>
    <w:pPr>
      <w:tabs>
        <w:tab w:val="center" w:pos="4536"/>
        <w:tab w:val="right" w:pos="9072"/>
      </w:tabs>
    </w:pPr>
  </w:style>
  <w:style w:type="paragraph" w:styleId="Footer">
    <w:name w:val="footer"/>
    <w:basedOn w:val="Normal"/>
    <w:uiPriority w:val="99"/>
    <w:pPr>
      <w:tabs>
        <w:tab w:val="center" w:pos="4536"/>
        <w:tab w:val="right" w:pos="9072"/>
      </w:tabs>
    </w:pPr>
  </w:style>
  <w:style w:type="paragraph" w:styleId="Title">
    <w:name w:val="Title"/>
    <w:basedOn w:val="Normal"/>
    <w:next w:val="Subtitle"/>
    <w:link w:val="TitleChar1"/>
    <w:uiPriority w:val="10"/>
    <w:qFormat/>
    <w:pPr>
      <w:jc w:val="center"/>
    </w:pPr>
    <w:rPr>
      <w:rFonts w:ascii="Cambria" w:eastAsia="Times New Roman" w:hAnsi="Cambria"/>
      <w:b/>
      <w:bCs/>
      <w:kern w:val="1"/>
      <w:sz w:val="32"/>
      <w:szCs w:val="32"/>
      <w:lang w:val="x-none"/>
    </w:rPr>
  </w:style>
  <w:style w:type="paragraph" w:styleId="Subtitle">
    <w:name w:val="Subtitle"/>
    <w:basedOn w:val="Heading"/>
    <w:next w:val="BodyText"/>
    <w:qFormat/>
    <w:pPr>
      <w:jc w:val="center"/>
    </w:pPr>
    <w:rPr>
      <w:i/>
      <w:i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PlainText">
    <w:name w:val="Plain Text"/>
    <w:basedOn w:val="Normal"/>
    <w:pPr>
      <w:spacing w:before="280" w:after="280"/>
    </w:pPr>
    <w:rPr>
      <w:rFonts w:ascii="Courier New" w:hAnsi="Courier New" w:cs="Courier New"/>
      <w:sz w:val="20"/>
      <w:szCs w:val="20"/>
    </w:rPr>
  </w:style>
  <w:style w:type="paragraph" w:customStyle="1" w:styleId="xl24">
    <w:name w:val="xl24"/>
    <w:basedOn w:val="Normal"/>
    <w:pPr>
      <w:pBdr>
        <w:left w:val="single" w:sz="8" w:space="0" w:color="000000"/>
        <w:right w:val="single" w:sz="4" w:space="0" w:color="000000"/>
      </w:pBdr>
      <w:spacing w:before="280" w:after="280"/>
    </w:pPr>
    <w:rPr>
      <w:rFonts w:ascii="Times New Roman CYR" w:eastAsia="Arial Unicode MS" w:hAnsi="Times New Roman CYR" w:cs="Times New Roman CYR"/>
      <w:lang w:val="en-US"/>
    </w:rPr>
  </w:style>
  <w:style w:type="paragraph" w:styleId="BlockText">
    <w:name w:val="Block Text"/>
    <w:basedOn w:val="Normal"/>
    <w:pPr>
      <w:tabs>
        <w:tab w:val="left" w:pos="-360"/>
        <w:tab w:val="left" w:pos="-180"/>
        <w:tab w:val="left" w:pos="180"/>
        <w:tab w:val="left" w:pos="720"/>
      </w:tabs>
      <w:ind w:left="-360" w:right="-720" w:firstLine="540"/>
      <w:jc w:val="both"/>
    </w:pPr>
    <w:rPr>
      <w:rFonts w:ascii="TmsCyr" w:hAnsi="TmsCyr" w:cs="TmsCyr"/>
    </w:rPr>
  </w:style>
  <w:style w:type="paragraph" w:customStyle="1" w:styleId="CharChar2CharCharCharCharCharCharChar">
    <w:name w:val="Char Char2 Char Char Char Char Char Char Char"/>
    <w:basedOn w:val="Normal"/>
    <w:pPr>
      <w:tabs>
        <w:tab w:val="left" w:pos="709"/>
      </w:tabs>
    </w:pPr>
    <w:rPr>
      <w:rFonts w:ascii="Tahoma" w:hAnsi="Tahoma" w:cs="Tahoma"/>
      <w:lang w:val="pl-PL"/>
    </w:rPr>
  </w:style>
  <w:style w:type="paragraph" w:customStyle="1" w:styleId="firstline">
    <w:name w:val="firstline"/>
    <w:basedOn w:val="Normal"/>
    <w:pPr>
      <w:spacing w:line="240" w:lineRule="atLeast"/>
      <w:ind w:firstLine="640"/>
      <w:jc w:val="both"/>
    </w:pPr>
    <w:rPr>
      <w:color w:val="000000"/>
    </w:rPr>
  </w:style>
  <w:style w:type="paragraph" w:styleId="FootnoteText">
    <w:name w:val="footnote text"/>
    <w:basedOn w:val="Normal"/>
    <w:link w:val="FootnoteTextChar1"/>
    <w:uiPriority w:val="99"/>
    <w:rPr>
      <w:sz w:val="20"/>
      <w:szCs w:val="20"/>
    </w:rPr>
  </w:style>
  <w:style w:type="paragraph" w:styleId="BalloonText">
    <w:name w:val="Balloon Text"/>
    <w:basedOn w:val="Normal"/>
    <w:rPr>
      <w:sz w:val="2"/>
      <w:szCs w:val="2"/>
    </w:rPr>
  </w:style>
  <w:style w:type="paragraph" w:styleId="ListParagraph">
    <w:name w:val="List Paragraph"/>
    <w:basedOn w:val="Normal"/>
    <w:uiPriority w:val="34"/>
    <w:qFormat/>
    <w:pPr>
      <w:ind w:left="708"/>
    </w:pPr>
  </w:style>
  <w:style w:type="paragraph" w:styleId="CommentText">
    <w:name w:val="annotation text"/>
    <w:basedOn w:val="Normal"/>
    <w:rPr>
      <w:sz w:val="20"/>
      <w:szCs w:val="20"/>
    </w:rPr>
  </w:style>
  <w:style w:type="paragraph" w:styleId="ListBullet">
    <w:name w:val="List Bullet"/>
    <w:basedOn w:val="Normal"/>
    <w:pPr>
      <w:numPr>
        <w:numId w:val="2"/>
      </w:numPr>
      <w:tabs>
        <w:tab w:val="left" w:pos="283"/>
      </w:tabs>
      <w:spacing w:after="240"/>
      <w:ind w:left="283" w:hanging="283"/>
      <w:jc w:val="both"/>
    </w:pPr>
    <w:rPr>
      <w:lang w:val="en-GB"/>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Normal"/>
    <w:pPr>
      <w:tabs>
        <w:tab w:val="num" w:pos="360"/>
        <w:tab w:val="left" w:pos="709"/>
      </w:tabs>
    </w:pPr>
    <w:rPr>
      <w:rFonts w:ascii="Tahoma" w:hAnsi="Tahoma" w:cs="Tahoma"/>
      <w:lang w:val="pl-PL"/>
    </w:rPr>
  </w:style>
  <w:style w:type="paragraph" w:styleId="BodyTextIndent3">
    <w:name w:val="Body Text Indent 3"/>
    <w:basedOn w:val="Normal"/>
    <w:pPr>
      <w:spacing w:after="120"/>
      <w:ind w:left="283"/>
    </w:pPr>
    <w:rPr>
      <w:sz w:val="16"/>
      <w:szCs w:val="16"/>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
    <w:name w:val="Знак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BodyText21">
    <w:name w:val="Body Text 21"/>
    <w:basedOn w:val="Normal"/>
    <w:pPr>
      <w:snapToGrid w:val="0"/>
      <w:ind w:left="720"/>
      <w:jc w:val="both"/>
    </w:pPr>
    <w:rPr>
      <w:lang w:val="en-AU"/>
    </w:rPr>
  </w:style>
  <w:style w:type="paragraph" w:customStyle="1" w:styleId="CharCharChar0">
    <w:name w:val="Char Char Char"/>
    <w:basedOn w:val="Normal"/>
    <w:uiPriority w:val="99"/>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Normal"/>
    <w:pPr>
      <w:tabs>
        <w:tab w:val="left" w:pos="709"/>
      </w:tabs>
    </w:pPr>
    <w:rPr>
      <w:rFonts w:ascii="Tahoma" w:hAnsi="Tahoma" w:cs="Tahoma"/>
      <w:lang w:val="pl-PL"/>
    </w:rPr>
  </w:style>
  <w:style w:type="paragraph" w:customStyle="1" w:styleId="CharCharCharCharCharCharCharCharCharCharCharCharCharCharCharCharChar">
    <w:name w:val="Char Char Char Знак Char Char Знак Char Char Char Char Char Char Знак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
    <w:name w:val="Знак Char Char Char Char Char Char Char Char"/>
    <w:basedOn w:val="Normal"/>
    <w:pPr>
      <w:tabs>
        <w:tab w:val="left" w:pos="709"/>
      </w:tabs>
    </w:pPr>
    <w:rPr>
      <w:rFonts w:ascii="Tahoma" w:hAnsi="Tahoma" w:cs="Tahoma"/>
      <w:lang w:val="pl-PL"/>
    </w:rPr>
  </w:style>
  <w:style w:type="paragraph" w:customStyle="1" w:styleId="CharCharCharCharCharCharCharCharChar">
    <w:name w:val="Знак Char Char Char Char Char Char Char Char Char"/>
    <w:basedOn w:val="Normal"/>
    <w:pPr>
      <w:tabs>
        <w:tab w:val="left" w:pos="709"/>
      </w:tabs>
    </w:pPr>
    <w:rPr>
      <w:rFonts w:ascii="Tahoma" w:hAnsi="Tahoma" w:cs="Tahoma"/>
      <w:lang w:val="pl-PL"/>
    </w:rPr>
  </w:style>
  <w:style w:type="paragraph" w:customStyle="1" w:styleId="CharCharChar2">
    <w:name w:val="Char Char Char2"/>
    <w:basedOn w:val="Normal"/>
    <w:uiPriority w:val="99"/>
    <w:pPr>
      <w:tabs>
        <w:tab w:val="left" w:pos="709"/>
      </w:tabs>
    </w:pPr>
    <w:rPr>
      <w:rFonts w:ascii="Tahoma" w:hAnsi="Tahoma" w:cs="Tahoma"/>
      <w:lang w:val="pl-PL"/>
    </w:rPr>
  </w:style>
  <w:style w:type="paragraph" w:customStyle="1" w:styleId="Style76">
    <w:name w:val="Style76"/>
    <w:basedOn w:val="Normal"/>
    <w:pPr>
      <w:widowControl w:val="0"/>
      <w:autoSpaceDE w:val="0"/>
      <w:spacing w:line="230" w:lineRule="exact"/>
    </w:pPr>
    <w:rPr>
      <w:lang w:val="en-US"/>
    </w:rPr>
  </w:style>
  <w:style w:type="paragraph" w:customStyle="1" w:styleId="Style88">
    <w:name w:val="Style88"/>
    <w:basedOn w:val="Normal"/>
    <w:pPr>
      <w:widowControl w:val="0"/>
      <w:autoSpaceDE w:val="0"/>
      <w:spacing w:line="264" w:lineRule="exact"/>
    </w:pPr>
    <w:rPr>
      <w:lang w:val="en-US"/>
    </w:rPr>
  </w:style>
  <w:style w:type="paragraph" w:customStyle="1" w:styleId="Style60">
    <w:name w:val="Style60"/>
    <w:basedOn w:val="Normal"/>
    <w:pPr>
      <w:widowControl w:val="0"/>
      <w:autoSpaceDE w:val="0"/>
    </w:pPr>
    <w:rPr>
      <w:lang w:val="en-US"/>
    </w:rPr>
  </w:style>
  <w:style w:type="paragraph" w:customStyle="1" w:styleId="CharCharChar1">
    <w:name w:val="Char Char Char1"/>
    <w:basedOn w:val="Normal"/>
    <w:uiPriority w:val="99"/>
    <w:pPr>
      <w:tabs>
        <w:tab w:val="left" w:pos="709"/>
      </w:tabs>
    </w:pPr>
    <w:rPr>
      <w:rFonts w:ascii="Tahoma" w:hAnsi="Tahoma" w:cs="Tahoma"/>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uiPriority w:val="99"/>
    <w:semiHidden/>
    <w:unhideWhenUsed/>
    <w:rsid w:val="00C11BCB"/>
    <w:pPr>
      <w:suppressAutoHyphens w:val="0"/>
      <w:spacing w:after="120"/>
      <w:ind w:left="283"/>
    </w:pPr>
    <w:rPr>
      <w:noProof/>
      <w:lang w:val="x-none" w:eastAsia="bg-BG"/>
    </w:rPr>
  </w:style>
  <w:style w:type="character" w:customStyle="1" w:styleId="BodyTextIndentChar">
    <w:name w:val="Body Text Indent Char"/>
    <w:link w:val="BodyTextIndent"/>
    <w:uiPriority w:val="99"/>
    <w:semiHidden/>
    <w:rsid w:val="00C11BCB"/>
    <w:rPr>
      <w:rFonts w:eastAsia="SimSun"/>
      <w:noProof/>
      <w:sz w:val="24"/>
      <w:szCs w:val="24"/>
      <w:lang w:val="x-none"/>
    </w:rPr>
  </w:style>
  <w:style w:type="character" w:customStyle="1" w:styleId="FontStyle116">
    <w:name w:val="Font Style116"/>
    <w:rsid w:val="00C11BCB"/>
    <w:rPr>
      <w:rFonts w:ascii="Times New Roman" w:hAnsi="Times New Roman" w:cs="Times New Roman" w:hint="default"/>
      <w:sz w:val="22"/>
    </w:rPr>
  </w:style>
  <w:style w:type="paragraph" w:customStyle="1" w:styleId="Default">
    <w:name w:val="Default"/>
    <w:rsid w:val="0075656C"/>
    <w:pPr>
      <w:autoSpaceDE w:val="0"/>
      <w:autoSpaceDN w:val="0"/>
      <w:adjustRightInd w:val="0"/>
    </w:pPr>
    <w:rPr>
      <w:rFonts w:ascii="Arial" w:eastAsia="Calibri" w:hAnsi="Arial" w:cs="Arial"/>
      <w:color w:val="000000"/>
      <w:sz w:val="24"/>
      <w:szCs w:val="24"/>
    </w:rPr>
  </w:style>
  <w:style w:type="character" w:customStyle="1" w:styleId="TitleChar1">
    <w:name w:val="Title Char1"/>
    <w:link w:val="Title"/>
    <w:uiPriority w:val="10"/>
    <w:rsid w:val="00C83A84"/>
    <w:rPr>
      <w:rFonts w:ascii="Cambria" w:hAnsi="Cambria" w:cs="Cambria"/>
      <w:b/>
      <w:bCs/>
      <w:kern w:val="1"/>
      <w:sz w:val="32"/>
      <w:szCs w:val="32"/>
      <w:lang w:eastAsia="ar-SA"/>
    </w:rPr>
  </w:style>
  <w:style w:type="paragraph" w:customStyle="1" w:styleId="RightPar2">
    <w:name w:val="Right Par 2"/>
    <w:rsid w:val="00E555F8"/>
    <w:pPr>
      <w:tabs>
        <w:tab w:val="left" w:pos="-720"/>
        <w:tab w:val="left" w:pos="0"/>
        <w:tab w:val="left" w:pos="720"/>
        <w:tab w:val="left" w:pos="1008"/>
        <w:tab w:val="decimal" w:pos="1440"/>
      </w:tabs>
      <w:suppressAutoHyphens/>
    </w:pPr>
    <w:rPr>
      <w:rFonts w:ascii="Courier" w:hAnsi="Courier"/>
      <w:sz w:val="24"/>
      <w:lang w:val="en-US" w:eastAsia="en-US"/>
    </w:rPr>
  </w:style>
  <w:style w:type="character" w:customStyle="1" w:styleId="FootnoteTextChar1">
    <w:name w:val="Footnote Text Char1"/>
    <w:link w:val="FootnoteText"/>
    <w:uiPriority w:val="99"/>
    <w:rsid w:val="001B39C3"/>
    <w:rPr>
      <w:rFonts w:eastAsia="SimSun"/>
      <w:lang w:eastAsia="ar-SA"/>
    </w:rPr>
  </w:style>
  <w:style w:type="table" w:styleId="TableGrid">
    <w:name w:val="Table Grid"/>
    <w:basedOn w:val="TableNormal"/>
    <w:uiPriority w:val="99"/>
    <w:rsid w:val="001B3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Знак Знак Char1"/>
    <w:link w:val="Header"/>
    <w:uiPriority w:val="99"/>
    <w:locked/>
    <w:rsid w:val="009647E9"/>
    <w:rPr>
      <w:rFonts w:eastAsia="SimSun"/>
      <w:sz w:val="24"/>
      <w:szCs w:val="24"/>
      <w:lang w:eastAsia="ar-SA"/>
    </w:rPr>
  </w:style>
  <w:style w:type="character" w:styleId="SubtleReference">
    <w:name w:val="Subtle Reference"/>
    <w:uiPriority w:val="99"/>
    <w:qFormat/>
    <w:rsid w:val="009647E9"/>
    <w:rPr>
      <w:rFonts w:cs="Times New Roman"/>
      <w:smallCaps/>
      <w:color w:val="C0504D"/>
      <w:u w:val="single"/>
    </w:rPr>
  </w:style>
  <w:style w:type="paragraph" w:styleId="NoSpacing">
    <w:name w:val="No Spacing"/>
    <w:uiPriority w:val="99"/>
    <w:qFormat/>
    <w:rsid w:val="009647E9"/>
    <w:rPr>
      <w:rFonts w:ascii="Calibri" w:eastAsia="Calibri" w:hAnsi="Calibri"/>
      <w:sz w:val="22"/>
      <w:szCs w:val="22"/>
      <w:lang w:val="en-US" w:eastAsia="en-US"/>
    </w:rPr>
  </w:style>
  <w:style w:type="character" w:customStyle="1" w:styleId="11">
    <w:name w:val="Основен текст + 11"/>
    <w:aliases w:val="5 pt,Удебелен,Заглавие #2 + 11,5 pt13"/>
    <w:uiPriority w:val="99"/>
    <w:rsid w:val="009647E9"/>
    <w:rPr>
      <w:rFonts w:ascii="Times New Roman" w:hAnsi="Times New Roman" w:cs="Times New Roman"/>
      <w:sz w:val="23"/>
      <w:szCs w:val="23"/>
      <w:u w:val="single"/>
      <w:shd w:val="clear" w:color="auto" w:fill="FFFFFF"/>
      <w:lang w:bidi="ar-SA"/>
    </w:rPr>
  </w:style>
  <w:style w:type="paragraph" w:customStyle="1" w:styleId="CharChar3CharChar1">
    <w:name w:val="Char Char3 Char Char1"/>
    <w:basedOn w:val="Normal"/>
    <w:rsid w:val="000A531B"/>
    <w:pPr>
      <w:tabs>
        <w:tab w:val="left" w:pos="709"/>
      </w:tabs>
      <w:suppressAutoHyphens w:val="0"/>
    </w:pPr>
    <w:rPr>
      <w:rFonts w:eastAsia="Times New Roman"/>
      <w:lang w:val="en-US" w:eastAsia="pl-PL"/>
    </w:rPr>
  </w:style>
  <w:style w:type="character" w:customStyle="1" w:styleId="FontStyle21">
    <w:name w:val="Font Style21"/>
    <w:rsid w:val="000A531B"/>
    <w:rPr>
      <w:rFonts w:ascii="Arial" w:hAnsi="Arial" w:cs="Arial"/>
      <w:b/>
      <w:bCs/>
      <w:sz w:val="22"/>
      <w:szCs w:val="22"/>
    </w:rPr>
  </w:style>
  <w:style w:type="table" w:customStyle="1" w:styleId="TableGrid1">
    <w:name w:val="Table Grid1"/>
    <w:basedOn w:val="TableNormal"/>
    <w:next w:val="TableGrid"/>
    <w:uiPriority w:val="59"/>
    <w:rsid w:val="00B543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0">
    <w:name w:val="aa0"/>
    <w:basedOn w:val="Normal"/>
    <w:autoRedefine/>
    <w:rsid w:val="00C04640"/>
    <w:pPr>
      <w:suppressAutoHyphens w:val="0"/>
      <w:spacing w:after="240"/>
      <w:jc w:val="both"/>
    </w:pPr>
    <w:rPr>
      <w:rFonts w:eastAsia="Calibri"/>
      <w:lang w:eastAsia="bg-BG"/>
    </w:rPr>
  </w:style>
  <w:style w:type="character" w:customStyle="1" w:styleId="apple-style-span">
    <w:name w:val="apple-style-span"/>
    <w:rsid w:val="00C04640"/>
  </w:style>
  <w:style w:type="character" w:customStyle="1" w:styleId="FontStyle26">
    <w:name w:val="Font Style26"/>
    <w:rsid w:val="00EE1A95"/>
    <w:rPr>
      <w:rFonts w:ascii="Arial" w:hAnsi="Arial" w:cs="Arial"/>
      <w:sz w:val="16"/>
      <w:szCs w:val="16"/>
    </w:rPr>
  </w:style>
  <w:style w:type="paragraph" w:customStyle="1" w:styleId="CM45">
    <w:name w:val="CM45"/>
    <w:basedOn w:val="Default"/>
    <w:next w:val="Default"/>
    <w:uiPriority w:val="99"/>
    <w:rsid w:val="00AB6067"/>
    <w:pPr>
      <w:widowControl w:val="0"/>
    </w:pPr>
    <w:rPr>
      <w:rFonts w:ascii="HiddenHorzOCl" w:eastAsia="SimSun" w:hAnsi="HiddenHorzOCl"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6C"/>
    <w:pPr>
      <w:suppressAutoHyphens/>
    </w:pPr>
    <w:rPr>
      <w:rFonts w:eastAsia="SimSun"/>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6"/>
    </w:rPr>
  </w:style>
  <w:style w:type="paragraph" w:styleId="Heading4">
    <w:name w:val="heading 4"/>
    <w:basedOn w:val="Normal"/>
    <w:next w:val="Normal"/>
    <w:qFormat/>
    <w:pPr>
      <w:keepNext/>
      <w:numPr>
        <w:ilvl w:val="3"/>
        <w:numId w:val="1"/>
      </w:numPr>
      <w:spacing w:before="240" w:after="60"/>
      <w:outlineLvl w:val="3"/>
    </w:pPr>
    <w:rPr>
      <w:rFonts w:ascii="Calibri" w:eastAsia="Times New Roman" w:hAnsi="Calibri" w:cs="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cs="Calibri"/>
      <w:b/>
      <w:bCs/>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rPr>
  </w:style>
  <w:style w:type="paragraph" w:styleId="Heading9">
    <w:name w:val="heading 9"/>
    <w:basedOn w:val="Normal"/>
    <w:next w:val="Normal"/>
    <w:qFormat/>
    <w:pPr>
      <w:widowControl w:val="0"/>
      <w:numPr>
        <w:ilvl w:val="8"/>
        <w:numId w:val="1"/>
      </w:numPr>
      <w:autoSpaceDE w:val="0"/>
      <w:spacing w:before="240" w:after="60"/>
      <w:outlineLvl w:val="8"/>
    </w:pPr>
    <w:rPr>
      <w:rFonts w:ascii="Cambria" w:eastAsia="Times New Roman"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Times New Roman" w:eastAsia="Times New Roman" w:hAnsi="Times New Roman"/>
      <w:b w:val="0"/>
      <w:bCs w:val="0"/>
      <w:i w:val="0"/>
      <w:iCs w:val="0"/>
      <w:strike w:val="0"/>
      <w:dstrike w:val="0"/>
      <w:color w:val="000000"/>
      <w:sz w:val="24"/>
      <w:szCs w:val="24"/>
      <w:u w:val="none"/>
    </w:rPr>
  </w:style>
  <w:style w:type="character" w:customStyle="1" w:styleId="WW8Num2z1">
    <w:name w:val="WW8Num2z1"/>
    <w:rPr>
      <w:rFonts w:ascii="Times New Roman" w:eastAsia="Times New Roman" w:hAnsi="Times New Roman"/>
      <w:b w:val="0"/>
      <w:bCs w:val="0"/>
      <w:i w:val="0"/>
      <w:iCs w:val="0"/>
      <w:strike w:val="0"/>
      <w:dstrike w:val="0"/>
      <w:color w:val="000000"/>
      <w:sz w:val="20"/>
      <w:szCs w:val="20"/>
      <w:u w:val="none"/>
    </w:rPr>
  </w:style>
  <w:style w:type="character" w:customStyle="1" w:styleId="WW8Num3z0">
    <w:name w:val="WW8Num3z0"/>
    <w:rPr>
      <w:rFonts w:ascii="Times New Roman" w:eastAsia="Times New Roman" w:hAnsi="Times New Roman"/>
      <w:b w:val="0"/>
      <w:bCs w:val="0"/>
      <w:i w:val="0"/>
      <w:iCs w:val="0"/>
      <w:strike w:val="0"/>
      <w:dstrike w:val="0"/>
      <w:color w:val="000000"/>
      <w:sz w:val="24"/>
      <w:szCs w:val="24"/>
      <w:u w:val="none"/>
    </w:rPr>
  </w:style>
  <w:style w:type="character" w:customStyle="1" w:styleId="WW8Num3z1">
    <w:name w:val="WW8Num3z1"/>
    <w:rPr>
      <w:rFonts w:ascii="Times New Roman" w:eastAsia="Times New Roman" w:hAnsi="Times New Roman"/>
      <w:b w:val="0"/>
      <w:bCs w:val="0"/>
      <w:i w:val="0"/>
      <w:iCs w:val="0"/>
      <w:strike w:val="0"/>
      <w:dstrike w:val="0"/>
      <w:color w:val="000000"/>
      <w:sz w:val="20"/>
      <w:szCs w:val="20"/>
      <w:u w:val="none"/>
    </w:rPr>
  </w:style>
  <w:style w:type="character" w:customStyle="1" w:styleId="WW8Num4z0">
    <w:name w:val="WW8Num4z0"/>
    <w:rPr>
      <w:rFonts w:ascii="Times New Roman" w:eastAsia="Times New Roman" w:hAnsi="Times New Roman"/>
      <w:b w:val="0"/>
      <w:bCs w:val="0"/>
      <w:i w:val="0"/>
      <w:iCs w:val="0"/>
      <w:strike w:val="0"/>
      <w:dstrike w:val="0"/>
      <w:color w:val="000000"/>
      <w:sz w:val="24"/>
      <w:szCs w:val="24"/>
      <w:u w:val="none"/>
    </w:rPr>
  </w:style>
  <w:style w:type="character" w:customStyle="1" w:styleId="WW8Num4z1">
    <w:name w:val="WW8Num4z1"/>
    <w:rPr>
      <w:rFonts w:ascii="Times New Roman" w:eastAsia="Times New Roman" w:hAnsi="Times New Roman"/>
      <w:b w:val="0"/>
      <w:bCs w:val="0"/>
      <w:i w:val="0"/>
      <w:iCs w:val="0"/>
      <w:strike w:val="0"/>
      <w:dstrike w:val="0"/>
      <w:color w:val="000000"/>
      <w:sz w:val="20"/>
      <w:szCs w:val="20"/>
      <w:u w:val="none"/>
    </w:rPr>
  </w:style>
  <w:style w:type="character" w:customStyle="1" w:styleId="WW8Num5z0">
    <w:name w:val="WW8Num5z0"/>
    <w:rPr>
      <w:b w:val="0"/>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DefaultParagraphFont1">
    <w:name w:val="Default Paragraph Font1"/>
  </w:style>
  <w:style w:type="character" w:customStyle="1" w:styleId="Heading1Char">
    <w:name w:val="Heading 1 Char"/>
    <w:rPr>
      <w:rFonts w:ascii="Cambria" w:eastAsia="Times New Roman" w:hAnsi="Cambria" w:cs="Times New Roman"/>
      <w:b/>
      <w:bCs/>
      <w:kern w:val="1"/>
      <w:sz w:val="32"/>
      <w:szCs w:val="32"/>
      <w:lang w:val="bg-BG"/>
    </w:rPr>
  </w:style>
  <w:style w:type="character" w:customStyle="1" w:styleId="Heading2Char">
    <w:name w:val="Heading 2 Char"/>
    <w:rPr>
      <w:rFonts w:ascii="Cambria" w:eastAsia="Times New Roman" w:hAnsi="Cambria" w:cs="Times New Roman"/>
      <w:b/>
      <w:bCs/>
      <w:i/>
      <w:iCs/>
      <w:sz w:val="28"/>
      <w:szCs w:val="28"/>
      <w:lang w:val="bg-BG"/>
    </w:rPr>
  </w:style>
  <w:style w:type="character" w:customStyle="1" w:styleId="Heading3Char">
    <w:name w:val="Heading 3 Char"/>
    <w:rPr>
      <w:rFonts w:ascii="Cambria" w:eastAsia="Times New Roman" w:hAnsi="Cambria" w:cs="Times New Roman"/>
      <w:b/>
      <w:bCs/>
      <w:sz w:val="26"/>
      <w:szCs w:val="26"/>
      <w:lang w:val="bg-BG"/>
    </w:rPr>
  </w:style>
  <w:style w:type="character" w:customStyle="1" w:styleId="Heading4Char">
    <w:name w:val="Heading 4 Char"/>
    <w:rPr>
      <w:rFonts w:ascii="Calibri" w:eastAsia="Times New Roman" w:hAnsi="Calibri" w:cs="Times New Roman"/>
      <w:b/>
      <w:bCs/>
      <w:sz w:val="28"/>
      <w:szCs w:val="28"/>
      <w:lang w:val="bg-BG"/>
    </w:rPr>
  </w:style>
  <w:style w:type="character" w:customStyle="1" w:styleId="Heading5Char">
    <w:name w:val="Heading 5 Char"/>
    <w:rPr>
      <w:rFonts w:ascii="Calibri" w:eastAsia="Times New Roman" w:hAnsi="Calibri" w:cs="Times New Roman"/>
      <w:b/>
      <w:bCs/>
      <w:i/>
      <w:iCs/>
      <w:sz w:val="26"/>
      <w:szCs w:val="26"/>
      <w:lang w:val="bg-BG"/>
    </w:rPr>
  </w:style>
  <w:style w:type="character" w:customStyle="1" w:styleId="CharChar">
    <w:name w:val="Char Char"/>
    <w:rPr>
      <w:rFonts w:ascii="Calibri" w:eastAsia="SimSun" w:hAnsi="Calibri" w:cs="Calibri"/>
      <w:b/>
      <w:bCs/>
      <w:sz w:val="24"/>
      <w:szCs w:val="24"/>
      <w:lang w:val="bg-BG"/>
    </w:rPr>
  </w:style>
  <w:style w:type="character" w:customStyle="1" w:styleId="Heading7Char">
    <w:name w:val="Heading 7 Char"/>
    <w:rPr>
      <w:rFonts w:ascii="Calibri" w:eastAsia="Times New Roman" w:hAnsi="Calibri" w:cs="Times New Roman"/>
      <w:sz w:val="24"/>
      <w:szCs w:val="24"/>
      <w:lang w:val="bg-BG"/>
    </w:rPr>
  </w:style>
  <w:style w:type="character" w:customStyle="1" w:styleId="Heading8Char">
    <w:name w:val="Heading 8 Char"/>
    <w:rPr>
      <w:rFonts w:ascii="Calibri" w:eastAsia="Times New Roman" w:hAnsi="Calibri" w:cs="Times New Roman"/>
      <w:i/>
      <w:iCs/>
      <w:sz w:val="24"/>
      <w:szCs w:val="24"/>
      <w:lang w:val="bg-BG"/>
    </w:rPr>
  </w:style>
  <w:style w:type="character" w:customStyle="1" w:styleId="Heading9Char">
    <w:name w:val="Heading 9 Char"/>
    <w:rPr>
      <w:rFonts w:ascii="Cambria" w:eastAsia="Times New Roman" w:hAnsi="Cambria" w:cs="Times New Roman"/>
      <w:lang w:val="bg-BG"/>
    </w:rPr>
  </w:style>
  <w:style w:type="character" w:customStyle="1" w:styleId="Char18">
    <w:name w:val="Char18"/>
    <w:rPr>
      <w:rFonts w:ascii="Cambria" w:hAnsi="Cambria" w:cs="Cambria"/>
      <w:b/>
      <w:bCs/>
      <w:kern w:val="1"/>
      <w:sz w:val="32"/>
      <w:szCs w:val="32"/>
      <w:lang w:val="bg-BG"/>
    </w:rPr>
  </w:style>
  <w:style w:type="character" w:customStyle="1" w:styleId="Char17">
    <w:name w:val="Char17"/>
    <w:rPr>
      <w:rFonts w:ascii="Cambria" w:hAnsi="Cambria" w:cs="Cambria"/>
      <w:b/>
      <w:bCs/>
      <w:i/>
      <w:iCs/>
      <w:sz w:val="28"/>
      <w:szCs w:val="28"/>
      <w:lang w:val="bg-BG"/>
    </w:rPr>
  </w:style>
  <w:style w:type="character" w:customStyle="1" w:styleId="Char16">
    <w:name w:val="Char16"/>
    <w:rPr>
      <w:rFonts w:ascii="Cambria" w:hAnsi="Cambria" w:cs="Cambria"/>
      <w:b/>
      <w:bCs/>
      <w:sz w:val="26"/>
      <w:szCs w:val="26"/>
      <w:lang w:val="bg-BG"/>
    </w:rPr>
  </w:style>
  <w:style w:type="character" w:customStyle="1" w:styleId="Char15">
    <w:name w:val="Char15"/>
    <w:rPr>
      <w:rFonts w:ascii="Calibri" w:hAnsi="Calibri" w:cs="Calibri"/>
      <w:b/>
      <w:bCs/>
      <w:sz w:val="28"/>
      <w:szCs w:val="28"/>
      <w:lang w:val="bg-BG"/>
    </w:rPr>
  </w:style>
  <w:style w:type="character" w:customStyle="1" w:styleId="Char14">
    <w:name w:val="Char14"/>
    <w:rPr>
      <w:rFonts w:ascii="Calibri" w:hAnsi="Calibri" w:cs="Calibri"/>
      <w:b/>
      <w:bCs/>
      <w:i/>
      <w:iCs/>
      <w:sz w:val="26"/>
      <w:szCs w:val="26"/>
      <w:lang w:val="bg-BG"/>
    </w:rPr>
  </w:style>
  <w:style w:type="character" w:customStyle="1" w:styleId="Char13">
    <w:name w:val="Char13"/>
    <w:rPr>
      <w:rFonts w:ascii="Calibri" w:hAnsi="Calibri" w:cs="Calibri"/>
      <w:sz w:val="24"/>
      <w:szCs w:val="24"/>
      <w:lang w:val="bg-BG"/>
    </w:rPr>
  </w:style>
  <w:style w:type="character" w:customStyle="1" w:styleId="Char12">
    <w:name w:val="Char12"/>
    <w:rPr>
      <w:rFonts w:ascii="Calibri" w:hAnsi="Calibri" w:cs="Calibri"/>
      <w:i/>
      <w:iCs/>
      <w:sz w:val="24"/>
      <w:szCs w:val="24"/>
      <w:lang w:val="bg-BG"/>
    </w:rPr>
  </w:style>
  <w:style w:type="character" w:customStyle="1" w:styleId="Char11">
    <w:name w:val="Char11"/>
    <w:rPr>
      <w:rFonts w:ascii="Cambria" w:hAnsi="Cambria" w:cs="Cambria"/>
      <w:sz w:val="24"/>
      <w:szCs w:val="24"/>
      <w:lang w:val="bg-BG"/>
    </w:rPr>
  </w:style>
  <w:style w:type="character" w:customStyle="1" w:styleId="Char">
    <w:name w:val="Знак Знак Char"/>
    <w:rPr>
      <w:rFonts w:eastAsia="SimSun"/>
      <w:sz w:val="24"/>
      <w:szCs w:val="24"/>
      <w:lang w:val="bg-BG"/>
    </w:rPr>
  </w:style>
  <w:style w:type="character" w:customStyle="1" w:styleId="FooterChar">
    <w:name w:val="Footer Char"/>
    <w:uiPriority w:val="99"/>
    <w:rPr>
      <w:rFonts w:eastAsia="SimSun"/>
      <w:sz w:val="24"/>
      <w:szCs w:val="24"/>
      <w:lang w:val="bg-BG"/>
    </w:rPr>
  </w:style>
  <w:style w:type="character" w:customStyle="1" w:styleId="Char10">
    <w:name w:val="Char10"/>
    <w:rPr>
      <w:rFonts w:eastAsia="SimSun"/>
      <w:sz w:val="24"/>
      <w:szCs w:val="24"/>
      <w:lang w:val="bg-BG"/>
    </w:rPr>
  </w:style>
  <w:style w:type="character" w:customStyle="1" w:styleId="TitleChar">
    <w:name w:val="Title Char"/>
    <w:uiPriority w:val="10"/>
    <w:rPr>
      <w:rFonts w:ascii="Cambria" w:eastAsia="Times New Roman" w:hAnsi="Cambria" w:cs="Times New Roman"/>
      <w:b/>
      <w:bCs/>
      <w:kern w:val="1"/>
      <w:sz w:val="32"/>
      <w:szCs w:val="32"/>
      <w:lang w:val="bg-BG"/>
    </w:rPr>
  </w:style>
  <w:style w:type="character" w:customStyle="1" w:styleId="Char9">
    <w:name w:val="Char9"/>
    <w:rPr>
      <w:rFonts w:ascii="Cambria" w:hAnsi="Cambria" w:cs="Cambria"/>
      <w:b/>
      <w:bCs/>
      <w:kern w:val="1"/>
      <w:sz w:val="32"/>
      <w:szCs w:val="32"/>
      <w:lang w:val="bg-BG"/>
    </w:rPr>
  </w:style>
  <w:style w:type="character" w:customStyle="1" w:styleId="BodyTextChar">
    <w:name w:val="Body Text Char"/>
    <w:rPr>
      <w:rFonts w:eastAsia="SimSun"/>
      <w:sz w:val="24"/>
      <w:szCs w:val="24"/>
      <w:lang w:val="bg-BG"/>
    </w:rPr>
  </w:style>
  <w:style w:type="character" w:customStyle="1" w:styleId="Char8">
    <w:name w:val="Char8"/>
    <w:rPr>
      <w:rFonts w:eastAsia="SimSun"/>
      <w:sz w:val="24"/>
      <w:szCs w:val="24"/>
      <w:lang w:val="bg-BG"/>
    </w:rPr>
  </w:style>
  <w:style w:type="character" w:customStyle="1" w:styleId="BodyText2Char">
    <w:name w:val="Body Text 2 Char"/>
    <w:rPr>
      <w:rFonts w:eastAsia="SimSun"/>
      <w:sz w:val="24"/>
      <w:szCs w:val="24"/>
      <w:lang w:val="bg-BG"/>
    </w:rPr>
  </w:style>
  <w:style w:type="character" w:customStyle="1" w:styleId="Char7">
    <w:name w:val="Char7"/>
    <w:rPr>
      <w:rFonts w:eastAsia="SimSun"/>
      <w:sz w:val="24"/>
      <w:szCs w:val="24"/>
      <w:lang w:val="bg-BG"/>
    </w:rPr>
  </w:style>
  <w:style w:type="character" w:customStyle="1" w:styleId="BodyText3Char">
    <w:name w:val="Body Text 3 Char"/>
    <w:rPr>
      <w:rFonts w:eastAsia="SimSun"/>
      <w:sz w:val="16"/>
      <w:szCs w:val="16"/>
      <w:lang w:val="bg-BG"/>
    </w:rPr>
  </w:style>
  <w:style w:type="character" w:customStyle="1" w:styleId="Char6">
    <w:name w:val="Char6"/>
    <w:rPr>
      <w:rFonts w:eastAsia="SimSun"/>
      <w:sz w:val="16"/>
      <w:szCs w:val="16"/>
      <w:lang w:val="bg-BG"/>
    </w:rPr>
  </w:style>
  <w:style w:type="character" w:customStyle="1" w:styleId="BodyTextIndent2Char">
    <w:name w:val="Body Text Indent 2 Char"/>
    <w:rPr>
      <w:rFonts w:eastAsia="SimSun"/>
      <w:sz w:val="24"/>
      <w:szCs w:val="24"/>
      <w:lang w:val="bg-BG"/>
    </w:rPr>
  </w:style>
  <w:style w:type="character" w:customStyle="1" w:styleId="Char5">
    <w:name w:val="Char5"/>
    <w:rPr>
      <w:rFonts w:eastAsia="SimSun"/>
      <w:sz w:val="24"/>
      <w:szCs w:val="24"/>
      <w:lang w:val="bg-BG"/>
    </w:rPr>
  </w:style>
  <w:style w:type="character" w:customStyle="1" w:styleId="PlainTextChar">
    <w:name w:val="Plain Text Char"/>
    <w:rPr>
      <w:rFonts w:ascii="Courier New" w:eastAsia="SimSun" w:hAnsi="Courier New" w:cs="Courier New"/>
      <w:sz w:val="20"/>
      <w:szCs w:val="20"/>
      <w:lang w:val="bg-BG"/>
    </w:rPr>
  </w:style>
  <w:style w:type="character" w:customStyle="1" w:styleId="Char4">
    <w:name w:val="Char4"/>
    <w:rPr>
      <w:rFonts w:ascii="Courier New" w:eastAsia="SimSun" w:hAnsi="Courier New" w:cs="Courier New"/>
      <w:lang w:val="bg-BG"/>
    </w:rPr>
  </w:style>
  <w:style w:type="character" w:styleId="PageNumber">
    <w:name w:val="page number"/>
    <w:basedOn w:val="DefaultParagraphFont1"/>
  </w:style>
  <w:style w:type="character" w:customStyle="1" w:styleId="FootnoteTextChar">
    <w:name w:val="Footnote Text Char"/>
    <w:uiPriority w:val="99"/>
    <w:rPr>
      <w:rFonts w:eastAsia="SimSun"/>
      <w:sz w:val="20"/>
      <w:szCs w:val="20"/>
      <w:lang w:val="bg-BG"/>
    </w:rPr>
  </w:style>
  <w:style w:type="character" w:customStyle="1" w:styleId="Char3">
    <w:name w:val="Char3"/>
    <w:rPr>
      <w:rFonts w:eastAsia="SimSun"/>
      <w:lang w:val="bg-BG"/>
    </w:rPr>
  </w:style>
  <w:style w:type="character" w:customStyle="1" w:styleId="FootnoteCharacters">
    <w:name w:val="Footnote Characters"/>
    <w:rPr>
      <w:vertAlign w:val="superscript"/>
    </w:rPr>
  </w:style>
  <w:style w:type="character" w:customStyle="1" w:styleId="BalloonTextChar">
    <w:name w:val="Balloon Text Char"/>
    <w:rPr>
      <w:rFonts w:eastAsia="SimSun"/>
      <w:sz w:val="0"/>
      <w:szCs w:val="0"/>
      <w:lang w:val="bg-BG"/>
    </w:rPr>
  </w:style>
  <w:style w:type="character" w:customStyle="1" w:styleId="Char2">
    <w:name w:val="Char2"/>
    <w:rPr>
      <w:rFonts w:eastAsia="SimSun"/>
      <w:sz w:val="2"/>
      <w:szCs w:val="2"/>
      <w:lang w:val="bg-BG"/>
    </w:rPr>
  </w:style>
  <w:style w:type="character" w:customStyle="1" w:styleId="ldef">
    <w:name w:val="ldef"/>
    <w:basedOn w:val="DefaultParagraphFont1"/>
  </w:style>
  <w:style w:type="character" w:styleId="Hyperlink">
    <w:name w:val="Hyperlink"/>
    <w:rPr>
      <w:color w:val="0000FF"/>
      <w:u w:val="single"/>
    </w:rPr>
  </w:style>
  <w:style w:type="character" w:customStyle="1" w:styleId="CommentTextChar">
    <w:name w:val="Comment Text Char"/>
    <w:rPr>
      <w:rFonts w:eastAsia="SimSun"/>
      <w:sz w:val="20"/>
      <w:szCs w:val="20"/>
      <w:lang w:val="bg-BG"/>
    </w:rPr>
  </w:style>
  <w:style w:type="character" w:customStyle="1" w:styleId="Char1">
    <w:name w:val="Char1"/>
    <w:rPr>
      <w:rFonts w:eastAsia="SimSun"/>
      <w:lang w:val="bg-BG"/>
    </w:rPr>
  </w:style>
  <w:style w:type="character" w:styleId="CommentReference">
    <w:name w:val="annotation reference"/>
    <w:rPr>
      <w:sz w:val="16"/>
      <w:szCs w:val="16"/>
    </w:rPr>
  </w:style>
  <w:style w:type="character" w:customStyle="1" w:styleId="Char0">
    <w:name w:val="Char"/>
    <w:rPr>
      <w:rFonts w:eastAsia="SimSun"/>
      <w:sz w:val="16"/>
      <w:szCs w:val="16"/>
      <w:lang w:val="bg-BG"/>
    </w:rPr>
  </w:style>
  <w:style w:type="character" w:styleId="Strong">
    <w:name w:val="Strong"/>
    <w:qFormat/>
    <w:rPr>
      <w:b/>
      <w:bCs/>
    </w:rPr>
  </w:style>
  <w:style w:type="character" w:customStyle="1" w:styleId="FontStyle139">
    <w:name w:val="Font Style139"/>
    <w:rPr>
      <w:rFonts w:ascii="Times New Roman" w:hAnsi="Times New Roman" w:cs="Times New Roman"/>
      <w:b/>
      <w:bCs/>
      <w:color w:val="000000"/>
      <w:sz w:val="18"/>
      <w:szCs w:val="18"/>
    </w:rPr>
  </w:style>
  <w:style w:type="character" w:customStyle="1" w:styleId="FontStyle118">
    <w:name w:val="Font Style118"/>
    <w:rPr>
      <w:rFonts w:ascii="Times New Roman" w:hAnsi="Times New Roman" w:cs="Times New Roman"/>
      <w:b/>
      <w:bCs/>
      <w:color w:val="000000"/>
      <w:sz w:val="22"/>
      <w:szCs w:val="22"/>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pPr>
  </w:style>
  <w:style w:type="paragraph" w:styleId="Header">
    <w:name w:val="header"/>
    <w:aliases w:val="Знак Знак"/>
    <w:basedOn w:val="Normal"/>
    <w:link w:val="HeaderChar"/>
    <w:uiPriority w:val="99"/>
    <w:pPr>
      <w:tabs>
        <w:tab w:val="center" w:pos="4536"/>
        <w:tab w:val="right" w:pos="9072"/>
      </w:tabs>
    </w:pPr>
  </w:style>
  <w:style w:type="paragraph" w:styleId="Footer">
    <w:name w:val="footer"/>
    <w:basedOn w:val="Normal"/>
    <w:uiPriority w:val="99"/>
    <w:pPr>
      <w:tabs>
        <w:tab w:val="center" w:pos="4536"/>
        <w:tab w:val="right" w:pos="9072"/>
      </w:tabs>
    </w:pPr>
  </w:style>
  <w:style w:type="paragraph" w:styleId="Title">
    <w:name w:val="Title"/>
    <w:basedOn w:val="Normal"/>
    <w:next w:val="Subtitle"/>
    <w:link w:val="TitleChar1"/>
    <w:uiPriority w:val="10"/>
    <w:qFormat/>
    <w:pPr>
      <w:jc w:val="center"/>
    </w:pPr>
    <w:rPr>
      <w:rFonts w:ascii="Cambria" w:eastAsia="Times New Roman" w:hAnsi="Cambria"/>
      <w:b/>
      <w:bCs/>
      <w:kern w:val="1"/>
      <w:sz w:val="32"/>
      <w:szCs w:val="32"/>
      <w:lang w:val="x-none"/>
    </w:rPr>
  </w:style>
  <w:style w:type="paragraph" w:styleId="Subtitle">
    <w:name w:val="Subtitle"/>
    <w:basedOn w:val="Heading"/>
    <w:next w:val="BodyText"/>
    <w:qFormat/>
    <w:pPr>
      <w:jc w:val="center"/>
    </w:pPr>
    <w:rPr>
      <w:i/>
      <w:i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PlainText">
    <w:name w:val="Plain Text"/>
    <w:basedOn w:val="Normal"/>
    <w:pPr>
      <w:spacing w:before="280" w:after="280"/>
    </w:pPr>
    <w:rPr>
      <w:rFonts w:ascii="Courier New" w:hAnsi="Courier New" w:cs="Courier New"/>
      <w:sz w:val="20"/>
      <w:szCs w:val="20"/>
    </w:rPr>
  </w:style>
  <w:style w:type="paragraph" w:customStyle="1" w:styleId="xl24">
    <w:name w:val="xl24"/>
    <w:basedOn w:val="Normal"/>
    <w:pPr>
      <w:pBdr>
        <w:left w:val="single" w:sz="8" w:space="0" w:color="000000"/>
        <w:right w:val="single" w:sz="4" w:space="0" w:color="000000"/>
      </w:pBdr>
      <w:spacing w:before="280" w:after="280"/>
    </w:pPr>
    <w:rPr>
      <w:rFonts w:ascii="Times New Roman CYR" w:eastAsia="Arial Unicode MS" w:hAnsi="Times New Roman CYR" w:cs="Times New Roman CYR"/>
      <w:lang w:val="en-US"/>
    </w:rPr>
  </w:style>
  <w:style w:type="paragraph" w:styleId="BlockText">
    <w:name w:val="Block Text"/>
    <w:basedOn w:val="Normal"/>
    <w:pPr>
      <w:tabs>
        <w:tab w:val="left" w:pos="-360"/>
        <w:tab w:val="left" w:pos="-180"/>
        <w:tab w:val="left" w:pos="180"/>
        <w:tab w:val="left" w:pos="720"/>
      </w:tabs>
      <w:ind w:left="-360" w:right="-720" w:firstLine="540"/>
      <w:jc w:val="both"/>
    </w:pPr>
    <w:rPr>
      <w:rFonts w:ascii="TmsCyr" w:hAnsi="TmsCyr" w:cs="TmsCyr"/>
    </w:rPr>
  </w:style>
  <w:style w:type="paragraph" w:customStyle="1" w:styleId="CharChar2CharCharCharCharCharCharChar">
    <w:name w:val="Char Char2 Char Char Char Char Char Char Char"/>
    <w:basedOn w:val="Normal"/>
    <w:pPr>
      <w:tabs>
        <w:tab w:val="left" w:pos="709"/>
      </w:tabs>
    </w:pPr>
    <w:rPr>
      <w:rFonts w:ascii="Tahoma" w:hAnsi="Tahoma" w:cs="Tahoma"/>
      <w:lang w:val="pl-PL"/>
    </w:rPr>
  </w:style>
  <w:style w:type="paragraph" w:customStyle="1" w:styleId="firstline">
    <w:name w:val="firstline"/>
    <w:basedOn w:val="Normal"/>
    <w:pPr>
      <w:spacing w:line="240" w:lineRule="atLeast"/>
      <w:ind w:firstLine="640"/>
      <w:jc w:val="both"/>
    </w:pPr>
    <w:rPr>
      <w:color w:val="000000"/>
    </w:rPr>
  </w:style>
  <w:style w:type="paragraph" w:styleId="FootnoteText">
    <w:name w:val="footnote text"/>
    <w:basedOn w:val="Normal"/>
    <w:link w:val="FootnoteTextChar1"/>
    <w:uiPriority w:val="99"/>
    <w:rPr>
      <w:sz w:val="20"/>
      <w:szCs w:val="20"/>
    </w:rPr>
  </w:style>
  <w:style w:type="paragraph" w:styleId="BalloonText">
    <w:name w:val="Balloon Text"/>
    <w:basedOn w:val="Normal"/>
    <w:rPr>
      <w:sz w:val="2"/>
      <w:szCs w:val="2"/>
    </w:rPr>
  </w:style>
  <w:style w:type="paragraph" w:styleId="ListParagraph">
    <w:name w:val="List Paragraph"/>
    <w:basedOn w:val="Normal"/>
    <w:uiPriority w:val="34"/>
    <w:qFormat/>
    <w:pPr>
      <w:ind w:left="708"/>
    </w:pPr>
  </w:style>
  <w:style w:type="paragraph" w:styleId="CommentText">
    <w:name w:val="annotation text"/>
    <w:basedOn w:val="Normal"/>
    <w:rPr>
      <w:sz w:val="20"/>
      <w:szCs w:val="20"/>
    </w:rPr>
  </w:style>
  <w:style w:type="paragraph" w:styleId="ListBullet">
    <w:name w:val="List Bullet"/>
    <w:basedOn w:val="Normal"/>
    <w:pPr>
      <w:numPr>
        <w:numId w:val="2"/>
      </w:numPr>
      <w:tabs>
        <w:tab w:val="left" w:pos="283"/>
      </w:tabs>
      <w:spacing w:after="240"/>
      <w:ind w:left="283" w:hanging="283"/>
      <w:jc w:val="both"/>
    </w:pPr>
    <w:rPr>
      <w:lang w:val="en-GB"/>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Normal"/>
    <w:pPr>
      <w:tabs>
        <w:tab w:val="num" w:pos="360"/>
        <w:tab w:val="left" w:pos="709"/>
      </w:tabs>
    </w:pPr>
    <w:rPr>
      <w:rFonts w:ascii="Tahoma" w:hAnsi="Tahoma" w:cs="Tahoma"/>
      <w:lang w:val="pl-PL"/>
    </w:rPr>
  </w:style>
  <w:style w:type="paragraph" w:styleId="BodyTextIndent3">
    <w:name w:val="Body Text Indent 3"/>
    <w:basedOn w:val="Normal"/>
    <w:pPr>
      <w:spacing w:after="120"/>
      <w:ind w:left="283"/>
    </w:pPr>
    <w:rPr>
      <w:sz w:val="16"/>
      <w:szCs w:val="16"/>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
    <w:name w:val="Знак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BodyText21">
    <w:name w:val="Body Text 21"/>
    <w:basedOn w:val="Normal"/>
    <w:pPr>
      <w:snapToGrid w:val="0"/>
      <w:ind w:left="720"/>
      <w:jc w:val="both"/>
    </w:pPr>
    <w:rPr>
      <w:lang w:val="en-AU"/>
    </w:rPr>
  </w:style>
  <w:style w:type="paragraph" w:customStyle="1" w:styleId="CharCharChar0">
    <w:name w:val="Char Char Char"/>
    <w:basedOn w:val="Normal"/>
    <w:uiPriority w:val="99"/>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Normal"/>
    <w:pPr>
      <w:tabs>
        <w:tab w:val="left" w:pos="709"/>
      </w:tabs>
    </w:pPr>
    <w:rPr>
      <w:rFonts w:ascii="Tahoma" w:hAnsi="Tahoma" w:cs="Tahoma"/>
      <w:lang w:val="pl-PL"/>
    </w:rPr>
  </w:style>
  <w:style w:type="paragraph" w:customStyle="1" w:styleId="CharCharCharCharCharCharCharCharCharCharCharCharCharCharCharCharChar">
    <w:name w:val="Char Char Char Знак Char Char Знак Char Char Char Char Char Char Знак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
    <w:name w:val="Знак Char Char Char Char Char Char Char Char"/>
    <w:basedOn w:val="Normal"/>
    <w:pPr>
      <w:tabs>
        <w:tab w:val="left" w:pos="709"/>
      </w:tabs>
    </w:pPr>
    <w:rPr>
      <w:rFonts w:ascii="Tahoma" w:hAnsi="Tahoma" w:cs="Tahoma"/>
      <w:lang w:val="pl-PL"/>
    </w:rPr>
  </w:style>
  <w:style w:type="paragraph" w:customStyle="1" w:styleId="CharCharCharCharCharCharCharCharChar">
    <w:name w:val="Знак Char Char Char Char Char Char Char Char Char"/>
    <w:basedOn w:val="Normal"/>
    <w:pPr>
      <w:tabs>
        <w:tab w:val="left" w:pos="709"/>
      </w:tabs>
    </w:pPr>
    <w:rPr>
      <w:rFonts w:ascii="Tahoma" w:hAnsi="Tahoma" w:cs="Tahoma"/>
      <w:lang w:val="pl-PL"/>
    </w:rPr>
  </w:style>
  <w:style w:type="paragraph" w:customStyle="1" w:styleId="CharCharChar2">
    <w:name w:val="Char Char Char2"/>
    <w:basedOn w:val="Normal"/>
    <w:uiPriority w:val="99"/>
    <w:pPr>
      <w:tabs>
        <w:tab w:val="left" w:pos="709"/>
      </w:tabs>
    </w:pPr>
    <w:rPr>
      <w:rFonts w:ascii="Tahoma" w:hAnsi="Tahoma" w:cs="Tahoma"/>
      <w:lang w:val="pl-PL"/>
    </w:rPr>
  </w:style>
  <w:style w:type="paragraph" w:customStyle="1" w:styleId="Style76">
    <w:name w:val="Style76"/>
    <w:basedOn w:val="Normal"/>
    <w:pPr>
      <w:widowControl w:val="0"/>
      <w:autoSpaceDE w:val="0"/>
      <w:spacing w:line="230" w:lineRule="exact"/>
    </w:pPr>
    <w:rPr>
      <w:lang w:val="en-US"/>
    </w:rPr>
  </w:style>
  <w:style w:type="paragraph" w:customStyle="1" w:styleId="Style88">
    <w:name w:val="Style88"/>
    <w:basedOn w:val="Normal"/>
    <w:pPr>
      <w:widowControl w:val="0"/>
      <w:autoSpaceDE w:val="0"/>
      <w:spacing w:line="264" w:lineRule="exact"/>
    </w:pPr>
    <w:rPr>
      <w:lang w:val="en-US"/>
    </w:rPr>
  </w:style>
  <w:style w:type="paragraph" w:customStyle="1" w:styleId="Style60">
    <w:name w:val="Style60"/>
    <w:basedOn w:val="Normal"/>
    <w:pPr>
      <w:widowControl w:val="0"/>
      <w:autoSpaceDE w:val="0"/>
    </w:pPr>
    <w:rPr>
      <w:lang w:val="en-US"/>
    </w:rPr>
  </w:style>
  <w:style w:type="paragraph" w:customStyle="1" w:styleId="CharCharChar1">
    <w:name w:val="Char Char Char1"/>
    <w:basedOn w:val="Normal"/>
    <w:uiPriority w:val="99"/>
    <w:pPr>
      <w:tabs>
        <w:tab w:val="left" w:pos="709"/>
      </w:tabs>
    </w:pPr>
    <w:rPr>
      <w:rFonts w:ascii="Tahoma" w:hAnsi="Tahoma" w:cs="Tahoma"/>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uiPriority w:val="99"/>
    <w:semiHidden/>
    <w:unhideWhenUsed/>
    <w:rsid w:val="00C11BCB"/>
    <w:pPr>
      <w:suppressAutoHyphens w:val="0"/>
      <w:spacing w:after="120"/>
      <w:ind w:left="283"/>
    </w:pPr>
    <w:rPr>
      <w:noProof/>
      <w:lang w:val="x-none" w:eastAsia="bg-BG"/>
    </w:rPr>
  </w:style>
  <w:style w:type="character" w:customStyle="1" w:styleId="BodyTextIndentChar">
    <w:name w:val="Body Text Indent Char"/>
    <w:link w:val="BodyTextIndent"/>
    <w:uiPriority w:val="99"/>
    <w:semiHidden/>
    <w:rsid w:val="00C11BCB"/>
    <w:rPr>
      <w:rFonts w:eastAsia="SimSun"/>
      <w:noProof/>
      <w:sz w:val="24"/>
      <w:szCs w:val="24"/>
      <w:lang w:val="x-none"/>
    </w:rPr>
  </w:style>
  <w:style w:type="character" w:customStyle="1" w:styleId="FontStyle116">
    <w:name w:val="Font Style116"/>
    <w:rsid w:val="00C11BCB"/>
    <w:rPr>
      <w:rFonts w:ascii="Times New Roman" w:hAnsi="Times New Roman" w:cs="Times New Roman" w:hint="default"/>
      <w:sz w:val="22"/>
    </w:rPr>
  </w:style>
  <w:style w:type="paragraph" w:customStyle="1" w:styleId="Default">
    <w:name w:val="Default"/>
    <w:rsid w:val="0075656C"/>
    <w:pPr>
      <w:autoSpaceDE w:val="0"/>
      <w:autoSpaceDN w:val="0"/>
      <w:adjustRightInd w:val="0"/>
    </w:pPr>
    <w:rPr>
      <w:rFonts w:ascii="Arial" w:eastAsia="Calibri" w:hAnsi="Arial" w:cs="Arial"/>
      <w:color w:val="000000"/>
      <w:sz w:val="24"/>
      <w:szCs w:val="24"/>
    </w:rPr>
  </w:style>
  <w:style w:type="character" w:customStyle="1" w:styleId="TitleChar1">
    <w:name w:val="Title Char1"/>
    <w:link w:val="Title"/>
    <w:uiPriority w:val="10"/>
    <w:rsid w:val="00C83A84"/>
    <w:rPr>
      <w:rFonts w:ascii="Cambria" w:hAnsi="Cambria" w:cs="Cambria"/>
      <w:b/>
      <w:bCs/>
      <w:kern w:val="1"/>
      <w:sz w:val="32"/>
      <w:szCs w:val="32"/>
      <w:lang w:eastAsia="ar-SA"/>
    </w:rPr>
  </w:style>
  <w:style w:type="paragraph" w:customStyle="1" w:styleId="RightPar2">
    <w:name w:val="Right Par 2"/>
    <w:rsid w:val="00E555F8"/>
    <w:pPr>
      <w:tabs>
        <w:tab w:val="left" w:pos="-720"/>
        <w:tab w:val="left" w:pos="0"/>
        <w:tab w:val="left" w:pos="720"/>
        <w:tab w:val="left" w:pos="1008"/>
        <w:tab w:val="decimal" w:pos="1440"/>
      </w:tabs>
      <w:suppressAutoHyphens/>
    </w:pPr>
    <w:rPr>
      <w:rFonts w:ascii="Courier" w:hAnsi="Courier"/>
      <w:sz w:val="24"/>
      <w:lang w:val="en-US" w:eastAsia="en-US"/>
    </w:rPr>
  </w:style>
  <w:style w:type="character" w:customStyle="1" w:styleId="FootnoteTextChar1">
    <w:name w:val="Footnote Text Char1"/>
    <w:link w:val="FootnoteText"/>
    <w:uiPriority w:val="99"/>
    <w:rsid w:val="001B39C3"/>
    <w:rPr>
      <w:rFonts w:eastAsia="SimSun"/>
      <w:lang w:eastAsia="ar-SA"/>
    </w:rPr>
  </w:style>
  <w:style w:type="table" w:styleId="TableGrid">
    <w:name w:val="Table Grid"/>
    <w:basedOn w:val="TableNormal"/>
    <w:uiPriority w:val="99"/>
    <w:rsid w:val="001B3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Знак Знак Char1"/>
    <w:link w:val="Header"/>
    <w:uiPriority w:val="99"/>
    <w:locked/>
    <w:rsid w:val="009647E9"/>
    <w:rPr>
      <w:rFonts w:eastAsia="SimSun"/>
      <w:sz w:val="24"/>
      <w:szCs w:val="24"/>
      <w:lang w:eastAsia="ar-SA"/>
    </w:rPr>
  </w:style>
  <w:style w:type="character" w:styleId="SubtleReference">
    <w:name w:val="Subtle Reference"/>
    <w:uiPriority w:val="99"/>
    <w:qFormat/>
    <w:rsid w:val="009647E9"/>
    <w:rPr>
      <w:rFonts w:cs="Times New Roman"/>
      <w:smallCaps/>
      <w:color w:val="C0504D"/>
      <w:u w:val="single"/>
    </w:rPr>
  </w:style>
  <w:style w:type="paragraph" w:styleId="NoSpacing">
    <w:name w:val="No Spacing"/>
    <w:uiPriority w:val="99"/>
    <w:qFormat/>
    <w:rsid w:val="009647E9"/>
    <w:rPr>
      <w:rFonts w:ascii="Calibri" w:eastAsia="Calibri" w:hAnsi="Calibri"/>
      <w:sz w:val="22"/>
      <w:szCs w:val="22"/>
      <w:lang w:val="en-US" w:eastAsia="en-US"/>
    </w:rPr>
  </w:style>
  <w:style w:type="character" w:customStyle="1" w:styleId="11">
    <w:name w:val="Основен текст + 11"/>
    <w:aliases w:val="5 pt,Удебелен,Заглавие #2 + 11,5 pt13"/>
    <w:uiPriority w:val="99"/>
    <w:rsid w:val="009647E9"/>
    <w:rPr>
      <w:rFonts w:ascii="Times New Roman" w:hAnsi="Times New Roman" w:cs="Times New Roman"/>
      <w:sz w:val="23"/>
      <w:szCs w:val="23"/>
      <w:u w:val="single"/>
      <w:shd w:val="clear" w:color="auto" w:fill="FFFFFF"/>
      <w:lang w:bidi="ar-SA"/>
    </w:rPr>
  </w:style>
  <w:style w:type="paragraph" w:customStyle="1" w:styleId="CharChar3CharChar1">
    <w:name w:val="Char Char3 Char Char1"/>
    <w:basedOn w:val="Normal"/>
    <w:rsid w:val="000A531B"/>
    <w:pPr>
      <w:tabs>
        <w:tab w:val="left" w:pos="709"/>
      </w:tabs>
      <w:suppressAutoHyphens w:val="0"/>
    </w:pPr>
    <w:rPr>
      <w:rFonts w:eastAsia="Times New Roman"/>
      <w:lang w:val="en-US" w:eastAsia="pl-PL"/>
    </w:rPr>
  </w:style>
  <w:style w:type="character" w:customStyle="1" w:styleId="FontStyle21">
    <w:name w:val="Font Style21"/>
    <w:rsid w:val="000A531B"/>
    <w:rPr>
      <w:rFonts w:ascii="Arial" w:hAnsi="Arial" w:cs="Arial"/>
      <w:b/>
      <w:bCs/>
      <w:sz w:val="22"/>
      <w:szCs w:val="22"/>
    </w:rPr>
  </w:style>
  <w:style w:type="table" w:customStyle="1" w:styleId="TableGrid1">
    <w:name w:val="Table Grid1"/>
    <w:basedOn w:val="TableNormal"/>
    <w:next w:val="TableGrid"/>
    <w:uiPriority w:val="59"/>
    <w:rsid w:val="00B543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0">
    <w:name w:val="aa0"/>
    <w:basedOn w:val="Normal"/>
    <w:autoRedefine/>
    <w:rsid w:val="00C04640"/>
    <w:pPr>
      <w:suppressAutoHyphens w:val="0"/>
      <w:spacing w:after="240"/>
      <w:jc w:val="both"/>
    </w:pPr>
    <w:rPr>
      <w:rFonts w:eastAsia="Calibri"/>
      <w:lang w:eastAsia="bg-BG"/>
    </w:rPr>
  </w:style>
  <w:style w:type="character" w:customStyle="1" w:styleId="apple-style-span">
    <w:name w:val="apple-style-span"/>
    <w:rsid w:val="00C04640"/>
  </w:style>
  <w:style w:type="character" w:customStyle="1" w:styleId="FontStyle26">
    <w:name w:val="Font Style26"/>
    <w:rsid w:val="00EE1A95"/>
    <w:rPr>
      <w:rFonts w:ascii="Arial" w:hAnsi="Arial" w:cs="Arial"/>
      <w:sz w:val="16"/>
      <w:szCs w:val="16"/>
    </w:rPr>
  </w:style>
  <w:style w:type="paragraph" w:customStyle="1" w:styleId="CM45">
    <w:name w:val="CM45"/>
    <w:basedOn w:val="Default"/>
    <w:next w:val="Default"/>
    <w:uiPriority w:val="99"/>
    <w:rsid w:val="00AB6067"/>
    <w:pPr>
      <w:widowControl w:val="0"/>
    </w:pPr>
    <w:rPr>
      <w:rFonts w:ascii="HiddenHorzOCl" w:eastAsia="SimSun" w:hAnsi="HiddenHorzOCl"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3933">
      <w:bodyDiv w:val="1"/>
      <w:marLeft w:val="0"/>
      <w:marRight w:val="0"/>
      <w:marTop w:val="0"/>
      <w:marBottom w:val="0"/>
      <w:divBdr>
        <w:top w:val="none" w:sz="0" w:space="0" w:color="auto"/>
        <w:left w:val="none" w:sz="0" w:space="0" w:color="auto"/>
        <w:bottom w:val="none" w:sz="0" w:space="0" w:color="auto"/>
        <w:right w:val="none" w:sz="0" w:space="0" w:color="auto"/>
      </w:divBdr>
    </w:div>
    <w:div w:id="217010759">
      <w:bodyDiv w:val="1"/>
      <w:marLeft w:val="0"/>
      <w:marRight w:val="0"/>
      <w:marTop w:val="0"/>
      <w:marBottom w:val="0"/>
      <w:divBdr>
        <w:top w:val="none" w:sz="0" w:space="0" w:color="auto"/>
        <w:left w:val="none" w:sz="0" w:space="0" w:color="auto"/>
        <w:bottom w:val="none" w:sz="0" w:space="0" w:color="auto"/>
        <w:right w:val="none" w:sz="0" w:space="0" w:color="auto"/>
      </w:divBdr>
    </w:div>
    <w:div w:id="413432210">
      <w:bodyDiv w:val="1"/>
      <w:marLeft w:val="0"/>
      <w:marRight w:val="0"/>
      <w:marTop w:val="0"/>
      <w:marBottom w:val="0"/>
      <w:divBdr>
        <w:top w:val="none" w:sz="0" w:space="0" w:color="auto"/>
        <w:left w:val="none" w:sz="0" w:space="0" w:color="auto"/>
        <w:bottom w:val="none" w:sz="0" w:space="0" w:color="auto"/>
        <w:right w:val="none" w:sz="0" w:space="0" w:color="auto"/>
      </w:divBdr>
    </w:div>
    <w:div w:id="797531517">
      <w:bodyDiv w:val="1"/>
      <w:marLeft w:val="0"/>
      <w:marRight w:val="0"/>
      <w:marTop w:val="0"/>
      <w:marBottom w:val="0"/>
      <w:divBdr>
        <w:top w:val="none" w:sz="0" w:space="0" w:color="auto"/>
        <w:left w:val="none" w:sz="0" w:space="0" w:color="auto"/>
        <w:bottom w:val="none" w:sz="0" w:space="0" w:color="auto"/>
        <w:right w:val="none" w:sz="0" w:space="0" w:color="auto"/>
      </w:divBdr>
    </w:div>
    <w:div w:id="948120078">
      <w:bodyDiv w:val="1"/>
      <w:marLeft w:val="0"/>
      <w:marRight w:val="0"/>
      <w:marTop w:val="0"/>
      <w:marBottom w:val="0"/>
      <w:divBdr>
        <w:top w:val="none" w:sz="0" w:space="0" w:color="auto"/>
        <w:left w:val="none" w:sz="0" w:space="0" w:color="auto"/>
        <w:bottom w:val="none" w:sz="0" w:space="0" w:color="auto"/>
        <w:right w:val="none" w:sz="0" w:space="0" w:color="auto"/>
      </w:divBdr>
    </w:div>
    <w:div w:id="982809805">
      <w:bodyDiv w:val="1"/>
      <w:marLeft w:val="0"/>
      <w:marRight w:val="0"/>
      <w:marTop w:val="0"/>
      <w:marBottom w:val="0"/>
      <w:divBdr>
        <w:top w:val="none" w:sz="0" w:space="0" w:color="auto"/>
        <w:left w:val="none" w:sz="0" w:space="0" w:color="auto"/>
        <w:bottom w:val="none" w:sz="0" w:space="0" w:color="auto"/>
        <w:right w:val="none" w:sz="0" w:space="0" w:color="auto"/>
      </w:divBdr>
    </w:div>
    <w:div w:id="1149663665">
      <w:bodyDiv w:val="1"/>
      <w:marLeft w:val="0"/>
      <w:marRight w:val="0"/>
      <w:marTop w:val="0"/>
      <w:marBottom w:val="0"/>
      <w:divBdr>
        <w:top w:val="none" w:sz="0" w:space="0" w:color="auto"/>
        <w:left w:val="none" w:sz="0" w:space="0" w:color="auto"/>
        <w:bottom w:val="none" w:sz="0" w:space="0" w:color="auto"/>
        <w:right w:val="none" w:sz="0" w:space="0" w:color="auto"/>
      </w:divBdr>
    </w:div>
    <w:div w:id="1330716225">
      <w:bodyDiv w:val="1"/>
      <w:marLeft w:val="0"/>
      <w:marRight w:val="0"/>
      <w:marTop w:val="0"/>
      <w:marBottom w:val="0"/>
      <w:divBdr>
        <w:top w:val="none" w:sz="0" w:space="0" w:color="auto"/>
        <w:left w:val="none" w:sz="0" w:space="0" w:color="auto"/>
        <w:bottom w:val="none" w:sz="0" w:space="0" w:color="auto"/>
        <w:right w:val="none" w:sz="0" w:space="0" w:color="auto"/>
      </w:divBdr>
    </w:div>
    <w:div w:id="1382317669">
      <w:bodyDiv w:val="1"/>
      <w:marLeft w:val="0"/>
      <w:marRight w:val="0"/>
      <w:marTop w:val="0"/>
      <w:marBottom w:val="0"/>
      <w:divBdr>
        <w:top w:val="none" w:sz="0" w:space="0" w:color="auto"/>
        <w:left w:val="none" w:sz="0" w:space="0" w:color="auto"/>
        <w:bottom w:val="none" w:sz="0" w:space="0" w:color="auto"/>
        <w:right w:val="none" w:sz="0" w:space="0" w:color="auto"/>
      </w:divBdr>
    </w:div>
    <w:div w:id="1391879000">
      <w:bodyDiv w:val="1"/>
      <w:marLeft w:val="0"/>
      <w:marRight w:val="0"/>
      <w:marTop w:val="0"/>
      <w:marBottom w:val="0"/>
      <w:divBdr>
        <w:top w:val="none" w:sz="0" w:space="0" w:color="auto"/>
        <w:left w:val="none" w:sz="0" w:space="0" w:color="auto"/>
        <w:bottom w:val="none" w:sz="0" w:space="0" w:color="auto"/>
        <w:right w:val="none" w:sz="0" w:space="0" w:color="auto"/>
      </w:divBdr>
    </w:div>
    <w:div w:id="19087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pis://NORM|40796|8|2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E291-7186-41FE-B6CB-CEED4F6C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4272</Words>
  <Characters>24353</Characters>
  <Application>Microsoft Office Word</Application>
  <DocSecurity>0</DocSecurity>
  <Lines>202</Lines>
  <Paragraphs>57</Paragraphs>
  <ScaleCrop>false</ScaleCrop>
  <Company/>
  <LinksUpToDate>false</LinksUpToDate>
  <CharactersWithSpaces>28568</CharactersWithSpaces>
  <SharedDoc>false</SharedDoc>
  <HLinks>
    <vt:vector size="6" baseType="variant">
      <vt:variant>
        <vt:i4>5963868</vt:i4>
      </vt:variant>
      <vt:variant>
        <vt:i4>0</vt:i4>
      </vt:variant>
      <vt:variant>
        <vt:i4>0</vt:i4>
      </vt:variant>
      <vt:variant>
        <vt:i4>5</vt:i4>
      </vt:variant>
      <vt:variant>
        <vt:lpwstr>apis://NORM|40796|8|21|/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2014-10-08T20:22:00Z</dcterms:created>
  <dcterms:modified xsi:type="dcterms:W3CDTF">2014-10-24T12:09:00Z</dcterms:modified>
</cp:coreProperties>
</file>