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27F" w:rsidRPr="0045127F" w:rsidRDefault="0045127F" w:rsidP="0045127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1" w:name="_GoBack"/>
      <w:r w:rsidRPr="004512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„Оценка на съответствието на предефинирани проекти по програма „Опазване на околната среда и климатични промени“ </w:t>
      </w:r>
    </w:p>
    <w:p w:rsidR="0045127F" w:rsidRPr="0045127F" w:rsidRDefault="0045127F" w:rsidP="0045127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5127F">
        <w:rPr>
          <w:rFonts w:ascii="Times New Roman" w:eastAsia="Times New Roman" w:hAnsi="Times New Roman" w:cs="Times New Roman"/>
          <w:b/>
          <w:caps/>
          <w:sz w:val="24"/>
          <w:szCs w:val="24"/>
        </w:rPr>
        <w:t>на ФИНАНСОВИЯ МЕХАНИЗЪМ на ЕВРОПЕЙСКОТО ИКОНОМИЧЕСКО ПРОСТРАНСТВО 2014-2021“</w:t>
      </w:r>
    </w:p>
    <w:bookmarkEnd w:id="1"/>
    <w:p w:rsidR="00F454E5" w:rsidRPr="00F454E5" w:rsidRDefault="00F454E5" w:rsidP="00F454E5">
      <w:pPr>
        <w:tabs>
          <w:tab w:val="left" w:pos="0"/>
        </w:tabs>
        <w:suppressAutoHyphens/>
        <w:spacing w:before="8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65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0E52EE" w:rsidRPr="00263E26">
        <w:rPr>
          <w:b/>
          <w:lang w:eastAsia="bg-BG"/>
        </w:rPr>
        <w:t>;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0B0E76">
        <w:rPr>
          <w:b/>
          <w:lang w:eastAsia="bg-BG"/>
        </w:rPr>
        <w:t>2</w:t>
      </w:r>
      <w:r w:rsidRPr="00556F8D">
        <w:rPr>
          <w:b/>
          <w:lang w:eastAsia="bg-BG"/>
        </w:rPr>
        <w:t xml:space="preserve">; 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0B0E76">
        <w:rPr>
          <w:b/>
          <w:lang w:eastAsia="bg-BG"/>
        </w:rPr>
        <w:t>3</w:t>
      </w:r>
      <w:r w:rsidRPr="00763F9F">
        <w:rPr>
          <w:b/>
          <w:lang w:eastAsia="bg-BG"/>
        </w:rPr>
        <w:t xml:space="preserve">;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3C26" w:rsidRPr="00263E26" w:rsidRDefault="00373C2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0B0E7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="000B0E76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B0E7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7464" w:rsidRPr="00263E26" w:rsidTr="0023113A">
        <w:tc>
          <w:tcPr>
            <w:tcW w:w="816" w:type="dxa"/>
          </w:tcPr>
          <w:p w:rsidR="004A7464" w:rsidRPr="00263E26" w:rsidRDefault="004A7464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4A7464" w:rsidRPr="00263E26" w:rsidRDefault="004A7464" w:rsidP="00D910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64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на договор- Образец №14.</w:t>
            </w:r>
          </w:p>
        </w:tc>
        <w:tc>
          <w:tcPr>
            <w:tcW w:w="20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Pr="00263E2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7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</w:t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P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……………….“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1844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1844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Преходните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1986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CF4BE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4B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1A11D6" w:rsidRPr="001A11D6" w:rsidRDefault="001A11D6" w:rsidP="001A11D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11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</w:t>
      </w:r>
      <w:r w:rsidRPr="001A1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.“ </w:t>
      </w:r>
      <w:r w:rsidRPr="001A11D6">
        <w:rPr>
          <w:rFonts w:ascii="Times New Roman" w:eastAsia="Calibri" w:hAnsi="Times New Roman" w:cs="Times New Roman"/>
          <w:bCs/>
          <w:sz w:val="24"/>
          <w:szCs w:val="24"/>
          <w:lang w:eastAsia="fr-FR"/>
        </w:rPr>
        <w:t>,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>като правим следните обвързващи предложения за изпълнението й: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11D6" w:rsidRPr="001A11D6" w:rsidRDefault="001A11D6" w:rsidP="001A11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1D6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1A11D6" w:rsidRPr="001A11D6" w:rsidRDefault="001A11D6" w:rsidP="001A11D6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11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1A1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11D6">
        <w:rPr>
          <w:rFonts w:ascii="Times New Roman" w:eastAsia="Calibri" w:hAnsi="Times New Roman" w:cs="Times New Roman"/>
          <w:sz w:val="24"/>
          <w:szCs w:val="24"/>
        </w:rPr>
        <w:t xml:space="preserve">Декларираме, 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1A11D6" w:rsidRPr="001A11D6" w:rsidRDefault="001A11D6" w:rsidP="001A11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1D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1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максимално допустимата стойност по договора без ДДС</w:t>
      </w:r>
      <w:r w:rsidRPr="001A11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>при условията посочени в документацията за обществена поръчка.</w:t>
      </w:r>
    </w:p>
    <w:p w:rsidR="00C4293B" w:rsidRDefault="001A11D6" w:rsidP="00C42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1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C4293B" w:rsidRPr="001A1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293B" w:rsidRPr="001A11D6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 на поръчката няма да използваме/ще използваме подизпълнител. Декларацията от подизпълнителя по образец (Приложение № 7) прилагаме към техническото предложение </w:t>
      </w:r>
      <w:r w:rsidR="00C4293B" w:rsidRPr="001A11D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4293B" w:rsidRPr="001A11D6">
        <w:rPr>
          <w:rFonts w:ascii="Times New Roman" w:eastAsia="Times New Roman" w:hAnsi="Times New Roman" w:cs="Times New Roman"/>
          <w:b/>
          <w:i/>
          <w:sz w:val="24"/>
          <w:szCs w:val="24"/>
        </w:rPr>
        <w:t>ненужното се зачертава)</w:t>
      </w:r>
    </w:p>
    <w:p w:rsidR="00F0443D" w:rsidRPr="002C41B2" w:rsidRDefault="00F0443D" w:rsidP="00C42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4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V. </w:t>
      </w:r>
      <w:r w:rsidRPr="00F0443D">
        <w:rPr>
          <w:rFonts w:ascii="Times New Roman" w:eastAsia="Times New Roman" w:hAnsi="Times New Roman" w:cs="Times New Roman"/>
          <w:sz w:val="24"/>
          <w:szCs w:val="24"/>
        </w:rPr>
        <w:t>Предлагаме следните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1B2" w:rsidRPr="002C41B2">
        <w:rPr>
          <w:rFonts w:ascii="Times New Roman" w:eastAsia="Times New Roman" w:hAnsi="Times New Roman" w:cs="Times New Roman"/>
          <w:sz w:val="24"/>
          <w:szCs w:val="24"/>
        </w:rPr>
        <w:t xml:space="preserve">експерти </w:t>
      </w:r>
      <w:r w:rsidRPr="002C41B2">
        <w:rPr>
          <w:rFonts w:ascii="Times New Roman" w:eastAsia="Times New Roman" w:hAnsi="Times New Roman" w:cs="Times New Roman"/>
          <w:sz w:val="24"/>
          <w:szCs w:val="24"/>
        </w:rPr>
        <w:t>да осъществят предмета на поръчката, както следва:</w:t>
      </w:r>
    </w:p>
    <w:p w:rsidR="00F0443D" w:rsidRPr="00F0443D" w:rsidRDefault="00F0443D" w:rsidP="00C42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43D" w:rsidRDefault="00F0443D" w:rsidP="00AA05E1">
      <w:pPr>
        <w:pStyle w:val="ListParagraph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lang w:eastAsia="bg-BG"/>
        </w:rPr>
      </w:pPr>
      <w:r w:rsidRPr="00AA05E1">
        <w:rPr>
          <w:b/>
          <w:lang w:eastAsia="bg-BG"/>
        </w:rPr>
        <w:t xml:space="preserve">Ключов експерт 1 „Финансист“ </w:t>
      </w:r>
    </w:p>
    <w:p w:rsidR="00AA05E1" w:rsidRPr="00AA05E1" w:rsidRDefault="00485131" w:rsidP="00AA05E1">
      <w:pPr>
        <w:pStyle w:val="ListParagraph"/>
        <w:tabs>
          <w:tab w:val="left" w:pos="851"/>
        </w:tabs>
        <w:overflowPunct w:val="0"/>
        <w:autoSpaceDE w:val="0"/>
        <w:autoSpaceDN w:val="0"/>
        <w:adjustRightInd w:val="0"/>
        <w:ind w:left="1211"/>
        <w:contextualSpacing/>
        <w:jc w:val="both"/>
        <w:textAlignment w:val="baseline"/>
        <w:rPr>
          <w:b/>
          <w:lang w:eastAsia="bg-BG"/>
        </w:rPr>
      </w:pPr>
      <w:r>
        <w:rPr>
          <w:b/>
          <w:lang w:eastAsia="bg-BG"/>
        </w:rPr>
        <w:t>Три имена</w:t>
      </w:r>
      <w:r w:rsidR="00AA05E1">
        <w:rPr>
          <w:b/>
          <w:lang w:eastAsia="bg-BG"/>
        </w:rPr>
        <w:t>:</w:t>
      </w:r>
    </w:p>
    <w:p w:rsidR="00F0443D" w:rsidRPr="00F0443D" w:rsidRDefault="00485131" w:rsidP="00F044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71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ЕГН,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№,</w:t>
      </w:r>
      <w:r w:rsidR="002C41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 на издаване, валидност </w:t>
      </w:r>
    </w:p>
    <w:p w:rsidR="00F0443D" w:rsidRPr="00AA05E1" w:rsidRDefault="00F0443D" w:rsidP="00B568C8">
      <w:pPr>
        <w:numPr>
          <w:ilvl w:val="0"/>
          <w:numId w:val="29"/>
        </w:numPr>
        <w:tabs>
          <w:tab w:val="left" w:pos="0"/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5E1">
        <w:rPr>
          <w:rFonts w:ascii="Times New Roman" w:eastAsia="Times New Roman" w:hAnsi="Times New Roman" w:cs="Times New Roman"/>
          <w:b/>
          <w:sz w:val="24"/>
          <w:szCs w:val="24"/>
        </w:rPr>
        <w:t>Образование:</w:t>
      </w:r>
      <w:r w:rsidRPr="00AA0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F66" w:rsidRDefault="00EE7F66" w:rsidP="00EE7F66">
      <w:pPr>
        <w:tabs>
          <w:tab w:val="left" w:pos="0"/>
          <w:tab w:val="left" w:pos="851"/>
        </w:tabs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43D" w:rsidRPr="00F0443D" w:rsidRDefault="00F0443D" w:rsidP="00F0443D">
      <w:pPr>
        <w:numPr>
          <w:ilvl w:val="0"/>
          <w:numId w:val="29"/>
        </w:numPr>
        <w:tabs>
          <w:tab w:val="left" w:pos="0"/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43D">
        <w:rPr>
          <w:rFonts w:ascii="Times New Roman" w:eastAsia="Times New Roman" w:hAnsi="Times New Roman" w:cs="Times New Roman"/>
          <w:b/>
          <w:sz w:val="24"/>
          <w:szCs w:val="24"/>
        </w:rPr>
        <w:t>Професионален опит</w:t>
      </w:r>
    </w:p>
    <w:p w:rsidR="00F0443D" w:rsidRPr="00F0443D" w:rsidRDefault="00F0443D" w:rsidP="00EE7F66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0443D" w:rsidRPr="00F0443D" w:rsidRDefault="00F0443D" w:rsidP="00F0443D">
      <w:pPr>
        <w:numPr>
          <w:ilvl w:val="0"/>
          <w:numId w:val="29"/>
        </w:numPr>
        <w:tabs>
          <w:tab w:val="left" w:pos="0"/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43D">
        <w:rPr>
          <w:rFonts w:ascii="Times New Roman" w:eastAsia="Times New Roman" w:hAnsi="Times New Roman" w:cs="Times New Roman"/>
          <w:b/>
          <w:sz w:val="24"/>
          <w:szCs w:val="24"/>
        </w:rPr>
        <w:t>Специфичен опит</w:t>
      </w:r>
    </w:p>
    <w:p w:rsidR="00F0443D" w:rsidRPr="00F0443D" w:rsidRDefault="00F0443D" w:rsidP="00EE7F66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0443D" w:rsidRPr="00F0443D" w:rsidRDefault="00F0443D" w:rsidP="00F044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35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443D" w:rsidRPr="00F0443D" w:rsidRDefault="00F0443D" w:rsidP="00F044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71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443D" w:rsidRDefault="00F0443D" w:rsidP="00AA05E1">
      <w:pPr>
        <w:pStyle w:val="ListParagraph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lang w:eastAsia="bg-BG"/>
        </w:rPr>
      </w:pPr>
      <w:r w:rsidRPr="00AA05E1">
        <w:rPr>
          <w:b/>
          <w:lang w:eastAsia="bg-BG"/>
        </w:rPr>
        <w:t>Ключов експерт 2 „</w:t>
      </w:r>
      <w:proofErr w:type="spellStart"/>
      <w:r w:rsidRPr="00AA05E1">
        <w:rPr>
          <w:b/>
          <w:lang w:eastAsia="bg-BG"/>
        </w:rPr>
        <w:t>Екосистемни</w:t>
      </w:r>
      <w:proofErr w:type="spellEnd"/>
      <w:r w:rsidRPr="00AA05E1">
        <w:rPr>
          <w:b/>
          <w:lang w:eastAsia="bg-BG"/>
        </w:rPr>
        <w:t xml:space="preserve"> услуги“ </w:t>
      </w:r>
    </w:p>
    <w:p w:rsidR="00AA05E1" w:rsidRPr="00AA05E1" w:rsidRDefault="00485131" w:rsidP="00AA05E1">
      <w:pPr>
        <w:pStyle w:val="ListParagraph"/>
        <w:tabs>
          <w:tab w:val="left" w:pos="851"/>
        </w:tabs>
        <w:overflowPunct w:val="0"/>
        <w:autoSpaceDE w:val="0"/>
        <w:autoSpaceDN w:val="0"/>
        <w:adjustRightInd w:val="0"/>
        <w:ind w:left="1211"/>
        <w:contextualSpacing/>
        <w:jc w:val="both"/>
        <w:textAlignment w:val="baseline"/>
        <w:rPr>
          <w:b/>
          <w:lang w:eastAsia="bg-BG"/>
        </w:rPr>
      </w:pPr>
      <w:r>
        <w:rPr>
          <w:b/>
          <w:lang w:eastAsia="bg-BG"/>
        </w:rPr>
        <w:t>Три имена</w:t>
      </w:r>
      <w:r w:rsidR="00EE7F66">
        <w:rPr>
          <w:b/>
          <w:lang w:eastAsia="bg-BG"/>
        </w:rPr>
        <w:t>:</w:t>
      </w:r>
    </w:p>
    <w:p w:rsidR="002C41B2" w:rsidRPr="002C41B2" w:rsidRDefault="002C41B2" w:rsidP="002C41B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71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41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ЕГН, </w:t>
      </w:r>
      <w:proofErr w:type="spellStart"/>
      <w:r w:rsidRPr="002C41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Л.к</w:t>
      </w:r>
      <w:proofErr w:type="spellEnd"/>
      <w:r w:rsidRPr="002C41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№, дата на издаване, валидност </w:t>
      </w:r>
    </w:p>
    <w:p w:rsidR="00F0443D" w:rsidRPr="00F0443D" w:rsidRDefault="00F0443D" w:rsidP="00F044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71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F66" w:rsidRPr="00EE7F66" w:rsidRDefault="00EE7F66" w:rsidP="00EE7F6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6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Образование: </w:t>
      </w:r>
    </w:p>
    <w:p w:rsidR="00EE7F66" w:rsidRPr="00EE7F66" w:rsidRDefault="00EE7F66" w:rsidP="00EE7F66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F66" w:rsidRPr="00EE7F66" w:rsidRDefault="00EE7F66" w:rsidP="00EE7F6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66">
        <w:rPr>
          <w:rFonts w:ascii="Times New Roman" w:eastAsia="Times New Roman" w:hAnsi="Times New Roman" w:cs="Times New Roman"/>
          <w:b/>
          <w:sz w:val="24"/>
          <w:szCs w:val="24"/>
        </w:rPr>
        <w:t>Професионален опит</w:t>
      </w:r>
    </w:p>
    <w:p w:rsidR="00EE7F66" w:rsidRPr="00EE7F66" w:rsidRDefault="00EE7F66" w:rsidP="00EE7F66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F66" w:rsidRPr="00EE7F66" w:rsidRDefault="00EE7F66" w:rsidP="00EE7F6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66">
        <w:rPr>
          <w:rFonts w:ascii="Times New Roman" w:eastAsia="Times New Roman" w:hAnsi="Times New Roman" w:cs="Times New Roman"/>
          <w:b/>
          <w:sz w:val="24"/>
          <w:szCs w:val="24"/>
        </w:rPr>
        <w:t>Специфичен опит</w:t>
      </w:r>
    </w:p>
    <w:p w:rsidR="00F0443D" w:rsidRPr="00F0443D" w:rsidRDefault="00F0443D" w:rsidP="00F0443D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0443D" w:rsidRPr="00EE7F66" w:rsidRDefault="00F0443D" w:rsidP="00EE7F66">
      <w:pPr>
        <w:pStyle w:val="ListParagraph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lang w:eastAsia="bg-BG"/>
        </w:rPr>
      </w:pPr>
      <w:r w:rsidRPr="00EE7F66">
        <w:rPr>
          <w:b/>
          <w:lang w:eastAsia="bg-BG"/>
        </w:rPr>
        <w:t>Ключов експерт 3 „Морски води“</w:t>
      </w:r>
    </w:p>
    <w:p w:rsidR="00F0443D" w:rsidRPr="00F0443D" w:rsidRDefault="00F0443D" w:rsidP="00F044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71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F66" w:rsidRPr="00AA05E1" w:rsidRDefault="00485131" w:rsidP="00EE7F66">
      <w:pPr>
        <w:pStyle w:val="ListParagraph"/>
        <w:tabs>
          <w:tab w:val="left" w:pos="851"/>
        </w:tabs>
        <w:overflowPunct w:val="0"/>
        <w:autoSpaceDE w:val="0"/>
        <w:autoSpaceDN w:val="0"/>
        <w:adjustRightInd w:val="0"/>
        <w:ind w:left="1211"/>
        <w:contextualSpacing/>
        <w:jc w:val="both"/>
        <w:textAlignment w:val="baseline"/>
        <w:rPr>
          <w:b/>
          <w:lang w:eastAsia="bg-BG"/>
        </w:rPr>
      </w:pPr>
      <w:r>
        <w:rPr>
          <w:b/>
          <w:lang w:eastAsia="bg-BG"/>
        </w:rPr>
        <w:t>Три и</w:t>
      </w:r>
      <w:r w:rsidR="00EE7F66">
        <w:rPr>
          <w:b/>
          <w:lang w:eastAsia="bg-BG"/>
        </w:rPr>
        <w:t>ме</w:t>
      </w:r>
      <w:r>
        <w:rPr>
          <w:b/>
          <w:lang w:eastAsia="bg-BG"/>
        </w:rPr>
        <w:t>на</w:t>
      </w:r>
      <w:r w:rsidR="00EE7F66">
        <w:rPr>
          <w:b/>
          <w:lang w:eastAsia="bg-BG"/>
        </w:rPr>
        <w:t>:</w:t>
      </w:r>
    </w:p>
    <w:p w:rsidR="002C41B2" w:rsidRPr="002C41B2" w:rsidRDefault="002C41B2" w:rsidP="002C41B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71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41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ЕГН, </w:t>
      </w:r>
      <w:proofErr w:type="spellStart"/>
      <w:r w:rsidRPr="002C41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Л.к</w:t>
      </w:r>
      <w:proofErr w:type="spellEnd"/>
      <w:r w:rsidRPr="002C41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№, дата на издаване, валидност </w:t>
      </w:r>
    </w:p>
    <w:p w:rsidR="00EE7F66" w:rsidRPr="00F0443D" w:rsidRDefault="00EE7F66" w:rsidP="00EE7F6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71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F66" w:rsidRPr="00EE7F66" w:rsidRDefault="00EE7F66" w:rsidP="00EE7F6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6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Образование: </w:t>
      </w:r>
    </w:p>
    <w:p w:rsidR="00EE7F66" w:rsidRPr="00EE7F66" w:rsidRDefault="00EE7F66" w:rsidP="00EE7F66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F66" w:rsidRPr="00EE7F66" w:rsidRDefault="00EE7F66" w:rsidP="00EE7F6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66">
        <w:rPr>
          <w:rFonts w:ascii="Times New Roman" w:eastAsia="Times New Roman" w:hAnsi="Times New Roman" w:cs="Times New Roman"/>
          <w:b/>
          <w:sz w:val="24"/>
          <w:szCs w:val="24"/>
        </w:rPr>
        <w:t>Професионален опит</w:t>
      </w:r>
    </w:p>
    <w:p w:rsidR="00EE7F66" w:rsidRPr="00EE7F66" w:rsidRDefault="00EE7F66" w:rsidP="00EE7F66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F66" w:rsidRPr="00EE7F66" w:rsidRDefault="00EE7F66" w:rsidP="00EE7F6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66">
        <w:rPr>
          <w:rFonts w:ascii="Times New Roman" w:eastAsia="Times New Roman" w:hAnsi="Times New Roman" w:cs="Times New Roman"/>
          <w:b/>
          <w:sz w:val="24"/>
          <w:szCs w:val="24"/>
        </w:rPr>
        <w:t>Специфичен опит</w:t>
      </w:r>
    </w:p>
    <w:p w:rsidR="00F0443D" w:rsidRPr="00F0443D" w:rsidRDefault="00F0443D" w:rsidP="00F0443D">
      <w:pPr>
        <w:widowControl w:val="0"/>
        <w:spacing w:after="0" w:line="281" w:lineRule="exac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43D" w:rsidRPr="000C2183" w:rsidRDefault="002C41B2" w:rsidP="00F0443D">
      <w:pPr>
        <w:widowControl w:val="0"/>
        <w:spacing w:after="0" w:line="281" w:lineRule="exact"/>
        <w:ind w:left="60" w:righ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C2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</w:t>
      </w:r>
      <w:r w:rsidR="00252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0C2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21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Документи удостов</w:t>
      </w:r>
      <w:r w:rsidR="000C2183" w:rsidRPr="000C21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</w:t>
      </w:r>
      <w:r w:rsidRPr="000C21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ряващи образованието и опита на посочените експерти (дипломи, </w:t>
      </w:r>
      <w:r w:rsidR="000C2183" w:rsidRPr="000C21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трудови, служебни книжки, удостоверения, договори и пр.</w:t>
      </w:r>
      <w:r w:rsidRPr="000C21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8A16C7" w:rsidRDefault="0025039A" w:rsidP="00C42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Заб</w:t>
      </w:r>
      <w:r w:rsidR="008A16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ележка: Участникът следва да опише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представените документи за всеки един </w:t>
      </w:r>
      <w:r w:rsidR="008A16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предложен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експерт. </w:t>
      </w:r>
    </w:p>
    <w:p w:rsidR="000C2183" w:rsidRPr="000C2183" w:rsidRDefault="0025039A" w:rsidP="00C42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A1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Липсата на систематизиран опис на представените документи спрямо посочените</w:t>
      </w:r>
      <w:r w:rsidR="00252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за експерти </w:t>
      </w:r>
      <w:r w:rsidRPr="008A1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лица е основание за отстраняване от участие в обществената поръчка</w:t>
      </w:r>
      <w:r w:rsidR="002526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!</w:t>
      </w: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1D6">
        <w:rPr>
          <w:rFonts w:ascii="Times New Roman" w:eastAsia="Times New Roman" w:hAnsi="Times New Roman" w:cs="Times New Roman"/>
          <w:bCs/>
          <w:sz w:val="24"/>
          <w:szCs w:val="24"/>
        </w:rPr>
        <w:t>Известна ми е отговорността по чл. 313 от Наказателния кодекс.</w:t>
      </w: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3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Нотариално заверено пълномощно на лицето, подписващо офертата </w:t>
      </w:r>
      <w:r w:rsidRPr="00A663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(прилага се когато офертата не е подписана от представляващия участника)</w:t>
      </w: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EA4BF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</w:t>
      </w:r>
      <w:r w:rsidR="007C602A">
        <w:rPr>
          <w:rFonts w:ascii="Times New Roman" w:hAnsi="Times New Roman" w:cs="Times New Roman"/>
          <w:b/>
          <w:sz w:val="24"/>
          <w:szCs w:val="24"/>
          <w:lang w:eastAsia="bg-BG"/>
        </w:rPr>
        <w:t>нение:  ………………………………лв. без ДДС, съответно ……………………….лв. с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2"/>
      <w:footerReference w:type="even" r:id="rId13"/>
      <w:footerReference w:type="first" r:id="rId14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03" w:rsidRDefault="00924703" w:rsidP="00806C1E">
      <w:pPr>
        <w:spacing w:after="0" w:line="240" w:lineRule="auto"/>
      </w:pPr>
      <w:r>
        <w:separator/>
      </w:r>
    </w:p>
  </w:endnote>
  <w:endnote w:type="continuationSeparator" w:id="0">
    <w:p w:rsidR="00924703" w:rsidRDefault="00924703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3D" w:rsidRDefault="00F0443D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43D" w:rsidRDefault="00F044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3D" w:rsidRPr="0022588D" w:rsidRDefault="00F0443D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F0443D" w:rsidRPr="0022588D" w:rsidRDefault="00F0443D" w:rsidP="0022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03" w:rsidRDefault="00924703" w:rsidP="00806C1E">
      <w:pPr>
        <w:spacing w:after="0" w:line="240" w:lineRule="auto"/>
      </w:pPr>
      <w:r>
        <w:separator/>
      </w:r>
    </w:p>
  </w:footnote>
  <w:footnote w:type="continuationSeparator" w:id="0">
    <w:p w:rsidR="00924703" w:rsidRDefault="00924703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3D" w:rsidRDefault="00F044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43D" w:rsidRDefault="00F044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95.8pt;height:95.8pt" o:bullet="t">
        <v:imagedata r:id="rId1" o:title="Icon_CS 2"/>
      </v:shape>
    </w:pict>
  </w:numPicBullet>
  <w:numPicBullet w:numPicBulletId="1">
    <w:pict>
      <v:shape id="_x0000_i1113" type="#_x0000_t75" style="width:11.25pt;height:11.25pt" o:bullet="t">
        <v:imagedata r:id="rId2" o:title="msoBAA2"/>
      </v:shape>
    </w:pict>
  </w:numPicBullet>
  <w:abstractNum w:abstractNumId="0" w15:restartNumberingAfterBreak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 w15:restartNumberingAfterBreak="0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6E343E2"/>
    <w:multiLevelType w:val="hybridMultilevel"/>
    <w:tmpl w:val="E7762BB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9F7145"/>
    <w:multiLevelType w:val="hybridMultilevel"/>
    <w:tmpl w:val="6E4E157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EED6FEA"/>
    <w:multiLevelType w:val="hybridMultilevel"/>
    <w:tmpl w:val="F8D0D9BA"/>
    <w:lvl w:ilvl="0" w:tplc="C8A85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8" w15:restartNumberingAfterBreak="0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68A32AA"/>
    <w:multiLevelType w:val="multilevel"/>
    <w:tmpl w:val="B6DEEB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5C7D797A"/>
    <w:multiLevelType w:val="hybridMultilevel"/>
    <w:tmpl w:val="F7DC5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6"/>
  </w:num>
  <w:num w:numId="5">
    <w:abstractNumId w:val="28"/>
  </w:num>
  <w:num w:numId="6">
    <w:abstractNumId w:val="1"/>
  </w:num>
  <w:num w:numId="7">
    <w:abstractNumId w:val="0"/>
  </w:num>
  <w:num w:numId="8">
    <w:abstractNumId w:val="2"/>
  </w:num>
  <w:num w:numId="9">
    <w:abstractNumId w:val="17"/>
  </w:num>
  <w:num w:numId="10">
    <w:abstractNumId w:val="21"/>
  </w:num>
  <w:num w:numId="11">
    <w:abstractNumId w:val="29"/>
  </w:num>
  <w:num w:numId="12">
    <w:abstractNumId w:val="27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3"/>
  </w:num>
  <w:num w:numId="15">
    <w:abstractNumId w:val="24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31"/>
  </w:num>
  <w:num w:numId="25">
    <w:abstractNumId w:val="16"/>
  </w:num>
  <w:num w:numId="26">
    <w:abstractNumId w:val="12"/>
  </w:num>
  <w:num w:numId="27">
    <w:abstractNumId w:val="14"/>
  </w:num>
  <w:num w:numId="28">
    <w:abstractNumId w:val="10"/>
  </w:num>
  <w:num w:numId="29">
    <w:abstractNumId w:val="26"/>
  </w:num>
  <w:num w:numId="30">
    <w:abstractNumId w:val="25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2183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11D6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039A"/>
    <w:rsid w:val="00251E10"/>
    <w:rsid w:val="0025234F"/>
    <w:rsid w:val="0025264C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1B2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3C26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127F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5131"/>
    <w:rsid w:val="0048636F"/>
    <w:rsid w:val="00495181"/>
    <w:rsid w:val="0049709E"/>
    <w:rsid w:val="004A24E8"/>
    <w:rsid w:val="004A3384"/>
    <w:rsid w:val="004A4F76"/>
    <w:rsid w:val="004A7464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09F1"/>
    <w:rsid w:val="007818F9"/>
    <w:rsid w:val="00782087"/>
    <w:rsid w:val="00790649"/>
    <w:rsid w:val="00794752"/>
    <w:rsid w:val="007A0B2F"/>
    <w:rsid w:val="007A11C7"/>
    <w:rsid w:val="007B1308"/>
    <w:rsid w:val="007B3FC7"/>
    <w:rsid w:val="007C5510"/>
    <w:rsid w:val="007C602A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97116"/>
    <w:rsid w:val="008A16C7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4703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77328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C6116"/>
    <w:rsid w:val="009D4568"/>
    <w:rsid w:val="009E340D"/>
    <w:rsid w:val="009E4A84"/>
    <w:rsid w:val="009F1F4C"/>
    <w:rsid w:val="009F1F9D"/>
    <w:rsid w:val="009F219D"/>
    <w:rsid w:val="009F4ED6"/>
    <w:rsid w:val="009F6387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3C2"/>
    <w:rsid w:val="00A6688C"/>
    <w:rsid w:val="00A7246D"/>
    <w:rsid w:val="00A76238"/>
    <w:rsid w:val="00A80243"/>
    <w:rsid w:val="00A82B7A"/>
    <w:rsid w:val="00A8628A"/>
    <w:rsid w:val="00AA05E1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293B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1D12"/>
    <w:rsid w:val="00CB38A2"/>
    <w:rsid w:val="00CB4CA1"/>
    <w:rsid w:val="00CB7DA1"/>
    <w:rsid w:val="00CC0A2B"/>
    <w:rsid w:val="00CC14A6"/>
    <w:rsid w:val="00CC6BA9"/>
    <w:rsid w:val="00CC7094"/>
    <w:rsid w:val="00CD1848"/>
    <w:rsid w:val="00CE32B0"/>
    <w:rsid w:val="00CE37DD"/>
    <w:rsid w:val="00CE5359"/>
    <w:rsid w:val="00CE535D"/>
    <w:rsid w:val="00CE6B14"/>
    <w:rsid w:val="00CE7AE6"/>
    <w:rsid w:val="00CF2472"/>
    <w:rsid w:val="00CF3F00"/>
    <w:rsid w:val="00CF4BE6"/>
    <w:rsid w:val="00D02997"/>
    <w:rsid w:val="00D02E75"/>
    <w:rsid w:val="00D032F1"/>
    <w:rsid w:val="00D0459A"/>
    <w:rsid w:val="00D0663D"/>
    <w:rsid w:val="00D06DCE"/>
    <w:rsid w:val="00D136A4"/>
    <w:rsid w:val="00D200EF"/>
    <w:rsid w:val="00D2065E"/>
    <w:rsid w:val="00D20672"/>
    <w:rsid w:val="00D2264B"/>
    <w:rsid w:val="00D25693"/>
    <w:rsid w:val="00D31279"/>
    <w:rsid w:val="00D459FC"/>
    <w:rsid w:val="00D4736B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31EF"/>
    <w:rsid w:val="00DC4757"/>
    <w:rsid w:val="00DC5D81"/>
    <w:rsid w:val="00DC60B7"/>
    <w:rsid w:val="00DD3380"/>
    <w:rsid w:val="00DE275B"/>
    <w:rsid w:val="00DE3771"/>
    <w:rsid w:val="00DE6548"/>
    <w:rsid w:val="00DF12F6"/>
    <w:rsid w:val="00DF43CB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D5D"/>
    <w:rsid w:val="00EA4BFF"/>
    <w:rsid w:val="00EB1575"/>
    <w:rsid w:val="00EB3A2B"/>
    <w:rsid w:val="00EC0968"/>
    <w:rsid w:val="00ED122B"/>
    <w:rsid w:val="00EE7F66"/>
    <w:rsid w:val="00EF0D7D"/>
    <w:rsid w:val="00EF1E22"/>
    <w:rsid w:val="00EF280B"/>
    <w:rsid w:val="00EF7081"/>
    <w:rsid w:val="00F03E9B"/>
    <w:rsid w:val="00F0443D"/>
    <w:rsid w:val="00F13F75"/>
    <w:rsid w:val="00F212DE"/>
    <w:rsid w:val="00F214A9"/>
    <w:rsid w:val="00F33EA8"/>
    <w:rsid w:val="00F3717A"/>
    <w:rsid w:val="00F40B7A"/>
    <w:rsid w:val="00F454E5"/>
    <w:rsid w:val="00F64242"/>
    <w:rsid w:val="00F71BD4"/>
    <w:rsid w:val="00F84A88"/>
    <w:rsid w:val="00F93903"/>
    <w:rsid w:val="00FA1C82"/>
    <w:rsid w:val="00FA3CFD"/>
    <w:rsid w:val="00FA3EC4"/>
    <w:rsid w:val="00FA6E7B"/>
    <w:rsid w:val="00FB0200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85427"/>
  <w15:docId w15:val="{6C7C5CED-76FE-4476-8587-64109D4E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367F-9844-4E76-955B-95875792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5026</Words>
  <Characters>28652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5</cp:revision>
  <cp:lastPrinted>2016-12-12T14:21:00Z</cp:lastPrinted>
  <dcterms:created xsi:type="dcterms:W3CDTF">2019-12-04T09:38:00Z</dcterms:created>
  <dcterms:modified xsi:type="dcterms:W3CDTF">2019-12-04T15:51:00Z</dcterms:modified>
</cp:coreProperties>
</file>