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0B0E76" w:rsidRDefault="000B0E76" w:rsidP="000B0E76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0E76">
        <w:rPr>
          <w:rFonts w:ascii="Times New Roman" w:hAnsi="Times New Roman" w:cs="Times New Roman"/>
          <w:b/>
          <w:caps/>
          <w:sz w:val="24"/>
          <w:szCs w:val="24"/>
        </w:rPr>
        <w:t>„изготвяне на Оценка на въздействие на проект на Закон за изменение и допълнение на Закона за ограничаване изменението на климата“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BF2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 w:rsidR="00312965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BF2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50725B" w:rsidRPr="00263E26" w:rsidRDefault="00BF22A5" w:rsidP="00BF22A5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</w:rPr>
        <w:t>6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Участникът следва да предложи организация за изпълнение на поръчката, които счита за най-подходящи, </w:t>
      </w:r>
      <w:r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на действащото законодателство, на съществуващите технически изисквания и стандарти, и да е съобразен</w:t>
      </w:r>
      <w:r w:rsidR="00BF22A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о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с предмета на поръчката и проектната документация. </w:t>
      </w:r>
    </w:p>
    <w:p w:rsidR="00CE535D" w:rsidRPr="00CE535D" w:rsidRDefault="00BF22A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rStyle w:val="420"/>
          <w:i/>
          <w:color w:val="000000"/>
          <w:sz w:val="24"/>
          <w:szCs w:val="24"/>
          <w:u w:val="none"/>
          <w:lang w:val="bg-BG" w:eastAsia="bg-BG"/>
        </w:rPr>
        <w:t xml:space="preserve">В предложението за изпълнение на поръчката </w:t>
      </w:r>
      <w:r w:rsidR="00CE535D" w:rsidRPr="00CE535D">
        <w:rPr>
          <w:b w:val="0"/>
          <w:i/>
          <w:sz w:val="24"/>
          <w:szCs w:val="24"/>
          <w:lang w:val="bg-BG"/>
        </w:rPr>
        <w:t xml:space="preserve">участникът задължително прилага автобиографии (CV) на експертите, които ще изпълняват/отговарят за поръчката с посочена професионална компетентност,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</w:t>
      </w:r>
      <w:r w:rsidR="00CE535D" w:rsidRPr="00CE535D">
        <w:rPr>
          <w:b w:val="0"/>
          <w:i/>
          <w:sz w:val="24"/>
          <w:szCs w:val="24"/>
          <w:lang w:val="bg-BG"/>
        </w:rPr>
        <w:lastRenderedPageBreak/>
        <w:t>приложи доказателства, които да доказват професионалната компетентност на експерта .</w:t>
      </w:r>
    </w:p>
    <w:p w:rsidR="00CE535D" w:rsidRPr="00C24296" w:rsidRDefault="00CE535D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sz w:val="24"/>
          <w:szCs w:val="24"/>
          <w:lang w:val="bg-BG"/>
        </w:rPr>
      </w:pPr>
      <w:r w:rsidRPr="00CE535D">
        <w:rPr>
          <w:b w:val="0"/>
          <w:i/>
          <w:sz w:val="24"/>
          <w:szCs w:val="24"/>
          <w:lang w:val="bg-BG"/>
        </w:rPr>
        <w:t>Доказателствата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експерта. Всички доказателства се представят на български език или придружени с превод на български език</w:t>
      </w:r>
      <w:r w:rsidRPr="00C24296">
        <w:rPr>
          <w:b w:val="0"/>
          <w:sz w:val="24"/>
          <w:szCs w:val="24"/>
          <w:lang w:val="bg-BG"/>
        </w:rPr>
        <w:t>, ако са на чужд език.</w:t>
      </w:r>
    </w:p>
    <w:p w:rsidR="00EA4BFF" w:rsidRPr="00D25693" w:rsidRDefault="00EA4BFF" w:rsidP="00CE535D">
      <w:pPr>
        <w:pStyle w:val="421"/>
        <w:keepNext/>
        <w:keepLines/>
        <w:shd w:val="clear" w:color="auto" w:fill="auto"/>
        <w:tabs>
          <w:tab w:val="left" w:pos="1289"/>
        </w:tabs>
        <w:spacing w:line="276" w:lineRule="auto"/>
        <w:ind w:right="-23" w:firstLine="567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2A0FA2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406909" w:rsidRPr="00406909" w:rsidRDefault="00255B18" w:rsidP="002E371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406909" w:rsidRPr="00406909" w:rsidRDefault="00406909" w:rsidP="00406909">
      <w:pPr>
        <w:spacing w:before="120" w:after="0"/>
        <w:ind w:right="4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06909" w:rsidRPr="00263E26" w:rsidRDefault="0040690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sectPr w:rsidR="00406909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97" w:rsidRDefault="00552197" w:rsidP="00806C1E">
      <w:pPr>
        <w:spacing w:after="0" w:line="240" w:lineRule="auto"/>
      </w:pPr>
      <w:r>
        <w:separator/>
      </w:r>
    </w:p>
  </w:endnote>
  <w:endnote w:type="continuationSeparator" w:id="0">
    <w:p w:rsidR="00552197" w:rsidRDefault="00552197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1" w:rsidRDefault="00C119D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9D1" w:rsidRDefault="00C11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1" w:rsidRPr="0022588D" w:rsidRDefault="00C119D1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C119D1" w:rsidRPr="0022588D" w:rsidRDefault="00C119D1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97" w:rsidRDefault="00552197" w:rsidP="00806C1E">
      <w:pPr>
        <w:spacing w:after="0" w:line="240" w:lineRule="auto"/>
      </w:pPr>
      <w:r>
        <w:separator/>
      </w:r>
    </w:p>
  </w:footnote>
  <w:footnote w:type="continuationSeparator" w:id="0">
    <w:p w:rsidR="00552197" w:rsidRDefault="00552197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1" w:rsidRDefault="00C119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9D1" w:rsidRDefault="00C119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pt;height:96pt" o:bullet="t">
        <v:imagedata r:id="rId1" o:title="Icon_CS 2"/>
      </v:shape>
    </w:pict>
  </w:numPicBullet>
  <w:numPicBullet w:numPicBulletId="1">
    <w:pict>
      <v:shape id="_x0000_i1031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2FDA"/>
    <w:multiLevelType w:val="hybridMultilevel"/>
    <w:tmpl w:val="44C45E88"/>
    <w:lvl w:ilvl="0" w:tplc="2686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9"/>
  </w:num>
  <w:num w:numId="11">
    <w:abstractNumId w:val="25"/>
  </w:num>
  <w:num w:numId="12">
    <w:abstractNumId w:val="23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22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</w:num>
  <w:num w:numId="20">
    <w:abstractNumId w:val="18"/>
  </w:num>
  <w:num w:numId="21">
    <w:abstractNumId w:val="15"/>
  </w:num>
  <w:num w:numId="22">
    <w:abstractNumId w:val="7"/>
  </w:num>
  <w:num w:numId="23">
    <w:abstractNumId w:val="21"/>
  </w:num>
  <w:num w:numId="24">
    <w:abstractNumId w:val="27"/>
  </w:num>
  <w:num w:numId="25">
    <w:abstractNumId w:val="13"/>
  </w:num>
  <w:num w:numId="26">
    <w:abstractNumId w:val="11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94E3E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0AEA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711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06909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2197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0E8B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0FC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119D1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1BE6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A5A81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132B5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71D0D"/>
    <w:rsid w:val="00E812D4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E4205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9711-B318-48A3-9B2E-21D9B796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5243</Words>
  <Characters>29889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2019-05-30T10:28:00Z</cp:lastPrinted>
  <dcterms:created xsi:type="dcterms:W3CDTF">2019-05-30T10:28:00Z</dcterms:created>
  <dcterms:modified xsi:type="dcterms:W3CDTF">2019-06-03T11:21:00Z</dcterms:modified>
</cp:coreProperties>
</file>