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22A5" w:rsidRPr="00037FC7" w:rsidRDefault="00837B1B" w:rsidP="00837B1B">
      <w:pPr>
        <w:widowControl w:val="0"/>
        <w:tabs>
          <w:tab w:val="left" w:pos="851"/>
        </w:tabs>
        <w:adjustRightInd w:val="0"/>
        <w:spacing w:after="12"/>
        <w:jc w:val="center"/>
        <w:textAlignment w:val="baseline"/>
        <w:rPr>
          <w:b/>
          <w:bCs/>
          <w:szCs w:val="24"/>
        </w:rPr>
      </w:pPr>
      <w:r w:rsidRPr="00837B1B">
        <w:rPr>
          <w:rFonts w:ascii="Times New Roman" w:hAnsi="Times New Roman" w:cs="Times New Roman"/>
          <w:b/>
          <w:cap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0B0E76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BF42F0" w:rsidRDefault="00BF42F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>
        <w:rPr>
          <w:lang w:eastAsia="bg-BG"/>
        </w:rPr>
        <w:t xml:space="preserve">Декларация за </w:t>
      </w:r>
      <w:r w:rsidR="00C0715F">
        <w:rPr>
          <w:lang w:eastAsia="bg-BG"/>
        </w:rPr>
        <w:t xml:space="preserve">съгласие за участие с подизпълнител – </w:t>
      </w:r>
      <w:r w:rsidR="00C0715F" w:rsidRPr="00C0715F">
        <w:rPr>
          <w:b/>
          <w:lang w:eastAsia="bg-BG"/>
        </w:rPr>
        <w:t>Образец № 6</w:t>
      </w:r>
      <w:r w:rsidR="00C0715F">
        <w:rPr>
          <w:b/>
          <w:lang w:eastAsia="bg-BG"/>
        </w:rPr>
        <w:t>;</w:t>
      </w:r>
    </w:p>
    <w:p w:rsidR="00C0715F" w:rsidRDefault="00C0715F" w:rsidP="00C0715F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>
        <w:rPr>
          <w:lang w:eastAsia="bg-BG"/>
        </w:rPr>
        <w:t xml:space="preserve">Декларация за съгласие за участие </w:t>
      </w:r>
      <w:r w:rsidR="00285D47">
        <w:rPr>
          <w:lang w:eastAsia="bg-BG"/>
        </w:rPr>
        <w:t>като трето лице</w:t>
      </w:r>
      <w:r>
        <w:rPr>
          <w:lang w:eastAsia="bg-BG"/>
        </w:rPr>
        <w:t xml:space="preserve"> – </w:t>
      </w:r>
      <w:r w:rsidRPr="00C0715F">
        <w:rPr>
          <w:b/>
          <w:lang w:eastAsia="bg-BG"/>
        </w:rPr>
        <w:t xml:space="preserve">Образец № </w:t>
      </w:r>
      <w:r w:rsidR="00285D47">
        <w:rPr>
          <w:b/>
          <w:lang w:eastAsia="bg-BG"/>
        </w:rPr>
        <w:t>7</w:t>
      </w:r>
      <w:r>
        <w:rPr>
          <w:b/>
          <w:lang w:eastAsia="bg-BG"/>
        </w:rPr>
        <w:t>;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0B0E76">
        <w:rPr>
          <w:b/>
          <w:lang w:eastAsia="bg-BG"/>
        </w:rPr>
        <w:t>1</w:t>
      </w:r>
      <w:r w:rsidR="000E52EE" w:rsidRPr="00263E26">
        <w:rPr>
          <w:b/>
          <w:lang w:eastAsia="bg-BG"/>
        </w:rPr>
        <w:t>;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0B0E76">
        <w:rPr>
          <w:b/>
          <w:lang w:eastAsia="bg-BG"/>
        </w:rPr>
        <w:t>2</w:t>
      </w:r>
      <w:r w:rsidRPr="00556F8D">
        <w:rPr>
          <w:b/>
          <w:lang w:eastAsia="bg-BG"/>
        </w:rPr>
        <w:t xml:space="preserve">; </w:t>
      </w:r>
    </w:p>
    <w:p w:rsid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0B0E76">
        <w:rPr>
          <w:b/>
          <w:lang w:eastAsia="bg-BG"/>
        </w:rPr>
        <w:t>3</w:t>
      </w:r>
      <w:r w:rsidRPr="00763F9F">
        <w:rPr>
          <w:b/>
          <w:lang w:eastAsia="bg-BG"/>
        </w:rPr>
        <w:t xml:space="preserve">; </w:t>
      </w:r>
    </w:p>
    <w:p w:rsidR="001A1D6F" w:rsidRPr="00B07A73" w:rsidRDefault="001A1D6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1A1D6F">
        <w:rPr>
          <w:lang w:eastAsia="bg-BG"/>
        </w:rPr>
        <w:t>Техническа спецификация</w:t>
      </w:r>
      <w:r>
        <w:rPr>
          <w:b/>
          <w:lang w:eastAsia="bg-BG"/>
        </w:rPr>
        <w:t xml:space="preserve"> – Образец № 14</w:t>
      </w:r>
    </w:p>
    <w:p w:rsidR="00B07A73" w:rsidRDefault="00B07A73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B07A73">
        <w:rPr>
          <w:lang w:eastAsia="bg-BG"/>
        </w:rPr>
        <w:t>Проект на договор</w:t>
      </w:r>
      <w:r>
        <w:rPr>
          <w:b/>
          <w:lang w:eastAsia="bg-BG"/>
        </w:rPr>
        <w:t xml:space="preserve"> – Образец № 15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A4A7F" w:rsidRPr="007A4A7F" w:rsidRDefault="00F64242" w:rsidP="007A4A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A4A7F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</w:p>
    <w:p w:rsidR="00147A54" w:rsidRPr="00147A54" w:rsidRDefault="00147A54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B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0B0E7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0B0E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47A54" w:rsidRPr="00263E26" w:rsidRDefault="00147A54" w:rsidP="000B0E7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="000B0E76">
              <w:rPr>
                <w:rFonts w:ascii="Times New Roman" w:hAnsi="Times New Roman"/>
                <w:b/>
                <w:sz w:val="24"/>
                <w:szCs w:val="24"/>
              </w:rPr>
              <w:t xml:space="preserve"> № 12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B0E7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Pr="00263E2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7A4A7F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5229F9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r w:rsidR="005229F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сп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онденция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>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7A4A7F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lastRenderedPageBreak/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5229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5229F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lastRenderedPageBreak/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50725B" w:rsidRPr="00263E26" w:rsidRDefault="00404F54" w:rsidP="00BF22A5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>
        <w:rPr>
          <w:b/>
          <w:lang w:eastAsia="bg-BG"/>
        </w:rPr>
        <w:t>5</w:t>
      </w:r>
      <w:r w:rsidR="002805AC" w:rsidRPr="00263E26">
        <w:rPr>
          <w:b/>
          <w:lang w:eastAsia="bg-BG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50725B"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7A4A7F" w:rsidRDefault="007A4A7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7A4A7F" w:rsidRDefault="007A4A7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7A4A7F" w:rsidRDefault="007A4A7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7A4A7F" w:rsidRDefault="007A4A7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7A4A7F" w:rsidRDefault="007A4A7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7A4A7F" w:rsidRDefault="007A4A7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7A4A7F" w:rsidRDefault="007A4A7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7A4A7F" w:rsidRDefault="007A4A7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7A4A7F" w:rsidRPr="007A4A7F" w:rsidRDefault="007A4A7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n-US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7A4A7F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B0E76" w:rsidRPr="00263E26" w:rsidRDefault="000B0E76" w:rsidP="000B0E7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0B0E76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lastRenderedPageBreak/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7A4A7F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B0E76" w:rsidRPr="00263E26" w:rsidRDefault="000B0E76" w:rsidP="000B0E7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5857A4" w:rsidRPr="005857A4" w:rsidRDefault="005857A4" w:rsidP="000B0E76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</w:rPr>
        <w:t xml:space="preserve">Заб. </w:t>
      </w:r>
      <w:r w:rsidRPr="005857A4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</w:rPr>
        <w:t>Т. 1.3 се попълва в случай, че участникът има задължения към НАП или община</w:t>
      </w:r>
    </w:p>
    <w:p w:rsidR="000B0E76" w:rsidRPr="00263E26" w:rsidRDefault="000B0E76" w:rsidP="000B0E76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B0E76" w:rsidRPr="00263E26" w:rsidRDefault="000B0E76" w:rsidP="000B0E7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B0E7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B0E76" w:rsidRPr="002945A9" w:rsidRDefault="000B0E76" w:rsidP="000B0E7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B0E76" w:rsidRPr="00263E26" w:rsidRDefault="000B0E76" w:rsidP="000B0E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E7AE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Pr="00263E2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Pr="007A4A7F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7A4A7F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  <w:r w:rsidR="007A4A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Pr="00EC34D1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EC34D1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  <w:r w:rsidR="00EC34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EC34D1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57BE" w:rsidRPr="00263E26" w:rsidRDefault="000757BE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57BE" w:rsidRPr="00263E26" w:rsidRDefault="000757BE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Pr="00EC34D1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EC34D1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  <w:r w:rsidR="00EC34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/-ната/………………………………………………………………………</w:t>
      </w:r>
    </w:p>
    <w:p w:rsidR="00300770" w:rsidRPr="00EC34D1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34D1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  <w:r w:rsidR="00EC34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</w:t>
      </w:r>
      <w:r w:rsidR="002463C3">
        <w:rPr>
          <w:rFonts w:ascii="Times New Roman" w:hAnsi="Times New Roman" w:cs="Times New Roman"/>
          <w:sz w:val="24"/>
          <w:szCs w:val="24"/>
        </w:rPr>
        <w:t>П</w:t>
      </w:r>
      <w:r w:rsidRPr="00300770">
        <w:rPr>
          <w:rFonts w:ascii="Times New Roman" w:hAnsi="Times New Roman" w:cs="Times New Roman"/>
          <w:sz w:val="24"/>
          <w:szCs w:val="24"/>
        </w:rPr>
        <w:t>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Pr="00300770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6D7DF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D7DF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BF22A5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EC34D1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7E0F9C" w:rsidRPr="007E0F9C" w:rsidRDefault="007E0F9C" w:rsidP="007E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F9C" w:rsidRPr="007E0F9C" w:rsidRDefault="007E0F9C" w:rsidP="007E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F9C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ДАМИ И ГОСПОДА,</w:t>
      </w:r>
    </w:p>
    <w:p w:rsidR="007E0F9C" w:rsidRPr="007E0F9C" w:rsidRDefault="007E0F9C" w:rsidP="007E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F9C" w:rsidRPr="007E0F9C" w:rsidRDefault="007E0F9C" w:rsidP="007E0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F9C" w:rsidRPr="007E0F9C" w:rsidRDefault="00CB5E10" w:rsidP="007E0F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Start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>аявяваме</w:t>
      </w:r>
      <w:proofErr w:type="spellEnd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>желаем</w:t>
      </w:r>
      <w:proofErr w:type="spellEnd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изпълним поръчката при условията, </w:t>
      </w:r>
      <w:proofErr w:type="spellStart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посочени</w:t>
      </w:r>
      <w:proofErr w:type="spellEnd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>обявата</w:t>
      </w:r>
      <w:proofErr w:type="spellEnd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>приложената</w:t>
      </w:r>
      <w:proofErr w:type="spellEnd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>нея</w:t>
      </w:r>
      <w:proofErr w:type="spellEnd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със следното</w:t>
      </w:r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>техническо</w:t>
      </w:r>
      <w:proofErr w:type="spellEnd"/>
      <w:r w:rsidR="007E0F9C" w:rsidRPr="007E0F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предложение:</w:t>
      </w:r>
    </w:p>
    <w:p w:rsidR="007E0F9C" w:rsidRPr="007E0F9C" w:rsidRDefault="007E0F9C" w:rsidP="007E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BC1" w:rsidRPr="00A15EE4" w:rsidRDefault="007E0F9C" w:rsidP="00A15EE4">
      <w:pPr>
        <w:tabs>
          <w:tab w:val="left" w:pos="284"/>
        </w:tabs>
        <w:suppressAutoHyphens/>
        <w:autoSpaceDE w:val="0"/>
        <w:autoSpaceDN w:val="0"/>
        <w:spacing w:before="240" w:after="240" w:line="240" w:lineRule="auto"/>
        <w:ind w:left="23" w:firstLine="686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bg-BG"/>
        </w:rPr>
      </w:pPr>
      <w:r w:rsidRPr="007E0F9C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7E0F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4D1" w:rsidRPr="00EC34D1">
        <w:rPr>
          <w:rFonts w:ascii="Times New Roman" w:eastAsia="Times New Roman" w:hAnsi="Times New Roman" w:cs="Times New Roman"/>
          <w:sz w:val="24"/>
          <w:szCs w:val="24"/>
        </w:rPr>
        <w:t>Приемаме да изпълняваме обществената поръчка за срок до</w:t>
      </w:r>
      <w:r w:rsidR="00EC34D1">
        <w:rPr>
          <w:rFonts w:ascii="Times New Roman" w:eastAsia="Times New Roman" w:hAnsi="Times New Roman" w:cs="Times New Roman"/>
          <w:sz w:val="24"/>
          <w:szCs w:val="24"/>
          <w:lang w:val="en-US"/>
        </w:rPr>
        <w:t>………</w:t>
      </w:r>
      <w:r w:rsidR="00EC34D1" w:rsidRPr="00EC34D1">
        <w:rPr>
          <w:rFonts w:ascii="Times New Roman" w:eastAsia="Times New Roman" w:hAnsi="Times New Roman" w:cs="Times New Roman"/>
          <w:sz w:val="24"/>
          <w:szCs w:val="24"/>
        </w:rPr>
        <w:t xml:space="preserve"> (дата: </w:t>
      </w:r>
      <w:proofErr w:type="spellStart"/>
      <w:r w:rsidR="00EC34D1" w:rsidRPr="00EC34D1">
        <w:rPr>
          <w:rFonts w:ascii="Times New Roman" w:eastAsia="Times New Roman" w:hAnsi="Times New Roman" w:cs="Times New Roman"/>
          <w:sz w:val="24"/>
          <w:szCs w:val="24"/>
        </w:rPr>
        <w:t>дд</w:t>
      </w:r>
      <w:proofErr w:type="spellEnd"/>
      <w:r w:rsidR="00EC34D1" w:rsidRPr="00EC34D1">
        <w:rPr>
          <w:rFonts w:ascii="Times New Roman" w:eastAsia="Times New Roman" w:hAnsi="Times New Roman" w:cs="Times New Roman"/>
          <w:sz w:val="24"/>
          <w:szCs w:val="24"/>
        </w:rPr>
        <w:t>/мм/</w:t>
      </w:r>
      <w:proofErr w:type="spellStart"/>
      <w:r w:rsidR="00EC34D1" w:rsidRPr="00EC34D1">
        <w:rPr>
          <w:rFonts w:ascii="Times New Roman" w:eastAsia="Times New Roman" w:hAnsi="Times New Roman" w:cs="Times New Roman"/>
          <w:sz w:val="24"/>
          <w:szCs w:val="24"/>
        </w:rPr>
        <w:t>гггг</w:t>
      </w:r>
      <w:proofErr w:type="spellEnd"/>
      <w:r w:rsidR="00EC34D1" w:rsidRPr="00EC34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C34D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C34D1" w:rsidRPr="00EC34D1">
        <w:rPr>
          <w:rFonts w:ascii="Times New Roman" w:eastAsia="Times New Roman" w:hAnsi="Times New Roman" w:cs="Times New Roman"/>
          <w:sz w:val="24"/>
          <w:szCs w:val="24"/>
        </w:rPr>
        <w:t xml:space="preserve"> считано от датата на издаване на лицензионния сертификат като срокът за предоставяне на лицензионен сертификат, в който е отразен обхвата на защита е до 10 (десет) работни дни от </w:t>
      </w:r>
      <w:r w:rsidR="00EC34D1">
        <w:rPr>
          <w:rFonts w:ascii="Times New Roman" w:eastAsia="Times New Roman" w:hAnsi="Times New Roman" w:cs="Times New Roman"/>
          <w:sz w:val="24"/>
          <w:szCs w:val="24"/>
        </w:rPr>
        <w:t>влизането в сила на договора</w:t>
      </w:r>
      <w:r w:rsidR="00EC34D1" w:rsidRPr="00EC34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0F9C" w:rsidRPr="007E0F9C" w:rsidRDefault="007E0F9C" w:rsidP="007E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0F9C">
        <w:rPr>
          <w:rFonts w:ascii="Times New Roman" w:eastAsia="Times New Roman" w:hAnsi="Times New Roman" w:cs="Times New Roman"/>
          <w:sz w:val="24"/>
          <w:szCs w:val="24"/>
        </w:rPr>
        <w:t>.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7E0F9C" w:rsidRPr="007E0F9C" w:rsidRDefault="007E0F9C" w:rsidP="007E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0F9C">
        <w:rPr>
          <w:rFonts w:ascii="Times New Roman" w:eastAsia="Times New Roman" w:hAnsi="Times New Roman" w:cs="Times New Roman"/>
          <w:sz w:val="24"/>
          <w:szCs w:val="24"/>
        </w:rPr>
        <w:t>. Предлагаме да изпълним поръчката в пълно съответствие с Техническата спецификация от Информацията към обявата, изискванията на възложителя и действащата нормативна уредба.  Декларираме, че сме съгласни с поставените от Вас  условия и ги приемаме без възражения.</w:t>
      </w:r>
    </w:p>
    <w:p w:rsidR="007E0F9C" w:rsidRPr="007E0F9C" w:rsidRDefault="007E0F9C" w:rsidP="007E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0F9C">
        <w:rPr>
          <w:rFonts w:ascii="Times New Roman" w:eastAsia="Times New Roman" w:hAnsi="Times New Roman" w:cs="Times New Roman"/>
          <w:sz w:val="24"/>
          <w:szCs w:val="24"/>
        </w:rPr>
        <w:t>. За обезпечаване на задълженията си по договора, преди подписването му ще представим на Възложителя гаранция за изпълнение в размер на 5% (пет на сто) от цената му без ДДС при условията посочени в него.</w:t>
      </w:r>
    </w:p>
    <w:p w:rsidR="007E0F9C" w:rsidRPr="007E0F9C" w:rsidRDefault="007E0F9C" w:rsidP="007E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0F9C">
        <w:rPr>
          <w:rFonts w:ascii="Times New Roman" w:eastAsia="Times New Roman" w:hAnsi="Times New Roman" w:cs="Times New Roman"/>
          <w:sz w:val="24"/>
          <w:szCs w:val="24"/>
        </w:rPr>
        <w:t xml:space="preserve">. При изпълнение на поръчката няма да използваме/ще използваме подизпълнител. </w:t>
      </w:r>
      <w:r w:rsidRPr="007E0F9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7E0F9C">
        <w:rPr>
          <w:rFonts w:ascii="Times New Roman" w:eastAsia="Times New Roman" w:hAnsi="Times New Roman" w:cs="Times New Roman"/>
          <w:b/>
          <w:i/>
          <w:sz w:val="24"/>
          <w:szCs w:val="24"/>
        </w:rPr>
        <w:t>ненужното се зачертава)</w:t>
      </w:r>
    </w:p>
    <w:p w:rsidR="007E0F9C" w:rsidRPr="007E0F9C" w:rsidRDefault="007E0F9C" w:rsidP="007E0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7E0F9C" w:rsidRPr="007E0F9C" w:rsidRDefault="007E0F9C" w:rsidP="007E0F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7E0F9C" w:rsidRPr="007E0F9C" w:rsidRDefault="007E0F9C" w:rsidP="007E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F9C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кодекс.</w:t>
      </w:r>
    </w:p>
    <w:p w:rsidR="007E0F9C" w:rsidRPr="007E0F9C" w:rsidRDefault="007E0F9C" w:rsidP="007E0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E0F9C" w:rsidRPr="007E0F9C" w:rsidRDefault="007E0F9C" w:rsidP="007E0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F9C">
        <w:rPr>
          <w:rFonts w:ascii="Times New Roman" w:eastAsia="Times New Roman" w:hAnsi="Times New Roman" w:cs="Times New Roman"/>
          <w:b/>
          <w:sz w:val="24"/>
          <w:szCs w:val="24"/>
        </w:rPr>
        <w:t>Приложения:</w:t>
      </w:r>
    </w:p>
    <w:p w:rsidR="007E0F9C" w:rsidRPr="007E0F9C" w:rsidRDefault="007E0F9C" w:rsidP="007E0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F9C">
        <w:rPr>
          <w:rFonts w:ascii="Times New Roman" w:eastAsia="Times New Roman" w:hAnsi="Times New Roman" w:cs="Times New Roman"/>
          <w:sz w:val="24"/>
          <w:szCs w:val="24"/>
        </w:rPr>
        <w:t xml:space="preserve">Нотариално заверено пълномощно на лицето, подписващо офертата </w:t>
      </w:r>
      <w:r w:rsidRPr="007E0F9C">
        <w:rPr>
          <w:rFonts w:ascii="Times New Roman" w:eastAsia="Times New Roman" w:hAnsi="Times New Roman" w:cs="Times New Roman"/>
          <w:b/>
          <w:i/>
          <w:sz w:val="24"/>
          <w:szCs w:val="24"/>
        </w:rPr>
        <w:t>(прилага се когато офертата не е подписана от представляващия участника)</w:t>
      </w:r>
    </w:p>
    <w:p w:rsidR="007E0F9C" w:rsidRPr="007E0F9C" w:rsidRDefault="007E0F9C" w:rsidP="007E0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7E0F9C" w:rsidRPr="007E0F9C" w:rsidTr="00EC6BC1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9C" w:rsidRPr="007E0F9C" w:rsidRDefault="007E0F9C" w:rsidP="007E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9C" w:rsidRPr="007E0F9C" w:rsidRDefault="007E0F9C" w:rsidP="007E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0F9C" w:rsidRPr="007E0F9C" w:rsidTr="00EC6BC1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9C" w:rsidRPr="007E0F9C" w:rsidRDefault="007E0F9C" w:rsidP="007E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9C" w:rsidRPr="007E0F9C" w:rsidRDefault="007E0F9C" w:rsidP="007E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0F9C" w:rsidRPr="007E0F9C" w:rsidTr="00EC6BC1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9C" w:rsidRPr="007E0F9C" w:rsidRDefault="007E0F9C" w:rsidP="007E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Подпис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лицето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(и </w:t>
            </w:r>
            <w:proofErr w:type="spellStart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E0F9C" w:rsidRPr="007E0F9C" w:rsidRDefault="007E0F9C" w:rsidP="007E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законен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представител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участника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или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от </w:t>
            </w:r>
            <w:proofErr w:type="spellStart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надлежно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упълномощено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лице</w:t>
            </w:r>
            <w:proofErr w:type="spellEnd"/>
            <w:r w:rsidRPr="007E0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F9C" w:rsidRPr="007E0F9C" w:rsidRDefault="007E0F9C" w:rsidP="007E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97EAB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64AD5" w:rsidRDefault="00D64AD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2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EC34D1" w:rsidRPr="00BF0781" w:rsidRDefault="00320B08" w:rsidP="00EC34D1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EC34D1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64AD5" w:rsidRDefault="00D64AD5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1" w:name="_GoBack"/>
      <w:bookmarkEnd w:id="1"/>
    </w:p>
    <w:p w:rsidR="00D64AD5" w:rsidRDefault="00D64AD5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EC34D1" w:rsidRPr="00BF0781" w:rsidRDefault="00255B18" w:rsidP="00EC34D1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EC34D1" w:rsidRPr="007A4A7F">
        <w:rPr>
          <w:rFonts w:ascii="Times New Roman" w:eastAsia="Times New Roman" w:hAnsi="Times New Roman" w:cs="Times New Roman"/>
          <w:b/>
          <w:bCs/>
          <w:sz w:val="24"/>
          <w:szCs w:val="24"/>
        </w:rPr>
        <w:t>„Услуги по софтуерно съпровождане от производителя на използвани в МОСВ софтуерни продукти за архивиране и резервиране“</w:t>
      </w:r>
    </w:p>
    <w:p w:rsidR="008B25D3" w:rsidRPr="007C53E9" w:rsidRDefault="008B25D3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85D47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Ц</w:t>
      </w:r>
      <w:r w:rsidR="00294D5C"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ена за изпъл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>нение:  ………………………………лв. без ДДС, съответно ………………………………лв. с включен ДДС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EA4BFF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ако нашата оферта бъде приета, преди сключването на договора ще представим гаранция за изпълнението му в размер на </w:t>
      </w:r>
      <w:r w:rsidR="00D64AD5">
        <w:rPr>
          <w:rFonts w:ascii="Times New Roman" w:eastAsia="MS Mincho" w:hAnsi="Times New Roman" w:cs="Times New Roman"/>
          <w:sz w:val="24"/>
          <w:szCs w:val="24"/>
        </w:rPr>
        <w:t>5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 % от стойността му без ДДС.</w:t>
      </w:r>
    </w:p>
    <w:p w:rsidR="00294D5C" w:rsidRPr="00294D5C" w:rsidRDefault="00294D5C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406909" w:rsidRPr="00406909" w:rsidRDefault="00255B18" w:rsidP="002E371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406909" w:rsidRPr="00406909" w:rsidRDefault="00406909" w:rsidP="00406909">
      <w:pPr>
        <w:spacing w:before="120" w:after="0"/>
        <w:ind w:right="45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406909" w:rsidRPr="00263E26" w:rsidRDefault="0040690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sectPr w:rsidR="00406909" w:rsidRPr="00263E26" w:rsidSect="00613AE5">
      <w:headerReference w:type="even" r:id="rId13"/>
      <w:footerReference w:type="even" r:id="rId14"/>
      <w:footerReference w:type="default" r:id="rId15"/>
      <w:footerReference w:type="first" r:id="rId16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7F" w:rsidRDefault="007A4A7F" w:rsidP="00806C1E">
      <w:pPr>
        <w:spacing w:after="0" w:line="240" w:lineRule="auto"/>
      </w:pPr>
      <w:r>
        <w:separator/>
      </w:r>
    </w:p>
  </w:endnote>
  <w:endnote w:type="continuationSeparator" w:id="0">
    <w:p w:rsidR="007A4A7F" w:rsidRDefault="007A4A7F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Times New Roman"/>
    <w:charset w:val="00"/>
    <w:family w:val="auto"/>
    <w:pitch w:val="variable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7F" w:rsidRDefault="007A4A7F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A7F" w:rsidRDefault="007A4A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289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A7F" w:rsidRDefault="007A4A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4D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A4A7F" w:rsidRDefault="007A4A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574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A7F" w:rsidRDefault="007A4A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A7F" w:rsidRPr="0022588D" w:rsidRDefault="007A4A7F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7F" w:rsidRDefault="007A4A7F" w:rsidP="00806C1E">
      <w:pPr>
        <w:spacing w:after="0" w:line="240" w:lineRule="auto"/>
      </w:pPr>
      <w:r>
        <w:separator/>
      </w:r>
    </w:p>
  </w:footnote>
  <w:footnote w:type="continuationSeparator" w:id="0">
    <w:p w:rsidR="007A4A7F" w:rsidRDefault="007A4A7F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7F" w:rsidRDefault="007A4A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A7F" w:rsidRDefault="007A4A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6pt;height:96pt" o:bullet="t">
        <v:imagedata r:id="rId1" o:title="Icon_CS 2"/>
      </v:shape>
    </w:pict>
  </w:numPicBullet>
  <w:numPicBullet w:numPicBulletId="1">
    <w:pict>
      <v:shape id="_x0000_i1039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92FDA"/>
    <w:multiLevelType w:val="hybridMultilevel"/>
    <w:tmpl w:val="44C45E88"/>
    <w:lvl w:ilvl="0" w:tplc="26864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581FFC"/>
    <w:multiLevelType w:val="hybridMultilevel"/>
    <w:tmpl w:val="216CA318"/>
    <w:lvl w:ilvl="0" w:tplc="3AB8F9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6"/>
  </w:num>
  <w:num w:numId="5">
    <w:abstractNumId w:val="25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9"/>
  </w:num>
  <w:num w:numId="11">
    <w:abstractNumId w:val="26"/>
  </w:num>
  <w:num w:numId="12">
    <w:abstractNumId w:val="24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2"/>
  </w:num>
  <w:num w:numId="15">
    <w:abstractNumId w:val="23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7"/>
  </w:num>
  <w:num w:numId="20">
    <w:abstractNumId w:val="18"/>
  </w:num>
  <w:num w:numId="21">
    <w:abstractNumId w:val="15"/>
  </w:num>
  <w:num w:numId="22">
    <w:abstractNumId w:val="7"/>
  </w:num>
  <w:num w:numId="23">
    <w:abstractNumId w:val="21"/>
  </w:num>
  <w:num w:numId="24">
    <w:abstractNumId w:val="28"/>
  </w:num>
  <w:num w:numId="25">
    <w:abstractNumId w:val="13"/>
  </w:num>
  <w:num w:numId="26">
    <w:abstractNumId w:val="11"/>
  </w:num>
  <w:num w:numId="27">
    <w:abstractNumId w:val="16"/>
  </w:num>
  <w:num w:numId="28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57BE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E7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94E3E"/>
    <w:rsid w:val="001A1D6F"/>
    <w:rsid w:val="001A5962"/>
    <w:rsid w:val="001D037D"/>
    <w:rsid w:val="001D6C6E"/>
    <w:rsid w:val="001D6ED5"/>
    <w:rsid w:val="001E3B2C"/>
    <w:rsid w:val="001E63EA"/>
    <w:rsid w:val="001F00A9"/>
    <w:rsid w:val="001F59B3"/>
    <w:rsid w:val="00202F28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3C3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85D47"/>
    <w:rsid w:val="00290AEA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711"/>
    <w:rsid w:val="002E3938"/>
    <w:rsid w:val="002E42B0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04F54"/>
    <w:rsid w:val="00406909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9F9"/>
    <w:rsid w:val="00522BE8"/>
    <w:rsid w:val="00523F41"/>
    <w:rsid w:val="005257FC"/>
    <w:rsid w:val="005313B9"/>
    <w:rsid w:val="00535B28"/>
    <w:rsid w:val="00545F0F"/>
    <w:rsid w:val="00546622"/>
    <w:rsid w:val="00546746"/>
    <w:rsid w:val="00552197"/>
    <w:rsid w:val="00554F15"/>
    <w:rsid w:val="00556F8D"/>
    <w:rsid w:val="00557A67"/>
    <w:rsid w:val="005709F1"/>
    <w:rsid w:val="005721CD"/>
    <w:rsid w:val="005737CB"/>
    <w:rsid w:val="0057716F"/>
    <w:rsid w:val="0058200D"/>
    <w:rsid w:val="005857A4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4919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7450B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D7DFD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3BED"/>
    <w:rsid w:val="00744A94"/>
    <w:rsid w:val="00745BD2"/>
    <w:rsid w:val="00752171"/>
    <w:rsid w:val="00763F9F"/>
    <w:rsid w:val="00770D1C"/>
    <w:rsid w:val="00776080"/>
    <w:rsid w:val="007802E9"/>
    <w:rsid w:val="007808E3"/>
    <w:rsid w:val="007818F9"/>
    <w:rsid w:val="00782087"/>
    <w:rsid w:val="00790649"/>
    <w:rsid w:val="00794752"/>
    <w:rsid w:val="007A0B2F"/>
    <w:rsid w:val="007A4A7F"/>
    <w:rsid w:val="007B1308"/>
    <w:rsid w:val="007B3FC7"/>
    <w:rsid w:val="007C5510"/>
    <w:rsid w:val="007E0F9C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0E8B"/>
    <w:rsid w:val="008323FB"/>
    <w:rsid w:val="008369D4"/>
    <w:rsid w:val="00837B1B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335C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E4A84"/>
    <w:rsid w:val="009F1F4C"/>
    <w:rsid w:val="009F1F9D"/>
    <w:rsid w:val="009F219D"/>
    <w:rsid w:val="009F4ED6"/>
    <w:rsid w:val="009F7867"/>
    <w:rsid w:val="00A02A27"/>
    <w:rsid w:val="00A071B0"/>
    <w:rsid w:val="00A101D1"/>
    <w:rsid w:val="00A106CD"/>
    <w:rsid w:val="00A15761"/>
    <w:rsid w:val="00A15EE4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D70FC"/>
    <w:rsid w:val="00AE2593"/>
    <w:rsid w:val="00AE2A90"/>
    <w:rsid w:val="00AE30D1"/>
    <w:rsid w:val="00AE71CB"/>
    <w:rsid w:val="00B02F9B"/>
    <w:rsid w:val="00B07A73"/>
    <w:rsid w:val="00B11D27"/>
    <w:rsid w:val="00B160BE"/>
    <w:rsid w:val="00B16F22"/>
    <w:rsid w:val="00B33813"/>
    <w:rsid w:val="00B34F19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97674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22A5"/>
    <w:rsid w:val="00BF42F0"/>
    <w:rsid w:val="00C00057"/>
    <w:rsid w:val="00C00FDD"/>
    <w:rsid w:val="00C07111"/>
    <w:rsid w:val="00C0715F"/>
    <w:rsid w:val="00C077E3"/>
    <w:rsid w:val="00C119D1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5E10"/>
    <w:rsid w:val="00CB7DA1"/>
    <w:rsid w:val="00CC14A6"/>
    <w:rsid w:val="00CC6BA9"/>
    <w:rsid w:val="00CC7094"/>
    <w:rsid w:val="00CD1848"/>
    <w:rsid w:val="00CE1BE6"/>
    <w:rsid w:val="00CE32B0"/>
    <w:rsid w:val="00CE37DD"/>
    <w:rsid w:val="00CE5359"/>
    <w:rsid w:val="00CE535D"/>
    <w:rsid w:val="00CE6B14"/>
    <w:rsid w:val="00CE7AE6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64AD5"/>
    <w:rsid w:val="00D8088C"/>
    <w:rsid w:val="00D9105E"/>
    <w:rsid w:val="00DA553A"/>
    <w:rsid w:val="00DA5A81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132B5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71D0D"/>
    <w:rsid w:val="00E812D4"/>
    <w:rsid w:val="00E82F55"/>
    <w:rsid w:val="00E83ED3"/>
    <w:rsid w:val="00E8405F"/>
    <w:rsid w:val="00E97D5D"/>
    <w:rsid w:val="00EA4BFF"/>
    <w:rsid w:val="00EB1575"/>
    <w:rsid w:val="00EB3A2B"/>
    <w:rsid w:val="00EC0968"/>
    <w:rsid w:val="00EC34D1"/>
    <w:rsid w:val="00EC6BC1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E4205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7512-FA5F-402C-8DC7-B215124B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5165</Words>
  <Characters>29447</Characters>
  <Application>Microsoft Office Word</Application>
  <DocSecurity>0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admin</cp:lastModifiedBy>
  <cp:revision>12</cp:revision>
  <cp:lastPrinted>2019-07-19T11:28:00Z</cp:lastPrinted>
  <dcterms:created xsi:type="dcterms:W3CDTF">2019-05-30T10:28:00Z</dcterms:created>
  <dcterms:modified xsi:type="dcterms:W3CDTF">2019-07-19T13:24:00Z</dcterms:modified>
</cp:coreProperties>
</file>