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6D2BA0">
                  <w:rPr>
                    <w:rFonts w:asciiTheme="majorHAnsi" w:hAnsiTheme="majorHAnsi" w:cstheme="majorHAnsi"/>
                    <w:sz w:val="56"/>
                    <w:szCs w:val="48"/>
                  </w:rPr>
                  <w:t>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5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1945"/>
        <w:gridCol w:w="2140"/>
        <w:gridCol w:w="1868"/>
        <w:gridCol w:w="1692"/>
        <w:gridCol w:w="2023"/>
        <w:gridCol w:w="2257"/>
        <w:gridCol w:w="2451"/>
        <w:gridCol w:w="1517"/>
        <w:gridCol w:w="2040"/>
        <w:gridCol w:w="1673"/>
        <w:gridCol w:w="1559"/>
        <w:gridCol w:w="7"/>
      </w:tblGrid>
      <w:tr w:rsidR="00B27A4D" w:rsidTr="009334DF">
        <w:trPr>
          <w:trHeight w:val="420"/>
        </w:trPr>
        <w:tc>
          <w:tcPr>
            <w:tcW w:w="2352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27A4D" w:rsidRDefault="00B27A4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1711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B27A4D" w:rsidTr="009334DF">
        <w:trPr>
          <w:trHeight w:val="351"/>
        </w:trPr>
        <w:tc>
          <w:tcPr>
            <w:tcW w:w="2352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05.01.2026 г.</w:t>
            </w:r>
          </w:p>
        </w:tc>
      </w:tr>
      <w:tr w:rsidR="00B27A4D" w:rsidTr="009334DF">
        <w:trPr>
          <w:gridAfter w:val="1"/>
          <w:wAfter w:w="4" w:type="dxa"/>
          <w:trHeight w:val="291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334DF" w:rsidTr="009334DF">
        <w:trPr>
          <w:gridAfter w:val="1"/>
          <w:wAfter w:w="7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B27A4D" w:rsidTr="009334DF">
        <w:trPr>
          <w:gridAfter w:val="1"/>
          <w:wAfter w:w="4" w:type="dxa"/>
          <w:trHeight w:val="291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18,15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7,66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12,34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58,57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66,98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24,69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11,13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71,95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23,13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24,23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92,73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24,47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10,36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80,93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84,72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11,66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110,27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47,18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129,96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25,51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58,33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7,80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72,47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27A4D" w:rsidTr="009334D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21,33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8,68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14,50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46,49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4,28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20,46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28,12</w:t>
            </w:r>
          </w:p>
        </w:tc>
      </w:tr>
      <w:tr w:rsidR="009334DF" w:rsidTr="009334DF">
        <w:trPr>
          <w:gridAfter w:val="1"/>
          <w:wAfter w:w="7" w:type="dxa"/>
          <w:trHeight w:val="291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20,26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7,51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49,47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1,95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27A4D" w:rsidTr="009334DF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4,51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23,98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2,02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35,65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22,14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11,94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7,80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11,86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79,06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11,72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7,77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7,23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43,09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19,08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5,01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40,31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52,38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25,26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24,78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B27A4D" w:rsidTr="009334DF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7A4D" w:rsidTr="009334DF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13,11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20,36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29,96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59,44</w:t>
            </w:r>
          </w:p>
        </w:tc>
      </w:tr>
      <w:tr w:rsidR="009334DF" w:rsidTr="009334DF">
        <w:trPr>
          <w:gridAfter w:val="1"/>
          <w:wAfter w:w="7" w:type="dxa"/>
          <w:trHeight w:val="291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9,31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12,02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1,80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69,72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B4244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39,27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11,49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B27A4D" w:rsidTr="009334D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7A4D" w:rsidTr="009334D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16,12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13,87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78,72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23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5,18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B27A4D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B27A4D" w:rsidTr="009334DF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B27A4D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24,58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3,98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7,15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27,90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82,32</w:t>
            </w:r>
          </w:p>
        </w:tc>
      </w:tr>
      <w:tr w:rsidR="00B27A4D" w:rsidTr="009334DF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6,71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78,33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52,74</w:t>
            </w:r>
          </w:p>
        </w:tc>
      </w:tr>
      <w:tr w:rsidR="009334DF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15,71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22,05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37,47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73,05</w:t>
            </w:r>
          </w:p>
        </w:tc>
      </w:tr>
      <w:tr w:rsidR="00B27A4D" w:rsidTr="009334DF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66,03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446">
              <w:rPr>
                <w:rFonts w:ascii="Arial" w:hAnsi="Arial" w:cs="Arial"/>
                <w:color w:val="auto"/>
                <w:sz w:val="20"/>
                <w:szCs w:val="20"/>
              </w:rPr>
              <w:t>45,31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24,49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73,34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61,14</w:t>
            </w:r>
          </w:p>
        </w:tc>
      </w:tr>
      <w:tr w:rsidR="00B27A4D" w:rsidTr="009334DF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2,83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1,28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95,38</w:t>
            </w:r>
          </w:p>
        </w:tc>
      </w:tr>
      <w:tr w:rsidR="009334DF" w:rsidTr="009334DF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27A4D" w:rsidRDefault="00B27A4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CB4726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4726">
              <w:rPr>
                <w:rFonts w:ascii="Arial" w:hAnsi="Arial" w:cs="Arial"/>
                <w:color w:val="auto"/>
                <w:sz w:val="20"/>
                <w:szCs w:val="20"/>
              </w:rPr>
              <w:t>12,10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Pr="0082309E" w:rsidRDefault="00B27A4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2309E">
              <w:rPr>
                <w:rFonts w:ascii="Arial" w:hAnsi="Arial" w:cs="Arial"/>
                <w:color w:val="auto"/>
                <w:sz w:val="20"/>
                <w:szCs w:val="20"/>
              </w:rPr>
              <w:t>3,86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7A4D" w:rsidRDefault="00B27A4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76,57</w:t>
            </w:r>
          </w:p>
        </w:tc>
      </w:tr>
    </w:tbl>
    <w:p w:rsidR="003548E8" w:rsidRDefault="003548E8" w:rsidP="00B27A4D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3"/>
        <w:gridCol w:w="1177"/>
        <w:gridCol w:w="1177"/>
        <w:gridCol w:w="1177"/>
        <w:gridCol w:w="1120"/>
        <w:gridCol w:w="1131"/>
        <w:gridCol w:w="1177"/>
      </w:tblGrid>
      <w:tr w:rsidR="009251A7" w:rsidRPr="009251A7" w:rsidTr="009251A7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523AF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523AF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05.01.2026 г.</w:t>
            </w:r>
          </w:p>
        </w:tc>
      </w:tr>
      <w:tr w:rsidR="009251A7" w:rsidRPr="009251A7" w:rsidTr="009251A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251A7" w:rsidRPr="009251A7" w:rsidTr="009251A7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9251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9251A7" w:rsidRPr="009251A7" w:rsidTr="009251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251A7" w:rsidRPr="009251A7" w:rsidRDefault="009251A7" w:rsidP="009251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9251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E85C53" w:rsidRPr="000E16A0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161DB6" w:rsidRDefault="00161DB6" w:rsidP="00161DB6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>
        <w:rPr>
          <w:rFonts w:cstheme="minorHAnsi"/>
          <w:color w:val="002060"/>
          <w:szCs w:val="28"/>
        </w:rPr>
        <w:t xml:space="preserve">:00 часа на 05.01.2026 </w:t>
      </w:r>
      <w:r w:rsidRPr="005C2E1E">
        <w:rPr>
          <w:rFonts w:cstheme="minorHAnsi"/>
          <w:color w:val="002060"/>
          <w:szCs w:val="28"/>
        </w:rPr>
        <w:t>г. има регистриран</w:t>
      </w:r>
      <w:r>
        <w:rPr>
          <w:rFonts w:cstheme="minorHAnsi"/>
          <w:color w:val="002060"/>
          <w:szCs w:val="28"/>
          <w:lang w:val="bg-BG"/>
        </w:rPr>
        <w:t>о</w:t>
      </w:r>
      <w:r>
        <w:rPr>
          <w:rFonts w:cstheme="minorHAnsi"/>
          <w:color w:val="002060"/>
          <w:szCs w:val="28"/>
        </w:rPr>
        <w:t xml:space="preserve"> превишение</w:t>
      </w:r>
      <w:r w:rsidRPr="005C2E1E">
        <w:rPr>
          <w:rFonts w:cstheme="minorHAnsi"/>
          <w:color w:val="002060"/>
          <w:szCs w:val="28"/>
        </w:rPr>
        <w:t xml:space="preserve"> на средноденонощната норма за фини прахови частици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>
        <w:rPr>
          <w:rFonts w:cstheme="minorHAnsi"/>
          <w:color w:val="002060"/>
          <w:szCs w:val="28"/>
          <w:lang w:val="bg-BG"/>
        </w:rPr>
        <w:t>един</w:t>
      </w:r>
      <w:r>
        <w:rPr>
          <w:rFonts w:cstheme="minorHAnsi"/>
          <w:color w:val="002060"/>
          <w:szCs w:val="28"/>
        </w:rPr>
        <w:t xml:space="preserve"> пункт</w:t>
      </w:r>
      <w:r>
        <w:rPr>
          <w:rFonts w:cstheme="minorHAnsi"/>
          <w:color w:val="002060"/>
          <w:szCs w:val="28"/>
          <w:lang w:val="bg-BG"/>
        </w:rPr>
        <w:t xml:space="preserve"> за мониторинг </w:t>
      </w:r>
      <w:r w:rsidR="00225C25">
        <w:rPr>
          <w:rFonts w:cstheme="minorHAnsi"/>
          <w:color w:val="002060"/>
          <w:szCs w:val="28"/>
          <w:lang w:val="bg-BG"/>
        </w:rPr>
        <w:t>–</w:t>
      </w:r>
      <w:r w:rsidR="00686857">
        <w:rPr>
          <w:rFonts w:eastAsia="Times New Roman" w:cstheme="minorHAnsi"/>
          <w:color w:val="002060"/>
          <w:szCs w:val="28"/>
          <w:lang w:val="bg-BG" w:eastAsia="bg-BG"/>
        </w:rPr>
        <w:t xml:space="preserve"> „АИС ж.к. Тракия“ – гр. Пловдив</w:t>
      </w:r>
      <w:r w:rsidR="00225C25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Pr="005C2E1E">
        <w:rPr>
          <w:rFonts w:eastAsia="Times New Roman" w:cstheme="minorHAnsi"/>
          <w:color w:val="002060"/>
          <w:szCs w:val="28"/>
          <w:lang w:eastAsia="bg-BG"/>
        </w:rPr>
        <w:t>(СДН за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6B6731" w:rsidRPr="00484DB7" w:rsidRDefault="006B6731" w:rsidP="000F20B7">
      <w:pPr>
        <w:jc w:val="both"/>
        <w:rPr>
          <w:rFonts w:cstheme="minorHAnsi"/>
          <w:shd w:val="clear" w:color="auto" w:fill="FFFFFF"/>
        </w:rPr>
      </w:pPr>
    </w:p>
    <w:p w:rsidR="00161DB6" w:rsidRPr="00484DB7" w:rsidRDefault="00BC72E0" w:rsidP="000F20B7">
      <w:pPr>
        <w:jc w:val="both"/>
        <w:rPr>
          <w:rFonts w:eastAsia="Times New Roman" w:cstheme="minorHAnsi"/>
          <w:szCs w:val="28"/>
          <w:lang w:eastAsia="bg-BG"/>
        </w:rPr>
      </w:pPr>
      <w:r w:rsidRPr="00484DB7">
        <w:rPr>
          <w:rFonts w:cstheme="minorHAnsi"/>
          <w:shd w:val="clear" w:color="auto" w:fill="FFFFFF"/>
        </w:rPr>
        <w:t>РИОСВ Пловдив: Причината за превишението на СДН за ФПЧ</w:t>
      </w:r>
      <w:r w:rsidRPr="00484DB7">
        <w:rPr>
          <w:rFonts w:cstheme="minorHAnsi"/>
          <w:shd w:val="clear" w:color="auto" w:fill="FFFFFF"/>
          <w:vertAlign w:val="subscript"/>
        </w:rPr>
        <w:t>10</w:t>
      </w:r>
      <w:r w:rsidRPr="00484DB7">
        <w:rPr>
          <w:rFonts w:cstheme="minorHAnsi"/>
          <w:shd w:val="clear" w:color="auto" w:fill="FFFFFF"/>
        </w:rPr>
        <w:t xml:space="preserve"> е интензивен трафик и отоплението на твърдо гориво.</w:t>
      </w:r>
      <w:r w:rsidRPr="00484DB7">
        <w:rPr>
          <w:rFonts w:cstheme="minorHAnsi"/>
        </w:rPr>
        <w:br/>
      </w:r>
    </w:p>
    <w:p w:rsidR="000F20B7" w:rsidRPr="00484DB7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484DB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484DB7">
        <w:rPr>
          <w:rFonts w:eastAsia="Times New Roman" w:cstheme="minorHAnsi"/>
          <w:szCs w:val="28"/>
          <w:lang w:val="bg-BG" w:eastAsia="bg-BG"/>
        </w:rPr>
        <w:t>я</w:t>
      </w:r>
      <w:r w:rsidRPr="00484DB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484DB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484DB7">
        <w:rPr>
          <w:rFonts w:eastAsia="Times New Roman" w:cstheme="minorHAnsi"/>
          <w:szCs w:val="28"/>
          <w:lang w:eastAsia="bg-BG"/>
        </w:rPr>
        <w:t>). Оцветен</w:t>
      </w:r>
      <w:r w:rsidR="002B2827" w:rsidRPr="00484DB7">
        <w:rPr>
          <w:rFonts w:eastAsia="Times New Roman" w:cstheme="minorHAnsi"/>
          <w:szCs w:val="28"/>
          <w:lang w:val="bg-BG" w:eastAsia="bg-BG"/>
        </w:rPr>
        <w:t>ите</w:t>
      </w:r>
      <w:r w:rsidRPr="00484DB7">
        <w:rPr>
          <w:rFonts w:eastAsia="Times New Roman" w:cstheme="minorHAnsi"/>
          <w:szCs w:val="28"/>
          <w:lang w:eastAsia="bg-BG"/>
        </w:rPr>
        <w:t xml:space="preserve"> в червен</w:t>
      </w:r>
      <w:r w:rsidR="00EE00BF" w:rsidRPr="00484DB7">
        <w:rPr>
          <w:rFonts w:eastAsia="Times New Roman" w:cstheme="minorHAnsi"/>
          <w:szCs w:val="28"/>
          <w:lang w:val="bg-BG" w:eastAsia="bg-BG"/>
        </w:rPr>
        <w:t xml:space="preserve"> </w:t>
      </w:r>
      <w:r w:rsidRPr="00484DB7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484DB7">
        <w:rPr>
          <w:rFonts w:eastAsia="Times New Roman" w:cstheme="minorHAnsi"/>
          <w:szCs w:val="28"/>
          <w:lang w:val="bg-BG" w:eastAsia="bg-BG"/>
        </w:rPr>
        <w:t>и</w:t>
      </w:r>
      <w:r w:rsidRPr="00484DB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484DB7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484DB7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484DB7">
        <w:rPr>
          <w:rFonts w:eastAsia="Times New Roman" w:cstheme="minorHAnsi"/>
          <w:szCs w:val="28"/>
          <w:lang w:eastAsia="bg-BG"/>
        </w:rPr>
        <w:t xml:space="preserve"> </w:t>
      </w:r>
      <w:r w:rsidR="00845922" w:rsidRPr="00484DB7">
        <w:rPr>
          <w:rFonts w:eastAsia="Times New Roman" w:cstheme="minorHAnsi"/>
          <w:szCs w:val="28"/>
          <w:lang w:val="bg-BG" w:eastAsia="bg-BG"/>
        </w:rPr>
        <w:t>„АИС Младост“ – гр. София,</w:t>
      </w:r>
      <w:r w:rsidR="00845922" w:rsidRPr="00484DB7">
        <w:rPr>
          <w:rFonts w:cstheme="minorHAnsi"/>
          <w:szCs w:val="28"/>
        </w:rPr>
        <w:t xml:space="preserve"> </w:t>
      </w:r>
      <w:r w:rsidR="00845922" w:rsidRPr="00484DB7">
        <w:rPr>
          <w:rFonts w:eastAsia="Times New Roman" w:cstheme="minorHAnsi"/>
          <w:szCs w:val="28"/>
          <w:lang w:val="bg-BG" w:eastAsia="bg-BG"/>
        </w:rPr>
        <w:t>„АИС Хиподрума“ – гр. София</w:t>
      </w:r>
      <w:r w:rsidR="00845922" w:rsidRPr="00484DB7">
        <w:rPr>
          <w:rFonts w:cstheme="minorHAnsi"/>
          <w:szCs w:val="28"/>
        </w:rPr>
        <w:t>,</w:t>
      </w:r>
      <w:r w:rsidR="00845922" w:rsidRPr="00484DB7">
        <w:rPr>
          <w:rFonts w:cstheme="minorHAnsi"/>
          <w:szCs w:val="28"/>
          <w:lang w:val="bg-BG"/>
        </w:rPr>
        <w:t xml:space="preserve"> </w:t>
      </w:r>
      <w:r w:rsidR="00845922" w:rsidRPr="00484DB7">
        <w:rPr>
          <w:rFonts w:eastAsia="Times New Roman" w:cstheme="minorHAnsi"/>
          <w:szCs w:val="28"/>
          <w:lang w:val="bg-BG" w:eastAsia="bg-BG"/>
        </w:rPr>
        <w:t>„АИС ИАОС/Павлово“ – гр. София</w:t>
      </w:r>
      <w:r w:rsidR="002C635C">
        <w:rPr>
          <w:rFonts w:eastAsia="Times New Roman" w:cstheme="minorHAnsi"/>
          <w:szCs w:val="28"/>
          <w:lang w:val="bg-BG" w:eastAsia="bg-BG"/>
        </w:rPr>
        <w:t>,</w:t>
      </w:r>
      <w:r w:rsidR="00845922" w:rsidRPr="00484DB7">
        <w:rPr>
          <w:rFonts w:eastAsia="Times New Roman" w:cstheme="minorHAnsi"/>
          <w:szCs w:val="28"/>
          <w:lang w:eastAsia="bg-BG"/>
        </w:rPr>
        <w:t xml:space="preserve"> </w:t>
      </w:r>
      <w:r w:rsidR="00845922" w:rsidRPr="00484DB7">
        <w:rPr>
          <w:rFonts w:eastAsia="Times New Roman" w:cstheme="minorHAnsi"/>
          <w:szCs w:val="28"/>
          <w:lang w:val="bg-BG" w:eastAsia="bg-BG"/>
        </w:rPr>
        <w:t>„АИС Каменица“ – гр. Пловдив, „АИС ж.к. Тракия“ – гр. Пловдив</w:t>
      </w:r>
      <w:r w:rsidR="00845922" w:rsidRPr="00484DB7">
        <w:rPr>
          <w:rFonts w:eastAsia="Times New Roman" w:cstheme="minorHAnsi"/>
          <w:szCs w:val="28"/>
          <w:lang w:eastAsia="bg-BG"/>
        </w:rPr>
        <w:t>,</w:t>
      </w:r>
      <w:r w:rsidR="00845922" w:rsidRPr="00484DB7">
        <w:rPr>
          <w:rFonts w:eastAsia="Times New Roman" w:cstheme="minorHAnsi"/>
          <w:szCs w:val="28"/>
          <w:lang w:val="bg-BG" w:eastAsia="bg-BG"/>
        </w:rPr>
        <w:t xml:space="preserve"> „АИС кв. Долно Езе</w:t>
      </w:r>
      <w:r w:rsidR="008249AD">
        <w:rPr>
          <w:rFonts w:eastAsia="Times New Roman" w:cstheme="minorHAnsi"/>
          <w:szCs w:val="28"/>
          <w:lang w:val="bg-BG" w:eastAsia="bg-BG"/>
        </w:rPr>
        <w:t>рово“ – гр. Бургас, „ДОАС РИОСВ</w:t>
      </w:r>
      <w:bookmarkStart w:id="1" w:name="_GoBack"/>
      <w:bookmarkEnd w:id="1"/>
      <w:r w:rsidR="00845922" w:rsidRPr="00484DB7">
        <w:rPr>
          <w:rFonts w:eastAsia="Times New Roman" w:cstheme="minorHAnsi"/>
          <w:szCs w:val="28"/>
          <w:lang w:val="bg-BG" w:eastAsia="bg-BG"/>
        </w:rPr>
        <w:t>“ – гр. Бургас и „АИС Несебър“ – гр. Несебър</w:t>
      </w:r>
      <w:r w:rsidR="00AC4702" w:rsidRPr="00484DB7">
        <w:rPr>
          <w:rFonts w:eastAsia="Times New Roman" w:cstheme="minorHAnsi"/>
          <w:szCs w:val="28"/>
          <w:lang w:val="bg-BG" w:eastAsia="bg-BG"/>
        </w:rPr>
        <w:t>,</w:t>
      </w:r>
      <w:r w:rsidR="00021626" w:rsidRPr="00484DB7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484DB7">
        <w:rPr>
          <w:rFonts w:eastAsia="Times New Roman" w:cstheme="minorHAnsi"/>
          <w:szCs w:val="28"/>
          <w:lang w:val="bg-BG" w:eastAsia="bg-BG"/>
        </w:rPr>
        <w:t>са</w:t>
      </w:r>
      <w:r w:rsidRPr="00484DB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224EA9" w:rsidRPr="00484DB7" w:rsidRDefault="00224EA9" w:rsidP="00040969">
      <w:pPr>
        <w:jc w:val="both"/>
        <w:rPr>
          <w:rFonts w:ascii="Arial" w:hAnsi="Arial" w:cs="Arial"/>
          <w:shd w:val="clear" w:color="auto" w:fill="FFFFFF"/>
        </w:rPr>
      </w:pPr>
    </w:p>
    <w:p w:rsidR="003E6A92" w:rsidRPr="00881681" w:rsidRDefault="00224EA9" w:rsidP="00040969">
      <w:pPr>
        <w:jc w:val="both"/>
        <w:rPr>
          <w:rFonts w:cstheme="minorHAnsi"/>
          <w:shd w:val="clear" w:color="auto" w:fill="FFFFFF"/>
        </w:rPr>
      </w:pPr>
      <w:r w:rsidRPr="00881681">
        <w:rPr>
          <w:rFonts w:cstheme="minorHAnsi"/>
          <w:shd w:val="clear" w:color="auto" w:fill="FFFFFF"/>
        </w:rPr>
        <w:t xml:space="preserve">РИОСВ Велико Търново: От 21:00 до 24:00 часа няма данни от </w:t>
      </w:r>
      <w:r w:rsidRPr="00881681">
        <w:rPr>
          <w:rFonts w:cstheme="minorHAnsi"/>
          <w:shd w:val="clear" w:color="auto" w:fill="FFFFFF"/>
          <w:lang w:val="bg-BG"/>
        </w:rPr>
        <w:t>„</w:t>
      </w:r>
      <w:r w:rsidRPr="00881681">
        <w:rPr>
          <w:rFonts w:cstheme="minorHAnsi"/>
          <w:shd w:val="clear" w:color="auto" w:fill="FFFFFF"/>
        </w:rPr>
        <w:t>ДОАС S Свищо</w:t>
      </w:r>
      <w:r w:rsidRPr="00881681">
        <w:rPr>
          <w:rFonts w:cstheme="minorHAnsi"/>
          <w:shd w:val="clear" w:color="auto" w:fill="FFFFFF"/>
          <w:lang w:val="bg-BG"/>
        </w:rPr>
        <w:t>в“ – гр. Свищов</w:t>
      </w:r>
      <w:r w:rsidRPr="00881681">
        <w:rPr>
          <w:rFonts w:cstheme="minorHAnsi"/>
          <w:shd w:val="clear" w:color="auto" w:fill="FFFFFF"/>
        </w:rPr>
        <w:t>, по</w:t>
      </w:r>
      <w:r w:rsidR="00BC72E0" w:rsidRPr="00881681">
        <w:rPr>
          <w:rFonts w:cstheme="minorHAnsi"/>
          <w:shd w:val="clear" w:color="auto" w:fill="FFFFFF"/>
        </w:rPr>
        <w:t>ради лоши метеорологични услови</w:t>
      </w:r>
      <w:r w:rsidR="00BC72E0" w:rsidRPr="00881681">
        <w:rPr>
          <w:rFonts w:cstheme="minorHAnsi"/>
          <w:shd w:val="clear" w:color="auto" w:fill="FFFFFF"/>
          <w:lang w:val="bg-BG"/>
        </w:rPr>
        <w:t>я.</w:t>
      </w:r>
      <w:r w:rsidRPr="00881681">
        <w:rPr>
          <w:rFonts w:cstheme="minorHAnsi"/>
        </w:rPr>
        <w:br/>
      </w:r>
      <w:r w:rsidRPr="00881681">
        <w:rPr>
          <w:rFonts w:cstheme="minorHAnsi"/>
          <w:shd w:val="clear" w:color="auto" w:fill="FFFFFF"/>
        </w:rPr>
        <w:t xml:space="preserve">РИОСВ Русе: Поради технически причини няма данни за </w:t>
      </w:r>
      <w:r w:rsidR="00E761AD" w:rsidRPr="00881681">
        <w:rPr>
          <w:rFonts w:cstheme="minorHAnsi"/>
          <w:szCs w:val="28"/>
        </w:rPr>
        <w:t>серен диоксид (SO</w:t>
      </w:r>
      <w:r w:rsidR="00E761AD" w:rsidRPr="00881681">
        <w:rPr>
          <w:rFonts w:cstheme="minorHAnsi"/>
          <w:szCs w:val="28"/>
          <w:vertAlign w:val="subscript"/>
        </w:rPr>
        <w:t>2</w:t>
      </w:r>
      <w:r w:rsidR="00E761AD" w:rsidRPr="00881681">
        <w:rPr>
          <w:rFonts w:cstheme="minorHAnsi"/>
          <w:szCs w:val="28"/>
        </w:rPr>
        <w:t>)</w:t>
      </w:r>
      <w:r w:rsidRPr="00881681">
        <w:rPr>
          <w:rFonts w:cstheme="minorHAnsi"/>
          <w:shd w:val="clear" w:color="auto" w:fill="FFFFFF"/>
        </w:rPr>
        <w:t xml:space="preserve"> от 19:00 до 24:00 ч., за </w:t>
      </w:r>
      <w:r w:rsidR="00E761AD" w:rsidRPr="00881681">
        <w:rPr>
          <w:rFonts w:eastAsia="Times New Roman" w:cstheme="minorHAnsi"/>
          <w:szCs w:val="28"/>
          <w:lang w:eastAsia="bg-BG"/>
        </w:rPr>
        <w:t>азотен диоксид (NO</w:t>
      </w:r>
      <w:r w:rsidR="00E761AD" w:rsidRPr="0088168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761AD" w:rsidRPr="00881681">
        <w:rPr>
          <w:rFonts w:eastAsia="Times New Roman" w:cstheme="minorHAnsi"/>
          <w:szCs w:val="28"/>
          <w:lang w:eastAsia="bg-BG"/>
        </w:rPr>
        <w:t>)</w:t>
      </w:r>
      <w:r w:rsidR="00146660">
        <w:rPr>
          <w:rFonts w:cstheme="minorHAnsi"/>
          <w:shd w:val="clear" w:color="auto" w:fill="FFFFFF"/>
        </w:rPr>
        <w:t xml:space="preserve"> от 21:00 до 24:00 ч. и</w:t>
      </w:r>
      <w:r w:rsidR="00D55878" w:rsidRPr="00881681">
        <w:rPr>
          <w:rFonts w:cstheme="minorHAnsi"/>
          <w:shd w:val="clear" w:color="auto" w:fill="FFFFFF"/>
        </w:rPr>
        <w:t xml:space="preserve"> </w:t>
      </w:r>
      <w:r w:rsidR="00D55878" w:rsidRPr="00881681">
        <w:rPr>
          <w:rFonts w:eastAsia="MS Mincho" w:cstheme="minorHAnsi"/>
          <w:bCs/>
          <w:szCs w:val="28"/>
          <w:lang w:val="bg-BG"/>
        </w:rPr>
        <w:t>озон</w:t>
      </w:r>
      <w:r w:rsidR="00D55878" w:rsidRPr="00881681">
        <w:rPr>
          <w:rFonts w:eastAsia="MS Mincho" w:cstheme="minorHAnsi"/>
          <w:bCs/>
          <w:szCs w:val="28"/>
        </w:rPr>
        <w:t xml:space="preserve"> </w:t>
      </w:r>
      <w:r w:rsidR="00D55878" w:rsidRPr="00881681">
        <w:rPr>
          <w:rFonts w:eastAsia="Times New Roman" w:cstheme="minorHAnsi"/>
          <w:szCs w:val="28"/>
          <w:lang w:eastAsia="bg-BG"/>
        </w:rPr>
        <w:t>(О</w:t>
      </w:r>
      <w:r w:rsidR="00D55878" w:rsidRPr="0088168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D55878" w:rsidRPr="00881681">
        <w:rPr>
          <w:rFonts w:eastAsia="Times New Roman" w:cstheme="minorHAnsi"/>
          <w:szCs w:val="28"/>
          <w:lang w:eastAsia="bg-BG"/>
        </w:rPr>
        <w:t>)</w:t>
      </w:r>
      <w:r w:rsidR="00146660">
        <w:rPr>
          <w:rFonts w:eastAsia="Times New Roman" w:cstheme="minorHAnsi"/>
          <w:szCs w:val="28"/>
          <w:lang w:val="bg-BG" w:eastAsia="bg-BG"/>
        </w:rPr>
        <w:t xml:space="preserve"> </w:t>
      </w:r>
      <w:r w:rsidRPr="00881681">
        <w:rPr>
          <w:rFonts w:cstheme="minorHAnsi"/>
          <w:shd w:val="clear" w:color="auto" w:fill="FFFFFF"/>
        </w:rPr>
        <w:t xml:space="preserve">от 18:00 до 24:00 ч. от </w:t>
      </w:r>
      <w:r w:rsidR="00D55878" w:rsidRPr="00881681">
        <w:rPr>
          <w:rFonts w:cstheme="minorHAnsi"/>
          <w:shd w:val="clear" w:color="auto" w:fill="FFFFFF"/>
          <w:lang w:val="bg-BG"/>
        </w:rPr>
        <w:t>„</w:t>
      </w:r>
      <w:r w:rsidR="00D55878" w:rsidRPr="00881681">
        <w:rPr>
          <w:rFonts w:cstheme="minorHAnsi"/>
          <w:shd w:val="clear" w:color="auto" w:fill="FFFFFF"/>
        </w:rPr>
        <w:t>ДОАС S1 Силистра</w:t>
      </w:r>
      <w:r w:rsidR="00D55878" w:rsidRPr="00881681">
        <w:rPr>
          <w:rFonts w:cstheme="minorHAnsi"/>
          <w:shd w:val="clear" w:color="auto" w:fill="FFFFFF"/>
          <w:lang w:val="bg-BG"/>
        </w:rPr>
        <w:t>“ – гр. Силистра</w:t>
      </w:r>
      <w:r w:rsidRPr="00881681">
        <w:rPr>
          <w:rFonts w:cstheme="minorHAnsi"/>
          <w:shd w:val="clear" w:color="auto" w:fill="FFFFFF"/>
        </w:rPr>
        <w:t>.</w:t>
      </w:r>
      <w:r w:rsidRPr="00881681">
        <w:rPr>
          <w:rFonts w:cstheme="minorHAnsi"/>
        </w:rPr>
        <w:br/>
      </w:r>
      <w:r w:rsidRPr="00881681">
        <w:rPr>
          <w:rFonts w:cstheme="minorHAnsi"/>
          <w:shd w:val="clear" w:color="auto" w:fill="FFFFFF"/>
        </w:rPr>
        <w:t xml:space="preserve">РИОСВ Стара Загора: Няма данни до 11:00 часа от </w:t>
      </w:r>
      <w:r w:rsidR="00D55878" w:rsidRPr="00881681">
        <w:rPr>
          <w:rFonts w:cstheme="minorHAnsi"/>
          <w:shd w:val="clear" w:color="auto" w:fill="FFFFFF"/>
          <w:lang w:val="bg-BG"/>
        </w:rPr>
        <w:t>„</w:t>
      </w:r>
      <w:r w:rsidR="00966B5C">
        <w:rPr>
          <w:rFonts w:cstheme="minorHAnsi"/>
          <w:shd w:val="clear" w:color="auto" w:fill="FFFFFF"/>
        </w:rPr>
        <w:t xml:space="preserve">АИС </w:t>
      </w:r>
      <w:r w:rsidRPr="00881681">
        <w:rPr>
          <w:rFonts w:cstheme="minorHAnsi"/>
          <w:shd w:val="clear" w:color="auto" w:fill="FFFFFF"/>
        </w:rPr>
        <w:t>Зе</w:t>
      </w:r>
      <w:r w:rsidR="00D55878" w:rsidRPr="00881681">
        <w:rPr>
          <w:rFonts w:cstheme="minorHAnsi"/>
          <w:shd w:val="clear" w:color="auto" w:fill="FFFFFF"/>
        </w:rPr>
        <w:t>лен клин</w:t>
      </w:r>
      <w:r w:rsidR="00D55878" w:rsidRPr="00881681">
        <w:rPr>
          <w:rFonts w:cstheme="minorHAnsi"/>
          <w:shd w:val="clear" w:color="auto" w:fill="FFFFFF"/>
          <w:lang w:val="bg-BG"/>
        </w:rPr>
        <w:t>“</w:t>
      </w:r>
      <w:r w:rsidR="00146660">
        <w:rPr>
          <w:rFonts w:cstheme="minorHAnsi"/>
          <w:shd w:val="clear" w:color="auto" w:fill="FFFFFF"/>
          <w:lang w:val="bg-BG"/>
        </w:rPr>
        <w:t xml:space="preserve"> </w:t>
      </w:r>
      <w:r w:rsidR="00D55878" w:rsidRPr="00881681">
        <w:rPr>
          <w:rFonts w:cstheme="minorHAnsi"/>
          <w:shd w:val="clear" w:color="auto" w:fill="FFFFFF"/>
          <w:lang w:val="bg-BG"/>
        </w:rPr>
        <w:t>–</w:t>
      </w:r>
      <w:r w:rsidR="00146660">
        <w:rPr>
          <w:rFonts w:cstheme="minorHAnsi"/>
          <w:shd w:val="clear" w:color="auto" w:fill="FFFFFF"/>
          <w:lang w:val="bg-BG"/>
        </w:rPr>
        <w:t xml:space="preserve"> </w:t>
      </w:r>
      <w:r w:rsidR="00D55878" w:rsidRPr="00881681">
        <w:rPr>
          <w:rFonts w:cstheme="minorHAnsi"/>
          <w:shd w:val="clear" w:color="auto" w:fill="FFFFFF"/>
          <w:lang w:val="bg-BG"/>
        </w:rPr>
        <w:t>гр. Стара Загора</w:t>
      </w:r>
      <w:r w:rsidRPr="00881681">
        <w:rPr>
          <w:rFonts w:cstheme="minorHAnsi"/>
          <w:shd w:val="clear" w:color="auto" w:fill="FFFFFF"/>
        </w:rPr>
        <w:t>, поради пекъсване на електрозахранването.</w:t>
      </w:r>
      <w:r w:rsidRPr="00881681">
        <w:rPr>
          <w:rFonts w:cstheme="minorHAnsi"/>
        </w:rPr>
        <w:br/>
      </w:r>
      <w:r w:rsidRPr="00881681">
        <w:rPr>
          <w:rFonts w:cstheme="minorHAnsi"/>
          <w:shd w:val="clear" w:color="auto" w:fill="FFFFFF"/>
        </w:rPr>
        <w:t xml:space="preserve">Няма данни от </w:t>
      </w:r>
      <w:r w:rsidR="00D55878" w:rsidRPr="00881681">
        <w:rPr>
          <w:rFonts w:cstheme="minorHAnsi"/>
          <w:shd w:val="clear" w:color="auto" w:fill="FFFFFF"/>
          <w:lang w:val="bg-BG"/>
        </w:rPr>
        <w:t>„</w:t>
      </w:r>
      <w:r w:rsidR="00D55878" w:rsidRPr="00881681">
        <w:rPr>
          <w:rFonts w:cstheme="minorHAnsi"/>
          <w:shd w:val="clear" w:color="auto" w:fill="FFFFFF"/>
        </w:rPr>
        <w:t>АИС Гълъбово</w:t>
      </w:r>
      <w:r w:rsidR="00D55878" w:rsidRPr="00881681">
        <w:rPr>
          <w:rFonts w:cstheme="minorHAnsi"/>
          <w:shd w:val="clear" w:color="auto" w:fill="FFFFFF"/>
          <w:lang w:val="bg-BG"/>
        </w:rPr>
        <w:t>“ – гр. Гълъбово</w:t>
      </w:r>
      <w:r w:rsidRPr="00881681">
        <w:rPr>
          <w:rFonts w:cstheme="minorHAnsi"/>
          <w:shd w:val="clear" w:color="auto" w:fill="FFFFFF"/>
        </w:rPr>
        <w:t xml:space="preserve"> по показател </w:t>
      </w:r>
      <w:r w:rsidR="00FA60DA" w:rsidRPr="00881681">
        <w:rPr>
          <w:rFonts w:cstheme="minorHAnsi"/>
          <w:szCs w:val="28"/>
        </w:rPr>
        <w:t>серен диоксид (SO</w:t>
      </w:r>
      <w:r w:rsidR="00FA60DA" w:rsidRPr="00881681">
        <w:rPr>
          <w:rFonts w:cstheme="minorHAnsi"/>
          <w:szCs w:val="28"/>
          <w:vertAlign w:val="subscript"/>
        </w:rPr>
        <w:t>2</w:t>
      </w:r>
      <w:r w:rsidR="00FA60DA" w:rsidRPr="00881681">
        <w:rPr>
          <w:rFonts w:cstheme="minorHAnsi"/>
          <w:szCs w:val="28"/>
        </w:rPr>
        <w:t>)</w:t>
      </w:r>
      <w:r w:rsidRPr="00881681">
        <w:rPr>
          <w:rFonts w:cstheme="minorHAnsi"/>
          <w:shd w:val="clear" w:color="auto" w:fill="FFFFFF"/>
        </w:rPr>
        <w:t xml:space="preserve"> в 16:00 ч. и за </w:t>
      </w:r>
      <w:r w:rsidR="00D26D33" w:rsidRPr="00881681">
        <w:rPr>
          <w:rFonts w:eastAsia="Times New Roman" w:cstheme="minorHAnsi"/>
          <w:szCs w:val="28"/>
          <w:lang w:eastAsia="bg-BG"/>
        </w:rPr>
        <w:t>азотен диоксид (NO</w:t>
      </w:r>
      <w:r w:rsidR="00D26D33" w:rsidRPr="0088168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26D33" w:rsidRPr="00881681">
        <w:rPr>
          <w:rFonts w:eastAsia="Times New Roman" w:cstheme="minorHAnsi"/>
          <w:szCs w:val="28"/>
          <w:lang w:eastAsia="bg-BG"/>
        </w:rPr>
        <w:t>)</w:t>
      </w:r>
      <w:r w:rsidR="00D26D33" w:rsidRPr="00881681">
        <w:rPr>
          <w:rFonts w:cstheme="minorHAnsi"/>
          <w:shd w:val="clear" w:color="auto" w:fill="FFFFFF"/>
        </w:rPr>
        <w:t xml:space="preserve"> </w:t>
      </w:r>
      <w:r w:rsidRPr="00881681">
        <w:rPr>
          <w:rFonts w:cstheme="minorHAnsi"/>
          <w:shd w:val="clear" w:color="auto" w:fill="FFFFFF"/>
        </w:rPr>
        <w:t>в 15:00 и в 16:00 ч. поради технически причини.</w:t>
      </w:r>
      <w:r w:rsidRPr="00881681">
        <w:rPr>
          <w:rFonts w:cstheme="minorHAnsi"/>
        </w:rPr>
        <w:br/>
      </w:r>
      <w:r w:rsidRPr="00881681">
        <w:rPr>
          <w:rFonts w:cstheme="minorHAnsi"/>
          <w:shd w:val="clear" w:color="auto" w:fill="FFFFFF"/>
        </w:rPr>
        <w:t xml:space="preserve">Няма данни от </w:t>
      </w:r>
      <w:r w:rsidR="00D26D33" w:rsidRPr="00881681">
        <w:rPr>
          <w:rFonts w:cstheme="minorHAnsi"/>
          <w:shd w:val="clear" w:color="auto" w:fill="FFFFFF"/>
          <w:lang w:val="bg-BG"/>
        </w:rPr>
        <w:t>„</w:t>
      </w:r>
      <w:r w:rsidR="00D26D33" w:rsidRPr="00881681">
        <w:rPr>
          <w:rFonts w:cstheme="minorHAnsi"/>
          <w:shd w:val="clear" w:color="auto" w:fill="FFFFFF"/>
        </w:rPr>
        <w:t>АИС Сливен</w:t>
      </w:r>
      <w:r w:rsidR="00D26D33" w:rsidRPr="00881681">
        <w:rPr>
          <w:rFonts w:cstheme="minorHAnsi"/>
          <w:shd w:val="clear" w:color="auto" w:fill="FFFFFF"/>
          <w:lang w:val="bg-BG"/>
        </w:rPr>
        <w:t>“ – гр. Сливен</w:t>
      </w:r>
      <w:r w:rsidRPr="00881681">
        <w:rPr>
          <w:rFonts w:cstheme="minorHAnsi"/>
          <w:shd w:val="clear" w:color="auto" w:fill="FFFFFF"/>
        </w:rPr>
        <w:t xml:space="preserve"> в 13:00 ч. и в 14:00 ч. по </w:t>
      </w:r>
      <w:r w:rsidR="002400B4" w:rsidRPr="00881681">
        <w:rPr>
          <w:rFonts w:cstheme="minorHAnsi"/>
          <w:shd w:val="clear" w:color="auto" w:fill="FFFFFF"/>
        </w:rPr>
        <w:t>п</w:t>
      </w:r>
      <w:r w:rsidR="002400B4" w:rsidRPr="00881681">
        <w:rPr>
          <w:rFonts w:cstheme="minorHAnsi"/>
          <w:shd w:val="clear" w:color="auto" w:fill="FFFFFF"/>
          <w:lang w:val="bg-BG"/>
        </w:rPr>
        <w:t>о</w:t>
      </w:r>
      <w:r w:rsidR="002400B4" w:rsidRPr="00881681">
        <w:rPr>
          <w:rFonts w:cstheme="minorHAnsi"/>
          <w:shd w:val="clear" w:color="auto" w:fill="FFFFFF"/>
        </w:rPr>
        <w:t>казател</w:t>
      </w:r>
      <w:r w:rsidR="002400B4" w:rsidRPr="00881681">
        <w:rPr>
          <w:rFonts w:cstheme="minorHAnsi"/>
          <w:szCs w:val="28"/>
        </w:rPr>
        <w:t xml:space="preserve"> </w:t>
      </w:r>
      <w:r w:rsidR="002400B4" w:rsidRPr="00881681">
        <w:rPr>
          <w:rFonts w:cstheme="minorHAnsi"/>
          <w:szCs w:val="28"/>
        </w:rPr>
        <w:lastRenderedPageBreak/>
        <w:t>серен диоксид (SO</w:t>
      </w:r>
      <w:r w:rsidR="002400B4" w:rsidRPr="00881681">
        <w:rPr>
          <w:rFonts w:cstheme="minorHAnsi"/>
          <w:szCs w:val="28"/>
          <w:vertAlign w:val="subscript"/>
        </w:rPr>
        <w:t>2</w:t>
      </w:r>
      <w:r w:rsidR="002400B4" w:rsidRPr="00881681">
        <w:rPr>
          <w:rFonts w:cstheme="minorHAnsi"/>
          <w:szCs w:val="28"/>
        </w:rPr>
        <w:t>)</w:t>
      </w:r>
      <w:r w:rsidRPr="00881681">
        <w:rPr>
          <w:rFonts w:cstheme="minorHAnsi"/>
          <w:shd w:val="clear" w:color="auto" w:fill="FFFFFF"/>
        </w:rPr>
        <w:t xml:space="preserve"> поради технически причини.</w:t>
      </w:r>
      <w:r w:rsidR="004F1C99" w:rsidRPr="00881681">
        <w:rPr>
          <w:rFonts w:cstheme="minorHAnsi"/>
        </w:rPr>
        <w:br/>
      </w:r>
    </w:p>
    <w:p w:rsidR="006A5FAB" w:rsidRPr="00E4273C" w:rsidRDefault="006A5FAB" w:rsidP="006A5FAB">
      <w:pPr>
        <w:jc w:val="both"/>
        <w:rPr>
          <w:rFonts w:eastAsia="Times New Roman" w:cstheme="minorHAnsi"/>
          <w:szCs w:val="28"/>
          <w:lang w:val="bg-BG" w:eastAsia="bg-BG"/>
        </w:rPr>
      </w:pPr>
      <w:r w:rsidRPr="00E4273C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E4273C">
        <w:rPr>
          <w:rFonts w:cstheme="minorHAnsi"/>
          <w:shd w:val="clear" w:color="auto" w:fill="FFFFFF"/>
          <w:vertAlign w:val="subscript"/>
        </w:rPr>
        <w:t>10</w:t>
      </w:r>
      <w:r w:rsidRPr="00E4273C">
        <w:rPr>
          <w:rFonts w:cstheme="minorHAnsi"/>
          <w:shd w:val="clear" w:color="auto" w:fill="FFFFFF"/>
        </w:rPr>
        <w:t xml:space="preserve"> в АИС </w:t>
      </w:r>
      <w:r w:rsidRPr="00E4273C">
        <w:rPr>
          <w:rFonts w:cstheme="minorHAnsi"/>
          <w:shd w:val="clear" w:color="auto" w:fill="FFFFFF"/>
          <w:lang w:val="bg-BG"/>
        </w:rPr>
        <w:t>„</w:t>
      </w:r>
      <w:r w:rsidRPr="00E4273C">
        <w:rPr>
          <w:rFonts w:cstheme="minorHAnsi"/>
          <w:shd w:val="clear" w:color="auto" w:fill="FFFFFF"/>
        </w:rPr>
        <w:t>Студен Кладенец</w:t>
      </w:r>
      <w:r w:rsidRPr="00E4273C">
        <w:rPr>
          <w:rFonts w:cstheme="minorHAnsi"/>
          <w:shd w:val="clear" w:color="auto" w:fill="FFFFFF"/>
          <w:lang w:val="bg-BG"/>
        </w:rPr>
        <w:t>“ –</w:t>
      </w:r>
      <w:r w:rsidRPr="00E4273C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226F6C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60E07" w:rsidRDefault="00760E0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</w:t>
      </w:r>
      <w:r w:rsidR="00EB1367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 данни и са предварителни. </w:t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tbl>
      <w:tblPr>
        <w:tblpPr w:leftFromText="141" w:rightFromText="141" w:vertAnchor="page" w:horzAnchor="margin" w:tblpY="101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EB1367" w:rsidTr="00EB1367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EB1367" w:rsidTr="00EB1367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EB1367" w:rsidTr="00EB1367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A86498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EB136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1367" w:rsidTr="00EB136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1367" w:rsidTr="00EB1367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1367" w:rsidTr="00EB1367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A86498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EB136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1367" w:rsidTr="00EB136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A86498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EB136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1367" w:rsidTr="00EB136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EB1367" w:rsidTr="00EB136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A86498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4" w:tgtFrame="_blank" w:history="1">
              <w:r w:rsidR="00EB136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EB1367" w:rsidTr="00EB1367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EB1367" w:rsidRDefault="00EB1367" w:rsidP="00EB136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EB1367" w:rsidRDefault="00EB1367" w:rsidP="00EB136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0C3B25" w:rsidRDefault="000C3B25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0C3B25" w:rsidRDefault="000C3B25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498" w:rsidRDefault="00A86498">
      <w:pPr>
        <w:spacing w:line="240" w:lineRule="auto"/>
      </w:pPr>
      <w:r>
        <w:separator/>
      </w:r>
    </w:p>
  </w:endnote>
  <w:endnote w:type="continuationSeparator" w:id="0">
    <w:p w:rsidR="00A86498" w:rsidRDefault="00A86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498" w:rsidRDefault="00A86498">
      <w:r>
        <w:separator/>
      </w:r>
    </w:p>
  </w:footnote>
  <w:footnote w:type="continuationSeparator" w:id="0">
    <w:p w:rsidR="00A86498" w:rsidRDefault="00A864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1E9E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C7C1A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5878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95E1DC7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s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ozone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p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ea.government.bg/bg/output/daily/pollutants/n2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1F5" w:rsidRDefault="000811F5">
      <w:pPr>
        <w:spacing w:line="240" w:lineRule="auto"/>
      </w:pPr>
      <w:r>
        <w:separator/>
      </w:r>
    </w:p>
  </w:endnote>
  <w:endnote w:type="continuationSeparator" w:id="0">
    <w:p w:rsidR="000811F5" w:rsidRDefault="000811F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1F5" w:rsidRDefault="000811F5">
      <w:pPr>
        <w:spacing w:after="0"/>
      </w:pPr>
      <w:r>
        <w:separator/>
      </w:r>
    </w:p>
  </w:footnote>
  <w:footnote w:type="continuationSeparator" w:id="0">
    <w:p w:rsidR="000811F5" w:rsidRDefault="000811F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8C82CB-B4C9-44DF-A5E2-82F4F3D2E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2425</TotalTime>
  <Pages>6</Pages>
  <Words>1744</Words>
  <Characters>9942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2353</cp:revision>
  <cp:lastPrinted>2023-03-30T09:06:00Z</cp:lastPrinted>
  <dcterms:created xsi:type="dcterms:W3CDTF">2023-01-09T09:44:00Z</dcterms:created>
  <dcterms:modified xsi:type="dcterms:W3CDTF">2026-01-06T12:00:00Z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