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4A4176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10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52"/>
        <w:gridCol w:w="2147"/>
        <w:gridCol w:w="1874"/>
        <w:gridCol w:w="1698"/>
        <w:gridCol w:w="2030"/>
        <w:gridCol w:w="2264"/>
        <w:gridCol w:w="2460"/>
        <w:gridCol w:w="1520"/>
        <w:gridCol w:w="2050"/>
        <w:gridCol w:w="1679"/>
        <w:gridCol w:w="1564"/>
        <w:gridCol w:w="6"/>
      </w:tblGrid>
      <w:tr w:rsidR="008A5CA1" w:rsidTr="009E2E87">
        <w:trPr>
          <w:trHeight w:val="419"/>
        </w:trPr>
        <w:tc>
          <w:tcPr>
            <w:tcW w:w="236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5CA1" w:rsidRDefault="008A5CA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1747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8A5CA1" w:rsidTr="009E2E87">
        <w:trPr>
          <w:trHeight w:val="350"/>
        </w:trPr>
        <w:tc>
          <w:tcPr>
            <w:tcW w:w="236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10.02.2026 г.</w:t>
            </w:r>
          </w:p>
        </w:tc>
      </w:tr>
      <w:tr w:rsidR="008A5CA1" w:rsidTr="009E2E87">
        <w:trPr>
          <w:gridAfter w:val="1"/>
          <w:wAfter w:w="4" w:type="dxa"/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19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A5CA1" w:rsidTr="009E2E87">
        <w:trPr>
          <w:gridAfter w:val="1"/>
          <w:wAfter w:w="4" w:type="dxa"/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9,98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6,28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10,98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70,11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10,19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8,41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57,22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13,35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15,57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70,10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13,69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6,73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76,05</w:t>
            </w:r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93,85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65,83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6,55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13,85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14,37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56,38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17,17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46,16</w:t>
            </w:r>
          </w:p>
        </w:tc>
      </w:tr>
      <w:tr w:rsidR="008A5CA1" w:rsidTr="009E2E87">
        <w:trPr>
          <w:gridAfter w:val="1"/>
          <w:wAfter w:w="6" w:type="dxa"/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10,09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68,10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46,82</w:t>
            </w:r>
          </w:p>
        </w:tc>
      </w:tr>
      <w:tr w:rsidR="008A5CA1" w:rsidTr="009E2E87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5,70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49,98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2,43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43,52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14,91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17,07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10,14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8,27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8,52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F7CD0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7CD0">
              <w:rPr>
                <w:rFonts w:ascii="Arial" w:hAnsi="Arial" w:cs="Arial"/>
                <w:color w:val="auto"/>
                <w:sz w:val="20"/>
                <w:szCs w:val="20"/>
              </w:rPr>
              <w:t>50,89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14,85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61,20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5,69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16,55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69,43</w:t>
            </w:r>
          </w:p>
        </w:tc>
      </w:tr>
      <w:tr w:rsidR="008A5CA1" w:rsidTr="009E2E87">
        <w:trPr>
          <w:gridAfter w:val="1"/>
          <w:wAfter w:w="6" w:type="dxa"/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7F13A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8,68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65306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45,75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65306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6,55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65306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37,31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19,11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69,47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9,23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6,63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18,40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58,39</w:t>
            </w:r>
          </w:p>
        </w:tc>
      </w:tr>
      <w:tr w:rsidR="008A5CA1" w:rsidTr="009E2E87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10,91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6,60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432978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4,32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4,15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7,63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13,86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74,01</w:t>
            </w:r>
          </w:p>
        </w:tc>
      </w:tr>
      <w:tr w:rsidR="008A5CA1" w:rsidTr="009E2E87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8,93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51,51</w:t>
            </w:r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20,51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74,34</w:t>
            </w:r>
          </w:p>
        </w:tc>
      </w:tr>
      <w:tr w:rsidR="008A5CA1" w:rsidTr="009E2E87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3,08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62,25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2978">
              <w:rPr>
                <w:rFonts w:ascii="Arial" w:hAnsi="Arial" w:cs="Arial"/>
                <w:color w:val="auto"/>
                <w:sz w:val="20"/>
                <w:szCs w:val="20"/>
              </w:rPr>
              <w:t>11,98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71,72</w:t>
            </w:r>
          </w:p>
        </w:tc>
      </w:tr>
      <w:tr w:rsidR="008A5CA1" w:rsidTr="009E2E87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65306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1,56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80,65</w:t>
            </w:r>
          </w:p>
        </w:tc>
      </w:tr>
      <w:tr w:rsidR="008A5CA1" w:rsidTr="009E2E87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CA1" w:rsidRDefault="008A5C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4078E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078E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Pr="00265306" w:rsidRDefault="008A5CA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5306">
              <w:rPr>
                <w:rFonts w:ascii="Arial" w:hAnsi="Arial" w:cs="Arial"/>
                <w:color w:val="auto"/>
                <w:sz w:val="20"/>
                <w:szCs w:val="20"/>
              </w:rPr>
              <w:t>6,21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5CA1" w:rsidRDefault="008A5C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65,91</w:t>
            </w:r>
          </w:p>
        </w:tc>
      </w:tr>
    </w:tbl>
    <w:p w:rsidR="007F1F67" w:rsidRDefault="007F1F67" w:rsidP="008A5CA1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8B16B7" w:rsidRPr="00B02874" w:rsidTr="00AD2CD5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1A3F0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10</w:t>
            </w: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8B16B7" w:rsidRPr="00B02874" w:rsidTr="00AD2CD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B16B7" w:rsidRPr="00B02874" w:rsidTr="00AD2CD5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B16B7" w:rsidRPr="00B02874" w:rsidTr="00AD2CD5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B16B7" w:rsidRPr="00B02874" w:rsidRDefault="008B16B7" w:rsidP="00AD2CD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E522C7" w:rsidRDefault="00E522C7" w:rsidP="00E522C7">
      <w:pPr>
        <w:pStyle w:val="Default"/>
        <w:rPr>
          <w:rFonts w:ascii="Arial" w:eastAsia="Times New Roman" w:hAnsi="Arial" w:cs="Arial"/>
          <w:color w:val="004080"/>
          <w:lang w:val="en-US" w:eastAsia="bg-BG"/>
        </w:rPr>
      </w:pPr>
    </w:p>
    <w:p w:rsidR="001A3F01" w:rsidRPr="004A73F4" w:rsidRDefault="001A3F01" w:rsidP="00E522C7">
      <w:pPr>
        <w:pStyle w:val="Default"/>
        <w:rPr>
          <w:rFonts w:ascii="Arial" w:eastAsia="Times New Roman" w:hAnsi="Arial" w:cs="Arial"/>
          <w:color w:val="082A75" w:themeColor="text2"/>
          <w:lang w:val="en-US" w:eastAsia="bg-BG"/>
        </w:rPr>
      </w:pPr>
      <w:bookmarkStart w:id="1" w:name="_GoBack"/>
    </w:p>
    <w:p w:rsidR="001A3F01" w:rsidRPr="004A73F4" w:rsidRDefault="001A3F01" w:rsidP="001A3F01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r w:rsidRPr="004A73F4">
        <w:rPr>
          <w:b/>
          <w:bCs/>
          <w:color w:val="082A75" w:themeColor="text2"/>
          <w:sz w:val="28"/>
          <w:szCs w:val="28"/>
        </w:rPr>
        <w:t xml:space="preserve">За периода от 00:00 часа до 24:00 часа на 10.02.2026 г. не са регистрирани превишения на нормите за качество на атмосферния въздух по измерваните показатели.       </w:t>
      </w:r>
    </w:p>
    <w:p w:rsidR="001A3F01" w:rsidRPr="004A73F4" w:rsidRDefault="001A3F01" w:rsidP="00E522C7">
      <w:pPr>
        <w:pStyle w:val="Default"/>
        <w:rPr>
          <w:rFonts w:ascii="Arial" w:eastAsia="Times New Roman" w:hAnsi="Arial" w:cs="Arial"/>
          <w:color w:val="082A75" w:themeColor="text2"/>
          <w:lang w:val="en-US" w:eastAsia="bg-BG"/>
        </w:rPr>
      </w:pPr>
    </w:p>
    <w:p w:rsidR="001F6220" w:rsidRPr="004A73F4" w:rsidRDefault="001F6220" w:rsidP="001F6220">
      <w:pPr>
        <w:jc w:val="both"/>
        <w:rPr>
          <w:rFonts w:ascii="Calibri" w:eastAsia="MS Mincho" w:hAnsi="Calibri" w:cs="Times New Roman"/>
          <w:iCs/>
        </w:rPr>
      </w:pPr>
      <w:proofErr w:type="spellStart"/>
      <w:r w:rsidRPr="004A73F4">
        <w:rPr>
          <w:rFonts w:ascii="Calibri" w:eastAsia="MS Mincho" w:hAnsi="Calibri" w:cs="Times New Roman"/>
          <w:iCs/>
        </w:rPr>
        <w:t>Няма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регистрирано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превишение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на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ПС </w:t>
      </w:r>
      <w:proofErr w:type="spellStart"/>
      <w:r w:rsidRPr="004A73F4">
        <w:rPr>
          <w:rFonts w:ascii="Calibri" w:eastAsia="MS Mincho" w:hAnsi="Calibri" w:cs="Times New Roman"/>
          <w:iCs/>
        </w:rPr>
        <w:t>за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СЧН </w:t>
      </w:r>
      <w:proofErr w:type="spellStart"/>
      <w:r w:rsidRPr="004A73F4">
        <w:rPr>
          <w:rFonts w:ascii="Calibri" w:eastAsia="MS Mincho" w:hAnsi="Calibri" w:cs="Times New Roman"/>
          <w:iCs/>
        </w:rPr>
        <w:t>за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азотен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диоксид</w:t>
      </w:r>
      <w:proofErr w:type="spellEnd"/>
      <w:r w:rsidR="00BC563E" w:rsidRPr="004A73F4">
        <w:rPr>
          <w:rFonts w:ascii="Calibri" w:eastAsia="MS Mincho" w:hAnsi="Calibri" w:cs="Times New Roman"/>
          <w:iCs/>
        </w:rPr>
        <w:t xml:space="preserve"> </w:t>
      </w:r>
      <w:r w:rsidRPr="004A73F4">
        <w:rPr>
          <w:rFonts w:eastAsia="Times New Roman" w:cstheme="minorHAnsi"/>
          <w:szCs w:val="28"/>
          <w:lang w:eastAsia="bg-BG"/>
        </w:rPr>
        <w:t>(NO</w:t>
      </w:r>
      <w:r w:rsidRPr="004A73F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4A73F4">
        <w:rPr>
          <w:rFonts w:eastAsia="Times New Roman" w:cstheme="minorHAnsi"/>
          <w:szCs w:val="28"/>
          <w:lang w:eastAsia="bg-BG"/>
        </w:rPr>
        <w:t>).</w:t>
      </w:r>
      <w:r w:rsidRPr="004A73F4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Оцветенaта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в </w:t>
      </w:r>
      <w:proofErr w:type="spellStart"/>
      <w:r w:rsidRPr="004A73F4">
        <w:rPr>
          <w:rFonts w:ascii="Calibri" w:eastAsia="MS Mincho" w:hAnsi="Calibri" w:cs="Times New Roman"/>
          <w:iCs/>
        </w:rPr>
        <w:t>червен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цвят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стойност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за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този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замърсител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в </w:t>
      </w:r>
      <w:proofErr w:type="spellStart"/>
      <w:r w:rsidRPr="004A73F4">
        <w:rPr>
          <w:rFonts w:ascii="Calibri" w:eastAsia="MS Mincho" w:hAnsi="Calibri" w:cs="Times New Roman"/>
          <w:iCs/>
        </w:rPr>
        <w:t>пункт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„АИС </w:t>
      </w:r>
      <w:proofErr w:type="gramStart"/>
      <w:r w:rsidRPr="004A73F4">
        <w:rPr>
          <w:rFonts w:ascii="Calibri" w:eastAsia="MS Mincho" w:hAnsi="Calibri" w:cs="Times New Roman"/>
          <w:iCs/>
          <w:lang w:val="bg-BG"/>
        </w:rPr>
        <w:t>Център</w:t>
      </w:r>
      <w:r w:rsidRPr="004A73F4">
        <w:rPr>
          <w:rFonts w:ascii="Calibri" w:eastAsia="MS Mincho" w:hAnsi="Calibri" w:cs="Times New Roman"/>
          <w:iCs/>
        </w:rPr>
        <w:t>“ –</w:t>
      </w:r>
      <w:proofErr w:type="gram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гр</w:t>
      </w:r>
      <w:proofErr w:type="spellEnd"/>
      <w:r w:rsidRPr="004A73F4">
        <w:rPr>
          <w:rFonts w:ascii="Calibri" w:eastAsia="MS Mincho" w:hAnsi="Calibri" w:cs="Times New Roman"/>
          <w:iCs/>
        </w:rPr>
        <w:t>.</w:t>
      </w:r>
      <w:r w:rsidRPr="004A73F4">
        <w:rPr>
          <w:rFonts w:ascii="Calibri" w:eastAsia="MS Mincho" w:hAnsi="Calibri" w:cs="Times New Roman"/>
          <w:iCs/>
          <w:lang w:val="bg-BG"/>
        </w:rPr>
        <w:t xml:space="preserve"> Перник</w:t>
      </w:r>
      <w:r w:rsidRPr="004A73F4">
        <w:rPr>
          <w:rFonts w:ascii="Calibri" w:eastAsia="MS Mincho" w:hAnsi="Calibri" w:cs="Times New Roman"/>
          <w:iCs/>
        </w:rPr>
        <w:t xml:space="preserve"> е </w:t>
      </w:r>
      <w:proofErr w:type="spellStart"/>
      <w:r w:rsidRPr="004A73F4">
        <w:rPr>
          <w:rFonts w:ascii="Calibri" w:eastAsia="MS Mincho" w:hAnsi="Calibri" w:cs="Times New Roman"/>
          <w:iCs/>
        </w:rPr>
        <w:t>във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връзка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с </w:t>
      </w:r>
      <w:proofErr w:type="spellStart"/>
      <w:r w:rsidRPr="004A73F4">
        <w:rPr>
          <w:rFonts w:ascii="Calibri" w:eastAsia="MS Mincho" w:hAnsi="Calibri" w:cs="Times New Roman"/>
          <w:iCs/>
        </w:rPr>
        <w:t>възприетите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цветове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за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Европейския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индекс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за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качеството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на</w:t>
      </w:r>
      <w:proofErr w:type="spellEnd"/>
      <w:r w:rsidRPr="004A73F4">
        <w:rPr>
          <w:rFonts w:ascii="Calibri" w:eastAsia="MS Mincho" w:hAnsi="Calibri" w:cs="Times New Roman"/>
          <w:iCs/>
        </w:rPr>
        <w:t xml:space="preserve"> </w:t>
      </w:r>
      <w:proofErr w:type="spellStart"/>
      <w:r w:rsidRPr="004A73F4">
        <w:rPr>
          <w:rFonts w:ascii="Calibri" w:eastAsia="MS Mincho" w:hAnsi="Calibri" w:cs="Times New Roman"/>
          <w:iCs/>
        </w:rPr>
        <w:t>въздуха</w:t>
      </w:r>
      <w:proofErr w:type="spellEnd"/>
      <w:r w:rsidRPr="004A73F4">
        <w:rPr>
          <w:rFonts w:ascii="Calibri" w:eastAsia="MS Mincho" w:hAnsi="Calibri" w:cs="Times New Roman"/>
          <w:iCs/>
        </w:rPr>
        <w:t>.</w:t>
      </w:r>
    </w:p>
    <w:p w:rsidR="001F6220" w:rsidRPr="004A73F4" w:rsidRDefault="001F6220" w:rsidP="001F6220">
      <w:pPr>
        <w:jc w:val="both"/>
        <w:rPr>
          <w:rFonts w:ascii="Calibri" w:eastAsia="MS Mincho" w:hAnsi="Calibri" w:cs="Times New Roman"/>
          <w:iCs/>
        </w:rPr>
      </w:pPr>
    </w:p>
    <w:p w:rsidR="00A657DE" w:rsidRPr="004A73F4" w:rsidRDefault="00B54F0D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4A73F4">
        <w:rPr>
          <w:rFonts w:cstheme="minorHAnsi"/>
          <w:shd w:val="clear" w:color="auto" w:fill="FFFFFF"/>
        </w:rPr>
        <w:t xml:space="preserve">РИОСВ </w:t>
      </w:r>
      <w:proofErr w:type="spellStart"/>
      <w:r w:rsidRPr="004A73F4">
        <w:rPr>
          <w:rFonts w:cstheme="minorHAnsi"/>
          <w:shd w:val="clear" w:color="auto" w:fill="FFFFFF"/>
        </w:rPr>
        <w:t>Благоевград</w:t>
      </w:r>
      <w:proofErr w:type="spellEnd"/>
      <w:r w:rsidRPr="004A73F4">
        <w:rPr>
          <w:rFonts w:cstheme="minorHAnsi"/>
          <w:shd w:val="clear" w:color="auto" w:fill="FFFFFF"/>
        </w:rPr>
        <w:t xml:space="preserve">: </w:t>
      </w:r>
      <w:proofErr w:type="spellStart"/>
      <w:r w:rsidRPr="004A73F4">
        <w:rPr>
          <w:rFonts w:cstheme="minorHAnsi"/>
          <w:shd w:val="clear" w:color="auto" w:fill="FFFFFF"/>
        </w:rPr>
        <w:t>Поради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технически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причини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няма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данни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от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r w:rsidR="00861DA1" w:rsidRPr="004A73F4">
        <w:rPr>
          <w:rFonts w:cstheme="minorHAnsi"/>
          <w:shd w:val="clear" w:color="auto" w:fill="FFFFFF"/>
          <w:lang w:val="bg-BG"/>
        </w:rPr>
        <w:t>14</w:t>
      </w:r>
      <w:r w:rsidR="00A657DE" w:rsidRPr="004A73F4">
        <w:rPr>
          <w:rFonts w:cstheme="minorHAnsi"/>
          <w:shd w:val="clear" w:color="auto" w:fill="FFFFFF"/>
          <w:lang w:val="bg-BG"/>
        </w:rPr>
        <w:t xml:space="preserve">:00 ч. до 16:00 ч. от </w:t>
      </w:r>
      <w:r w:rsidRPr="004A73F4">
        <w:rPr>
          <w:rFonts w:cstheme="minorHAnsi"/>
          <w:shd w:val="clear" w:color="auto" w:fill="FFFFFF"/>
          <w:lang w:val="bg-BG"/>
        </w:rPr>
        <w:t>„</w:t>
      </w:r>
      <w:r w:rsidRPr="004A73F4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4A73F4">
        <w:rPr>
          <w:rFonts w:cstheme="minorHAnsi"/>
          <w:shd w:val="clear" w:color="auto" w:fill="FFFFFF"/>
        </w:rPr>
        <w:t>Благоевград</w:t>
      </w:r>
      <w:proofErr w:type="spellEnd"/>
      <w:r w:rsidRPr="004A73F4">
        <w:rPr>
          <w:rFonts w:cstheme="minorHAnsi"/>
          <w:shd w:val="clear" w:color="auto" w:fill="FFFFFF"/>
          <w:lang w:val="bg-BG"/>
        </w:rPr>
        <w:t>“</w:t>
      </w:r>
      <w:r w:rsidR="003748D3" w:rsidRPr="004A73F4">
        <w:rPr>
          <w:rFonts w:cstheme="minorHAnsi"/>
          <w:shd w:val="clear" w:color="auto" w:fill="FFFFFF"/>
          <w:lang w:val="bg-BG"/>
        </w:rPr>
        <w:t xml:space="preserve"> </w:t>
      </w:r>
      <w:r w:rsidRPr="004A73F4">
        <w:rPr>
          <w:rFonts w:cstheme="minorHAnsi"/>
          <w:shd w:val="clear" w:color="auto" w:fill="FFFFFF"/>
          <w:lang w:val="bg-BG"/>
        </w:rPr>
        <w:t>–</w:t>
      </w:r>
      <w:proofErr w:type="gramEnd"/>
      <w:r w:rsidRPr="004A73F4">
        <w:rPr>
          <w:rFonts w:cstheme="minorHAnsi"/>
          <w:shd w:val="clear" w:color="auto" w:fill="FFFFFF"/>
          <w:lang w:val="bg-BG"/>
        </w:rPr>
        <w:t xml:space="preserve"> гр. Благоевград</w:t>
      </w:r>
      <w:r w:rsidR="003C5372" w:rsidRPr="004A73F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4A73F4">
        <w:rPr>
          <w:rFonts w:eastAsia="Times New Roman" w:cstheme="minorHAnsi"/>
          <w:szCs w:val="28"/>
          <w:lang w:eastAsia="bg-BG"/>
        </w:rPr>
        <w:t>за</w:t>
      </w:r>
      <w:proofErr w:type="spellEnd"/>
      <w:r w:rsidR="003C5372" w:rsidRPr="004A73F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4A73F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3C5372" w:rsidRPr="004A73F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4A73F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3C5372" w:rsidRPr="004A73F4">
        <w:rPr>
          <w:rFonts w:eastAsia="Times New Roman" w:cstheme="minorHAnsi"/>
          <w:szCs w:val="28"/>
          <w:lang w:eastAsia="bg-BG"/>
        </w:rPr>
        <w:t xml:space="preserve"> (NO</w:t>
      </w:r>
      <w:r w:rsidR="003C5372" w:rsidRPr="004A73F4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C5372" w:rsidRPr="004A73F4">
        <w:rPr>
          <w:rFonts w:eastAsia="Times New Roman" w:cstheme="minorHAnsi"/>
          <w:szCs w:val="28"/>
          <w:lang w:eastAsia="bg-BG"/>
        </w:rPr>
        <w:t>).</w:t>
      </w:r>
      <w:r w:rsidR="003C5372" w:rsidRPr="004A73F4">
        <w:rPr>
          <w:rFonts w:cstheme="minorHAnsi"/>
          <w:shd w:val="clear" w:color="auto" w:fill="FFFFFF"/>
        </w:rPr>
        <w:t xml:space="preserve"> </w:t>
      </w:r>
      <w:r w:rsidRPr="004A73F4">
        <w:rPr>
          <w:rFonts w:cstheme="minorHAnsi"/>
        </w:rPr>
        <w:br/>
      </w:r>
      <w:r w:rsidR="00A657DE" w:rsidRPr="004A73F4">
        <w:rPr>
          <w:rFonts w:cstheme="minorHAnsi"/>
          <w:shd w:val="clear" w:color="auto" w:fill="FFFFFF"/>
          <w:lang w:val="bg-BG"/>
        </w:rPr>
        <w:t>РИОСВ Велико Търново: Няма данни поради прекъсване на ел. захранването от 16:00 ч. и 17:00 ч. от „АИС Горна Оряховица“ – гр. Горна Оряховица.</w:t>
      </w:r>
    </w:p>
    <w:p w:rsidR="00A657DE" w:rsidRPr="004A73F4" w:rsidRDefault="00AD2CD5" w:rsidP="00CE678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4A73F4">
        <w:rPr>
          <w:rFonts w:cstheme="minorHAnsi"/>
          <w:shd w:val="clear" w:color="auto" w:fill="FFFFFF"/>
          <w:lang w:val="bg-BG"/>
        </w:rPr>
        <w:t>РИОСВ Плевен: Поради неблагоприятни метеорологични условия и</w:t>
      </w:r>
      <w:r w:rsidR="003D24E2" w:rsidRPr="004A73F4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A657DE" w:rsidRPr="004A73F4">
        <w:rPr>
          <w:rFonts w:cstheme="minorHAnsi"/>
          <w:shd w:val="clear" w:color="auto" w:fill="FFFFFF"/>
        </w:rPr>
        <w:t>спецификата</w:t>
      </w:r>
      <w:proofErr w:type="spellEnd"/>
      <w:r w:rsidR="00A657D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A657DE" w:rsidRPr="004A73F4">
        <w:rPr>
          <w:rFonts w:cstheme="minorHAnsi"/>
          <w:shd w:val="clear" w:color="auto" w:fill="FFFFFF"/>
        </w:rPr>
        <w:t>на</w:t>
      </w:r>
      <w:proofErr w:type="spellEnd"/>
      <w:r w:rsidR="00A657DE" w:rsidRPr="004A73F4">
        <w:rPr>
          <w:rFonts w:cstheme="minorHAnsi"/>
          <w:shd w:val="clear" w:color="auto" w:fill="FFFFFF"/>
        </w:rPr>
        <w:t xml:space="preserve"> ДОАС </w:t>
      </w:r>
      <w:proofErr w:type="spellStart"/>
      <w:r w:rsidR="00A657DE" w:rsidRPr="004A73F4">
        <w:rPr>
          <w:rFonts w:cstheme="minorHAnsi"/>
          <w:shd w:val="clear" w:color="auto" w:fill="FFFFFF"/>
        </w:rPr>
        <w:t>метода</w:t>
      </w:r>
      <w:proofErr w:type="spellEnd"/>
      <w:r w:rsidR="00A657DE" w:rsidRPr="004A73F4">
        <w:rPr>
          <w:rFonts w:cstheme="minorHAnsi"/>
          <w:shd w:val="clear" w:color="auto" w:fill="FFFFFF"/>
          <w:lang w:val="bg-BG"/>
        </w:rPr>
        <w:t>, не са налични данни от 00:00 ч. до 09:00 ч. по показател</w:t>
      </w:r>
      <w:r w:rsidR="00A4093A" w:rsidRPr="004A73F4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A657DE" w:rsidRPr="004A73F4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A657DE" w:rsidRPr="004A73F4">
        <w:rPr>
          <w:rFonts w:eastAsia="Times New Roman" w:cstheme="minorHAnsi"/>
          <w:szCs w:val="28"/>
          <w:lang w:eastAsia="bg-BG"/>
        </w:rPr>
        <w:t xml:space="preserve"> (О</w:t>
      </w:r>
      <w:r w:rsidR="00A657DE" w:rsidRPr="004A73F4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657DE" w:rsidRPr="004A73F4">
        <w:rPr>
          <w:rFonts w:eastAsia="Times New Roman" w:cstheme="minorHAnsi"/>
          <w:szCs w:val="28"/>
          <w:lang w:eastAsia="bg-BG"/>
        </w:rPr>
        <w:t>)</w:t>
      </w:r>
      <w:r w:rsidR="00A657DE" w:rsidRPr="004A73F4">
        <w:rPr>
          <w:rFonts w:eastAsia="Times New Roman" w:cstheme="minorHAnsi"/>
          <w:szCs w:val="28"/>
          <w:lang w:val="bg-BG" w:eastAsia="bg-BG"/>
        </w:rPr>
        <w:t xml:space="preserve"> от „ДОАС </w:t>
      </w:r>
      <w:r w:rsidR="00A657DE" w:rsidRPr="004A73F4">
        <w:rPr>
          <w:rFonts w:eastAsia="Times New Roman" w:cstheme="minorHAnsi"/>
          <w:szCs w:val="28"/>
          <w:lang w:eastAsia="bg-BG"/>
        </w:rPr>
        <w:t xml:space="preserve">N </w:t>
      </w:r>
      <w:proofErr w:type="gramStart"/>
      <w:r w:rsidR="00A657DE" w:rsidRPr="004A73F4">
        <w:rPr>
          <w:rFonts w:eastAsia="Times New Roman" w:cstheme="minorHAnsi"/>
          <w:szCs w:val="28"/>
          <w:lang w:val="bg-BG" w:eastAsia="bg-BG"/>
        </w:rPr>
        <w:t>Никопол“ –</w:t>
      </w:r>
      <w:proofErr w:type="gramEnd"/>
      <w:r w:rsidR="00A657DE" w:rsidRPr="004A73F4">
        <w:rPr>
          <w:rFonts w:eastAsia="Times New Roman" w:cstheme="minorHAnsi"/>
          <w:szCs w:val="28"/>
          <w:lang w:val="bg-BG" w:eastAsia="bg-BG"/>
        </w:rPr>
        <w:t xml:space="preserve"> гр. Никопол.</w:t>
      </w:r>
      <w:r w:rsidR="00861DA1" w:rsidRPr="004A73F4">
        <w:rPr>
          <w:rFonts w:eastAsia="Times New Roman" w:cstheme="minorHAnsi"/>
          <w:szCs w:val="28"/>
          <w:lang w:val="bg-BG" w:eastAsia="bg-BG"/>
        </w:rPr>
        <w:t xml:space="preserve"> </w:t>
      </w:r>
      <w:r w:rsidR="00306286" w:rsidRPr="004A73F4">
        <w:rPr>
          <w:rFonts w:eastAsia="Times New Roman" w:cstheme="minorHAnsi"/>
          <w:szCs w:val="28"/>
          <w:lang w:val="bg-BG" w:eastAsia="bg-BG"/>
        </w:rPr>
        <w:t xml:space="preserve">Няма данни по технически причини по показатели </w:t>
      </w:r>
      <w:proofErr w:type="spellStart"/>
      <w:r w:rsidR="00306286" w:rsidRPr="004A73F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306286" w:rsidRPr="004A73F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06286" w:rsidRPr="004A73F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306286" w:rsidRPr="004A73F4">
        <w:rPr>
          <w:rFonts w:eastAsia="Times New Roman" w:cstheme="minorHAnsi"/>
          <w:szCs w:val="28"/>
          <w:lang w:eastAsia="bg-BG"/>
        </w:rPr>
        <w:t xml:space="preserve"> (NO</w:t>
      </w:r>
      <w:r w:rsidR="00306286" w:rsidRPr="004A73F4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06286" w:rsidRPr="004A73F4">
        <w:rPr>
          <w:rFonts w:eastAsia="Times New Roman" w:cstheme="minorHAnsi"/>
          <w:szCs w:val="28"/>
          <w:lang w:eastAsia="bg-BG"/>
        </w:rPr>
        <w:t>)</w:t>
      </w:r>
      <w:r w:rsidR="00306286" w:rsidRPr="004A73F4">
        <w:rPr>
          <w:rFonts w:cstheme="minorHAnsi"/>
          <w:shd w:val="clear" w:color="auto" w:fill="FFFFFF"/>
        </w:rPr>
        <w:t xml:space="preserve"> и </w:t>
      </w:r>
      <w:proofErr w:type="spellStart"/>
      <w:r w:rsidR="00306286" w:rsidRPr="004A73F4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306286" w:rsidRPr="004A73F4">
        <w:rPr>
          <w:rFonts w:eastAsia="Times New Roman" w:cstheme="minorHAnsi"/>
          <w:szCs w:val="28"/>
          <w:lang w:eastAsia="bg-BG"/>
        </w:rPr>
        <w:t xml:space="preserve"> (О</w:t>
      </w:r>
      <w:r w:rsidR="00306286" w:rsidRPr="004A73F4">
        <w:rPr>
          <w:rFonts w:eastAsia="Times New Roman" w:cstheme="minorHAnsi"/>
          <w:szCs w:val="28"/>
          <w:vertAlign w:val="subscript"/>
          <w:lang w:eastAsia="bg-BG"/>
        </w:rPr>
        <w:t>3</w:t>
      </w:r>
      <w:r w:rsidR="00306286" w:rsidRPr="004A73F4">
        <w:rPr>
          <w:rFonts w:eastAsia="Times New Roman" w:cstheme="minorHAnsi"/>
          <w:szCs w:val="28"/>
          <w:lang w:eastAsia="bg-BG"/>
        </w:rPr>
        <w:t>)</w:t>
      </w:r>
      <w:r w:rsidR="00306286" w:rsidRPr="004A73F4">
        <w:rPr>
          <w:rFonts w:eastAsia="Times New Roman" w:cstheme="minorHAnsi"/>
          <w:szCs w:val="28"/>
          <w:lang w:val="bg-BG" w:eastAsia="bg-BG"/>
        </w:rPr>
        <w:t xml:space="preserve"> от</w:t>
      </w:r>
      <w:r w:rsidR="009403FA" w:rsidRPr="004A73F4">
        <w:rPr>
          <w:rFonts w:eastAsia="Times New Roman" w:cstheme="minorHAnsi"/>
          <w:szCs w:val="28"/>
          <w:lang w:eastAsia="bg-BG"/>
        </w:rPr>
        <w:t xml:space="preserve"> </w:t>
      </w:r>
      <w:r w:rsidR="00CE6781" w:rsidRPr="004A73F4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</w:p>
    <w:p w:rsidR="00A657DE" w:rsidRPr="004A73F4" w:rsidRDefault="00780288" w:rsidP="00182750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4A73F4">
        <w:rPr>
          <w:rFonts w:cstheme="minorHAnsi"/>
          <w:shd w:val="clear" w:color="auto" w:fill="FFFFFF"/>
        </w:rPr>
        <w:t xml:space="preserve">РИОСВ </w:t>
      </w:r>
      <w:proofErr w:type="spellStart"/>
      <w:r w:rsidRPr="004A73F4">
        <w:rPr>
          <w:rFonts w:cstheme="minorHAnsi"/>
          <w:shd w:val="clear" w:color="auto" w:fill="FFFFFF"/>
        </w:rPr>
        <w:t>Пловдив</w:t>
      </w:r>
      <w:proofErr w:type="spellEnd"/>
      <w:r w:rsidRPr="004A73F4">
        <w:rPr>
          <w:rFonts w:cstheme="minorHAnsi"/>
          <w:shd w:val="clear" w:color="auto" w:fill="FFFFFF"/>
        </w:rPr>
        <w:t xml:space="preserve">: </w:t>
      </w:r>
      <w:proofErr w:type="spellStart"/>
      <w:r w:rsidRPr="004A73F4">
        <w:rPr>
          <w:rFonts w:cstheme="minorHAnsi"/>
          <w:shd w:val="clear" w:color="auto" w:fill="FFFFFF"/>
        </w:rPr>
        <w:t>По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технически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причини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няма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данни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за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4A73F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4A73F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4A73F4">
        <w:rPr>
          <w:rFonts w:eastAsia="Times New Roman" w:cstheme="minorHAnsi"/>
          <w:szCs w:val="28"/>
          <w:lang w:eastAsia="bg-BG"/>
        </w:rPr>
        <w:t xml:space="preserve"> (NO</w:t>
      </w:r>
      <w:r w:rsidRPr="004A73F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4A73F4">
        <w:rPr>
          <w:rFonts w:eastAsia="Times New Roman" w:cstheme="minorHAnsi"/>
          <w:szCs w:val="28"/>
          <w:lang w:eastAsia="bg-BG"/>
        </w:rPr>
        <w:t>)</w:t>
      </w:r>
      <w:r w:rsidRPr="004A73F4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от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r w:rsidRPr="004A73F4">
        <w:rPr>
          <w:rFonts w:cstheme="minorHAnsi"/>
          <w:shd w:val="clear" w:color="auto" w:fill="FFFFFF"/>
          <w:lang w:val="bg-BG"/>
        </w:rPr>
        <w:t>„</w:t>
      </w:r>
      <w:r w:rsidRPr="004A73F4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4A73F4">
        <w:rPr>
          <w:rFonts w:cstheme="minorHAnsi"/>
          <w:shd w:val="clear" w:color="auto" w:fill="FFFFFF"/>
        </w:rPr>
        <w:t>Камениц</w:t>
      </w:r>
      <w:proofErr w:type="spellEnd"/>
      <w:r w:rsidRPr="004A73F4">
        <w:rPr>
          <w:rFonts w:cstheme="minorHAnsi"/>
          <w:shd w:val="clear" w:color="auto" w:fill="FFFFFF"/>
          <w:lang w:val="bg-BG"/>
        </w:rPr>
        <w:t>а“</w:t>
      </w:r>
      <w:r w:rsidRPr="004A73F4">
        <w:rPr>
          <w:rFonts w:cstheme="minorHAnsi"/>
          <w:shd w:val="clear" w:color="auto" w:fill="FFFFFF"/>
        </w:rPr>
        <w:t xml:space="preserve"> </w:t>
      </w:r>
      <w:r w:rsidRPr="004A73F4">
        <w:rPr>
          <w:rFonts w:cstheme="minorHAnsi"/>
          <w:shd w:val="clear" w:color="auto" w:fill="FFFFFF"/>
          <w:lang w:val="bg-BG"/>
        </w:rPr>
        <w:t>–</w:t>
      </w:r>
      <w:proofErr w:type="gramEnd"/>
      <w:r w:rsidRPr="004A73F4">
        <w:rPr>
          <w:rFonts w:cstheme="minorHAnsi"/>
          <w:shd w:val="clear" w:color="auto" w:fill="FFFFFF"/>
          <w:lang w:val="bg-BG"/>
        </w:rPr>
        <w:t xml:space="preserve"> гр. Пловдив</w:t>
      </w:r>
      <w:r w:rsidR="00182750" w:rsidRPr="004A73F4">
        <w:rPr>
          <w:rFonts w:cstheme="minorHAnsi"/>
          <w:shd w:val="clear" w:color="auto" w:fill="FFFFFF"/>
          <w:lang w:val="bg-BG"/>
        </w:rPr>
        <w:t xml:space="preserve"> и от 16:00 ч. до 19:00 ч. за </w:t>
      </w:r>
      <w:proofErr w:type="spellStart"/>
      <w:r w:rsidR="00182750" w:rsidRPr="004A73F4">
        <w:rPr>
          <w:rFonts w:cstheme="minorHAnsi"/>
          <w:szCs w:val="28"/>
        </w:rPr>
        <w:t>серен</w:t>
      </w:r>
      <w:proofErr w:type="spellEnd"/>
      <w:r w:rsidR="00182750" w:rsidRPr="004A73F4">
        <w:rPr>
          <w:rFonts w:cstheme="minorHAnsi"/>
          <w:szCs w:val="28"/>
        </w:rPr>
        <w:t xml:space="preserve"> </w:t>
      </w:r>
      <w:proofErr w:type="spellStart"/>
      <w:r w:rsidR="00182750" w:rsidRPr="004A73F4">
        <w:rPr>
          <w:rFonts w:cstheme="minorHAnsi"/>
          <w:szCs w:val="28"/>
        </w:rPr>
        <w:t>диоксид</w:t>
      </w:r>
      <w:proofErr w:type="spellEnd"/>
      <w:r w:rsidR="00182750" w:rsidRPr="004A73F4">
        <w:rPr>
          <w:rFonts w:cstheme="minorHAnsi"/>
          <w:szCs w:val="28"/>
        </w:rPr>
        <w:t xml:space="preserve"> (SO</w:t>
      </w:r>
      <w:r w:rsidR="00182750" w:rsidRPr="004A73F4">
        <w:rPr>
          <w:rFonts w:cstheme="minorHAnsi"/>
          <w:szCs w:val="28"/>
          <w:vertAlign w:val="subscript"/>
        </w:rPr>
        <w:t>2</w:t>
      </w:r>
      <w:r w:rsidR="00182750" w:rsidRPr="004A73F4">
        <w:rPr>
          <w:rFonts w:cstheme="minorHAnsi"/>
          <w:szCs w:val="28"/>
        </w:rPr>
        <w:t>)</w:t>
      </w:r>
      <w:r w:rsidR="002B3516" w:rsidRPr="004A73F4">
        <w:rPr>
          <w:rFonts w:cstheme="minorHAnsi"/>
          <w:szCs w:val="28"/>
        </w:rPr>
        <w:t xml:space="preserve"> </w:t>
      </w:r>
      <w:r w:rsidR="00182750" w:rsidRPr="004A73F4">
        <w:rPr>
          <w:rFonts w:cstheme="minorHAnsi"/>
          <w:shd w:val="clear" w:color="auto" w:fill="FFFFFF"/>
          <w:lang w:val="bg-BG"/>
        </w:rPr>
        <w:t xml:space="preserve">и </w:t>
      </w:r>
      <w:proofErr w:type="spellStart"/>
      <w:r w:rsidR="00182750" w:rsidRPr="004A73F4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182750" w:rsidRPr="004A73F4">
        <w:rPr>
          <w:rFonts w:eastAsia="Times New Roman" w:cstheme="minorHAnsi"/>
          <w:szCs w:val="28"/>
          <w:lang w:eastAsia="bg-BG"/>
        </w:rPr>
        <w:t xml:space="preserve"> (О</w:t>
      </w:r>
      <w:r w:rsidR="00182750" w:rsidRPr="004A73F4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82750" w:rsidRPr="004A73F4">
        <w:rPr>
          <w:rFonts w:eastAsia="Times New Roman" w:cstheme="minorHAnsi"/>
          <w:szCs w:val="28"/>
          <w:lang w:eastAsia="bg-BG"/>
        </w:rPr>
        <w:t>)</w:t>
      </w:r>
      <w:r w:rsidR="00182750" w:rsidRPr="004A73F4">
        <w:rPr>
          <w:rFonts w:eastAsia="Times New Roman" w:cstheme="minorHAnsi"/>
          <w:szCs w:val="28"/>
          <w:lang w:val="bg-BG" w:eastAsia="bg-BG"/>
        </w:rPr>
        <w:t>.</w:t>
      </w:r>
    </w:p>
    <w:p w:rsidR="0007073E" w:rsidRPr="004A73F4" w:rsidRDefault="00B54F0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4A73F4">
        <w:rPr>
          <w:rFonts w:cstheme="minorHAnsi"/>
          <w:shd w:val="clear" w:color="auto" w:fill="FFFFFF"/>
        </w:rPr>
        <w:t xml:space="preserve">РИОСВ </w:t>
      </w:r>
      <w:proofErr w:type="spellStart"/>
      <w:r w:rsidRPr="004A73F4">
        <w:rPr>
          <w:rFonts w:cstheme="minorHAnsi"/>
          <w:shd w:val="clear" w:color="auto" w:fill="FFFFFF"/>
        </w:rPr>
        <w:t>Хасково</w:t>
      </w:r>
      <w:proofErr w:type="spellEnd"/>
      <w:r w:rsidRPr="004A73F4">
        <w:rPr>
          <w:rFonts w:cstheme="minorHAnsi"/>
          <w:shd w:val="clear" w:color="auto" w:fill="FFFFFF"/>
        </w:rPr>
        <w:t xml:space="preserve">: </w:t>
      </w:r>
      <w:proofErr w:type="spellStart"/>
      <w:r w:rsidRPr="004A73F4">
        <w:rPr>
          <w:rFonts w:cstheme="minorHAnsi"/>
          <w:shd w:val="clear" w:color="auto" w:fill="FFFFFF"/>
        </w:rPr>
        <w:t>Поради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повреда</w:t>
      </w:r>
      <w:proofErr w:type="spellEnd"/>
      <w:r w:rsidRPr="004A73F4">
        <w:rPr>
          <w:rFonts w:cstheme="minorHAnsi"/>
          <w:shd w:val="clear" w:color="auto" w:fill="FFFFFF"/>
        </w:rPr>
        <w:t xml:space="preserve"> в </w:t>
      </w:r>
      <w:proofErr w:type="spellStart"/>
      <w:r w:rsidRPr="004A73F4">
        <w:rPr>
          <w:rFonts w:cstheme="minorHAnsi"/>
          <w:shd w:val="clear" w:color="auto" w:fill="FFFFFF"/>
        </w:rPr>
        <w:t>автоматичния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анализатор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r w:rsidRPr="004A73F4">
        <w:rPr>
          <w:rFonts w:cstheme="minorHAnsi"/>
          <w:shd w:val="clear" w:color="auto" w:fill="FFFFFF"/>
        </w:rPr>
        <w:t>за</w:t>
      </w:r>
      <w:proofErr w:type="spellEnd"/>
      <w:r w:rsidRPr="004A73F4">
        <w:rPr>
          <w:rFonts w:cstheme="minorHAnsi"/>
          <w:shd w:val="clear" w:color="auto" w:fill="FFFFFF"/>
        </w:rPr>
        <w:t xml:space="preserve"> ФПЧ</w:t>
      </w:r>
      <w:r w:rsidRPr="004A73F4">
        <w:rPr>
          <w:rFonts w:cstheme="minorHAnsi"/>
          <w:shd w:val="clear" w:color="auto" w:fill="FFFFFF"/>
          <w:vertAlign w:val="subscript"/>
        </w:rPr>
        <w:t xml:space="preserve">10 </w:t>
      </w:r>
      <w:r w:rsidRPr="004A73F4">
        <w:rPr>
          <w:rFonts w:cstheme="minorHAnsi"/>
          <w:shd w:val="clear" w:color="auto" w:fill="FFFFFF"/>
        </w:rPr>
        <w:t xml:space="preserve">в </w:t>
      </w:r>
      <w:r w:rsidRPr="004A73F4">
        <w:rPr>
          <w:rFonts w:cstheme="minorHAnsi"/>
          <w:shd w:val="clear" w:color="auto" w:fill="FFFFFF"/>
          <w:lang w:val="bg-BG"/>
        </w:rPr>
        <w:t>„</w:t>
      </w:r>
      <w:r w:rsidRPr="004A73F4">
        <w:rPr>
          <w:rFonts w:cstheme="minorHAnsi"/>
          <w:shd w:val="clear" w:color="auto" w:fill="FFFFFF"/>
        </w:rPr>
        <w:t xml:space="preserve">АИС </w:t>
      </w:r>
      <w:proofErr w:type="spellStart"/>
      <w:r w:rsidRPr="004A73F4">
        <w:rPr>
          <w:rFonts w:cstheme="minorHAnsi"/>
          <w:shd w:val="clear" w:color="auto" w:fill="FFFFFF"/>
        </w:rPr>
        <w:t>Студен</w:t>
      </w:r>
      <w:proofErr w:type="spellEnd"/>
      <w:r w:rsidRPr="004A73F4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4A73F4">
        <w:rPr>
          <w:rFonts w:cstheme="minorHAnsi"/>
          <w:shd w:val="clear" w:color="auto" w:fill="FFFFFF"/>
        </w:rPr>
        <w:t>кладенец</w:t>
      </w:r>
      <w:proofErr w:type="spellEnd"/>
      <w:r w:rsidRPr="004A73F4">
        <w:rPr>
          <w:rFonts w:cstheme="minorHAnsi"/>
          <w:shd w:val="clear" w:color="auto" w:fill="FFFFFF"/>
          <w:lang w:val="bg-BG"/>
        </w:rPr>
        <w:t>“</w:t>
      </w:r>
      <w:r w:rsidR="001F1876" w:rsidRPr="004A73F4">
        <w:rPr>
          <w:rFonts w:cstheme="minorHAnsi"/>
          <w:shd w:val="clear" w:color="auto" w:fill="FFFFFF"/>
          <w:lang w:val="bg-BG"/>
        </w:rPr>
        <w:t xml:space="preserve"> </w:t>
      </w:r>
      <w:r w:rsidRPr="004A73F4">
        <w:rPr>
          <w:rFonts w:cstheme="minorHAnsi"/>
          <w:shd w:val="clear" w:color="auto" w:fill="FFFFFF"/>
          <w:lang w:val="bg-BG"/>
        </w:rPr>
        <w:t>–</w:t>
      </w:r>
      <w:proofErr w:type="gram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гр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4A73F4">
        <w:rPr>
          <w:rFonts w:cstheme="minorHAnsi"/>
          <w:shd w:val="clear" w:color="auto" w:fill="FFFFFF"/>
        </w:rPr>
        <w:t>Кърджали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4A73F4">
        <w:rPr>
          <w:rFonts w:cstheme="minorHAnsi"/>
          <w:shd w:val="clear" w:color="auto" w:fill="FFFFFF"/>
        </w:rPr>
        <w:t>включен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апарат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4A73F4">
        <w:rPr>
          <w:rFonts w:cstheme="minorHAnsi"/>
          <w:shd w:val="clear" w:color="auto" w:fill="FFFFFF"/>
        </w:rPr>
        <w:t>ръчно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4A73F4">
        <w:rPr>
          <w:rFonts w:cstheme="minorHAnsi"/>
          <w:shd w:val="clear" w:color="auto" w:fill="FFFFFF"/>
        </w:rPr>
        <w:t>последващ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анализ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4A73F4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ще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бъдат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4A73F4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4A73F4">
        <w:rPr>
          <w:rFonts w:cstheme="minorHAnsi"/>
          <w:shd w:val="clear" w:color="auto" w:fill="FFFFFF"/>
        </w:rPr>
        <w:t>годишните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бюлетини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за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качество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на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4A73F4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4A73F4">
        <w:rPr>
          <w:rFonts w:cstheme="minorHAnsi"/>
          <w:shd w:val="clear" w:color="auto" w:fill="FFFFFF"/>
        </w:rPr>
        <w:t>въздух</w:t>
      </w:r>
      <w:proofErr w:type="spellEnd"/>
      <w:r w:rsidR="003C5898" w:rsidRPr="004A73F4">
        <w:rPr>
          <w:rFonts w:ascii="Arial" w:hAnsi="Arial" w:cs="Arial"/>
          <w:shd w:val="clear" w:color="auto" w:fill="FFFFFF"/>
        </w:rPr>
        <w:t>.</w:t>
      </w:r>
    </w:p>
    <w:p w:rsidR="0007073E" w:rsidRPr="004A73F4" w:rsidRDefault="0007073E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bookmarkEnd w:id="1"/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AD2CD5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AD2CD5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AD2CD5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AD2CD5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4AA" w:rsidRDefault="00AB24AA">
      <w:pPr>
        <w:spacing w:line="240" w:lineRule="auto"/>
      </w:pPr>
      <w:r>
        <w:separator/>
      </w:r>
    </w:p>
  </w:endnote>
  <w:endnote w:type="continuationSeparator" w:id="0">
    <w:p w:rsidR="00AB24AA" w:rsidRDefault="00AB24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4AA" w:rsidRDefault="00AB24AA">
      <w:r>
        <w:separator/>
      </w:r>
    </w:p>
  </w:footnote>
  <w:footnote w:type="continuationSeparator" w:id="0">
    <w:p w:rsidR="00AB24AA" w:rsidRDefault="00AB2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57E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E01F2F0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2D6" w:rsidRDefault="001212D6">
      <w:pPr>
        <w:spacing w:line="240" w:lineRule="auto"/>
      </w:pPr>
      <w:r>
        <w:separator/>
      </w:r>
    </w:p>
  </w:endnote>
  <w:endnote w:type="continuationSeparator" w:id="0">
    <w:p w:rsidR="001212D6" w:rsidRDefault="001212D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2D6" w:rsidRDefault="001212D6">
      <w:pPr>
        <w:spacing w:after="0"/>
      </w:pPr>
      <w:r>
        <w:separator/>
      </w:r>
    </w:p>
  </w:footnote>
  <w:footnote w:type="continuationSeparator" w:id="0">
    <w:p w:rsidR="001212D6" w:rsidRDefault="001212D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01BE62-D0D8-42CC-ABB3-DC75F49D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3269</TotalTime>
  <Pages>5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4956</cp:revision>
  <cp:lastPrinted>2023-03-30T09:06:00Z</cp:lastPrinted>
  <dcterms:created xsi:type="dcterms:W3CDTF">2023-01-09T09:44:00Z</dcterms:created>
  <dcterms:modified xsi:type="dcterms:W3CDTF">2026-02-11T12:38:00Z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