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EB4300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12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1952"/>
        <w:gridCol w:w="2147"/>
        <w:gridCol w:w="1873"/>
        <w:gridCol w:w="1699"/>
        <w:gridCol w:w="2031"/>
        <w:gridCol w:w="2264"/>
        <w:gridCol w:w="2460"/>
        <w:gridCol w:w="1522"/>
        <w:gridCol w:w="2050"/>
        <w:gridCol w:w="1679"/>
        <w:gridCol w:w="1561"/>
        <w:gridCol w:w="17"/>
        <w:tblGridChange w:id="1">
          <w:tblGrid>
            <w:gridCol w:w="2361"/>
            <w:gridCol w:w="1952"/>
            <w:gridCol w:w="2147"/>
            <w:gridCol w:w="1873"/>
            <w:gridCol w:w="1699"/>
            <w:gridCol w:w="2031"/>
            <w:gridCol w:w="2264"/>
            <w:gridCol w:w="2460"/>
            <w:gridCol w:w="1522"/>
            <w:gridCol w:w="2050"/>
            <w:gridCol w:w="1679"/>
            <w:gridCol w:w="1561"/>
            <w:gridCol w:w="17"/>
          </w:tblGrid>
        </w:tblGridChange>
      </w:tblGrid>
      <w:tr w:rsidR="00B708BE" w:rsidRPr="00226FBF" w:rsidTr="009F7525">
        <w:trPr>
          <w:trHeight w:val="381"/>
        </w:trPr>
        <w:tc>
          <w:tcPr>
            <w:tcW w:w="236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708BE" w:rsidRPr="00226FBF" w:rsidRDefault="00B708BE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 w:rsidRPr="00226FBF"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  <w:lang w:val="bg-BG"/>
              </w:rPr>
              <w:lastRenderedPageBreak/>
              <w:t xml:space="preserve">Ежедневен бюлетин № 1838 </w:t>
            </w:r>
            <w:r w:rsidRPr="00226FBF"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  <w:lang w:val="bg-BG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B708BE" w:rsidRPr="00226FBF" w:rsidTr="009F7525">
        <w:trPr>
          <w:trHeight w:val="318"/>
        </w:trPr>
        <w:tc>
          <w:tcPr>
            <w:tcW w:w="236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  <w:lang w:val="bg-BG"/>
              </w:rPr>
            </w:pPr>
            <w:r w:rsidRPr="00AE7BD5">
              <w:rPr>
                <w:b w:val="0"/>
                <w:bCs/>
                <w:color w:val="FF0000"/>
                <w:lang w:val="bg-BG"/>
              </w:rPr>
              <w:t>За периода от 00:00 часа до 24:00 часа на 12.05.2026 г.</w:t>
            </w:r>
          </w:p>
        </w:tc>
      </w:tr>
      <w:tr w:rsidR="00B708BE" w:rsidRPr="00226FBF" w:rsidTr="009F7525">
        <w:trPr>
          <w:trHeight w:val="264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Агломерация/ Район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Населено място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Наименование на пункта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Характеристика на областта*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Класификация на пункта за        мониторинг**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РИОСВ</w:t>
            </w:r>
          </w:p>
        </w:tc>
        <w:tc>
          <w:tcPr>
            <w:tcW w:w="1155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Показатели / Измерени стойности</w:t>
            </w:r>
          </w:p>
        </w:tc>
      </w:tr>
      <w:tr w:rsidR="00B708BE" w:rsidRPr="00226FBF" w:rsidTr="009F7525">
        <w:trPr>
          <w:gridAfter w:val="1"/>
          <w:wAfter w:w="17" w:type="dxa"/>
          <w:trHeight w:val="17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 xml:space="preserve"> ФПЧ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t xml:space="preserve">10  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br/>
              <w:t xml:space="preserve">                 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 xml:space="preserve">ПС за СДН -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>50 µg/m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  <w:lang w:val="bg-BG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Средноденонощна концентрация за ФПЧ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t xml:space="preserve">2.5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br/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br/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 xml:space="preserve"> СГН за една календарна година - 20 µg/m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  <w:lang w:val="bg-BG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SO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t>2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br/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 xml:space="preserve">ПС за СДН -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>125 µg/m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  <w:lang w:val="bg-BG"/>
              </w:rPr>
              <w:t>3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 xml:space="preserve"> 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SO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t>2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br/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 xml:space="preserve">ПС за СЧН -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>350 µg/m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  <w:lang w:val="bg-BG"/>
              </w:rPr>
              <w:t>3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Максимална средночасова концентрация за NО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t xml:space="preserve">2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  <w:lang w:val="bg-BG"/>
              </w:rPr>
              <w:br/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>ПС за СЧН -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>200 µg/m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  <w:lang w:val="bg-BG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Максимална средночасова концентрация за озон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 xml:space="preserve"> 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>ПИН -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br/>
              <w:t>180 µg/m</w:t>
            </w: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  <w:lang w:val="bg-BG"/>
              </w:rPr>
              <w:t>3</w:t>
            </w:r>
          </w:p>
        </w:tc>
      </w:tr>
      <w:tr w:rsidR="00B708BE" w:rsidRPr="00226FBF" w:rsidTr="009F7525">
        <w:trPr>
          <w:trHeight w:val="264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София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27,03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11,24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53,57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E824F5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22,67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6,25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40,87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112,31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26,37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7,00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10,28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40,85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106,27</w:t>
            </w:r>
          </w:p>
        </w:tc>
      </w:tr>
      <w:tr w:rsidR="00E824F5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26,75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30,75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38,77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90,09</w:t>
            </w:r>
          </w:p>
        </w:tc>
      </w:tr>
      <w:tr w:rsidR="00E824F5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20,72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7,68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54,39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95,99</w:t>
            </w:r>
          </w:p>
        </w:tc>
      </w:tr>
      <w:tr w:rsidR="00E824F5" w:rsidRPr="00226FBF" w:rsidTr="009F7525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Копитото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16,31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13,62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5,64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121,92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Пловдив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Пловдив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E7BD5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36,71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33,40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4,53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24,89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B708BE" w:rsidRPr="00226FBF" w:rsidTr="009F7525">
        <w:trPr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Асеновград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F26EB" w:rsidRPr="00226FBF" w:rsidTr="00AF26EB">
        <w:trPr>
          <w:gridAfter w:val="1"/>
          <w:wAfter w:w="17" w:type="dxa"/>
          <w:trHeight w:val="464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Варна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27,65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13,58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19,90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68,13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6,08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14,06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E824F5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Изворите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37,67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15,70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15,04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AF26EB" w:rsidRPr="00226FBF" w:rsidTr="00AF26EB">
        <w:trPr>
          <w:gridAfter w:val="1"/>
          <w:wAfter w:w="17" w:type="dxa"/>
          <w:trHeight w:val="264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Русе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Възраждане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Русе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20,50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8,72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15,86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23,79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86,29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ДОАС S1 Силистра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B708BE" w:rsidRPr="00226FBF" w:rsidTr="009F7525">
        <w:trPr>
          <w:trHeight w:val="4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Велико Търново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</w:t>
            </w: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E824F5" w:rsidRPr="00226FBF" w:rsidTr="009F7525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Горна Оряховица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Горна Оряховица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22,44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6,93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40,82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ДОАС S Свищов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Плевен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Плевен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Плевен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 w:rsidP="007D00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20,</w:t>
            </w:r>
            <w:r w:rsidR="007D00DB" w:rsidRPr="00226FB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91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7,55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37,96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Ловеч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Ловеч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15,57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E824F5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ДОАС N Никопол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6,84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17,37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90,00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Враца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ЖП Гара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Враца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17,45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4,19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30,33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91,60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Шумен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Шумен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Шумен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20,38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3,56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E824F5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Видин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Видин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Монтана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17,35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8,62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B708BE" w:rsidRPr="00226FBF" w:rsidTr="009F7525">
        <w:trPr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Монтана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Монтана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708BE" w:rsidRPr="00226FBF" w:rsidTr="009F7525">
        <w:trPr>
          <w:gridAfter w:val="1"/>
          <w:wAfter w:w="17" w:type="dxa"/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Добрич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20,79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Старо Оряхово ЕС 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14,39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17,14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AF26EB" w:rsidRPr="00226FBF" w:rsidTr="00AF26EB">
        <w:trPr>
          <w:gridAfter w:val="1"/>
          <w:wAfter w:w="17" w:type="dxa"/>
          <w:trHeight w:val="264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Югозападен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Благоевград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Благоевград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Благоевград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14,94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34,61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Смолян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Библиотеката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Смолян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24,54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-</w:t>
            </w:r>
          </w:p>
        </w:tc>
      </w:tr>
      <w:tr w:rsidR="00E824F5" w:rsidRPr="00226FBF" w:rsidTr="009F7525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Кърджали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Студен Кладенец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3,98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38,36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Перник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Център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София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21,16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13,22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42,05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-</w:t>
            </w:r>
          </w:p>
        </w:tc>
      </w:tr>
      <w:tr w:rsidR="00B708BE" w:rsidRPr="00226FBF" w:rsidTr="009F7525">
        <w:trPr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Църква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708BE" w:rsidRPr="00226FBF" w:rsidTr="009F7525">
        <w:trPr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Пирдоп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Пирдоп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Витиня ЕС 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24,10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45,64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105,68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Югоизточен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Гълъбово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Гълъбово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E7BD5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2,90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sz w:val="20"/>
                <w:szCs w:val="20"/>
                <w:lang w:val="bg-BG"/>
              </w:rPr>
              <w:t>2,52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E7BD5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E7BD5">
              <w:rPr>
                <w:rFonts w:ascii="Arial" w:hAnsi="Arial" w:cs="Arial"/>
                <w:sz w:val="20"/>
                <w:szCs w:val="20"/>
                <w:lang w:val="bg-BG"/>
              </w:rPr>
              <w:t>-</w:t>
            </w:r>
          </w:p>
        </w:tc>
      </w:tr>
      <w:tr w:rsidR="00AF26EB" w:rsidRPr="00226FBF" w:rsidTr="00AF26EB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Стара Загора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Стара Загора - АИС Зелен клин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19,68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13,84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21,71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62,41</w:t>
            </w:r>
          </w:p>
        </w:tc>
      </w:tr>
      <w:tr w:rsidR="00B708BE" w:rsidRPr="00226FBF" w:rsidTr="009F7525">
        <w:trPr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Стара Загора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708BE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Сливен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30,97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4,90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E824F5" w:rsidRPr="00226FBF" w:rsidTr="009F7525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с. Ръжена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ДОАС Ръжена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6,60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2,76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4,27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</w:tr>
      <w:tr w:rsidR="00AF26EB" w:rsidRPr="00226FBF" w:rsidTr="00AF26EB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Димитровград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Димитровград - АИС Раковски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Хасково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22,70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6,22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20,35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120,56</w:t>
            </w:r>
          </w:p>
        </w:tc>
      </w:tr>
      <w:tr w:rsidR="00B708BE" w:rsidRPr="00226FBF" w:rsidTr="009F7525">
        <w:trPr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Хасково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Хасково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F26EB" w:rsidRPr="00226FBF" w:rsidTr="00AF26EB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Бургас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Бургас - АИС кв. Долно Езерово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промишлен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Бургас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16,99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8,50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15,99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83,17</w:t>
            </w:r>
          </w:p>
        </w:tc>
      </w:tr>
      <w:tr w:rsidR="00E824F5" w:rsidRPr="00226FBF" w:rsidTr="009F7525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Бургас - АИС  Меден Рудник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29,28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15,09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18,48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87,38</w:t>
            </w:r>
          </w:p>
        </w:tc>
      </w:tr>
      <w:tr w:rsidR="00B708BE" w:rsidRPr="00226FBF" w:rsidTr="009F7525">
        <w:trPr>
          <w:gridAfter w:val="1"/>
          <w:wAfter w:w="17" w:type="dxa"/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Бургас - ДОАС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4,06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48,19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56,55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АИС Несебър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35,11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2,33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39,61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97,55</w:t>
            </w:r>
          </w:p>
        </w:tc>
      </w:tr>
      <w:tr w:rsidR="00B708BE" w:rsidRPr="00226FBF" w:rsidTr="009F7525">
        <w:trPr>
          <w:trHeight w:val="4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bg-BG"/>
              </w:rPr>
              <w:t>Пазарджик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РП Пазарджик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РИОСВ Пазарджик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bookmarkStart w:id="2" w:name="_GoBack" w:colFirst="10" w:colLast="10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Рожен КФС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отдалечен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18"/>
                <w:szCs w:val="18"/>
                <w:lang w:val="bg-BG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2,95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1,24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106,57</w:t>
            </w:r>
          </w:p>
        </w:tc>
      </w:tr>
      <w:tr w:rsidR="00AF26EB" w:rsidRPr="00226FBF" w:rsidTr="00AF26EB">
        <w:trPr>
          <w:gridAfter w:val="1"/>
          <w:wAfter w:w="17" w:type="dxa"/>
          <w:trHeight w:val="2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08BE" w:rsidRPr="00A8189F" w:rsidRDefault="00B708BE">
            <w:pPr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ЕС 2 Юндола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регионален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B0F0"/>
                <w:sz w:val="20"/>
                <w:szCs w:val="20"/>
                <w:lang w:val="bg-BG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23,93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7,62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sz w:val="20"/>
                <w:szCs w:val="20"/>
                <w:lang w:val="bg-BG"/>
              </w:rPr>
              <w:t>няма превишение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B47A63" w:rsidRDefault="00B708BE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</w:pPr>
            <w:r w:rsidRPr="00B47A63">
              <w:rPr>
                <w:rFonts w:ascii="Arial" w:hAnsi="Arial" w:cs="Arial"/>
                <w:color w:val="auto"/>
                <w:sz w:val="20"/>
                <w:szCs w:val="20"/>
                <w:lang w:val="bg-BG"/>
              </w:rPr>
              <w:t>3,62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708BE" w:rsidRPr="00A8189F" w:rsidRDefault="00B708B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</w:pPr>
            <w:r w:rsidRPr="00A8189F">
              <w:rPr>
                <w:rFonts w:ascii="Arial" w:hAnsi="Arial" w:cs="Arial"/>
                <w:color w:val="000000"/>
                <w:sz w:val="20"/>
                <w:szCs w:val="20"/>
                <w:lang w:val="bg-BG"/>
              </w:rPr>
              <w:t>115,26</w:t>
            </w:r>
          </w:p>
        </w:tc>
      </w:tr>
      <w:bookmarkEnd w:id="2"/>
    </w:tbl>
    <w:p w:rsidR="006F2552" w:rsidRPr="00AE7BD5" w:rsidRDefault="006F2552" w:rsidP="00B708BE">
      <w:pPr>
        <w:tabs>
          <w:tab w:val="left" w:pos="1307"/>
        </w:tabs>
        <w:rPr>
          <w:lang w:val="bg-BG"/>
        </w:rPr>
      </w:pPr>
    </w:p>
    <w:p w:rsidR="006B78BE" w:rsidRPr="00AE7BD5" w:rsidRDefault="006B78BE" w:rsidP="006F2552">
      <w:pPr>
        <w:tabs>
          <w:tab w:val="left" w:pos="1307"/>
        </w:tabs>
        <w:rPr>
          <w:lang w:val="bg-BG"/>
        </w:rPr>
      </w:pPr>
    </w:p>
    <w:p w:rsidR="007F1F67" w:rsidRPr="00226FBF" w:rsidRDefault="007F1F67" w:rsidP="007E5632">
      <w:pPr>
        <w:tabs>
          <w:tab w:val="left" w:pos="1307"/>
        </w:tabs>
        <w:rPr>
          <w:lang w:val="bg-BG"/>
        </w:rPr>
      </w:pPr>
    </w:p>
    <w:p w:rsidR="00293E17" w:rsidRPr="00226FBF" w:rsidRDefault="00293E17" w:rsidP="007E5632">
      <w:pPr>
        <w:tabs>
          <w:tab w:val="left" w:pos="1307"/>
        </w:tabs>
        <w:rPr>
          <w:lang w:val="bg-BG"/>
        </w:rPr>
      </w:pPr>
    </w:p>
    <w:p w:rsidR="003548E8" w:rsidRPr="00226FBF" w:rsidRDefault="003548E8" w:rsidP="0011705B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A8189F">
              <w:rPr>
                <w:lang w:val="bg-BG"/>
              </w:rPr>
              <w:t xml:space="preserve">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EB4300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12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Pr="00C40C8B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r w:rsidRPr="00A8189F">
        <w:rPr>
          <w:rFonts w:ascii="Calibri" w:eastAsia="MS Mincho" w:hAnsi="Calibri" w:cs="Times New Roman"/>
          <w:lang w:val="bg-BG"/>
        </w:rPr>
        <w:t>За периода о</w:t>
      </w:r>
      <w:r w:rsidR="00F65B51" w:rsidRPr="00A8189F">
        <w:rPr>
          <w:rFonts w:ascii="Calibri" w:eastAsia="MS Mincho" w:hAnsi="Calibri" w:cs="Times New Roman"/>
          <w:lang w:val="bg-BG"/>
        </w:rPr>
        <w:t xml:space="preserve">т 00:00 часа до 24:00 часа </w:t>
      </w:r>
      <w:r w:rsidR="00EB4300" w:rsidRPr="00A8189F">
        <w:rPr>
          <w:rFonts w:ascii="Calibri" w:eastAsia="MS Mincho" w:hAnsi="Calibri" w:cs="Times New Roman"/>
          <w:lang w:val="bg-BG"/>
        </w:rPr>
        <w:t>на 12</w:t>
      </w:r>
      <w:r w:rsidR="00D8751D" w:rsidRPr="00A8189F">
        <w:rPr>
          <w:rFonts w:ascii="Calibri" w:eastAsia="MS Mincho" w:hAnsi="Calibri" w:cs="Times New Roman"/>
          <w:lang w:val="bg-BG"/>
        </w:rPr>
        <w:t>.05</w:t>
      </w:r>
      <w:r w:rsidRPr="00A8189F">
        <w:rPr>
          <w:rFonts w:ascii="Calibri" w:eastAsia="MS Mincho" w:hAnsi="Calibri" w:cs="Times New Roman"/>
          <w:lang w:val="bg-BG"/>
        </w:rPr>
        <w:t xml:space="preserve">.2026 г. </w:t>
      </w:r>
      <w:r w:rsidRPr="00226FBF">
        <w:rPr>
          <w:rFonts w:ascii="Calibri" w:eastAsia="MS Mincho" w:hAnsi="Calibri" w:cs="Times New Roman"/>
          <w:lang w:val="bg-BG"/>
        </w:rPr>
        <w:t>не са</w:t>
      </w:r>
      <w:r w:rsidRPr="00C40C8B">
        <w:rPr>
          <w:rFonts w:ascii="Calibri" w:eastAsia="MS Mincho" w:hAnsi="Calibri" w:cs="Times New Roman"/>
          <w:lang w:val="bg-BG"/>
        </w:rPr>
        <w:t xml:space="preserve"> регистрирани превишения на </w:t>
      </w:r>
      <w:r w:rsidRPr="00226FBF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C40C8B" w:rsidRDefault="00D40C68" w:rsidP="008E4D0F">
      <w:pPr>
        <w:spacing w:line="240" w:lineRule="auto"/>
        <w:jc w:val="both"/>
        <w:rPr>
          <w:rFonts w:cstheme="minorHAnsi"/>
          <w:szCs w:val="28"/>
          <w:lang w:val="bg-BG"/>
        </w:rPr>
      </w:pPr>
    </w:p>
    <w:p w:rsidR="00E915E8" w:rsidRPr="00C40C8B" w:rsidRDefault="00E915E8" w:rsidP="00E915E8">
      <w:pPr>
        <w:jc w:val="both"/>
        <w:rPr>
          <w:rFonts w:ascii="Calibri" w:eastAsia="MS Mincho" w:hAnsi="Calibri" w:cs="Times New Roman"/>
          <w:iCs/>
          <w:lang w:val="bg-BG"/>
        </w:rPr>
      </w:pPr>
      <w:r w:rsidRPr="00C40C8B">
        <w:rPr>
          <w:rFonts w:ascii="Calibri" w:eastAsia="MS Mincho" w:hAnsi="Calibri" w:cs="Times New Roman"/>
          <w:iCs/>
          <w:lang w:val="bg-BG"/>
        </w:rPr>
        <w:t xml:space="preserve">Няма регистрирано превишение на ПС за СЧН за азотен диоксид </w:t>
      </w:r>
      <w:r w:rsidRPr="00C40C8B">
        <w:rPr>
          <w:rFonts w:eastAsia="Times New Roman" w:cstheme="minorHAnsi"/>
          <w:szCs w:val="28"/>
          <w:lang w:val="bg-BG" w:eastAsia="bg-BG"/>
        </w:rPr>
        <w:t>(NO</w:t>
      </w:r>
      <w:r w:rsidRPr="00C40C8B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Pr="00C40C8B">
        <w:rPr>
          <w:rFonts w:eastAsia="Times New Roman" w:cstheme="minorHAnsi"/>
          <w:szCs w:val="28"/>
          <w:lang w:val="bg-BG" w:eastAsia="bg-BG"/>
        </w:rPr>
        <w:t>).</w:t>
      </w:r>
      <w:r w:rsidRPr="00226FBF">
        <w:rPr>
          <w:rFonts w:eastAsia="Times New Roman" w:cstheme="minorHAnsi"/>
          <w:szCs w:val="28"/>
          <w:lang w:val="bg-BG" w:eastAsia="bg-BG"/>
        </w:rPr>
        <w:t xml:space="preserve"> </w:t>
      </w:r>
      <w:r w:rsidRPr="00C40C8B">
        <w:rPr>
          <w:rFonts w:ascii="Calibri" w:eastAsia="MS Mincho" w:hAnsi="Calibri" w:cs="Times New Roman"/>
          <w:iCs/>
          <w:lang w:val="bg-BG"/>
        </w:rPr>
        <w:t xml:space="preserve">Оцветенaта в червен цвят стойност за този замърсител в пункт </w:t>
      </w:r>
      <w:r w:rsidRPr="00226FBF">
        <w:rPr>
          <w:rFonts w:eastAsia="Times New Roman" w:cstheme="minorHAnsi"/>
          <w:szCs w:val="28"/>
          <w:lang w:val="bg-BG" w:eastAsia="bg-BG"/>
        </w:rPr>
        <w:t>„АИ</w:t>
      </w:r>
      <w:r w:rsidR="005E4F2D" w:rsidRPr="00226FBF">
        <w:rPr>
          <w:rFonts w:eastAsia="Times New Roman" w:cstheme="minorHAnsi"/>
          <w:szCs w:val="28"/>
          <w:lang w:val="bg-BG" w:eastAsia="bg-BG"/>
        </w:rPr>
        <w:t>С СОУ Ангел Кънчев“ – гр. Варна</w:t>
      </w:r>
      <w:r w:rsidRPr="00C40C8B">
        <w:rPr>
          <w:rFonts w:ascii="Calibri" w:eastAsia="MS Mincho" w:hAnsi="Calibri" w:cs="Times New Roman"/>
          <w:iCs/>
          <w:lang w:val="bg-BG"/>
        </w:rPr>
        <w:t xml:space="preserve"> е във връзка с възприетите цветове за Европейския индекс за качеството на въздуха.</w:t>
      </w:r>
    </w:p>
    <w:p w:rsidR="00E915E8" w:rsidRPr="00C40C8B" w:rsidRDefault="00E915E8" w:rsidP="00E915E8">
      <w:pPr>
        <w:jc w:val="both"/>
        <w:rPr>
          <w:rFonts w:ascii="Calibri" w:eastAsia="MS Mincho" w:hAnsi="Calibri" w:cs="Times New Roman"/>
          <w:iCs/>
          <w:lang w:val="bg-BG"/>
        </w:rPr>
      </w:pPr>
    </w:p>
    <w:p w:rsidR="00AA6F68" w:rsidRPr="00226FBF" w:rsidRDefault="00AA6F68" w:rsidP="00AA6F6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C40C8B">
        <w:rPr>
          <w:rFonts w:eastAsia="Times New Roman" w:cstheme="minorHAnsi"/>
          <w:szCs w:val="28"/>
          <w:lang w:val="bg-BG" w:eastAsia="bg-BG"/>
        </w:rPr>
        <w:t>Оцветените в червен</w:t>
      </w:r>
      <w:r w:rsidRPr="00226FBF">
        <w:rPr>
          <w:rFonts w:eastAsia="Times New Roman" w:cstheme="minorHAnsi"/>
          <w:szCs w:val="28"/>
          <w:lang w:val="bg-BG" w:eastAsia="bg-BG"/>
        </w:rPr>
        <w:t xml:space="preserve"> цвят</w:t>
      </w:r>
      <w:r w:rsidRPr="00C40C8B">
        <w:rPr>
          <w:rFonts w:eastAsia="Times New Roman" w:cstheme="minorHAnsi"/>
          <w:szCs w:val="28"/>
          <w:lang w:val="bg-BG" w:eastAsia="bg-BG"/>
        </w:rPr>
        <w:t xml:space="preserve"> стойност</w:t>
      </w:r>
      <w:r w:rsidRPr="00226FBF">
        <w:rPr>
          <w:rFonts w:eastAsia="Times New Roman" w:cstheme="minorHAnsi"/>
          <w:szCs w:val="28"/>
          <w:lang w:val="bg-BG" w:eastAsia="bg-BG"/>
        </w:rPr>
        <w:t>и</w:t>
      </w:r>
      <w:r w:rsidRPr="000A61B8">
        <w:rPr>
          <w:rFonts w:eastAsia="Times New Roman" w:cstheme="minorHAnsi"/>
          <w:szCs w:val="28"/>
          <w:lang w:val="bg-BG" w:eastAsia="bg-BG"/>
        </w:rPr>
        <w:t xml:space="preserve"> за замърсителя озон (О</w:t>
      </w:r>
      <w:r w:rsidRPr="000A61B8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Pr="000A61B8">
        <w:rPr>
          <w:rFonts w:eastAsia="Times New Roman" w:cstheme="minorHAnsi"/>
          <w:szCs w:val="28"/>
          <w:lang w:val="bg-BG" w:eastAsia="bg-BG"/>
        </w:rPr>
        <w:t>)</w:t>
      </w:r>
      <w:r w:rsidRPr="00226FBF">
        <w:rPr>
          <w:rFonts w:eastAsia="Times New Roman" w:cstheme="minorHAnsi"/>
          <w:szCs w:val="28"/>
          <w:lang w:val="bg-BG" w:eastAsia="bg-BG"/>
        </w:rPr>
        <w:t xml:space="preserve"> </w:t>
      </w:r>
      <w:r w:rsidRPr="000A61B8">
        <w:rPr>
          <w:rFonts w:eastAsia="Times New Roman" w:cstheme="minorHAnsi"/>
          <w:szCs w:val="28"/>
          <w:lang w:val="bg-BG" w:eastAsia="bg-BG"/>
        </w:rPr>
        <w:t>в пункт</w:t>
      </w:r>
      <w:r w:rsidRPr="00226FBF">
        <w:rPr>
          <w:rFonts w:eastAsia="Times New Roman" w:cstheme="minorHAnsi"/>
          <w:szCs w:val="28"/>
          <w:lang w:val="bg-BG" w:eastAsia="bg-BG"/>
        </w:rPr>
        <w:t xml:space="preserve">ове </w:t>
      </w:r>
      <w:r w:rsidRPr="000A61B8">
        <w:rPr>
          <w:rFonts w:eastAsia="Times New Roman" w:cstheme="minorHAnsi"/>
          <w:szCs w:val="28"/>
          <w:lang w:val="bg-BG" w:eastAsia="bg-BG"/>
        </w:rPr>
        <w:t xml:space="preserve">„АИС </w:t>
      </w:r>
      <w:r w:rsidRPr="00226FBF">
        <w:rPr>
          <w:rFonts w:eastAsia="Times New Roman" w:cstheme="minorHAnsi"/>
          <w:szCs w:val="28"/>
          <w:lang w:val="bg-BG" w:eastAsia="bg-BG"/>
        </w:rPr>
        <w:t>Копитото</w:t>
      </w:r>
      <w:r w:rsidRPr="000A61B8">
        <w:rPr>
          <w:rFonts w:eastAsia="Times New Roman" w:cstheme="minorHAnsi"/>
          <w:szCs w:val="28"/>
          <w:lang w:val="bg-BG" w:eastAsia="bg-BG"/>
        </w:rPr>
        <w:t xml:space="preserve">“ – гр. </w:t>
      </w:r>
      <w:r w:rsidRPr="00226FBF">
        <w:rPr>
          <w:rFonts w:eastAsia="Times New Roman" w:cstheme="minorHAnsi"/>
          <w:szCs w:val="28"/>
          <w:lang w:val="bg-BG" w:eastAsia="bg-BG"/>
        </w:rPr>
        <w:t>София и</w:t>
      </w:r>
      <w:r w:rsidR="00FE426B" w:rsidRPr="00226FBF">
        <w:rPr>
          <w:rFonts w:eastAsia="Times New Roman" w:cstheme="minorHAnsi"/>
          <w:szCs w:val="28"/>
          <w:lang w:val="bg-BG" w:eastAsia="bg-BG"/>
        </w:rPr>
        <w:t xml:space="preserve"> „АИС Раковски“ – гр. Димитровград</w:t>
      </w:r>
      <w:r w:rsidRPr="000A61B8">
        <w:rPr>
          <w:rFonts w:eastAsia="Times New Roman" w:cstheme="minorHAnsi"/>
          <w:szCs w:val="28"/>
          <w:lang w:val="bg-BG" w:eastAsia="bg-BG"/>
        </w:rPr>
        <w:t xml:space="preserve"> са във връзка с възприетите цветове за Европейския индекс за качеството на въздуха.</w:t>
      </w:r>
    </w:p>
    <w:p w:rsidR="00E915E8" w:rsidRPr="000A61B8" w:rsidRDefault="00E915E8" w:rsidP="00FE5C58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</w:p>
    <w:p w:rsidR="00C82CA8" w:rsidRPr="00226FBF" w:rsidRDefault="00EB4D15" w:rsidP="00FE5C58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0A61B8">
        <w:rPr>
          <w:rFonts w:cstheme="minorHAnsi"/>
          <w:shd w:val="clear" w:color="auto" w:fill="FFFFFF"/>
          <w:lang w:val="bg-BG"/>
        </w:rPr>
        <w:t>РИОСВ Благоевград: От 00</w:t>
      </w:r>
      <w:r w:rsidR="0042066F" w:rsidRPr="00226FBF">
        <w:rPr>
          <w:rFonts w:cstheme="minorHAnsi"/>
          <w:shd w:val="clear" w:color="auto" w:fill="FFFFFF"/>
          <w:lang w:val="bg-BG"/>
        </w:rPr>
        <w:t>:</w:t>
      </w:r>
      <w:r w:rsidRPr="000A61B8">
        <w:rPr>
          <w:rFonts w:cstheme="minorHAnsi"/>
          <w:shd w:val="clear" w:color="auto" w:fill="FFFFFF"/>
          <w:lang w:val="bg-BG"/>
        </w:rPr>
        <w:t>00 ч. до 14</w:t>
      </w:r>
      <w:r w:rsidRPr="00226FBF">
        <w:rPr>
          <w:rFonts w:cstheme="minorHAnsi"/>
          <w:shd w:val="clear" w:color="auto" w:fill="FFFFFF"/>
          <w:lang w:val="bg-BG"/>
        </w:rPr>
        <w:t>:00 ч.</w:t>
      </w:r>
      <w:r w:rsidR="00032E9E" w:rsidRPr="000A61B8">
        <w:rPr>
          <w:rFonts w:cstheme="minorHAnsi"/>
          <w:shd w:val="clear" w:color="auto" w:fill="FFFFFF"/>
          <w:lang w:val="bg-BG"/>
        </w:rPr>
        <w:t xml:space="preserve"> няма данни за </w:t>
      </w:r>
      <w:r w:rsidR="0042066F" w:rsidRPr="000A61B8">
        <w:rPr>
          <w:rFonts w:eastAsia="Times New Roman" w:cstheme="minorHAnsi"/>
          <w:szCs w:val="28"/>
          <w:lang w:val="bg-BG" w:eastAsia="bg-BG"/>
        </w:rPr>
        <w:t>озон (О</w:t>
      </w:r>
      <w:r w:rsidR="0042066F" w:rsidRPr="000A61B8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="0042066F" w:rsidRPr="000A61B8">
        <w:rPr>
          <w:rFonts w:eastAsia="Times New Roman" w:cstheme="minorHAnsi"/>
          <w:szCs w:val="28"/>
          <w:lang w:val="bg-BG" w:eastAsia="bg-BG"/>
        </w:rPr>
        <w:t>)</w:t>
      </w:r>
      <w:r w:rsidR="00032E9E" w:rsidRPr="000A61B8">
        <w:rPr>
          <w:rFonts w:cstheme="minorHAnsi"/>
          <w:shd w:val="clear" w:color="auto" w:fill="FFFFFF"/>
          <w:lang w:val="bg-BG"/>
        </w:rPr>
        <w:t xml:space="preserve"> по</w:t>
      </w:r>
      <w:r w:rsidR="00C82CA8" w:rsidRPr="000A61B8">
        <w:rPr>
          <w:rFonts w:cstheme="minorHAnsi"/>
          <w:shd w:val="clear" w:color="auto" w:fill="FFFFFF"/>
          <w:lang w:val="bg-BG"/>
        </w:rPr>
        <w:t>ради</w:t>
      </w:r>
      <w:r w:rsidR="00C82CA8" w:rsidRPr="00226FBF">
        <w:rPr>
          <w:rFonts w:cstheme="minorHAnsi"/>
          <w:shd w:val="clear" w:color="auto" w:fill="FFFFFF"/>
          <w:lang w:val="bg-BG"/>
        </w:rPr>
        <w:t xml:space="preserve"> </w:t>
      </w:r>
      <w:r w:rsidR="00C82CA8" w:rsidRPr="000A61B8">
        <w:rPr>
          <w:rFonts w:cstheme="minorHAnsi"/>
          <w:shd w:val="clear" w:color="auto" w:fill="FFFFFF"/>
          <w:lang w:val="bg-BG"/>
        </w:rPr>
        <w:t>техническа </w:t>
      </w:r>
      <w:r w:rsidR="00C82CA8" w:rsidRPr="00226FBF">
        <w:rPr>
          <w:rFonts w:cstheme="minorHAnsi"/>
          <w:shd w:val="clear" w:color="auto" w:fill="FFFFFF"/>
          <w:lang w:val="bg-BG"/>
        </w:rPr>
        <w:t xml:space="preserve"> </w:t>
      </w:r>
      <w:r w:rsidR="00C82CA8" w:rsidRPr="000A61B8">
        <w:rPr>
          <w:rFonts w:cstheme="minorHAnsi"/>
          <w:shd w:val="clear" w:color="auto" w:fill="FFFFFF"/>
          <w:lang w:val="bg-BG"/>
        </w:rPr>
        <w:t>профилактик</w:t>
      </w:r>
      <w:r w:rsidR="00C82CA8" w:rsidRPr="00226FBF">
        <w:rPr>
          <w:rFonts w:cstheme="minorHAnsi"/>
          <w:shd w:val="clear" w:color="auto" w:fill="FFFFFF"/>
          <w:lang w:val="bg-BG"/>
        </w:rPr>
        <w:t>а.</w:t>
      </w:r>
    </w:p>
    <w:p w:rsidR="00C82CA8" w:rsidRPr="000A61B8" w:rsidRDefault="00C82CA8" w:rsidP="00FE5C58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0A61B8">
        <w:rPr>
          <w:rFonts w:cstheme="minorHAnsi"/>
          <w:shd w:val="clear" w:color="auto" w:fill="FFFFFF"/>
          <w:lang w:val="bg-BG"/>
        </w:rPr>
        <w:t>РИОСВ Варна: Поради техническа профилакт</w:t>
      </w:r>
      <w:r w:rsidR="001311D2" w:rsidRPr="000A61B8">
        <w:rPr>
          <w:rFonts w:cstheme="minorHAnsi"/>
          <w:shd w:val="clear" w:color="auto" w:fill="FFFFFF"/>
          <w:lang w:val="bg-BG"/>
        </w:rPr>
        <w:t xml:space="preserve">ика няма данни от 13:00 ч. за </w:t>
      </w:r>
      <w:r w:rsidR="001311D2" w:rsidRPr="000A61B8">
        <w:rPr>
          <w:rFonts w:eastAsia="Times New Roman" w:cstheme="minorHAnsi"/>
          <w:szCs w:val="28"/>
          <w:lang w:val="bg-BG" w:eastAsia="bg-BG"/>
        </w:rPr>
        <w:t>озон (О</w:t>
      </w:r>
      <w:r w:rsidR="001311D2" w:rsidRPr="000A61B8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="001311D2" w:rsidRPr="000A61B8">
        <w:rPr>
          <w:rFonts w:eastAsia="Times New Roman" w:cstheme="minorHAnsi"/>
          <w:szCs w:val="28"/>
          <w:lang w:val="bg-BG" w:eastAsia="bg-BG"/>
        </w:rPr>
        <w:t>)</w:t>
      </w:r>
      <w:r w:rsidR="001311D2" w:rsidRPr="00226FBF">
        <w:rPr>
          <w:rFonts w:eastAsia="Times New Roman" w:cstheme="minorHAnsi"/>
          <w:szCs w:val="28"/>
          <w:lang w:val="bg-BG" w:eastAsia="bg-BG"/>
        </w:rPr>
        <w:t xml:space="preserve"> </w:t>
      </w:r>
      <w:r w:rsidRPr="000A61B8">
        <w:rPr>
          <w:rFonts w:cstheme="minorHAnsi"/>
          <w:shd w:val="clear" w:color="auto" w:fill="FFFFFF"/>
          <w:lang w:val="bg-BG"/>
        </w:rPr>
        <w:t xml:space="preserve">от </w:t>
      </w:r>
      <w:r w:rsidR="00444C43" w:rsidRPr="00226FBF">
        <w:rPr>
          <w:rFonts w:eastAsia="Times New Roman" w:cstheme="minorHAnsi"/>
          <w:szCs w:val="28"/>
          <w:lang w:val="bg-BG" w:eastAsia="bg-BG"/>
        </w:rPr>
        <w:t>„АИС Изворите“ – гр. Девня.</w:t>
      </w:r>
      <w:r w:rsidR="00444C43" w:rsidRPr="000A61B8">
        <w:rPr>
          <w:rFonts w:cstheme="minorHAnsi"/>
          <w:shd w:val="clear" w:color="auto" w:fill="FFFFFF"/>
          <w:lang w:val="bg-BG"/>
        </w:rPr>
        <w:t xml:space="preserve"> </w:t>
      </w:r>
      <w:r w:rsidRPr="000A61B8">
        <w:rPr>
          <w:rFonts w:cstheme="minorHAnsi"/>
          <w:shd w:val="clear" w:color="auto" w:fill="FFFFFF"/>
          <w:lang w:val="bg-BG"/>
        </w:rPr>
        <w:t>Поради техническа профилакт</w:t>
      </w:r>
      <w:r w:rsidR="00A76F54" w:rsidRPr="000A61B8">
        <w:rPr>
          <w:rFonts w:cstheme="minorHAnsi"/>
          <w:shd w:val="clear" w:color="auto" w:fill="FFFFFF"/>
          <w:lang w:val="bg-BG"/>
        </w:rPr>
        <w:t>ика няма данни от 15:00 ч.</w:t>
      </w:r>
      <w:r w:rsidR="00A76F54" w:rsidRPr="000A61B8">
        <w:rPr>
          <w:rFonts w:eastAsia="Times New Roman" w:cstheme="minorHAnsi"/>
          <w:szCs w:val="28"/>
          <w:lang w:val="bg-BG" w:eastAsia="bg-BG"/>
        </w:rPr>
        <w:t xml:space="preserve"> озон (О</w:t>
      </w:r>
      <w:r w:rsidR="00A76F54" w:rsidRPr="000A61B8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="00A76F54" w:rsidRPr="000A61B8">
        <w:rPr>
          <w:rFonts w:eastAsia="Times New Roman" w:cstheme="minorHAnsi"/>
          <w:szCs w:val="28"/>
          <w:lang w:val="bg-BG" w:eastAsia="bg-BG"/>
        </w:rPr>
        <w:t>)</w:t>
      </w:r>
      <w:r w:rsidR="00A76F54" w:rsidRPr="000A61B8">
        <w:rPr>
          <w:rFonts w:cstheme="minorHAnsi"/>
          <w:shd w:val="clear" w:color="auto" w:fill="FFFFFF"/>
          <w:lang w:val="bg-BG"/>
        </w:rPr>
        <w:t xml:space="preserve"> </w:t>
      </w:r>
      <w:r w:rsidRPr="000A61B8">
        <w:rPr>
          <w:rFonts w:cstheme="minorHAnsi"/>
          <w:shd w:val="clear" w:color="auto" w:fill="FFFFFF"/>
          <w:lang w:val="bg-BG"/>
        </w:rPr>
        <w:t xml:space="preserve">от </w:t>
      </w:r>
      <w:r w:rsidR="00444C43" w:rsidRPr="00226FBF">
        <w:rPr>
          <w:rFonts w:eastAsia="Times New Roman" w:cstheme="minorHAnsi"/>
          <w:szCs w:val="28"/>
          <w:lang w:val="bg-BG" w:eastAsia="bg-BG"/>
        </w:rPr>
        <w:t>„АИС СОУ Ангел Кънчев“ – гр. Варна</w:t>
      </w:r>
      <w:r w:rsidR="00444C43" w:rsidRPr="000A61B8">
        <w:rPr>
          <w:rFonts w:eastAsia="MS Mincho" w:cstheme="minorHAnsi"/>
          <w:iCs/>
          <w:lang w:val="bg-BG"/>
        </w:rPr>
        <w:t>.</w:t>
      </w:r>
    </w:p>
    <w:p w:rsidR="00032E9E" w:rsidRPr="00C40C8B" w:rsidRDefault="00032E9E" w:rsidP="00FE5C58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0A61B8">
        <w:rPr>
          <w:rFonts w:cstheme="minorHAnsi"/>
          <w:shd w:val="clear" w:color="auto" w:fill="FFFFFF"/>
          <w:lang w:val="bg-BG"/>
        </w:rPr>
        <w:t xml:space="preserve">РИОСВ Велико Търново: Няма данни по технически причини </w:t>
      </w:r>
      <w:r w:rsidR="00B66F86" w:rsidRPr="00226FBF">
        <w:rPr>
          <w:rFonts w:cstheme="minorHAnsi"/>
          <w:shd w:val="clear" w:color="auto" w:fill="FFFFFF"/>
          <w:lang w:val="bg-BG"/>
        </w:rPr>
        <w:t>от 00:</w:t>
      </w:r>
      <w:r w:rsidR="00C82CA8" w:rsidRPr="00226FBF">
        <w:rPr>
          <w:rFonts w:cstheme="minorHAnsi"/>
          <w:shd w:val="clear" w:color="auto" w:fill="FFFFFF"/>
          <w:lang w:val="bg-BG"/>
        </w:rPr>
        <w:t xml:space="preserve">00 ч. до 16:00 ч. </w:t>
      </w:r>
      <w:r w:rsidRPr="00C40C8B">
        <w:rPr>
          <w:rFonts w:cstheme="minorHAnsi"/>
          <w:shd w:val="clear" w:color="auto" w:fill="FFFFFF"/>
          <w:lang w:val="bg-BG"/>
        </w:rPr>
        <w:t xml:space="preserve">за </w:t>
      </w:r>
      <w:r w:rsidR="0042066F" w:rsidRPr="00C40C8B">
        <w:rPr>
          <w:rFonts w:eastAsia="Times New Roman" w:cstheme="minorHAnsi"/>
          <w:szCs w:val="28"/>
          <w:lang w:val="bg-BG" w:eastAsia="bg-BG"/>
        </w:rPr>
        <w:t>озон (О</w:t>
      </w:r>
      <w:r w:rsidR="0042066F" w:rsidRPr="00C40C8B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="0042066F" w:rsidRPr="00C40C8B">
        <w:rPr>
          <w:rFonts w:eastAsia="Times New Roman" w:cstheme="minorHAnsi"/>
          <w:szCs w:val="28"/>
          <w:lang w:val="bg-BG" w:eastAsia="bg-BG"/>
        </w:rPr>
        <w:t>)</w:t>
      </w:r>
      <w:r w:rsidRPr="00C40C8B">
        <w:rPr>
          <w:rFonts w:cstheme="minorHAnsi"/>
          <w:shd w:val="clear" w:color="auto" w:fill="FFFFFF"/>
          <w:lang w:val="bg-BG"/>
        </w:rPr>
        <w:t xml:space="preserve"> от </w:t>
      </w:r>
      <w:r w:rsidR="0042066F" w:rsidRPr="00226FBF">
        <w:rPr>
          <w:rFonts w:eastAsia="Times New Roman" w:cstheme="minorHAnsi"/>
          <w:szCs w:val="28"/>
          <w:lang w:val="bg-BG" w:eastAsia="bg-BG"/>
        </w:rPr>
        <w:t>„АИС Горна Оряховица“ – гр. Горна Оряховица</w:t>
      </w:r>
      <w:r w:rsidR="00DE4EE7" w:rsidRPr="00C40C8B">
        <w:rPr>
          <w:rFonts w:cstheme="minorHAnsi"/>
          <w:shd w:val="clear" w:color="auto" w:fill="FFFFFF"/>
          <w:lang w:val="bg-BG"/>
        </w:rPr>
        <w:t xml:space="preserve">. Няма данни от </w:t>
      </w:r>
      <w:r w:rsidR="0042066F" w:rsidRPr="00226FBF">
        <w:rPr>
          <w:rFonts w:cstheme="minorHAnsi"/>
          <w:shd w:val="clear" w:color="auto" w:fill="FFFFFF"/>
          <w:lang w:val="bg-BG"/>
        </w:rPr>
        <w:t>„</w:t>
      </w:r>
      <w:r w:rsidR="0042066F" w:rsidRPr="00226FBF">
        <w:rPr>
          <w:rFonts w:eastAsia="Times New Roman" w:cstheme="minorHAnsi"/>
          <w:szCs w:val="28"/>
          <w:lang w:val="bg-BG" w:eastAsia="bg-BG"/>
        </w:rPr>
        <w:t xml:space="preserve">ДОАС </w:t>
      </w:r>
      <w:r w:rsidR="0042066F" w:rsidRPr="00C40C8B">
        <w:rPr>
          <w:rFonts w:eastAsia="Times New Roman" w:cstheme="minorHAnsi"/>
          <w:szCs w:val="28"/>
          <w:lang w:val="bg-BG" w:eastAsia="bg-BG"/>
        </w:rPr>
        <w:t xml:space="preserve">S </w:t>
      </w:r>
      <w:r w:rsidR="0042066F" w:rsidRPr="00226FBF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="00DE4EE7" w:rsidRPr="00226FBF">
        <w:rPr>
          <w:rFonts w:cstheme="minorHAnsi"/>
          <w:shd w:val="clear" w:color="auto" w:fill="FFFFFF"/>
          <w:lang w:val="bg-BG"/>
        </w:rPr>
        <w:t xml:space="preserve"> </w:t>
      </w:r>
      <w:r w:rsidRPr="00C40C8B">
        <w:rPr>
          <w:rFonts w:cstheme="minorHAnsi"/>
          <w:shd w:val="clear" w:color="auto" w:fill="FFFFFF"/>
          <w:lang w:val="bg-BG"/>
        </w:rPr>
        <w:t>поради комуникационни причини.</w:t>
      </w:r>
    </w:p>
    <w:p w:rsidR="00032E9E" w:rsidRPr="00C40C8B" w:rsidRDefault="00032E9E" w:rsidP="00FE5C58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C40C8B">
        <w:rPr>
          <w:rFonts w:cstheme="minorHAnsi"/>
          <w:shd w:val="clear" w:color="auto" w:fill="FFFFFF"/>
          <w:lang w:val="bg-BG"/>
        </w:rPr>
        <w:t>РИОСВ Пловдив:</w:t>
      </w:r>
      <w:r w:rsidR="00C82CA8" w:rsidRPr="00C40C8B">
        <w:rPr>
          <w:rFonts w:cstheme="minorHAnsi"/>
          <w:shd w:val="clear" w:color="auto" w:fill="FFFFFF"/>
          <w:lang w:val="bg-BG"/>
        </w:rPr>
        <w:t xml:space="preserve"> Няма данни</w:t>
      </w:r>
      <w:r w:rsidRPr="00C40C8B">
        <w:rPr>
          <w:rFonts w:cstheme="minorHAnsi"/>
          <w:shd w:val="clear" w:color="auto" w:fill="FFFFFF"/>
          <w:lang w:val="bg-BG"/>
        </w:rPr>
        <w:t xml:space="preserve"> </w:t>
      </w:r>
      <w:r w:rsidR="00C82CA8" w:rsidRPr="00C40C8B">
        <w:rPr>
          <w:rFonts w:cstheme="minorHAnsi"/>
          <w:shd w:val="clear" w:color="auto" w:fill="FFFFFF"/>
          <w:lang w:val="bg-BG"/>
        </w:rPr>
        <w:t>от</w:t>
      </w:r>
      <w:r w:rsidRPr="00C40C8B">
        <w:rPr>
          <w:rFonts w:cstheme="minorHAnsi"/>
          <w:shd w:val="clear" w:color="auto" w:fill="FFFFFF"/>
          <w:lang w:val="bg-BG"/>
        </w:rPr>
        <w:t xml:space="preserve"> </w:t>
      </w:r>
      <w:r w:rsidR="00E8732D" w:rsidRPr="00226FBF">
        <w:rPr>
          <w:rFonts w:cstheme="minorHAnsi"/>
          <w:shd w:val="clear" w:color="auto" w:fill="FFFFFF"/>
          <w:lang w:val="bg-BG"/>
        </w:rPr>
        <w:t>„</w:t>
      </w:r>
      <w:r w:rsidRPr="00C40C8B">
        <w:rPr>
          <w:rFonts w:cstheme="minorHAnsi"/>
          <w:shd w:val="clear" w:color="auto" w:fill="FFFFFF"/>
          <w:lang w:val="bg-BG"/>
        </w:rPr>
        <w:t>АИС Каменица</w:t>
      </w:r>
      <w:r w:rsidR="00E8732D" w:rsidRPr="00226FBF">
        <w:rPr>
          <w:rFonts w:cstheme="minorHAnsi"/>
          <w:shd w:val="clear" w:color="auto" w:fill="FFFFFF"/>
          <w:lang w:val="bg-BG"/>
        </w:rPr>
        <w:t>“</w:t>
      </w:r>
      <w:r w:rsidR="00DE4EE7" w:rsidRPr="00226FBF">
        <w:rPr>
          <w:rFonts w:cstheme="minorHAnsi"/>
          <w:shd w:val="clear" w:color="auto" w:fill="FFFFFF"/>
          <w:lang w:val="bg-BG"/>
        </w:rPr>
        <w:t xml:space="preserve"> – гр. </w:t>
      </w:r>
      <w:r w:rsidR="00C82CA8" w:rsidRPr="00226FBF">
        <w:rPr>
          <w:rFonts w:cstheme="minorHAnsi"/>
          <w:shd w:val="clear" w:color="auto" w:fill="FFFFFF"/>
          <w:lang w:val="bg-BG"/>
        </w:rPr>
        <w:t>Пловдив</w:t>
      </w:r>
      <w:r w:rsidRPr="00C40C8B">
        <w:rPr>
          <w:rFonts w:cstheme="minorHAnsi"/>
          <w:shd w:val="clear" w:color="auto" w:fill="FFFFFF"/>
          <w:lang w:val="bg-BG"/>
        </w:rPr>
        <w:t xml:space="preserve"> поради техническа профилактика.</w:t>
      </w:r>
    </w:p>
    <w:p w:rsidR="00953D54" w:rsidRPr="00C40C8B" w:rsidRDefault="00953D54" w:rsidP="00FE5C58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C40C8B">
        <w:rPr>
          <w:rFonts w:cstheme="minorHAnsi"/>
          <w:shd w:val="clear" w:color="auto" w:fill="FFFFFF"/>
          <w:lang w:val="bg-BG"/>
        </w:rPr>
        <w:t xml:space="preserve">РИОСВ Русе: От пункт </w:t>
      </w:r>
      <w:r w:rsidR="006D433A" w:rsidRPr="00226FBF">
        <w:rPr>
          <w:rFonts w:cstheme="minorHAnsi"/>
          <w:shd w:val="clear" w:color="auto" w:fill="FFFFFF"/>
          <w:lang w:val="bg-BG"/>
        </w:rPr>
        <w:t>„</w:t>
      </w:r>
      <w:r w:rsidRPr="00C40C8B">
        <w:rPr>
          <w:rFonts w:cstheme="minorHAnsi"/>
          <w:shd w:val="clear" w:color="auto" w:fill="FFFFFF"/>
          <w:lang w:val="bg-BG"/>
        </w:rPr>
        <w:t xml:space="preserve">ДОАС S1 </w:t>
      </w:r>
      <w:r w:rsidR="006D433A" w:rsidRPr="00226FBF">
        <w:rPr>
          <w:rFonts w:cstheme="minorHAnsi"/>
          <w:shd w:val="clear" w:color="auto" w:fill="FFFFFF"/>
          <w:lang w:val="bg-BG"/>
        </w:rPr>
        <w:t>Силистра“</w:t>
      </w:r>
      <w:r w:rsidR="009C4BA8" w:rsidRPr="00226FBF">
        <w:rPr>
          <w:rFonts w:cstheme="minorHAnsi"/>
          <w:shd w:val="clear" w:color="auto" w:fill="FFFFFF"/>
          <w:lang w:val="bg-BG"/>
        </w:rPr>
        <w:t xml:space="preserve"> </w:t>
      </w:r>
      <w:r w:rsidR="006D433A" w:rsidRPr="00226FBF">
        <w:rPr>
          <w:rFonts w:cstheme="minorHAnsi"/>
          <w:shd w:val="clear" w:color="auto" w:fill="FFFFFF"/>
          <w:lang w:val="bg-BG"/>
        </w:rPr>
        <w:t xml:space="preserve">– гр. Силистра </w:t>
      </w:r>
      <w:r w:rsidR="00CD0685" w:rsidRPr="00C40C8B">
        <w:rPr>
          <w:rFonts w:cstheme="minorHAnsi"/>
          <w:shd w:val="clear" w:color="auto" w:fill="FFFFFF"/>
          <w:lang w:val="bg-BG"/>
        </w:rPr>
        <w:t>няма данни</w:t>
      </w:r>
      <w:r w:rsidRPr="00C40C8B">
        <w:rPr>
          <w:rFonts w:cstheme="minorHAnsi"/>
          <w:shd w:val="clear" w:color="auto" w:fill="FFFFFF"/>
          <w:lang w:val="bg-BG"/>
        </w:rPr>
        <w:t xml:space="preserve"> </w:t>
      </w:r>
      <w:r w:rsidR="00085F83" w:rsidRPr="00226FBF">
        <w:rPr>
          <w:rFonts w:cstheme="minorHAnsi"/>
          <w:shd w:val="clear" w:color="auto" w:fill="FFFFFF"/>
          <w:lang w:val="bg-BG"/>
        </w:rPr>
        <w:t>за всички показатели</w:t>
      </w:r>
      <w:r w:rsidR="00C82CA8" w:rsidRPr="00226FBF">
        <w:rPr>
          <w:rFonts w:cstheme="minorHAnsi"/>
          <w:shd w:val="clear" w:color="auto" w:fill="FFFFFF"/>
          <w:lang w:val="bg-BG"/>
        </w:rPr>
        <w:t xml:space="preserve"> от 00: 00 ч. до 24:00 ч.</w:t>
      </w:r>
      <w:r w:rsidR="00085F83" w:rsidRPr="00226FBF">
        <w:rPr>
          <w:rFonts w:cstheme="minorHAnsi"/>
          <w:shd w:val="clear" w:color="auto" w:fill="FFFFFF"/>
          <w:lang w:val="bg-BG"/>
        </w:rPr>
        <w:t xml:space="preserve"> </w:t>
      </w:r>
      <w:r w:rsidRPr="00C40C8B">
        <w:rPr>
          <w:rFonts w:cstheme="minorHAnsi"/>
          <w:shd w:val="clear" w:color="auto" w:fill="FFFFFF"/>
          <w:lang w:val="bg-BG"/>
        </w:rPr>
        <w:t>по комуникационни причини.</w:t>
      </w:r>
    </w:p>
    <w:p w:rsidR="00EC6C6F" w:rsidRPr="00C40C8B" w:rsidRDefault="00953D54" w:rsidP="00D40074">
      <w:pPr>
        <w:spacing w:line="240" w:lineRule="auto"/>
        <w:jc w:val="both"/>
        <w:rPr>
          <w:rFonts w:cstheme="minorHAnsi"/>
          <w:shd w:val="clear" w:color="auto" w:fill="FFFFFF"/>
          <w:lang w:val="bg-BG"/>
        </w:rPr>
      </w:pPr>
      <w:r w:rsidRPr="00C40C8B">
        <w:rPr>
          <w:rFonts w:cstheme="minorHAnsi"/>
          <w:shd w:val="clear" w:color="auto" w:fill="FFFFFF"/>
          <w:lang w:val="bg-BG"/>
        </w:rPr>
        <w:t>РИОСВ Хасково: Поради повреда в автоматичния анализатор за ФПЧ</w:t>
      </w:r>
      <w:r w:rsidRPr="00C40C8B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Pr="00C40C8B">
        <w:rPr>
          <w:rFonts w:cstheme="minorHAnsi"/>
          <w:shd w:val="clear" w:color="auto" w:fill="FFFFFF"/>
          <w:lang w:val="bg-BG"/>
        </w:rPr>
        <w:t xml:space="preserve">в </w:t>
      </w:r>
      <w:r w:rsidR="00A6278E" w:rsidRPr="00226FBF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r w:rsidR="00BA404B" w:rsidRPr="00226FBF">
        <w:rPr>
          <w:rFonts w:eastAsia="Times New Roman" w:cstheme="minorHAnsi"/>
          <w:szCs w:val="28"/>
          <w:lang w:val="bg-BG" w:eastAsia="bg-BG"/>
        </w:rPr>
        <w:t>к</w:t>
      </w:r>
      <w:r w:rsidR="00A6278E" w:rsidRPr="00226FBF">
        <w:rPr>
          <w:rFonts w:eastAsia="Times New Roman" w:cstheme="minorHAnsi"/>
          <w:szCs w:val="28"/>
          <w:lang w:val="bg-BG" w:eastAsia="bg-BG"/>
        </w:rPr>
        <w:t>ладенец“ – гр. Кърджали</w:t>
      </w:r>
      <w:r w:rsidRPr="00C40C8B">
        <w:rPr>
          <w:rFonts w:cstheme="minorHAnsi"/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:rsidR="0087690B" w:rsidRPr="00C40C8B" w:rsidRDefault="00A83DB1" w:rsidP="00383161">
      <w:pPr>
        <w:jc w:val="both"/>
        <w:rPr>
          <w:rFonts w:cstheme="minorHAnsi"/>
          <w:shd w:val="clear" w:color="auto" w:fill="FFFFFF"/>
          <w:lang w:val="bg-BG"/>
        </w:rPr>
      </w:pPr>
      <w:r w:rsidRPr="00C40C8B">
        <w:rPr>
          <w:rFonts w:cstheme="minorHAnsi"/>
          <w:shd w:val="clear" w:color="auto" w:fill="FFFFFF"/>
          <w:lang w:val="bg-BG"/>
        </w:rPr>
        <w:t xml:space="preserve">РИОСВ Шумен: Няма данни за </w:t>
      </w:r>
      <w:r w:rsidRPr="00C40C8B">
        <w:rPr>
          <w:rFonts w:eastAsia="Times New Roman" w:cstheme="minorHAnsi"/>
          <w:szCs w:val="28"/>
          <w:lang w:val="bg-BG" w:eastAsia="bg-BG"/>
        </w:rPr>
        <w:t>озон (О</w:t>
      </w:r>
      <w:r w:rsidRPr="00C40C8B">
        <w:rPr>
          <w:rFonts w:eastAsia="Times New Roman" w:cstheme="minorHAnsi"/>
          <w:szCs w:val="28"/>
          <w:vertAlign w:val="subscript"/>
          <w:lang w:val="bg-BG" w:eastAsia="bg-BG"/>
        </w:rPr>
        <w:t>3</w:t>
      </w:r>
      <w:r w:rsidRPr="00C40C8B">
        <w:rPr>
          <w:rFonts w:eastAsia="Times New Roman" w:cstheme="minorHAnsi"/>
          <w:szCs w:val="28"/>
          <w:lang w:val="bg-BG" w:eastAsia="bg-BG"/>
        </w:rPr>
        <w:t>)</w:t>
      </w:r>
      <w:r w:rsidR="00E8732D" w:rsidRPr="00226FBF">
        <w:rPr>
          <w:rFonts w:eastAsia="Times New Roman" w:cstheme="minorHAnsi"/>
          <w:szCs w:val="28"/>
          <w:lang w:val="bg-BG" w:eastAsia="bg-BG"/>
        </w:rPr>
        <w:t xml:space="preserve"> </w:t>
      </w:r>
      <w:r w:rsidR="00032E9E" w:rsidRPr="00C40C8B">
        <w:rPr>
          <w:rFonts w:cstheme="minorHAnsi"/>
          <w:shd w:val="clear" w:color="auto" w:fill="FFFFFF"/>
          <w:lang w:val="bg-BG"/>
        </w:rPr>
        <w:t>порад</w:t>
      </w:r>
      <w:r w:rsidRPr="00C40C8B">
        <w:rPr>
          <w:rFonts w:cstheme="minorHAnsi"/>
          <w:shd w:val="clear" w:color="auto" w:fill="FFFFFF"/>
          <w:lang w:val="bg-BG"/>
        </w:rPr>
        <w:t>и техническа профилактика от 06</w:t>
      </w:r>
      <w:r w:rsidRPr="00226FBF">
        <w:rPr>
          <w:rFonts w:cstheme="minorHAnsi"/>
          <w:shd w:val="clear" w:color="auto" w:fill="FFFFFF"/>
          <w:lang w:val="bg-BG"/>
        </w:rPr>
        <w:t>:</w:t>
      </w:r>
      <w:r w:rsidR="00032E9E" w:rsidRPr="00C40C8B">
        <w:rPr>
          <w:rFonts w:cstheme="minorHAnsi"/>
          <w:shd w:val="clear" w:color="auto" w:fill="FFFFFF"/>
          <w:lang w:val="bg-BG"/>
        </w:rPr>
        <w:t xml:space="preserve">00 ч. от </w:t>
      </w:r>
      <w:r w:rsidR="0042066F" w:rsidRPr="00226FBF">
        <w:rPr>
          <w:rFonts w:eastAsia="Times New Roman" w:cstheme="minorHAnsi"/>
          <w:szCs w:val="28"/>
          <w:lang w:val="bg-BG" w:eastAsia="bg-BG"/>
        </w:rPr>
        <w:t>„АИС Шумен“ – гр. Шумен</w:t>
      </w:r>
      <w:r w:rsidR="00032E9E" w:rsidRPr="00C40C8B">
        <w:rPr>
          <w:rFonts w:cstheme="minorHAnsi"/>
          <w:shd w:val="clear" w:color="auto" w:fill="FFFFFF"/>
          <w:lang w:val="bg-BG"/>
        </w:rPr>
        <w:t>.</w:t>
      </w:r>
    </w:p>
    <w:tbl>
      <w:tblPr>
        <w:tblpPr w:leftFromText="141" w:rightFromText="141" w:vertAnchor="page" w:horzAnchor="margin" w:tblpY="96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8A236B" w:rsidRPr="00226FBF" w:rsidTr="008A236B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8A236B" w:rsidRPr="00226FBF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8A236B" w:rsidRPr="00226FBF" w:rsidTr="008A236B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8A236B" w:rsidRPr="00226FBF" w:rsidTr="008A236B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095436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8A236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A236B" w:rsidRPr="00226FBF" w:rsidTr="008A236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A236B" w:rsidRPr="00C40C8B" w:rsidRDefault="008A236B" w:rsidP="008A236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A236B" w:rsidRPr="00C40C8B" w:rsidRDefault="008A236B" w:rsidP="008A236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A236B" w:rsidRPr="00226FBF" w:rsidTr="008A236B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A236B" w:rsidRPr="00C40C8B" w:rsidRDefault="008A236B" w:rsidP="008A236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A236B" w:rsidRPr="00226FBF" w:rsidTr="008A236B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095436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8A236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A236B" w:rsidRPr="00226FBF" w:rsidTr="008A236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095436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8A236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A236B" w:rsidRPr="00226FBF" w:rsidTr="008A236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A236B" w:rsidRPr="00C40C8B" w:rsidRDefault="008A236B" w:rsidP="008A236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A236B" w:rsidRPr="00C40C8B" w:rsidRDefault="008A236B" w:rsidP="008A236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A236B" w:rsidRPr="00226FBF" w:rsidTr="008A236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226FBF" w:rsidRDefault="00095436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8A236B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A236B" w:rsidRPr="00226FBF" w:rsidTr="008A236B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A236B" w:rsidRPr="00C40C8B" w:rsidRDefault="008A236B" w:rsidP="008A236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A236B" w:rsidRPr="00C40C8B" w:rsidRDefault="008A236B" w:rsidP="008A236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A236B" w:rsidRPr="00C40C8B" w:rsidRDefault="008A236B" w:rsidP="008A236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A236B" w:rsidRPr="00226FBF" w:rsidRDefault="008A236B" w:rsidP="008A236B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A236B" w:rsidRPr="00C40C8B" w:rsidRDefault="008A236B" w:rsidP="008A236B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02F22" w:rsidRPr="00C40C8B" w:rsidRDefault="00002F22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A236B" w:rsidRPr="00C40C8B" w:rsidRDefault="008A236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A236B" w:rsidRPr="00C40C8B" w:rsidRDefault="008A236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A236B" w:rsidRPr="00C40C8B" w:rsidRDefault="008A236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A236B" w:rsidRPr="00C40C8B" w:rsidRDefault="008A236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436" w:rsidRDefault="00095436">
      <w:pPr>
        <w:spacing w:line="240" w:lineRule="auto"/>
      </w:pPr>
      <w:r>
        <w:separator/>
      </w:r>
    </w:p>
  </w:endnote>
  <w:endnote w:type="continuationSeparator" w:id="0">
    <w:p w:rsidR="00095436" w:rsidRDefault="00095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436" w:rsidRDefault="00095436">
      <w:r>
        <w:separator/>
      </w:r>
    </w:p>
  </w:footnote>
  <w:footnote w:type="continuationSeparator" w:id="0">
    <w:p w:rsidR="00095436" w:rsidRDefault="000954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ADD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75A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B29"/>
    <w:rsid w:val="00CD01BD"/>
    <w:rsid w:val="00CD0685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2AB" w:rsidRDefault="009D62AB">
      <w:pPr>
        <w:spacing w:line="240" w:lineRule="auto"/>
      </w:pPr>
      <w:r>
        <w:separator/>
      </w:r>
    </w:p>
  </w:endnote>
  <w:endnote w:type="continuationSeparator" w:id="0">
    <w:p w:rsidR="009D62AB" w:rsidRDefault="009D62A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2AB" w:rsidRDefault="009D62AB">
      <w:pPr>
        <w:spacing w:after="0"/>
      </w:pPr>
      <w:r>
        <w:separator/>
      </w:r>
    </w:p>
  </w:footnote>
  <w:footnote w:type="continuationSeparator" w:id="0">
    <w:p w:rsidR="009D62AB" w:rsidRDefault="009D62A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ED02DE-38DB-4388-AC7D-EC536DDA9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19</TotalTime>
  <Pages>5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29</cp:revision>
  <cp:lastPrinted>2023-03-30T09:06:00Z</cp:lastPrinted>
  <dcterms:created xsi:type="dcterms:W3CDTF">2026-05-13T11:33:00Z</dcterms:created>
  <dcterms:modified xsi:type="dcterms:W3CDTF">2026-05-13T13:07:00Z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