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B542B8">
                  <w:rPr>
                    <w:rFonts w:asciiTheme="majorHAnsi" w:hAnsiTheme="majorHAnsi" w:cstheme="majorHAnsi"/>
                    <w:sz w:val="56"/>
                    <w:szCs w:val="48"/>
                  </w:rPr>
                  <w:t>23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4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1"/>
        <w:gridCol w:w="1962"/>
        <w:gridCol w:w="2117"/>
        <w:gridCol w:w="1865"/>
        <w:gridCol w:w="1709"/>
        <w:gridCol w:w="1981"/>
        <w:gridCol w:w="2253"/>
        <w:gridCol w:w="2448"/>
        <w:gridCol w:w="1515"/>
        <w:gridCol w:w="2038"/>
        <w:gridCol w:w="1651"/>
        <w:gridCol w:w="1556"/>
        <w:gridCol w:w="6"/>
      </w:tblGrid>
      <w:tr w:rsidR="00085BDC" w:rsidTr="003E0288">
        <w:trPr>
          <w:trHeight w:val="419"/>
        </w:trPr>
        <w:tc>
          <w:tcPr>
            <w:tcW w:w="234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85BDC" w:rsidRDefault="00085BD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1729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085BDC" w:rsidTr="003E0288">
        <w:trPr>
          <w:trHeight w:val="352"/>
        </w:trPr>
        <w:tc>
          <w:tcPr>
            <w:tcW w:w="234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23.01.2026 г.</w:t>
            </w:r>
          </w:p>
        </w:tc>
      </w:tr>
      <w:tr w:rsidR="00085BDC" w:rsidTr="003E0288">
        <w:trPr>
          <w:gridAfter w:val="1"/>
          <w:wAfter w:w="4" w:type="dxa"/>
          <w:trHeight w:val="292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3E0288" w:rsidTr="003E0288">
        <w:trPr>
          <w:gridAfter w:val="1"/>
          <w:wAfter w:w="6" w:type="dxa"/>
          <w:trHeight w:val="193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85BDC" w:rsidTr="003E0288">
        <w:trPr>
          <w:gridAfter w:val="1"/>
          <w:wAfter w:w="4" w:type="dxa"/>
          <w:trHeight w:val="292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85BDC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11,29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59,41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65,29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20,17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7,10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11,61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13,88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56,30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26,56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60,27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10,39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54,21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9,99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72,43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21,90</w:t>
            </w:r>
          </w:p>
        </w:tc>
      </w:tr>
      <w:tr w:rsidR="003E0288" w:rsidTr="003E0288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12,67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F0">
              <w:rPr>
                <w:rFonts w:ascii="Arial" w:hAnsi="Arial" w:cs="Arial"/>
                <w:color w:val="auto"/>
                <w:sz w:val="20"/>
                <w:szCs w:val="20"/>
              </w:rPr>
              <w:t>5,54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117,65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55,12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20,13</w:t>
            </w:r>
          </w:p>
        </w:tc>
      </w:tr>
      <w:tr w:rsidR="00085BDC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8,80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85BDC" w:rsidTr="003E0288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0288" w:rsidTr="003E0288">
        <w:trPr>
          <w:gridAfter w:val="1"/>
          <w:wAfter w:w="6" w:type="dxa"/>
          <w:trHeight w:val="509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13,82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44,84</w:t>
            </w:r>
          </w:p>
        </w:tc>
      </w:tr>
      <w:tr w:rsidR="00085BDC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5,23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19,45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31,52</w:t>
            </w:r>
          </w:p>
        </w:tc>
      </w:tr>
      <w:tr w:rsidR="003E0288" w:rsidTr="003E0288">
        <w:trPr>
          <w:gridAfter w:val="1"/>
          <w:wAfter w:w="6" w:type="dxa"/>
          <w:trHeight w:val="292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76,77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54,09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8,57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67,92</w:t>
            </w:r>
          </w:p>
        </w:tc>
      </w:tr>
      <w:tr w:rsidR="00085BDC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085BDC" w:rsidTr="003E0288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0288" w:rsidTr="003E0288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70,64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4,94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54,52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34,76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5,34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56,65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9,34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85BDC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2,99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62,27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8,30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F0">
              <w:rPr>
                <w:rFonts w:ascii="Arial" w:hAnsi="Arial" w:cs="Arial"/>
                <w:color w:val="auto"/>
                <w:sz w:val="20"/>
                <w:szCs w:val="20"/>
              </w:rPr>
              <w:t>7,16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55,36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47,28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4,33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57,16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45,42</w:t>
            </w:r>
          </w:p>
        </w:tc>
      </w:tr>
      <w:tr w:rsidR="00085BDC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62,64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85BDC" w:rsidTr="003E0288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85BDC" w:rsidTr="003E0288">
        <w:trPr>
          <w:gridAfter w:val="1"/>
          <w:wAfter w:w="6" w:type="dxa"/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18,53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46,38</w:t>
            </w:r>
          </w:p>
        </w:tc>
      </w:tr>
      <w:tr w:rsidR="003E0288" w:rsidTr="003E0288">
        <w:trPr>
          <w:gridAfter w:val="1"/>
          <w:wAfter w:w="6" w:type="dxa"/>
          <w:trHeight w:val="292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46,66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14,32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F0">
              <w:rPr>
                <w:rFonts w:ascii="Arial" w:hAnsi="Arial" w:cs="Arial"/>
                <w:color w:val="auto"/>
                <w:sz w:val="20"/>
                <w:szCs w:val="20"/>
              </w:rPr>
              <w:t>0,99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32,08</w:t>
            </w:r>
          </w:p>
        </w:tc>
      </w:tr>
      <w:tr w:rsidR="00085BDC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58,47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E0288" w:rsidTr="003E0288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7,62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19,47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69,94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5BDC" w:rsidTr="003E0288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85BDC" w:rsidTr="003E0288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10F51">
              <w:rPr>
                <w:rFonts w:ascii="Arial" w:hAnsi="Arial" w:cs="Arial"/>
                <w:color w:val="auto"/>
                <w:sz w:val="20"/>
                <w:szCs w:val="20"/>
              </w:rPr>
              <w:t>13,08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82,10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23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15,17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F0">
              <w:rPr>
                <w:rFonts w:ascii="Arial" w:hAnsi="Arial" w:cs="Arial"/>
                <w:color w:val="auto"/>
                <w:sz w:val="20"/>
                <w:szCs w:val="20"/>
              </w:rPr>
              <w:t>6,25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E0288" w:rsidTr="003E0288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10F51">
              <w:rPr>
                <w:rFonts w:ascii="Arial" w:hAnsi="Arial" w:cs="Arial"/>
                <w:color w:val="auto"/>
                <w:sz w:val="20"/>
                <w:szCs w:val="20"/>
              </w:rPr>
              <w:t>14,05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13,81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38,18</w:t>
            </w:r>
          </w:p>
        </w:tc>
      </w:tr>
      <w:tr w:rsidR="00085BDC" w:rsidTr="003E0288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85BDC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55,34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6,27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38,49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4,38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F0">
              <w:rPr>
                <w:rFonts w:ascii="Arial" w:hAnsi="Arial" w:cs="Arial"/>
                <w:color w:val="auto"/>
                <w:sz w:val="20"/>
                <w:szCs w:val="20"/>
              </w:rPr>
              <w:t>9,26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0288" w:rsidTr="003E0288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43,12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27,91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44,21</w:t>
            </w:r>
          </w:p>
        </w:tc>
      </w:tr>
      <w:tr w:rsidR="00085BDC" w:rsidTr="003E0288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0288" w:rsidTr="003E0288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59,39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15,59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71,85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16,08</w:t>
            </w:r>
          </w:p>
        </w:tc>
      </w:tr>
      <w:tr w:rsidR="003E0288" w:rsidTr="003E0288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47,35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21,57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43,98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17,79</w:t>
            </w:r>
          </w:p>
        </w:tc>
      </w:tr>
      <w:tr w:rsidR="00085BDC" w:rsidTr="003E0288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5,73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63,46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27,61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2,76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4468DF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468DF">
              <w:rPr>
                <w:rFonts w:ascii="Arial" w:hAnsi="Arial" w:cs="Arial"/>
                <w:color w:val="auto"/>
                <w:sz w:val="20"/>
                <w:szCs w:val="20"/>
              </w:rPr>
              <w:t>31,42</w:t>
            </w:r>
          </w:p>
        </w:tc>
      </w:tr>
      <w:tr w:rsidR="00085BDC" w:rsidTr="003E0288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2,98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F0">
              <w:rPr>
                <w:rFonts w:ascii="Arial" w:hAnsi="Arial" w:cs="Arial"/>
                <w:color w:val="auto"/>
                <w:sz w:val="20"/>
                <w:szCs w:val="20"/>
              </w:rPr>
              <w:t>1,26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90,59</w:t>
            </w:r>
          </w:p>
        </w:tc>
      </w:tr>
      <w:tr w:rsidR="003E0288" w:rsidTr="003E0288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5BDC" w:rsidRDefault="00085B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10F51">
              <w:rPr>
                <w:rFonts w:ascii="Arial" w:hAnsi="Arial" w:cs="Arial"/>
                <w:color w:val="auto"/>
                <w:sz w:val="20"/>
                <w:szCs w:val="20"/>
              </w:rPr>
              <w:t>6,75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Pr="00B84098" w:rsidRDefault="00085BD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84098">
              <w:rPr>
                <w:rFonts w:ascii="Arial" w:hAnsi="Arial" w:cs="Arial"/>
                <w:color w:val="auto"/>
                <w:sz w:val="20"/>
                <w:szCs w:val="20"/>
              </w:rPr>
              <w:t>9,34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85BDC" w:rsidRDefault="00085B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80,02</w:t>
            </w:r>
          </w:p>
        </w:tc>
      </w:tr>
    </w:tbl>
    <w:p w:rsidR="003548E8" w:rsidRDefault="003548E8" w:rsidP="00085BDC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C9161D" w:rsidRPr="00C9161D" w:rsidTr="00C9161D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23.01.2026 г.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161D" w:rsidRPr="00117450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11745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Бургас - кв. Долно Езерово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Каменица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1.54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Смолян - Библиотеката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Дружба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Надежда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ИАОС/Павлово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9161D" w:rsidRPr="00C9161D" w:rsidTr="00C916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Сливен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161D" w:rsidRPr="00C9161D" w:rsidRDefault="00C9161D" w:rsidP="00C916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16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D0DAB" w:rsidRPr="00B929D4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bg-BG"/>
        </w:rPr>
      </w:pPr>
    </w:p>
    <w:p w:rsidR="00A60DC6" w:rsidRDefault="00A60DC6" w:rsidP="00D26826">
      <w:pPr>
        <w:jc w:val="both"/>
        <w:rPr>
          <w:rFonts w:cstheme="minorHAnsi"/>
          <w:szCs w:val="28"/>
          <w:lang w:val="bg-BG"/>
        </w:rPr>
      </w:pPr>
    </w:p>
    <w:p w:rsidR="0038539F" w:rsidRPr="00D13895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D13895">
        <w:rPr>
          <w:rFonts w:cstheme="minorHAnsi"/>
          <w:szCs w:val="28"/>
          <w:lang w:val="bg-BG"/>
        </w:rPr>
        <w:t>За периода от 00</w:t>
      </w:r>
      <w:r w:rsidRPr="00D13895">
        <w:rPr>
          <w:rFonts w:cstheme="minorHAnsi"/>
          <w:szCs w:val="28"/>
        </w:rPr>
        <w:t>:</w:t>
      </w:r>
      <w:r w:rsidRPr="00D13895">
        <w:rPr>
          <w:rFonts w:cstheme="minorHAnsi"/>
          <w:szCs w:val="28"/>
          <w:lang w:val="bg-BG"/>
        </w:rPr>
        <w:t>00 часа до 24</w:t>
      </w:r>
      <w:r w:rsidR="00B542B8">
        <w:rPr>
          <w:rFonts w:cstheme="minorHAnsi"/>
          <w:szCs w:val="28"/>
        </w:rPr>
        <w:t>:00 часа на 23.</w:t>
      </w:r>
      <w:r w:rsidRPr="00D13895">
        <w:rPr>
          <w:rFonts w:cstheme="minorHAnsi"/>
          <w:szCs w:val="28"/>
        </w:rPr>
        <w:t>01.2026 г. има регистриран</w:t>
      </w:r>
      <w:r w:rsidR="00783D7C" w:rsidRPr="00D13895">
        <w:rPr>
          <w:rFonts w:cstheme="minorHAnsi"/>
          <w:szCs w:val="28"/>
          <w:lang w:val="bg-BG"/>
        </w:rPr>
        <w:t>и</w:t>
      </w:r>
      <w:r w:rsidR="00D66516" w:rsidRPr="00D13895">
        <w:rPr>
          <w:rFonts w:cstheme="minorHAnsi"/>
          <w:szCs w:val="28"/>
          <w:lang w:val="bg-BG"/>
        </w:rPr>
        <w:t xml:space="preserve"> </w:t>
      </w:r>
      <w:r w:rsidR="00783D7C" w:rsidRPr="00D13895">
        <w:rPr>
          <w:rFonts w:cstheme="minorHAnsi"/>
          <w:szCs w:val="28"/>
        </w:rPr>
        <w:t>превишени</w:t>
      </w:r>
      <w:r w:rsidR="00652539" w:rsidRPr="00D13895">
        <w:rPr>
          <w:rFonts w:cstheme="minorHAnsi"/>
          <w:szCs w:val="28"/>
          <w:lang w:val="bg-BG"/>
        </w:rPr>
        <w:t>я</w:t>
      </w:r>
      <w:r w:rsidR="00730693" w:rsidRPr="00D13895">
        <w:rPr>
          <w:rFonts w:cstheme="minorHAnsi"/>
          <w:szCs w:val="28"/>
        </w:rPr>
        <w:t xml:space="preserve"> </w:t>
      </w:r>
      <w:r w:rsidRPr="00D13895">
        <w:rPr>
          <w:rFonts w:cstheme="minorHAnsi"/>
          <w:szCs w:val="28"/>
        </w:rPr>
        <w:t>на средноденонощната норма за фини прахови частици ФПЧ</w:t>
      </w:r>
      <w:r w:rsidRPr="00D13895">
        <w:rPr>
          <w:rFonts w:cstheme="minorHAnsi"/>
          <w:szCs w:val="28"/>
          <w:vertAlign w:val="subscript"/>
        </w:rPr>
        <w:t>10</w:t>
      </w:r>
      <w:r w:rsidRPr="00D13895">
        <w:rPr>
          <w:rFonts w:cstheme="minorHAnsi"/>
          <w:szCs w:val="28"/>
        </w:rPr>
        <w:t xml:space="preserve"> в </w:t>
      </w:r>
      <w:r w:rsidR="00F83AB5">
        <w:rPr>
          <w:rFonts w:cstheme="minorHAnsi"/>
          <w:szCs w:val="28"/>
          <w:lang w:val="bg-BG"/>
        </w:rPr>
        <w:t>тринадесет</w:t>
      </w:r>
      <w:r w:rsidRPr="00D13895">
        <w:rPr>
          <w:rFonts w:cstheme="minorHAnsi"/>
          <w:szCs w:val="28"/>
        </w:rPr>
        <w:t xml:space="preserve"> пункт</w:t>
      </w:r>
      <w:r w:rsidR="00652539" w:rsidRPr="00D13895">
        <w:rPr>
          <w:rFonts w:cstheme="minorHAnsi"/>
          <w:szCs w:val="28"/>
          <w:lang w:val="bg-BG"/>
        </w:rPr>
        <w:t>а</w:t>
      </w:r>
      <w:r w:rsidRPr="00D13895">
        <w:rPr>
          <w:rFonts w:cstheme="minorHAnsi"/>
          <w:szCs w:val="28"/>
          <w:lang w:val="bg-BG"/>
        </w:rPr>
        <w:t xml:space="preserve"> за мониторинг –</w:t>
      </w:r>
      <w:r w:rsidR="00FE762E">
        <w:rPr>
          <w:rFonts w:cstheme="minorHAnsi"/>
          <w:szCs w:val="28"/>
          <w:lang w:val="bg-BG"/>
        </w:rPr>
        <w:t xml:space="preserve"> </w:t>
      </w:r>
      <w:r w:rsidR="00C363D4">
        <w:rPr>
          <w:rFonts w:eastAsia="Times New Roman" w:cstheme="minorHAnsi"/>
          <w:color w:val="002060"/>
          <w:szCs w:val="28"/>
          <w:lang w:val="bg-BG" w:eastAsia="bg-BG"/>
        </w:rPr>
        <w:t xml:space="preserve">„АИС Надежда“ – гр. София, </w:t>
      </w:r>
      <w:r w:rsidR="00F83AB5">
        <w:rPr>
          <w:rFonts w:eastAsia="Times New Roman" w:cstheme="minorHAnsi"/>
          <w:color w:val="002060"/>
          <w:szCs w:val="28"/>
          <w:lang w:val="bg-BG" w:eastAsia="bg-BG"/>
        </w:rPr>
        <w:t>„АИС Хиподрума“ – гр. София, „АИС Дружба“</w:t>
      </w:r>
      <w:r w:rsidR="00F83AB5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F83AB5">
        <w:rPr>
          <w:rFonts w:eastAsia="Times New Roman" w:cstheme="minorHAnsi"/>
          <w:color w:val="002060"/>
          <w:szCs w:val="28"/>
          <w:lang w:val="bg-BG" w:eastAsia="bg-BG"/>
        </w:rPr>
        <w:t xml:space="preserve">– гр. София, „АИС ИАОС/Павлово“ – гр. София, „АИС Каменица“ – гр. Пловдив, </w:t>
      </w:r>
      <w:r w:rsidR="00E03199" w:rsidRPr="00D13895">
        <w:rPr>
          <w:rFonts w:eastAsia="Times New Roman" w:cstheme="minorHAnsi"/>
          <w:szCs w:val="28"/>
          <w:lang w:val="bg-BG" w:eastAsia="bg-BG"/>
        </w:rPr>
        <w:t>„</w:t>
      </w:r>
      <w:r w:rsidR="00B25828" w:rsidRPr="00D13895">
        <w:rPr>
          <w:rFonts w:eastAsia="Times New Roman" w:cstheme="minorHAnsi"/>
          <w:szCs w:val="28"/>
          <w:lang w:val="bg-BG" w:eastAsia="bg-BG"/>
        </w:rPr>
        <w:t xml:space="preserve">АИС ж.к. Тракия“ – гр. Пловдив, </w:t>
      </w:r>
      <w:r w:rsidR="00E03199" w:rsidRPr="00D13895">
        <w:rPr>
          <w:rFonts w:eastAsia="Times New Roman" w:cstheme="minorHAnsi"/>
          <w:szCs w:val="28"/>
          <w:lang w:val="bg-BG" w:eastAsia="bg-BG"/>
        </w:rPr>
        <w:t>„АИС Възраждане“ – гр. Русе, „АИС Горна Оряховица“ – гр. Горна Оряховиц</w:t>
      </w:r>
      <w:r w:rsidR="00F83AB5">
        <w:rPr>
          <w:rFonts w:eastAsia="Times New Roman" w:cstheme="minorHAnsi"/>
          <w:szCs w:val="28"/>
          <w:lang w:val="bg-BG" w:eastAsia="bg-BG"/>
        </w:rPr>
        <w:t>а,</w:t>
      </w:r>
      <w:r w:rsidR="00AF217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3A52BD" w:rsidRPr="00D13895">
        <w:rPr>
          <w:rFonts w:eastAsia="Times New Roman" w:cstheme="minorHAnsi"/>
          <w:szCs w:val="28"/>
          <w:lang w:val="bg-BG" w:eastAsia="bg-BG"/>
        </w:rPr>
        <w:t>„</w:t>
      </w:r>
      <w:r w:rsidR="00031D4B" w:rsidRPr="00D13895">
        <w:rPr>
          <w:rFonts w:eastAsia="Times New Roman" w:cstheme="minorHAnsi"/>
          <w:szCs w:val="28"/>
          <w:lang w:val="bg-BG" w:eastAsia="bg-BG"/>
        </w:rPr>
        <w:t>АИС Видин 2“ – гр. Видин, „АИС Библиотеката“ – гр. С</w:t>
      </w:r>
      <w:r w:rsidR="00F83AB5">
        <w:rPr>
          <w:rFonts w:eastAsia="Times New Roman" w:cstheme="minorHAnsi"/>
          <w:szCs w:val="28"/>
          <w:lang w:val="bg-BG" w:eastAsia="bg-BG"/>
        </w:rPr>
        <w:t>молян,</w:t>
      </w:r>
      <w:r w:rsidR="000E0996" w:rsidRPr="000E0996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0E0996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Перник,</w:t>
      </w:r>
      <w:r w:rsidR="00AF2175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AF2175">
        <w:rPr>
          <w:rFonts w:eastAsia="Times New Roman" w:cstheme="minorHAnsi"/>
          <w:color w:val="002060"/>
          <w:szCs w:val="28"/>
          <w:lang w:val="bg-BG" w:eastAsia="bg-BG"/>
        </w:rPr>
        <w:t>„АИС Сливен“ –</w:t>
      </w:r>
      <w:r w:rsidR="000E0996">
        <w:rPr>
          <w:rFonts w:eastAsia="Times New Roman" w:cstheme="minorHAnsi"/>
          <w:color w:val="002060"/>
          <w:szCs w:val="28"/>
          <w:lang w:val="bg-BG" w:eastAsia="bg-BG"/>
        </w:rPr>
        <w:t xml:space="preserve"> гр. Сливен</w:t>
      </w:r>
      <w:r w:rsidR="0088770F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E03199" w:rsidRPr="00D13895">
        <w:rPr>
          <w:rFonts w:eastAsia="Times New Roman" w:cstheme="minorHAnsi"/>
          <w:szCs w:val="28"/>
          <w:lang w:val="bg-BG" w:eastAsia="bg-BG"/>
        </w:rPr>
        <w:t xml:space="preserve">и „АИС кв. Долно Езерово“ – гр. Бургас </w:t>
      </w:r>
      <w:r w:rsidRPr="00D13895">
        <w:rPr>
          <w:rFonts w:eastAsia="Times New Roman" w:cstheme="minorHAnsi"/>
          <w:szCs w:val="28"/>
          <w:lang w:eastAsia="bg-BG"/>
        </w:rPr>
        <w:t>(СДН за ФПЧ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D13895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9A251A" w:rsidRPr="00D13895" w:rsidRDefault="009A251A" w:rsidP="00D26826">
      <w:pPr>
        <w:jc w:val="both"/>
        <w:rPr>
          <w:rFonts w:cstheme="minorHAnsi"/>
          <w:shd w:val="clear" w:color="auto" w:fill="FFFFFF"/>
        </w:rPr>
      </w:pPr>
    </w:p>
    <w:p w:rsidR="00F875DC" w:rsidRPr="00D13895" w:rsidRDefault="009A251A" w:rsidP="00D26826">
      <w:pPr>
        <w:jc w:val="both"/>
        <w:rPr>
          <w:rFonts w:cstheme="minorHAnsi"/>
          <w:shd w:val="clear" w:color="auto" w:fill="FFFFFF"/>
        </w:rPr>
      </w:pPr>
      <w:r w:rsidRPr="00D13895">
        <w:rPr>
          <w:rFonts w:cstheme="minorHAnsi"/>
          <w:shd w:val="clear" w:color="auto" w:fill="FFFFFF"/>
        </w:rPr>
        <w:t>Причината за превишенията на СДН за ФПЧ</w:t>
      </w:r>
      <w:r w:rsidRPr="00D13895">
        <w:rPr>
          <w:rFonts w:cstheme="minorHAnsi"/>
          <w:shd w:val="clear" w:color="auto" w:fill="FFFFFF"/>
          <w:vertAlign w:val="subscript"/>
        </w:rPr>
        <w:t xml:space="preserve">10 </w:t>
      </w:r>
      <w:r w:rsidRPr="00D13895">
        <w:rPr>
          <w:rFonts w:cstheme="minorHAnsi"/>
          <w:shd w:val="clear" w:color="auto" w:fill="FFFFFF"/>
        </w:rPr>
        <w:t>е използването на твърдо гориво в битовия сектор и ем</w:t>
      </w:r>
      <w:r w:rsidR="00E30388">
        <w:rPr>
          <w:rFonts w:cstheme="minorHAnsi"/>
          <w:shd w:val="clear" w:color="auto" w:fill="FFFFFF"/>
        </w:rPr>
        <w:t xml:space="preserve">исии от автомобилния транспорт, </w:t>
      </w:r>
      <w:r w:rsidRPr="00D13895">
        <w:rPr>
          <w:rFonts w:cstheme="minorHAnsi"/>
          <w:shd w:val="clear" w:color="auto" w:fill="FFFFFF"/>
        </w:rPr>
        <w:t>съчетано с неблагоприятни метеорологични условия.</w:t>
      </w:r>
    </w:p>
    <w:p w:rsidR="009A251A" w:rsidRPr="00D13895" w:rsidRDefault="009A251A" w:rsidP="00D26826">
      <w:pPr>
        <w:jc w:val="both"/>
        <w:rPr>
          <w:rFonts w:eastAsia="MS Mincho" w:cstheme="minorHAnsi"/>
          <w:bCs/>
          <w:szCs w:val="28"/>
          <w:lang w:val="bg-BG"/>
        </w:rPr>
      </w:pPr>
    </w:p>
    <w:p w:rsidR="0038539F" w:rsidRPr="00D13895" w:rsidRDefault="00D53C37" w:rsidP="00D26826">
      <w:pPr>
        <w:jc w:val="both"/>
        <w:rPr>
          <w:rFonts w:eastAsia="Times New Roman" w:cstheme="minorHAnsi"/>
          <w:szCs w:val="28"/>
          <w:lang w:val="bg-BG" w:eastAsia="bg-BG"/>
        </w:rPr>
      </w:pPr>
      <w:r w:rsidRPr="00D13895">
        <w:rPr>
          <w:rFonts w:eastAsia="MS Mincho" w:cstheme="minorHAnsi"/>
          <w:bCs/>
          <w:szCs w:val="28"/>
          <w:lang w:val="bg-BG"/>
        </w:rPr>
        <w:lastRenderedPageBreak/>
        <w:t>Регистрирана е средноденонощна</w:t>
      </w:r>
      <w:r w:rsidR="0038539F" w:rsidRPr="00D13895">
        <w:rPr>
          <w:rFonts w:eastAsia="MS Mincho" w:cstheme="minorHAnsi"/>
          <w:bCs/>
          <w:szCs w:val="28"/>
          <w:lang w:val="bg-BG"/>
        </w:rPr>
        <w:t xml:space="preserve"> стойност за ФПЧ</w:t>
      </w:r>
      <w:r w:rsidR="0038539F" w:rsidRPr="00D13895">
        <w:rPr>
          <w:rFonts w:eastAsia="MS Mincho" w:cstheme="minorHAnsi"/>
          <w:bCs/>
          <w:szCs w:val="28"/>
          <w:vertAlign w:val="subscript"/>
          <w:lang w:val="bg-BG"/>
        </w:rPr>
        <w:t>2,5</w:t>
      </w:r>
      <w:r w:rsidR="0092748A" w:rsidRPr="00D13895">
        <w:rPr>
          <w:rFonts w:eastAsia="MS Mincho" w:cstheme="minorHAnsi"/>
          <w:bCs/>
          <w:szCs w:val="28"/>
          <w:lang w:val="bg-BG"/>
        </w:rPr>
        <w:t xml:space="preserve"> в пункт</w:t>
      </w:r>
      <w:r w:rsidR="008F3DCF">
        <w:rPr>
          <w:rFonts w:eastAsia="MS Mincho" w:cstheme="minorHAnsi"/>
          <w:bCs/>
          <w:szCs w:val="28"/>
          <w:lang w:val="bg-BG"/>
        </w:rPr>
        <w:t>овете</w:t>
      </w:r>
      <w:r w:rsidRPr="00D13895">
        <w:rPr>
          <w:rFonts w:eastAsia="MS Mincho" w:cstheme="minorHAnsi"/>
          <w:bCs/>
          <w:szCs w:val="28"/>
          <w:lang w:val="bg-BG"/>
        </w:rPr>
        <w:t xml:space="preserve"> </w:t>
      </w:r>
      <w:r w:rsidR="001E4797" w:rsidRPr="00D13895">
        <w:rPr>
          <w:rFonts w:eastAsia="MS Mincho" w:cstheme="minorHAnsi"/>
          <w:bCs/>
          <w:szCs w:val="28"/>
          <w:lang w:val="bg-BG"/>
        </w:rPr>
        <w:t>–</w:t>
      </w:r>
      <w:r w:rsidRPr="00D13895">
        <w:rPr>
          <w:rFonts w:eastAsia="MS Mincho" w:cstheme="minorHAnsi"/>
          <w:bCs/>
          <w:szCs w:val="28"/>
          <w:lang w:val="bg-BG"/>
        </w:rPr>
        <w:t xml:space="preserve"> </w:t>
      </w:r>
      <w:r w:rsidR="00C80D11">
        <w:rPr>
          <w:rFonts w:eastAsia="Times New Roman" w:cstheme="minorHAnsi"/>
          <w:color w:val="002060"/>
          <w:szCs w:val="28"/>
          <w:lang w:val="bg-BG" w:eastAsia="bg-BG"/>
        </w:rPr>
        <w:t>„АИС Хиподрума“ – гр. София,</w:t>
      </w:r>
      <w:r w:rsidR="00C80D11" w:rsidRPr="00C80D11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80D11">
        <w:rPr>
          <w:rFonts w:eastAsia="Times New Roman" w:cstheme="minorHAnsi"/>
          <w:color w:val="002060"/>
          <w:szCs w:val="28"/>
          <w:lang w:val="bg-BG" w:eastAsia="bg-BG"/>
        </w:rPr>
        <w:t xml:space="preserve">„АИС СОУ Ангел Кънчев“ – гр. Варна и </w:t>
      </w:r>
      <w:r w:rsidR="00A22FCC" w:rsidRPr="00D13895">
        <w:rPr>
          <w:rFonts w:eastAsia="Times New Roman" w:cstheme="minorHAnsi"/>
          <w:szCs w:val="28"/>
          <w:lang w:val="bg-BG" w:eastAsia="bg-BG"/>
        </w:rPr>
        <w:t>„АИС Възраждане“ – гр. Русе</w:t>
      </w:r>
      <w:r w:rsidR="00C80D11">
        <w:rPr>
          <w:rFonts w:eastAsia="Times New Roman" w:cstheme="minorHAnsi"/>
          <w:lang w:val="bg-BG" w:eastAsia="bg-BG"/>
        </w:rPr>
        <w:t>, кои</w:t>
      </w:r>
      <w:r w:rsidR="0038539F" w:rsidRPr="00D13895">
        <w:rPr>
          <w:rFonts w:eastAsia="Times New Roman" w:cstheme="minorHAnsi"/>
          <w:lang w:val="bg-BG" w:eastAsia="bg-BG"/>
        </w:rPr>
        <w:t xml:space="preserve">то </w:t>
      </w:r>
      <w:r w:rsidR="0038539F" w:rsidRPr="00D13895">
        <w:rPr>
          <w:rFonts w:eastAsia="MS Mincho" w:cstheme="minorHAnsi"/>
          <w:bCs/>
          <w:szCs w:val="28"/>
          <w:lang w:val="bg-BG"/>
        </w:rPr>
        <w:t>надхвърля</w:t>
      </w:r>
      <w:r w:rsidR="00C80D11">
        <w:rPr>
          <w:rFonts w:eastAsia="MS Mincho" w:cstheme="minorHAnsi"/>
          <w:bCs/>
          <w:szCs w:val="28"/>
          <w:lang w:val="bg-BG"/>
        </w:rPr>
        <w:t>т</w:t>
      </w:r>
      <w:r w:rsidR="0038539F" w:rsidRPr="00D13895">
        <w:rPr>
          <w:rFonts w:eastAsia="MS Mincho" w:cstheme="minorHAnsi"/>
          <w:bCs/>
          <w:szCs w:val="28"/>
          <w:lang w:val="bg-BG"/>
        </w:rPr>
        <w:t xml:space="preserve"> стойността на средногодишната норма. Това не означава, че определената в законодателството норма е превишена, тъй като тя е средногодишна.</w:t>
      </w:r>
    </w:p>
    <w:p w:rsidR="00B77909" w:rsidRPr="00D13895" w:rsidRDefault="00B77909" w:rsidP="009F5ACC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9F5ACC" w:rsidRPr="00D13895" w:rsidRDefault="009F5ACC" w:rsidP="009F5ACC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D13895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D13895">
        <w:rPr>
          <w:rFonts w:eastAsia="Times New Roman" w:cstheme="minorHAnsi"/>
          <w:szCs w:val="28"/>
          <w:lang w:val="bg-BG" w:eastAsia="bg-BG"/>
        </w:rPr>
        <w:t>я</w:t>
      </w:r>
      <w:r w:rsidRPr="00D13895">
        <w:rPr>
          <w:rFonts w:eastAsia="Times New Roman" w:cstheme="minorHAnsi"/>
          <w:szCs w:val="28"/>
          <w:lang w:eastAsia="bg-BG"/>
        </w:rPr>
        <w:t xml:space="preserve"> на П</w:t>
      </w:r>
      <w:r w:rsidR="008D4C88">
        <w:rPr>
          <w:rFonts w:eastAsia="Times New Roman" w:cstheme="minorHAnsi"/>
          <w:szCs w:val="28"/>
          <w:lang w:eastAsia="bg-BG"/>
        </w:rPr>
        <w:t xml:space="preserve">С за СЧН за азотен диоксид </w:t>
      </w:r>
      <w:bookmarkStart w:id="1" w:name="_GoBack"/>
      <w:bookmarkEnd w:id="1"/>
      <w:r w:rsidRPr="00D13895">
        <w:rPr>
          <w:rFonts w:eastAsia="Times New Roman" w:cstheme="minorHAnsi"/>
          <w:szCs w:val="28"/>
          <w:lang w:eastAsia="bg-BG"/>
        </w:rPr>
        <w:t>(NO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13895">
        <w:rPr>
          <w:rFonts w:eastAsia="Times New Roman" w:cstheme="minorHAnsi"/>
          <w:szCs w:val="28"/>
          <w:lang w:eastAsia="bg-BG"/>
        </w:rPr>
        <w:t>). Оцветен</w:t>
      </w:r>
      <w:r w:rsidRPr="00D13895">
        <w:rPr>
          <w:rFonts w:eastAsia="Times New Roman" w:cstheme="minorHAnsi"/>
          <w:szCs w:val="28"/>
          <w:lang w:val="bg-BG" w:eastAsia="bg-BG"/>
        </w:rPr>
        <w:t>ите</w:t>
      </w:r>
      <w:r w:rsidRPr="00D13895">
        <w:rPr>
          <w:rFonts w:eastAsia="Times New Roman" w:cstheme="minorHAnsi"/>
          <w:szCs w:val="28"/>
          <w:lang w:eastAsia="bg-BG"/>
        </w:rPr>
        <w:t xml:space="preserve"> в червен</w:t>
      </w:r>
      <w:r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Pr="00D13895">
        <w:rPr>
          <w:rFonts w:eastAsia="Times New Roman" w:cstheme="minorHAnsi"/>
          <w:szCs w:val="28"/>
          <w:lang w:eastAsia="bg-BG"/>
        </w:rPr>
        <w:t>цвят стойност</w:t>
      </w:r>
      <w:r w:rsidRPr="00D13895">
        <w:rPr>
          <w:rFonts w:eastAsia="Times New Roman" w:cstheme="minorHAnsi"/>
          <w:szCs w:val="28"/>
          <w:lang w:val="bg-BG" w:eastAsia="bg-BG"/>
        </w:rPr>
        <w:t>и</w:t>
      </w:r>
      <w:r w:rsidRPr="00D13895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D13895">
        <w:rPr>
          <w:rFonts w:eastAsia="Times New Roman" w:cstheme="minorHAnsi"/>
          <w:szCs w:val="28"/>
          <w:lang w:val="bg-BG" w:eastAsia="bg-BG"/>
        </w:rPr>
        <w:t>ове</w:t>
      </w:r>
      <w:r w:rsidR="00940B4B" w:rsidRPr="00D13895">
        <w:rPr>
          <w:rFonts w:eastAsia="Times New Roman" w:cstheme="minorHAnsi"/>
          <w:szCs w:val="28"/>
          <w:lang w:val="bg-BG" w:eastAsia="bg-BG"/>
        </w:rPr>
        <w:t>те –</w:t>
      </w:r>
      <w:r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C34C41">
        <w:rPr>
          <w:rFonts w:eastAsia="Times New Roman" w:cstheme="minorHAnsi"/>
          <w:color w:val="002060"/>
          <w:szCs w:val="28"/>
          <w:lang w:val="bg-BG" w:eastAsia="bg-BG"/>
        </w:rPr>
        <w:t>„АИС Хиподрума“ – гр. София,</w:t>
      </w:r>
      <w:r w:rsidR="00C34C41">
        <w:rPr>
          <w:rFonts w:eastAsia="Times New Roman" w:cstheme="minorHAnsi"/>
          <w:szCs w:val="28"/>
          <w:lang w:val="bg-BG" w:eastAsia="bg-BG"/>
        </w:rPr>
        <w:t xml:space="preserve"> </w:t>
      </w:r>
      <w:r w:rsidR="00C34C41">
        <w:rPr>
          <w:rFonts w:eastAsia="Times New Roman" w:cstheme="minorHAnsi"/>
          <w:color w:val="002060"/>
          <w:szCs w:val="28"/>
          <w:lang w:val="bg-BG" w:eastAsia="bg-BG"/>
        </w:rPr>
        <w:t>„АИС Дружба“</w:t>
      </w:r>
      <w:r w:rsidR="00C34C41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34C41">
        <w:rPr>
          <w:rFonts w:eastAsia="Times New Roman" w:cstheme="minorHAnsi"/>
          <w:color w:val="002060"/>
          <w:szCs w:val="28"/>
          <w:lang w:val="bg-BG" w:eastAsia="bg-BG"/>
        </w:rPr>
        <w:t>– гр. София,</w:t>
      </w:r>
      <w:r w:rsidR="00EC5F64">
        <w:rPr>
          <w:rFonts w:eastAsia="Times New Roman" w:cstheme="minorHAnsi"/>
          <w:szCs w:val="28"/>
          <w:lang w:val="bg-BG" w:eastAsia="bg-BG"/>
        </w:rPr>
        <w:t xml:space="preserve"> </w:t>
      </w:r>
      <w:r w:rsidR="008B2A19" w:rsidRPr="00D13895">
        <w:rPr>
          <w:rFonts w:eastAsia="Times New Roman" w:cstheme="minorHAnsi"/>
          <w:szCs w:val="28"/>
          <w:lang w:val="bg-BG" w:eastAsia="bg-BG"/>
        </w:rPr>
        <w:t xml:space="preserve">„АИС ИАОС/Павлово“ – гр. София, </w:t>
      </w:r>
      <w:r w:rsidR="00C34C41">
        <w:rPr>
          <w:rFonts w:eastAsia="Times New Roman" w:cstheme="minorHAnsi"/>
          <w:color w:val="002060"/>
          <w:szCs w:val="28"/>
          <w:lang w:val="bg-BG" w:eastAsia="bg-BG"/>
        </w:rPr>
        <w:t xml:space="preserve">„АИС Център“ – гр. Перник, </w:t>
      </w:r>
      <w:r w:rsidR="008B2A19" w:rsidRPr="00D13895">
        <w:rPr>
          <w:rFonts w:eastAsia="Times New Roman" w:cstheme="minorHAnsi"/>
          <w:szCs w:val="28"/>
          <w:lang w:val="bg-BG" w:eastAsia="bg-BG"/>
        </w:rPr>
        <w:t>„АИ</w:t>
      </w:r>
      <w:r w:rsidR="00797405" w:rsidRPr="00D13895">
        <w:rPr>
          <w:rFonts w:eastAsia="Times New Roman" w:cstheme="minorHAnsi"/>
          <w:szCs w:val="28"/>
          <w:lang w:val="bg-BG" w:eastAsia="bg-BG"/>
        </w:rPr>
        <w:t>С Раковски“ – гр. Димитровград,</w:t>
      </w:r>
      <w:r w:rsidR="0097479C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AD4F6D" w:rsidRPr="00D13895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="008947D1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C34C41">
        <w:rPr>
          <w:rFonts w:eastAsia="Times New Roman" w:cstheme="minorHAnsi"/>
          <w:szCs w:val="28"/>
          <w:lang w:val="bg-BG" w:eastAsia="bg-BG"/>
        </w:rPr>
        <w:t>и „ДОАС РИОСВ“ – гр. Бурга и</w:t>
      </w:r>
      <w:r w:rsidR="00AF2882">
        <w:rPr>
          <w:rFonts w:eastAsia="Times New Roman" w:cstheme="minorHAnsi"/>
          <w:szCs w:val="28"/>
          <w:lang w:val="bg-BG" w:eastAsia="bg-BG"/>
        </w:rPr>
        <w:t xml:space="preserve"> </w:t>
      </w:r>
      <w:r w:rsidR="00AF2882">
        <w:rPr>
          <w:rFonts w:eastAsia="Times New Roman" w:cstheme="minorHAnsi"/>
          <w:color w:val="002060"/>
          <w:szCs w:val="28"/>
          <w:lang w:val="bg-BG" w:eastAsia="bg-BG"/>
        </w:rPr>
        <w:t>„АИС Несебър“ – гр. Несебър,</w:t>
      </w:r>
      <w:r w:rsidR="00940B4B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Pr="00D13895">
        <w:rPr>
          <w:rFonts w:eastAsia="Times New Roman" w:cstheme="minorHAnsi"/>
          <w:szCs w:val="28"/>
          <w:lang w:val="bg-BG" w:eastAsia="bg-BG"/>
        </w:rPr>
        <w:t>са</w:t>
      </w:r>
      <w:r w:rsidRPr="00D13895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E70FED" w:rsidRPr="00E36F16" w:rsidRDefault="00E70FED" w:rsidP="001360AC">
      <w:pPr>
        <w:jc w:val="both"/>
        <w:rPr>
          <w:rFonts w:cstheme="minorHAnsi"/>
          <w:shd w:val="clear" w:color="auto" w:fill="FFFFFF"/>
        </w:rPr>
      </w:pPr>
    </w:p>
    <w:p w:rsidR="00F7517E" w:rsidRPr="00E36F16" w:rsidRDefault="00484515" w:rsidP="00F7517E">
      <w:pPr>
        <w:tabs>
          <w:tab w:val="left" w:pos="4271"/>
        </w:tabs>
        <w:jc w:val="both"/>
        <w:rPr>
          <w:rFonts w:cstheme="minorHAnsi"/>
          <w:shd w:val="clear" w:color="auto" w:fill="FFFFFF"/>
        </w:rPr>
      </w:pPr>
      <w:r w:rsidRPr="00E36F16">
        <w:rPr>
          <w:rFonts w:cstheme="minorHAnsi"/>
          <w:shd w:val="clear" w:color="auto" w:fill="FFFFFF"/>
        </w:rPr>
        <w:t>РИОСВ Варна: Няма данни порад</w:t>
      </w:r>
      <w:r w:rsidR="00BF2790" w:rsidRPr="00E36F16">
        <w:rPr>
          <w:rFonts w:cstheme="minorHAnsi"/>
          <w:shd w:val="clear" w:color="auto" w:fill="FFFFFF"/>
        </w:rPr>
        <w:t>и технически причини по</w:t>
      </w:r>
      <w:r w:rsidR="001774E2" w:rsidRPr="00E36F16">
        <w:rPr>
          <w:rFonts w:cstheme="minorHAnsi"/>
          <w:shd w:val="clear" w:color="auto" w:fill="FFFFFF"/>
          <w:lang w:val="bg-BG"/>
        </w:rPr>
        <w:t xml:space="preserve"> показател</w:t>
      </w:r>
      <w:r w:rsidR="00BF2790" w:rsidRPr="00E36F16">
        <w:rPr>
          <w:rFonts w:cstheme="minorHAnsi"/>
          <w:shd w:val="clear" w:color="auto" w:fill="FFFFFF"/>
        </w:rPr>
        <w:t xml:space="preserve"> </w:t>
      </w:r>
      <w:r w:rsidR="00BF2790" w:rsidRPr="00E36F16">
        <w:rPr>
          <w:rFonts w:eastAsia="Times New Roman" w:cstheme="minorHAnsi"/>
          <w:szCs w:val="28"/>
          <w:lang w:eastAsia="bg-BG"/>
        </w:rPr>
        <w:t>азотен диоксид (NO</w:t>
      </w:r>
      <w:r w:rsidR="00BF2790" w:rsidRPr="00E36F1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BF2790" w:rsidRPr="00E36F16">
        <w:rPr>
          <w:rFonts w:eastAsia="Times New Roman" w:cstheme="minorHAnsi"/>
          <w:szCs w:val="28"/>
          <w:lang w:eastAsia="bg-BG"/>
        </w:rPr>
        <w:t>)</w:t>
      </w:r>
      <w:r w:rsidR="00BF2790" w:rsidRPr="00E36F16">
        <w:rPr>
          <w:rFonts w:cstheme="minorHAnsi"/>
          <w:shd w:val="clear" w:color="auto" w:fill="FFFFFF"/>
        </w:rPr>
        <w:t xml:space="preserve"> от </w:t>
      </w:r>
      <w:r w:rsidR="00BF2790" w:rsidRPr="00E36F16">
        <w:rPr>
          <w:rFonts w:cstheme="minorHAnsi"/>
          <w:shd w:val="clear" w:color="auto" w:fill="FFFFFF"/>
          <w:lang w:val="bg-BG"/>
        </w:rPr>
        <w:t>„</w:t>
      </w:r>
      <w:r w:rsidR="00BF2790" w:rsidRPr="00E36F16">
        <w:rPr>
          <w:rFonts w:cstheme="minorHAnsi"/>
          <w:shd w:val="clear" w:color="auto" w:fill="FFFFFF"/>
        </w:rPr>
        <w:t>АИС Чайка</w:t>
      </w:r>
      <w:r w:rsidR="00BF2790" w:rsidRPr="00E36F16">
        <w:rPr>
          <w:rFonts w:cstheme="minorHAnsi"/>
          <w:shd w:val="clear" w:color="auto" w:fill="FFFFFF"/>
          <w:lang w:val="bg-BG"/>
        </w:rPr>
        <w:t>“ –</w:t>
      </w:r>
      <w:r w:rsidR="00BF2790" w:rsidRPr="00E36F16">
        <w:rPr>
          <w:rFonts w:cstheme="minorHAnsi"/>
          <w:shd w:val="clear" w:color="auto" w:fill="FFFFFF"/>
        </w:rPr>
        <w:t xml:space="preserve"> гр. Варна.</w:t>
      </w:r>
      <w:r w:rsidR="00BF2790" w:rsidRPr="00E36F16">
        <w:rPr>
          <w:rFonts w:cstheme="minorHAnsi"/>
        </w:rPr>
        <w:br/>
      </w:r>
      <w:r w:rsidRPr="00E36F16">
        <w:rPr>
          <w:rFonts w:cstheme="minorHAnsi"/>
          <w:shd w:val="clear" w:color="auto" w:fill="FFFFFF"/>
        </w:rPr>
        <w:t xml:space="preserve">РИОСВ Велико Търново: Поради неблагоприятни метеорологични условия и спецификата на ДОАС метода, не са налични данни за </w:t>
      </w:r>
      <w:r w:rsidR="00BF2790" w:rsidRPr="00E36F16">
        <w:rPr>
          <w:rFonts w:cstheme="minorHAnsi"/>
          <w:szCs w:val="28"/>
        </w:rPr>
        <w:t>серен диоксид (SO</w:t>
      </w:r>
      <w:r w:rsidR="00BF2790" w:rsidRPr="00E36F16">
        <w:rPr>
          <w:rFonts w:cstheme="minorHAnsi"/>
          <w:szCs w:val="28"/>
          <w:vertAlign w:val="subscript"/>
        </w:rPr>
        <w:t>2</w:t>
      </w:r>
      <w:r w:rsidR="00BF2790" w:rsidRPr="00E36F16">
        <w:rPr>
          <w:rFonts w:cstheme="minorHAnsi"/>
          <w:szCs w:val="28"/>
        </w:rPr>
        <w:t>)</w:t>
      </w:r>
      <w:r w:rsidR="00BF2790" w:rsidRPr="00E36F16">
        <w:rPr>
          <w:rFonts w:cstheme="minorHAnsi"/>
        </w:rPr>
        <w:t xml:space="preserve"> </w:t>
      </w:r>
      <w:r w:rsidR="00BF2790" w:rsidRPr="00E36F16">
        <w:rPr>
          <w:rFonts w:cstheme="minorHAnsi"/>
          <w:shd w:val="clear" w:color="auto" w:fill="FFFFFF"/>
        </w:rPr>
        <w:t xml:space="preserve">и </w:t>
      </w:r>
      <w:r w:rsidR="00BF2790" w:rsidRPr="00E36F16">
        <w:rPr>
          <w:rFonts w:eastAsia="Times New Roman" w:cstheme="minorHAnsi"/>
          <w:szCs w:val="28"/>
          <w:lang w:eastAsia="bg-BG"/>
        </w:rPr>
        <w:t>озон (О</w:t>
      </w:r>
      <w:r w:rsidR="00BF2790" w:rsidRPr="00E36F16">
        <w:rPr>
          <w:rFonts w:eastAsia="Times New Roman" w:cstheme="minorHAnsi"/>
          <w:szCs w:val="28"/>
          <w:vertAlign w:val="subscript"/>
          <w:lang w:eastAsia="bg-BG"/>
        </w:rPr>
        <w:t>3</w:t>
      </w:r>
      <w:r w:rsidR="00BF2790" w:rsidRPr="00E36F16">
        <w:rPr>
          <w:rFonts w:eastAsia="Times New Roman" w:cstheme="minorHAnsi"/>
          <w:szCs w:val="28"/>
          <w:lang w:eastAsia="bg-BG"/>
        </w:rPr>
        <w:t>)</w:t>
      </w:r>
      <w:r w:rsidR="00F90DFA" w:rsidRPr="00E36F16">
        <w:rPr>
          <w:rFonts w:eastAsia="Times New Roman" w:cstheme="minorHAnsi"/>
          <w:szCs w:val="28"/>
          <w:lang w:val="bg-BG" w:eastAsia="bg-BG"/>
        </w:rPr>
        <w:t xml:space="preserve"> </w:t>
      </w:r>
      <w:r w:rsidRPr="00E36F16">
        <w:rPr>
          <w:rFonts w:cstheme="minorHAnsi"/>
          <w:shd w:val="clear" w:color="auto" w:fill="FFFFFF"/>
        </w:rPr>
        <w:t xml:space="preserve">в 9:00 часа и за всички показатели от 23:00 до 24:00 часа от </w:t>
      </w:r>
      <w:r w:rsidR="00BF2790" w:rsidRPr="00E36F16">
        <w:rPr>
          <w:rFonts w:cstheme="minorHAnsi"/>
          <w:shd w:val="clear" w:color="auto" w:fill="FFFFFF"/>
          <w:lang w:val="bg-BG"/>
        </w:rPr>
        <w:t>„</w:t>
      </w:r>
      <w:r w:rsidRPr="00E36F16">
        <w:rPr>
          <w:rFonts w:cstheme="minorHAnsi"/>
          <w:shd w:val="clear" w:color="auto" w:fill="FFFFFF"/>
        </w:rPr>
        <w:t xml:space="preserve">ДОАС </w:t>
      </w:r>
      <w:r w:rsidR="00BF2790" w:rsidRPr="00E36F16">
        <w:rPr>
          <w:rFonts w:cstheme="minorHAnsi"/>
          <w:shd w:val="clear" w:color="auto" w:fill="FFFFFF"/>
        </w:rPr>
        <w:t>S</w:t>
      </w:r>
      <w:r w:rsidR="006A21F6" w:rsidRPr="00E36F16">
        <w:rPr>
          <w:rFonts w:cstheme="minorHAnsi"/>
          <w:shd w:val="clear" w:color="auto" w:fill="FFFFFF"/>
          <w:lang w:val="bg-BG"/>
        </w:rPr>
        <w:t xml:space="preserve"> </w:t>
      </w:r>
      <w:r w:rsidR="00BF2790" w:rsidRPr="00E36F16">
        <w:rPr>
          <w:rFonts w:cstheme="minorHAnsi"/>
          <w:shd w:val="clear" w:color="auto" w:fill="FFFFFF"/>
        </w:rPr>
        <w:t>Свищов</w:t>
      </w:r>
      <w:r w:rsidR="00BF2790" w:rsidRPr="00E36F16">
        <w:rPr>
          <w:rFonts w:cstheme="minorHAnsi"/>
          <w:shd w:val="clear" w:color="auto" w:fill="FFFFFF"/>
          <w:lang w:val="bg-BG"/>
        </w:rPr>
        <w:t>“</w:t>
      </w:r>
      <w:r w:rsidR="00F90DFA" w:rsidRPr="00E36F16">
        <w:rPr>
          <w:rFonts w:cstheme="minorHAnsi"/>
          <w:shd w:val="clear" w:color="auto" w:fill="FFFFFF"/>
          <w:lang w:val="bg-BG"/>
        </w:rPr>
        <w:t xml:space="preserve"> </w:t>
      </w:r>
      <w:r w:rsidR="00BF2790" w:rsidRPr="00E36F16">
        <w:rPr>
          <w:rFonts w:cstheme="minorHAnsi"/>
          <w:shd w:val="clear" w:color="auto" w:fill="FFFFFF"/>
          <w:lang w:val="bg-BG"/>
        </w:rPr>
        <w:t>– гр. Свищов</w:t>
      </w:r>
      <w:r w:rsidRPr="00E36F16">
        <w:rPr>
          <w:rFonts w:cstheme="minorHAnsi"/>
          <w:shd w:val="clear" w:color="auto" w:fill="FFFFFF"/>
        </w:rPr>
        <w:t>.</w:t>
      </w:r>
      <w:r w:rsidRPr="00E36F16">
        <w:rPr>
          <w:rFonts w:cstheme="minorHAnsi"/>
        </w:rPr>
        <w:br/>
      </w:r>
      <w:r w:rsidRPr="00E36F16">
        <w:rPr>
          <w:rFonts w:cstheme="minorHAnsi"/>
          <w:shd w:val="clear" w:color="auto" w:fill="FFFFFF"/>
        </w:rPr>
        <w:t>РИОСВ Монтана: По технически пр</w:t>
      </w:r>
      <w:r w:rsidR="006A21F6" w:rsidRPr="00E36F16">
        <w:rPr>
          <w:rFonts w:cstheme="minorHAnsi"/>
          <w:shd w:val="clear" w:color="auto" w:fill="FFFFFF"/>
        </w:rPr>
        <w:t xml:space="preserve">ичини няма данни за </w:t>
      </w:r>
      <w:r w:rsidR="006A21F6" w:rsidRPr="00E36F16">
        <w:rPr>
          <w:rFonts w:cstheme="minorHAnsi"/>
          <w:szCs w:val="28"/>
        </w:rPr>
        <w:t>серен диоксид (SO</w:t>
      </w:r>
      <w:r w:rsidR="006A21F6" w:rsidRPr="00E36F16">
        <w:rPr>
          <w:rFonts w:cstheme="minorHAnsi"/>
          <w:szCs w:val="28"/>
          <w:vertAlign w:val="subscript"/>
        </w:rPr>
        <w:t>2</w:t>
      </w:r>
      <w:r w:rsidR="006A21F6" w:rsidRPr="00E36F16">
        <w:rPr>
          <w:rFonts w:cstheme="minorHAnsi"/>
          <w:szCs w:val="28"/>
        </w:rPr>
        <w:t>)</w:t>
      </w:r>
      <w:r w:rsidR="006A21F6" w:rsidRPr="00E36F16">
        <w:rPr>
          <w:rFonts w:cstheme="minorHAnsi"/>
        </w:rPr>
        <w:t xml:space="preserve"> </w:t>
      </w:r>
      <w:r w:rsidR="006A21F6" w:rsidRPr="00E36F16">
        <w:rPr>
          <w:rFonts w:cstheme="minorHAnsi"/>
          <w:shd w:val="clear" w:color="auto" w:fill="FFFFFF"/>
        </w:rPr>
        <w:t xml:space="preserve">от </w:t>
      </w:r>
      <w:r w:rsidR="00BF2790" w:rsidRPr="00E36F16">
        <w:rPr>
          <w:rFonts w:cstheme="minorHAnsi"/>
          <w:shd w:val="clear" w:color="auto" w:fill="FFFFFF"/>
          <w:lang w:val="bg-BG"/>
        </w:rPr>
        <w:t xml:space="preserve">„АИС </w:t>
      </w:r>
      <w:r w:rsidR="00BF2790" w:rsidRPr="00E36F16">
        <w:rPr>
          <w:rFonts w:cstheme="minorHAnsi"/>
          <w:shd w:val="clear" w:color="auto" w:fill="FFFFFF"/>
        </w:rPr>
        <w:t>Видин 2</w:t>
      </w:r>
      <w:r w:rsidR="00BF2790" w:rsidRPr="00E36F16">
        <w:rPr>
          <w:rFonts w:cstheme="minorHAnsi"/>
          <w:shd w:val="clear" w:color="auto" w:fill="FFFFFF"/>
          <w:lang w:val="bg-BG"/>
        </w:rPr>
        <w:t>“ – гр. Видин</w:t>
      </w:r>
      <w:r w:rsidRPr="00E36F16">
        <w:rPr>
          <w:rFonts w:cstheme="minorHAnsi"/>
          <w:shd w:val="clear" w:color="auto" w:fill="FFFFFF"/>
        </w:rPr>
        <w:t>.</w:t>
      </w:r>
      <w:r w:rsidRPr="00E36F16">
        <w:rPr>
          <w:rFonts w:cstheme="minorHAnsi"/>
        </w:rPr>
        <w:br/>
      </w:r>
      <w:r w:rsidRPr="00E36F16">
        <w:rPr>
          <w:rFonts w:cstheme="minorHAnsi"/>
          <w:shd w:val="clear" w:color="auto" w:fill="FFFFFF"/>
        </w:rPr>
        <w:t xml:space="preserve">РИОСВ Пловдив: По технически причини няма данни за </w:t>
      </w:r>
      <w:r w:rsidR="006A21F6" w:rsidRPr="00E36F16">
        <w:rPr>
          <w:rFonts w:eastAsia="Times New Roman" w:cstheme="minorHAnsi"/>
          <w:szCs w:val="28"/>
          <w:lang w:eastAsia="bg-BG"/>
        </w:rPr>
        <w:t>азотен диоксид (NO</w:t>
      </w:r>
      <w:r w:rsidR="006A21F6" w:rsidRPr="00E36F1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6A21F6" w:rsidRPr="00E36F16">
        <w:rPr>
          <w:rFonts w:eastAsia="Times New Roman" w:cstheme="minorHAnsi"/>
          <w:szCs w:val="28"/>
          <w:lang w:eastAsia="bg-BG"/>
        </w:rPr>
        <w:t>)</w:t>
      </w:r>
      <w:r w:rsidR="006A21F6" w:rsidRPr="00E36F16">
        <w:rPr>
          <w:rFonts w:cstheme="minorHAnsi"/>
          <w:shd w:val="clear" w:color="auto" w:fill="FFFFFF"/>
          <w:lang w:val="bg-BG"/>
        </w:rPr>
        <w:t xml:space="preserve"> </w:t>
      </w:r>
      <w:r w:rsidRPr="00E36F16">
        <w:rPr>
          <w:rFonts w:cstheme="minorHAnsi"/>
          <w:shd w:val="clear" w:color="auto" w:fill="FFFFFF"/>
        </w:rPr>
        <w:t xml:space="preserve">от </w:t>
      </w:r>
      <w:r w:rsidR="006A21F6" w:rsidRPr="00E36F16">
        <w:rPr>
          <w:rFonts w:cstheme="minorHAnsi"/>
          <w:shd w:val="clear" w:color="auto" w:fill="FFFFFF"/>
          <w:lang w:val="bg-BG"/>
        </w:rPr>
        <w:t>„</w:t>
      </w:r>
      <w:r w:rsidR="006A21F6" w:rsidRPr="00E36F16">
        <w:rPr>
          <w:rFonts w:cstheme="minorHAnsi"/>
          <w:shd w:val="clear" w:color="auto" w:fill="FFFFFF"/>
        </w:rPr>
        <w:t>АИС Каменица</w:t>
      </w:r>
      <w:r w:rsidR="006A21F6" w:rsidRPr="00E36F16">
        <w:rPr>
          <w:rFonts w:cstheme="minorHAnsi"/>
          <w:shd w:val="clear" w:color="auto" w:fill="FFFFFF"/>
          <w:lang w:val="bg-BG"/>
        </w:rPr>
        <w:t>“ –</w:t>
      </w:r>
      <w:r w:rsidR="00F7517E" w:rsidRPr="00E36F16">
        <w:rPr>
          <w:rFonts w:cstheme="minorHAnsi"/>
          <w:shd w:val="clear" w:color="auto" w:fill="FFFFFF"/>
          <w:lang w:val="bg-BG"/>
        </w:rPr>
        <w:t xml:space="preserve"> </w:t>
      </w:r>
      <w:r w:rsidR="006A21F6" w:rsidRPr="00E36F16">
        <w:rPr>
          <w:rFonts w:cstheme="minorHAnsi"/>
          <w:shd w:val="clear" w:color="auto" w:fill="FFFFFF"/>
          <w:lang w:val="bg-BG"/>
        </w:rPr>
        <w:t>гр. Пловдив</w:t>
      </w:r>
      <w:r w:rsidRPr="00E36F16">
        <w:rPr>
          <w:rFonts w:cstheme="minorHAnsi"/>
          <w:shd w:val="clear" w:color="auto" w:fill="FFFFFF"/>
        </w:rPr>
        <w:t>.</w:t>
      </w:r>
      <w:r w:rsidRPr="00E36F16">
        <w:rPr>
          <w:rFonts w:cstheme="minorHAnsi"/>
        </w:rPr>
        <w:br/>
      </w:r>
      <w:r w:rsidRPr="00E36F16">
        <w:rPr>
          <w:rFonts w:cstheme="minorHAnsi"/>
          <w:shd w:val="clear" w:color="auto" w:fill="FFFFFF"/>
        </w:rPr>
        <w:t xml:space="preserve">РИОСВ Русе: Поради неблагоприятни метеорологични условия и спецификата на ДОАС </w:t>
      </w:r>
      <w:r w:rsidR="00F7517E" w:rsidRPr="00E36F16">
        <w:rPr>
          <w:rFonts w:cstheme="minorHAnsi"/>
          <w:shd w:val="clear" w:color="auto" w:fill="FFFFFF"/>
        </w:rPr>
        <w:t xml:space="preserve">метода, не са налични данни за </w:t>
      </w:r>
      <w:r w:rsidR="00F7517E" w:rsidRPr="00E36F16">
        <w:rPr>
          <w:rFonts w:cstheme="minorHAnsi"/>
          <w:szCs w:val="28"/>
        </w:rPr>
        <w:t>серен диоксид (SO</w:t>
      </w:r>
      <w:r w:rsidR="00F7517E" w:rsidRPr="00E36F16">
        <w:rPr>
          <w:rFonts w:cstheme="minorHAnsi"/>
          <w:szCs w:val="28"/>
          <w:vertAlign w:val="subscript"/>
        </w:rPr>
        <w:t>2</w:t>
      </w:r>
      <w:r w:rsidR="00F7517E" w:rsidRPr="00E36F16">
        <w:rPr>
          <w:rFonts w:cstheme="minorHAnsi"/>
          <w:szCs w:val="28"/>
        </w:rPr>
        <w:t>)</w:t>
      </w:r>
      <w:r w:rsidR="00F7517E" w:rsidRPr="00E36F16">
        <w:rPr>
          <w:rFonts w:cstheme="minorHAnsi"/>
          <w:shd w:val="clear" w:color="auto" w:fill="FFFFFF"/>
        </w:rPr>
        <w:t xml:space="preserve">, </w:t>
      </w:r>
      <w:r w:rsidR="00F7517E" w:rsidRPr="00E36F16">
        <w:rPr>
          <w:rFonts w:eastAsia="Times New Roman" w:cstheme="minorHAnsi"/>
          <w:szCs w:val="28"/>
          <w:lang w:eastAsia="bg-BG"/>
        </w:rPr>
        <w:t>азотен диоксид (NO</w:t>
      </w:r>
      <w:r w:rsidR="00F7517E" w:rsidRPr="00E36F1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F7517E" w:rsidRPr="00E36F16">
        <w:rPr>
          <w:rFonts w:eastAsia="Times New Roman" w:cstheme="minorHAnsi"/>
          <w:szCs w:val="28"/>
          <w:lang w:eastAsia="bg-BG"/>
        </w:rPr>
        <w:t>)</w:t>
      </w:r>
      <w:r w:rsidR="00F7517E" w:rsidRPr="00E36F16">
        <w:rPr>
          <w:rFonts w:cstheme="minorHAnsi"/>
          <w:shd w:val="clear" w:color="auto" w:fill="FFFFFF"/>
          <w:lang w:val="bg-BG"/>
        </w:rPr>
        <w:t xml:space="preserve"> </w:t>
      </w:r>
      <w:r w:rsidR="00F7517E" w:rsidRPr="00E36F16">
        <w:rPr>
          <w:rFonts w:cstheme="minorHAnsi"/>
          <w:shd w:val="clear" w:color="auto" w:fill="FFFFFF"/>
        </w:rPr>
        <w:t xml:space="preserve">и </w:t>
      </w:r>
      <w:r w:rsidR="00F7517E" w:rsidRPr="00E36F16">
        <w:rPr>
          <w:rFonts w:eastAsia="Times New Roman" w:cstheme="minorHAnsi"/>
          <w:szCs w:val="28"/>
          <w:lang w:eastAsia="bg-BG"/>
        </w:rPr>
        <w:t>озон (О</w:t>
      </w:r>
      <w:r w:rsidR="00F7517E" w:rsidRPr="00E36F16">
        <w:rPr>
          <w:rFonts w:eastAsia="Times New Roman" w:cstheme="minorHAnsi"/>
          <w:szCs w:val="28"/>
          <w:vertAlign w:val="subscript"/>
          <w:lang w:eastAsia="bg-BG"/>
        </w:rPr>
        <w:t>3</w:t>
      </w:r>
      <w:r w:rsidR="00F7517E" w:rsidRPr="00E36F16">
        <w:rPr>
          <w:rFonts w:eastAsia="Times New Roman" w:cstheme="minorHAnsi"/>
          <w:szCs w:val="28"/>
          <w:lang w:eastAsia="bg-BG"/>
        </w:rPr>
        <w:t>)</w:t>
      </w:r>
      <w:r w:rsidR="00F7517E" w:rsidRPr="00E36F16">
        <w:rPr>
          <w:rFonts w:cstheme="minorHAnsi"/>
          <w:shd w:val="clear" w:color="auto" w:fill="FFFFFF"/>
        </w:rPr>
        <w:t xml:space="preserve"> от 17:00 до 24:00 ч. от </w:t>
      </w:r>
      <w:r w:rsidR="00F7517E" w:rsidRPr="00E36F16">
        <w:rPr>
          <w:rFonts w:cstheme="minorHAnsi"/>
          <w:shd w:val="clear" w:color="auto" w:fill="FFFFFF"/>
          <w:lang w:val="bg-BG"/>
        </w:rPr>
        <w:t>„</w:t>
      </w:r>
      <w:r w:rsidR="00F7517E" w:rsidRPr="00E36F16">
        <w:rPr>
          <w:rFonts w:cstheme="minorHAnsi"/>
          <w:shd w:val="clear" w:color="auto" w:fill="FFFFFF"/>
        </w:rPr>
        <w:t>ДОАС S1 Силистра</w:t>
      </w:r>
      <w:r w:rsidR="00F7517E" w:rsidRPr="00E36F16">
        <w:rPr>
          <w:rFonts w:cstheme="minorHAnsi"/>
          <w:shd w:val="clear" w:color="auto" w:fill="FFFFFF"/>
          <w:lang w:val="bg-BG"/>
        </w:rPr>
        <w:t>“ – гр. Силистра</w:t>
      </w:r>
      <w:r w:rsidR="00F7517E" w:rsidRPr="00E36F16">
        <w:rPr>
          <w:rFonts w:cstheme="minorHAnsi"/>
          <w:shd w:val="clear" w:color="auto" w:fill="FFFFFF"/>
        </w:rPr>
        <w:t>.</w:t>
      </w:r>
    </w:p>
    <w:p w:rsidR="004C5758" w:rsidRPr="00E36F16" w:rsidRDefault="00484515" w:rsidP="00851B1C">
      <w:pPr>
        <w:tabs>
          <w:tab w:val="left" w:pos="4271"/>
        </w:tabs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E36F16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E36F16">
        <w:rPr>
          <w:rFonts w:cstheme="minorHAnsi"/>
          <w:shd w:val="clear" w:color="auto" w:fill="FFFFFF"/>
          <w:vertAlign w:val="subscript"/>
        </w:rPr>
        <w:t xml:space="preserve">10 </w:t>
      </w:r>
      <w:r w:rsidRPr="00E36F16">
        <w:rPr>
          <w:rFonts w:cstheme="minorHAnsi"/>
          <w:shd w:val="clear" w:color="auto" w:fill="FFFFFF"/>
        </w:rPr>
        <w:t xml:space="preserve">в </w:t>
      </w:r>
      <w:r w:rsidR="0014442A" w:rsidRPr="00E36F16">
        <w:rPr>
          <w:rFonts w:cstheme="minorHAnsi"/>
          <w:shd w:val="clear" w:color="auto" w:fill="FFFFFF"/>
          <w:lang w:val="bg-BG"/>
        </w:rPr>
        <w:t>„</w:t>
      </w:r>
      <w:r w:rsidR="0014442A" w:rsidRPr="00E36F16">
        <w:rPr>
          <w:rFonts w:cstheme="minorHAnsi"/>
          <w:shd w:val="clear" w:color="auto" w:fill="FFFFFF"/>
        </w:rPr>
        <w:t xml:space="preserve">АИС </w:t>
      </w:r>
      <w:r w:rsidRPr="00E36F16">
        <w:rPr>
          <w:rFonts w:cstheme="minorHAnsi"/>
          <w:shd w:val="clear" w:color="auto" w:fill="FFFFFF"/>
        </w:rPr>
        <w:t>Ст</w:t>
      </w:r>
      <w:r w:rsidR="0014442A" w:rsidRPr="00E36F16">
        <w:rPr>
          <w:rFonts w:cstheme="minorHAnsi"/>
          <w:shd w:val="clear" w:color="auto" w:fill="FFFFFF"/>
        </w:rPr>
        <w:t>уден кладенец</w:t>
      </w:r>
      <w:r w:rsidR="0014442A" w:rsidRPr="00E36F16">
        <w:rPr>
          <w:rFonts w:cstheme="minorHAnsi"/>
          <w:shd w:val="clear" w:color="auto" w:fill="FFFFFF"/>
          <w:lang w:val="bg-BG"/>
        </w:rPr>
        <w:t>“</w:t>
      </w:r>
      <w:r w:rsidR="008B22F5">
        <w:rPr>
          <w:rFonts w:cstheme="minorHAnsi"/>
          <w:shd w:val="clear" w:color="auto" w:fill="FFFFFF"/>
        </w:rPr>
        <w:t xml:space="preserve"> </w:t>
      </w:r>
      <w:r w:rsidR="0014442A" w:rsidRPr="00E36F16">
        <w:rPr>
          <w:rFonts w:cstheme="minorHAnsi"/>
          <w:shd w:val="clear" w:color="auto" w:fill="FFFFFF"/>
          <w:lang w:val="bg-BG"/>
        </w:rPr>
        <w:t>–</w:t>
      </w:r>
      <w:r w:rsidRPr="00E36F16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Pr="00E36F16">
        <w:rPr>
          <w:rFonts w:cstheme="minorHAnsi"/>
        </w:rPr>
        <w:br/>
      </w:r>
    </w:p>
    <w:p w:rsidR="004C5758" w:rsidRPr="00E36F16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44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E02912" w:rsidTr="00E0291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E02912" w:rsidTr="00E0291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E02912" w:rsidTr="00E0291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950F70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E0291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2912" w:rsidTr="00E0291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2912" w:rsidTr="00E0291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2912" w:rsidTr="00E0291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950F70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E0291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2912" w:rsidTr="00E0291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950F70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E0291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2912" w:rsidTr="00E0291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2912" w:rsidTr="00E0291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950F70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E0291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2912" w:rsidTr="00E0291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43D94" w:rsidRDefault="00443D9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43D94" w:rsidRDefault="00443D9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443D94" w:rsidRDefault="00665400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F70" w:rsidRDefault="00950F70">
      <w:pPr>
        <w:spacing w:line="240" w:lineRule="auto"/>
      </w:pPr>
      <w:r>
        <w:separator/>
      </w:r>
    </w:p>
  </w:endnote>
  <w:endnote w:type="continuationSeparator" w:id="0">
    <w:p w:rsidR="00950F70" w:rsidRDefault="00950F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F70" w:rsidRDefault="00950F70">
      <w:r>
        <w:separator/>
      </w:r>
    </w:p>
  </w:footnote>
  <w:footnote w:type="continuationSeparator" w:id="0">
    <w:p w:rsidR="00950F70" w:rsidRDefault="00950F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4542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5BDC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878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996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AC0"/>
    <w:rsid w:val="00116E96"/>
    <w:rsid w:val="00117450"/>
    <w:rsid w:val="00117BCB"/>
    <w:rsid w:val="001200C5"/>
    <w:rsid w:val="001202F6"/>
    <w:rsid w:val="0012075E"/>
    <w:rsid w:val="00120B35"/>
    <w:rsid w:val="00120BD5"/>
    <w:rsid w:val="00121026"/>
    <w:rsid w:val="001216AE"/>
    <w:rsid w:val="0012193B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42A"/>
    <w:rsid w:val="00144545"/>
    <w:rsid w:val="001445D0"/>
    <w:rsid w:val="00144D76"/>
    <w:rsid w:val="0014521F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4E2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C0431"/>
    <w:rsid w:val="001C04C8"/>
    <w:rsid w:val="001C0510"/>
    <w:rsid w:val="001C280D"/>
    <w:rsid w:val="001C2F4D"/>
    <w:rsid w:val="001C322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1591"/>
    <w:rsid w:val="001F1BF5"/>
    <w:rsid w:val="001F1F55"/>
    <w:rsid w:val="001F261C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105B5"/>
    <w:rsid w:val="00210F51"/>
    <w:rsid w:val="00211DD4"/>
    <w:rsid w:val="002123C2"/>
    <w:rsid w:val="00212819"/>
    <w:rsid w:val="00212A3B"/>
    <w:rsid w:val="002145E4"/>
    <w:rsid w:val="00215BB0"/>
    <w:rsid w:val="00215E3E"/>
    <w:rsid w:val="00216144"/>
    <w:rsid w:val="002167B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66D"/>
    <w:rsid w:val="00274E15"/>
    <w:rsid w:val="0027576C"/>
    <w:rsid w:val="00275F92"/>
    <w:rsid w:val="0027601A"/>
    <w:rsid w:val="00276269"/>
    <w:rsid w:val="002764C1"/>
    <w:rsid w:val="002777A3"/>
    <w:rsid w:val="002779BD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A5"/>
    <w:rsid w:val="00381ACE"/>
    <w:rsid w:val="003824D9"/>
    <w:rsid w:val="00382B87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132"/>
    <w:rsid w:val="003B03C6"/>
    <w:rsid w:val="003B0C71"/>
    <w:rsid w:val="003B1200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288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2C0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68D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2000"/>
    <w:rsid w:val="00462AD3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B8"/>
    <w:rsid w:val="004710D4"/>
    <w:rsid w:val="00471352"/>
    <w:rsid w:val="00471729"/>
    <w:rsid w:val="00472450"/>
    <w:rsid w:val="0047272C"/>
    <w:rsid w:val="00472B14"/>
    <w:rsid w:val="00472CEC"/>
    <w:rsid w:val="00472E04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28A"/>
    <w:rsid w:val="00484515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3F84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261"/>
    <w:rsid w:val="00542752"/>
    <w:rsid w:val="00543110"/>
    <w:rsid w:val="0054379A"/>
    <w:rsid w:val="0054381D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6E3"/>
    <w:rsid w:val="005E1C15"/>
    <w:rsid w:val="005E2A19"/>
    <w:rsid w:val="005E2ADB"/>
    <w:rsid w:val="005E30A3"/>
    <w:rsid w:val="005E46EA"/>
    <w:rsid w:val="005E584F"/>
    <w:rsid w:val="005E6CF9"/>
    <w:rsid w:val="005E7208"/>
    <w:rsid w:val="005E7B7A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22D8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1F6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19BC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8B3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C098C"/>
    <w:rsid w:val="007C0B01"/>
    <w:rsid w:val="007C0FEB"/>
    <w:rsid w:val="007C17FA"/>
    <w:rsid w:val="007C1B2C"/>
    <w:rsid w:val="007C2994"/>
    <w:rsid w:val="007C2E98"/>
    <w:rsid w:val="007C322D"/>
    <w:rsid w:val="007C352A"/>
    <w:rsid w:val="007C3BB6"/>
    <w:rsid w:val="007C49E8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AE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B1C"/>
    <w:rsid w:val="00851FF3"/>
    <w:rsid w:val="008523CA"/>
    <w:rsid w:val="00852535"/>
    <w:rsid w:val="0085313C"/>
    <w:rsid w:val="00853400"/>
    <w:rsid w:val="00854086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0A6F"/>
    <w:rsid w:val="00881401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2F5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4C8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3DCF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CF0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0B4B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0F70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8F8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B4E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A2B"/>
    <w:rsid w:val="009F5ACC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5EA2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105"/>
    <w:rsid w:val="00A74F2C"/>
    <w:rsid w:val="00A74F78"/>
    <w:rsid w:val="00A756C4"/>
    <w:rsid w:val="00A76B28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A6D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6C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0C09"/>
    <w:rsid w:val="00B2121A"/>
    <w:rsid w:val="00B21D07"/>
    <w:rsid w:val="00B22A95"/>
    <w:rsid w:val="00B231E5"/>
    <w:rsid w:val="00B23219"/>
    <w:rsid w:val="00B25294"/>
    <w:rsid w:val="00B25744"/>
    <w:rsid w:val="00B25828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297"/>
    <w:rsid w:val="00B537CF"/>
    <w:rsid w:val="00B542B8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3D6E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4098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EB8"/>
    <w:rsid w:val="00BA1F2A"/>
    <w:rsid w:val="00BA3174"/>
    <w:rsid w:val="00BA3197"/>
    <w:rsid w:val="00BA5A59"/>
    <w:rsid w:val="00BA5C33"/>
    <w:rsid w:val="00BA6738"/>
    <w:rsid w:val="00BA6C1E"/>
    <w:rsid w:val="00BA7D51"/>
    <w:rsid w:val="00BB0240"/>
    <w:rsid w:val="00BB0837"/>
    <w:rsid w:val="00BB1ECD"/>
    <w:rsid w:val="00BB35D2"/>
    <w:rsid w:val="00BB3D96"/>
    <w:rsid w:val="00BB4068"/>
    <w:rsid w:val="00BB565F"/>
    <w:rsid w:val="00BB6F90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5494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790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41"/>
    <w:rsid w:val="00C34C6F"/>
    <w:rsid w:val="00C35755"/>
    <w:rsid w:val="00C35D7C"/>
    <w:rsid w:val="00C36062"/>
    <w:rsid w:val="00C36307"/>
    <w:rsid w:val="00C363D4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7C6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801FB"/>
    <w:rsid w:val="00C807E6"/>
    <w:rsid w:val="00C80D11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AF9"/>
    <w:rsid w:val="00C87DFA"/>
    <w:rsid w:val="00C90052"/>
    <w:rsid w:val="00C90F9D"/>
    <w:rsid w:val="00C914A4"/>
    <w:rsid w:val="00C9161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27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1D69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E24"/>
    <w:rsid w:val="00D56E4D"/>
    <w:rsid w:val="00D56FFD"/>
    <w:rsid w:val="00D570A9"/>
    <w:rsid w:val="00D633F5"/>
    <w:rsid w:val="00D634D9"/>
    <w:rsid w:val="00D63B25"/>
    <w:rsid w:val="00D64841"/>
    <w:rsid w:val="00D64B4E"/>
    <w:rsid w:val="00D64D6A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75A"/>
    <w:rsid w:val="00D93E3A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4CD"/>
    <w:rsid w:val="00DA2D77"/>
    <w:rsid w:val="00DA2E85"/>
    <w:rsid w:val="00DA3387"/>
    <w:rsid w:val="00DA3F43"/>
    <w:rsid w:val="00DA4CF6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178"/>
    <w:rsid w:val="00DF131E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16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BFF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4427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941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39D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67FB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17E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3AB5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0DFA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84083C7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CE0" w:rsidRDefault="00FF0CE0">
      <w:pPr>
        <w:spacing w:line="240" w:lineRule="auto"/>
      </w:pPr>
      <w:r>
        <w:separator/>
      </w:r>
    </w:p>
  </w:endnote>
  <w:endnote w:type="continuationSeparator" w:id="0">
    <w:p w:rsidR="00FF0CE0" w:rsidRDefault="00FF0CE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CE0" w:rsidRDefault="00FF0CE0">
      <w:pPr>
        <w:spacing w:after="0"/>
      </w:pPr>
      <w:r>
        <w:separator/>
      </w:r>
    </w:p>
  </w:footnote>
  <w:footnote w:type="continuationSeparator" w:id="0">
    <w:p w:rsidR="00FF0CE0" w:rsidRDefault="00FF0CE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5ED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A4936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B70BA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556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52"/>
    <w:rsid w:val="005B37BA"/>
    <w:rsid w:val="005B459B"/>
    <w:rsid w:val="005C09E9"/>
    <w:rsid w:val="005C1208"/>
    <w:rsid w:val="005C4030"/>
    <w:rsid w:val="005C463E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0CE0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BBEF0D-7B1E-486A-873C-318D7977D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2841</TotalTime>
  <Pages>6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3649</cp:revision>
  <cp:lastPrinted>2023-03-30T09:06:00Z</cp:lastPrinted>
  <dcterms:created xsi:type="dcterms:W3CDTF">2023-01-09T09:44:00Z</dcterms:created>
  <dcterms:modified xsi:type="dcterms:W3CDTF">2026-01-26T13:29:00Z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