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C6C59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27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38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8"/>
        <w:gridCol w:w="1993"/>
        <w:gridCol w:w="2151"/>
        <w:gridCol w:w="1894"/>
        <w:gridCol w:w="1737"/>
        <w:gridCol w:w="2013"/>
        <w:gridCol w:w="2289"/>
        <w:gridCol w:w="2486"/>
        <w:gridCol w:w="1538"/>
        <w:gridCol w:w="2072"/>
        <w:gridCol w:w="1677"/>
        <w:gridCol w:w="1578"/>
        <w:gridCol w:w="11"/>
      </w:tblGrid>
      <w:tr w:rsidR="00700B99" w:rsidTr="004F2FCD">
        <w:trPr>
          <w:trHeight w:val="435"/>
        </w:trPr>
        <w:tc>
          <w:tcPr>
            <w:tcW w:w="238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00B99" w:rsidRDefault="00700B99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1764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700B99" w:rsidTr="004F2FCD">
        <w:trPr>
          <w:trHeight w:val="365"/>
        </w:trPr>
        <w:tc>
          <w:tcPr>
            <w:tcW w:w="2380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27.02.2026 г.</w:t>
            </w:r>
          </w:p>
        </w:tc>
      </w:tr>
      <w:tr w:rsidR="00700B99" w:rsidTr="004F2FCD">
        <w:trPr>
          <w:trHeight w:val="303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5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700B99" w:rsidTr="004F2FCD">
        <w:trPr>
          <w:gridAfter w:val="1"/>
          <w:wAfter w:w="11" w:type="dxa"/>
          <w:trHeight w:val="20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700B99" w:rsidTr="004F2FCD">
        <w:trPr>
          <w:trHeight w:val="303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00B99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4,29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89,36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11,29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43,38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90,95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38,69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5,28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58,95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62,10</w:t>
            </w:r>
          </w:p>
        </w:tc>
      </w:tr>
      <w:tr w:rsidR="00700B99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36,18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54,87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80,00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36,04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8,44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72,64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79,94</w:t>
            </w:r>
          </w:p>
        </w:tc>
      </w:tr>
      <w:tr w:rsidR="00894080" w:rsidTr="004F2FCD">
        <w:trPr>
          <w:gridAfter w:val="1"/>
          <w:wAfter w:w="11" w:type="dxa"/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14,15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115,64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59,15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56,94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73,69</w:t>
            </w:r>
          </w:p>
        </w:tc>
      </w:tr>
      <w:tr w:rsidR="00700B99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76,70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00B99" w:rsidTr="004F2FCD">
        <w:trPr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4080" w:rsidTr="004F2FCD">
        <w:trPr>
          <w:gridAfter w:val="1"/>
          <w:wAfter w:w="11" w:type="dxa"/>
          <w:trHeight w:val="529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23,98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11,20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15,30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100,10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4F2FCD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2FCD">
              <w:rPr>
                <w:rFonts w:ascii="Arial" w:hAnsi="Arial" w:cs="Arial"/>
                <w:color w:val="auto"/>
                <w:sz w:val="20"/>
                <w:szCs w:val="20"/>
              </w:rPr>
              <w:t>44,55</w:t>
            </w:r>
          </w:p>
        </w:tc>
      </w:tr>
      <w:tr w:rsidR="00700B99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6,16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28,27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4F2FCD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2FCD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18,19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32,08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4F2FCD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2FCD">
              <w:rPr>
                <w:rFonts w:ascii="Arial" w:hAnsi="Arial" w:cs="Arial"/>
                <w:color w:val="auto"/>
                <w:sz w:val="20"/>
                <w:szCs w:val="20"/>
              </w:rPr>
              <w:t>43,08</w:t>
            </w:r>
          </w:p>
        </w:tc>
      </w:tr>
      <w:tr w:rsidR="00894080" w:rsidTr="004F2FCD">
        <w:trPr>
          <w:gridAfter w:val="1"/>
          <w:wAfter w:w="11" w:type="dxa"/>
          <w:trHeight w:val="303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43,60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9,51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56,54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4F2FCD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2FCD">
              <w:rPr>
                <w:rFonts w:ascii="Arial" w:hAnsi="Arial" w:cs="Arial"/>
                <w:color w:val="auto"/>
                <w:sz w:val="20"/>
                <w:szCs w:val="20"/>
              </w:rPr>
              <w:t>81,93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2,25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32,01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4F2FCD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2FCD">
              <w:rPr>
                <w:rFonts w:ascii="Arial" w:hAnsi="Arial" w:cs="Arial"/>
                <w:color w:val="auto"/>
                <w:sz w:val="20"/>
                <w:szCs w:val="20"/>
              </w:rPr>
              <w:t>48,02</w:t>
            </w:r>
          </w:p>
        </w:tc>
      </w:tr>
      <w:tr w:rsidR="00700B99" w:rsidTr="004F2FCD">
        <w:trPr>
          <w:trHeight w:val="5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4080" w:rsidTr="004F2FCD">
        <w:trPr>
          <w:gridAfter w:val="1"/>
          <w:wAfter w:w="11" w:type="dxa"/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6,08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59,55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F2FCD">
              <w:rPr>
                <w:rFonts w:ascii="Arial" w:hAnsi="Arial" w:cs="Arial"/>
                <w:color w:val="auto"/>
                <w:sz w:val="20"/>
                <w:szCs w:val="20"/>
              </w:rPr>
              <w:t>58,85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3,77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28,65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61,43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8,24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00B99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</w:t>
            </w:r>
            <w:bookmarkStart w:id="1" w:name="_GoBack"/>
            <w:bookmarkEnd w:id="1"/>
            <w:r>
              <w:rPr>
                <w:rFonts w:ascii="Arial" w:hAnsi="Arial" w:cs="Arial"/>
                <w:color w:val="00B0F0"/>
                <w:sz w:val="18"/>
                <w:szCs w:val="18"/>
              </w:rPr>
              <w:t>не</w:t>
            </w:r>
            <w:proofErr w:type="spellEnd"/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4,92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74,60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1705">
              <w:rPr>
                <w:rFonts w:ascii="Arial" w:hAnsi="Arial" w:cs="Arial"/>
                <w:color w:val="auto"/>
                <w:sz w:val="20"/>
                <w:szCs w:val="20"/>
              </w:rPr>
              <w:t>11,30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8,25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2FCD">
              <w:rPr>
                <w:rFonts w:ascii="Arial" w:hAnsi="Arial" w:cs="Arial"/>
                <w:color w:val="auto"/>
                <w:sz w:val="20"/>
                <w:szCs w:val="20"/>
              </w:rPr>
              <w:t>7,03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85,00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23,04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3,88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51,73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64,36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32,47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3E6AEC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7,37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00B99" w:rsidTr="004F2FCD">
        <w:trPr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00B99" w:rsidTr="004F2FCD">
        <w:trPr>
          <w:gridAfter w:val="1"/>
          <w:wAfter w:w="11" w:type="dxa"/>
          <w:trHeight w:val="3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6,01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6AEC">
              <w:rPr>
                <w:rFonts w:ascii="Arial" w:hAnsi="Arial" w:cs="Arial"/>
                <w:color w:val="auto"/>
                <w:sz w:val="20"/>
                <w:szCs w:val="20"/>
              </w:rPr>
              <w:t>18,36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67,08</w:t>
            </w:r>
          </w:p>
        </w:tc>
      </w:tr>
      <w:tr w:rsidR="00894080" w:rsidTr="004F2FCD">
        <w:trPr>
          <w:gridAfter w:val="1"/>
          <w:wAfter w:w="11" w:type="dxa"/>
          <w:trHeight w:val="303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19,67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25,93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42,04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71,11</w:t>
            </w:r>
          </w:p>
        </w:tc>
      </w:tr>
      <w:tr w:rsidR="00700B99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27,18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94080" w:rsidTr="004F2FCD">
        <w:trPr>
          <w:gridAfter w:val="1"/>
          <w:wAfter w:w="11" w:type="dxa"/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8,27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1705">
              <w:rPr>
                <w:rFonts w:ascii="Arial" w:hAnsi="Arial" w:cs="Arial"/>
                <w:color w:val="auto"/>
                <w:sz w:val="20"/>
                <w:szCs w:val="20"/>
              </w:rPr>
              <w:t>44,45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59,65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00B99" w:rsidTr="004F2FCD">
        <w:trPr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00B99" w:rsidTr="004F2FCD">
        <w:trPr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6E011A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E011A">
              <w:rPr>
                <w:rFonts w:ascii="Arial" w:hAnsi="Arial" w:cs="Arial"/>
                <w:color w:val="auto"/>
                <w:sz w:val="20"/>
                <w:szCs w:val="20"/>
              </w:rPr>
              <w:t>19,80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6E011A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E011A">
              <w:rPr>
                <w:rFonts w:ascii="Arial" w:hAnsi="Arial" w:cs="Arial"/>
                <w:color w:val="auto"/>
                <w:sz w:val="20"/>
                <w:szCs w:val="20"/>
              </w:rPr>
              <w:t>95,56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2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17,72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6E011A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E011A">
              <w:rPr>
                <w:rFonts w:ascii="Arial" w:hAnsi="Arial" w:cs="Arial"/>
                <w:color w:val="auto"/>
                <w:sz w:val="20"/>
                <w:szCs w:val="20"/>
              </w:rPr>
              <w:t>6,29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6E011A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E011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894080" w:rsidTr="004F2FCD">
        <w:trPr>
          <w:gridAfter w:val="1"/>
          <w:wAfter w:w="11" w:type="dxa"/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6E011A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E011A">
              <w:rPr>
                <w:rFonts w:ascii="Arial" w:hAnsi="Arial" w:cs="Arial"/>
                <w:color w:val="auto"/>
                <w:sz w:val="20"/>
                <w:szCs w:val="20"/>
              </w:rPr>
              <w:t>71,77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6E011A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E011A">
              <w:rPr>
                <w:rFonts w:ascii="Arial" w:hAnsi="Arial" w:cs="Arial"/>
                <w:color w:val="auto"/>
                <w:sz w:val="20"/>
                <w:szCs w:val="20"/>
              </w:rPr>
              <w:t>56,29</w:t>
            </w:r>
          </w:p>
        </w:tc>
      </w:tr>
      <w:tr w:rsidR="00700B99" w:rsidTr="004F2FCD">
        <w:trPr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700B99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785815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5815">
              <w:rPr>
                <w:rFonts w:ascii="Arial" w:hAnsi="Arial" w:cs="Arial"/>
                <w:color w:val="auto"/>
                <w:sz w:val="20"/>
                <w:szCs w:val="20"/>
              </w:rPr>
              <w:t>6,69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4,77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785815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5815">
              <w:rPr>
                <w:rFonts w:ascii="Arial" w:hAnsi="Arial" w:cs="Arial"/>
                <w:color w:val="auto"/>
                <w:sz w:val="20"/>
                <w:szCs w:val="20"/>
              </w:rPr>
              <w:t>4,88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94080" w:rsidTr="004F2FCD">
        <w:trPr>
          <w:gridAfter w:val="1"/>
          <w:wAfter w:w="11" w:type="dxa"/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22,33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785815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5815">
              <w:rPr>
                <w:rFonts w:ascii="Arial" w:hAnsi="Arial" w:cs="Arial"/>
                <w:color w:val="auto"/>
                <w:sz w:val="20"/>
                <w:szCs w:val="20"/>
              </w:rPr>
              <w:t>17,77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101,49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86,95</w:t>
            </w:r>
          </w:p>
        </w:tc>
      </w:tr>
      <w:tr w:rsidR="00700B99" w:rsidTr="004F2FCD">
        <w:trPr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4080" w:rsidTr="004F2FCD">
        <w:trPr>
          <w:gridAfter w:val="1"/>
          <w:wAfter w:w="11" w:type="dxa"/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23,66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785815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5815">
              <w:rPr>
                <w:rFonts w:ascii="Arial" w:hAnsi="Arial" w:cs="Arial"/>
                <w:color w:val="auto"/>
                <w:sz w:val="20"/>
                <w:szCs w:val="20"/>
              </w:rPr>
              <w:t>1,48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79,18</w:t>
            </w:r>
          </w:p>
        </w:tc>
      </w:tr>
      <w:tr w:rsidR="00700B99" w:rsidTr="004F2FCD">
        <w:trPr>
          <w:gridAfter w:val="1"/>
          <w:wAfter w:w="11" w:type="dxa"/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785815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5815">
              <w:rPr>
                <w:rFonts w:ascii="Arial" w:hAnsi="Arial" w:cs="Arial"/>
                <w:color w:val="auto"/>
                <w:sz w:val="20"/>
                <w:szCs w:val="20"/>
              </w:rPr>
              <w:t>25,25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39,93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65,93</w:t>
            </w:r>
          </w:p>
        </w:tc>
      </w:tr>
      <w:tr w:rsidR="00700B99" w:rsidTr="004F2FCD">
        <w:trPr>
          <w:gridAfter w:val="1"/>
          <w:wAfter w:w="11" w:type="dxa"/>
          <w:trHeight w:val="5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785815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5815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58,24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E011A">
              <w:rPr>
                <w:rFonts w:ascii="Arial" w:hAnsi="Arial" w:cs="Arial"/>
                <w:color w:val="auto"/>
                <w:sz w:val="20"/>
                <w:szCs w:val="20"/>
              </w:rPr>
              <w:t>58,59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16,77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785815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5815">
              <w:rPr>
                <w:rFonts w:ascii="Arial" w:hAnsi="Arial" w:cs="Arial"/>
                <w:color w:val="auto"/>
                <w:sz w:val="20"/>
                <w:szCs w:val="20"/>
              </w:rPr>
              <w:t>1,88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30,14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61,07</w:t>
            </w:r>
          </w:p>
        </w:tc>
      </w:tr>
      <w:tr w:rsidR="00700B99" w:rsidTr="004F2FCD">
        <w:trPr>
          <w:trHeight w:val="52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785815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5815">
              <w:rPr>
                <w:rFonts w:ascii="Arial" w:hAnsi="Arial" w:cs="Arial"/>
                <w:color w:val="auto"/>
                <w:sz w:val="20"/>
                <w:szCs w:val="20"/>
              </w:rPr>
              <w:t>3,58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6E011A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E011A">
              <w:rPr>
                <w:rFonts w:ascii="Arial" w:hAnsi="Arial" w:cs="Arial"/>
                <w:color w:val="auto"/>
                <w:sz w:val="20"/>
                <w:szCs w:val="20"/>
              </w:rPr>
              <w:t>1,73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102,30</w:t>
            </w:r>
          </w:p>
        </w:tc>
      </w:tr>
      <w:tr w:rsidR="00894080" w:rsidTr="004F2FCD">
        <w:trPr>
          <w:gridAfter w:val="1"/>
          <w:wAfter w:w="11" w:type="dxa"/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00B99" w:rsidRDefault="00700B9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785815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5815">
              <w:rPr>
                <w:rFonts w:ascii="Arial" w:hAnsi="Arial" w:cs="Arial"/>
                <w:color w:val="auto"/>
                <w:sz w:val="20"/>
                <w:szCs w:val="20"/>
              </w:rPr>
              <w:t>15,04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Pr="006E011A" w:rsidRDefault="00700B99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E011A">
              <w:rPr>
                <w:rFonts w:ascii="Arial" w:hAnsi="Arial" w:cs="Arial"/>
                <w:color w:val="auto"/>
                <w:sz w:val="20"/>
                <w:szCs w:val="20"/>
              </w:rPr>
              <w:t>7,85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0B99" w:rsidRDefault="00700B9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89,79</w:t>
            </w:r>
          </w:p>
        </w:tc>
      </w:tr>
    </w:tbl>
    <w:p w:rsidR="007F1F67" w:rsidRPr="00700B99" w:rsidRDefault="007F1F67" w:rsidP="00700B99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C901E9" w:rsidRPr="00C901E9" w:rsidTr="00C901E9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27.02.2026 г.</w:t>
            </w:r>
          </w:p>
        </w:tc>
      </w:tr>
      <w:tr w:rsidR="00C901E9" w:rsidRPr="00C901E9" w:rsidTr="00C901E9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C901E9" w:rsidRPr="00C901E9" w:rsidTr="00C901E9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901E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C901E9" w:rsidRPr="00C901E9" w:rsidTr="00C901E9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C901E9" w:rsidRPr="00C901E9" w:rsidRDefault="00C901E9" w:rsidP="00C901E9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C901E9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1C1E89" w:rsidRDefault="001C1E89" w:rsidP="000B1FDD">
      <w:pPr>
        <w:jc w:val="both"/>
        <w:rPr>
          <w:rFonts w:cstheme="minorHAnsi"/>
          <w:color w:val="002060"/>
          <w:szCs w:val="28"/>
          <w:lang w:val="bg-BG"/>
        </w:rPr>
      </w:pPr>
    </w:p>
    <w:p w:rsidR="001A26E9" w:rsidRDefault="001A26E9" w:rsidP="00E44D0B">
      <w:pPr>
        <w:jc w:val="both"/>
        <w:rPr>
          <w:rFonts w:eastAsia="Times New Roman" w:cstheme="minorHAnsi"/>
          <w:color w:val="002060"/>
          <w:szCs w:val="28"/>
          <w:lang w:eastAsia="bg-BG"/>
        </w:rPr>
      </w:pPr>
      <w:r w:rsidRPr="005C2E1E">
        <w:rPr>
          <w:rFonts w:cstheme="minorHAnsi"/>
          <w:color w:val="002060"/>
          <w:szCs w:val="28"/>
          <w:lang w:val="bg-BG"/>
        </w:rPr>
        <w:t>За периода от 00</w:t>
      </w:r>
      <w:r w:rsidRPr="005C2E1E">
        <w:rPr>
          <w:rFonts w:cstheme="minorHAnsi"/>
          <w:color w:val="002060"/>
          <w:szCs w:val="28"/>
        </w:rPr>
        <w:t>:</w:t>
      </w:r>
      <w:r w:rsidRPr="005C2E1E">
        <w:rPr>
          <w:rFonts w:cstheme="minorHAnsi"/>
          <w:color w:val="002060"/>
          <w:szCs w:val="28"/>
          <w:lang w:val="bg-BG"/>
        </w:rPr>
        <w:t>00 часа до 24</w:t>
      </w:r>
      <w:r>
        <w:rPr>
          <w:rFonts w:cstheme="minorHAnsi"/>
          <w:color w:val="002060"/>
          <w:szCs w:val="28"/>
        </w:rPr>
        <w:t xml:space="preserve">:00 </w:t>
      </w:r>
      <w:proofErr w:type="spellStart"/>
      <w:r>
        <w:rPr>
          <w:rFonts w:cstheme="minorHAnsi"/>
          <w:color w:val="002060"/>
          <w:szCs w:val="28"/>
        </w:rPr>
        <w:t>часа</w:t>
      </w:r>
      <w:proofErr w:type="spellEnd"/>
      <w:r>
        <w:rPr>
          <w:rFonts w:cstheme="minorHAnsi"/>
          <w:color w:val="002060"/>
          <w:szCs w:val="28"/>
        </w:rPr>
        <w:t xml:space="preserve"> </w:t>
      </w:r>
      <w:proofErr w:type="spellStart"/>
      <w:r>
        <w:rPr>
          <w:rFonts w:cstheme="minorHAnsi"/>
          <w:color w:val="002060"/>
          <w:szCs w:val="28"/>
        </w:rPr>
        <w:t>на</w:t>
      </w:r>
      <w:proofErr w:type="spellEnd"/>
      <w:r>
        <w:rPr>
          <w:rFonts w:cstheme="minorHAnsi"/>
          <w:color w:val="002060"/>
          <w:szCs w:val="28"/>
        </w:rPr>
        <w:t xml:space="preserve"> 27.02.2026 </w:t>
      </w:r>
      <w:r w:rsidRPr="005C2E1E">
        <w:rPr>
          <w:rFonts w:cstheme="minorHAnsi"/>
          <w:color w:val="002060"/>
          <w:szCs w:val="28"/>
        </w:rPr>
        <w:t xml:space="preserve">г. </w:t>
      </w:r>
      <w:proofErr w:type="spellStart"/>
      <w:r w:rsidRPr="005C2E1E">
        <w:rPr>
          <w:rFonts w:cstheme="minorHAnsi"/>
          <w:color w:val="002060"/>
          <w:szCs w:val="28"/>
        </w:rPr>
        <w:t>има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регистриран</w:t>
      </w:r>
      <w:proofErr w:type="spellEnd"/>
      <w:r>
        <w:rPr>
          <w:rFonts w:cstheme="minorHAnsi"/>
          <w:color w:val="002060"/>
          <w:szCs w:val="28"/>
          <w:lang w:val="bg-BG"/>
        </w:rPr>
        <w:t>о</w:t>
      </w:r>
      <w:r>
        <w:rPr>
          <w:rFonts w:cstheme="minorHAnsi"/>
          <w:color w:val="002060"/>
          <w:szCs w:val="28"/>
        </w:rPr>
        <w:t xml:space="preserve"> </w:t>
      </w:r>
      <w:proofErr w:type="spellStart"/>
      <w:r>
        <w:rPr>
          <w:rFonts w:cstheme="minorHAnsi"/>
          <w:color w:val="002060"/>
          <w:szCs w:val="28"/>
        </w:rPr>
        <w:t>превишение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на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средноденонощната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норма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за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фини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прахови</w:t>
      </w:r>
      <w:proofErr w:type="spellEnd"/>
      <w:r w:rsidRPr="005C2E1E">
        <w:rPr>
          <w:rFonts w:cstheme="minorHAnsi"/>
          <w:color w:val="002060"/>
          <w:szCs w:val="28"/>
        </w:rPr>
        <w:t xml:space="preserve"> </w:t>
      </w:r>
      <w:proofErr w:type="spellStart"/>
      <w:r w:rsidRPr="005C2E1E">
        <w:rPr>
          <w:rFonts w:cstheme="minorHAnsi"/>
          <w:color w:val="002060"/>
          <w:szCs w:val="28"/>
        </w:rPr>
        <w:t>частици</w:t>
      </w:r>
      <w:proofErr w:type="spellEnd"/>
      <w:r w:rsidRPr="005C2E1E">
        <w:rPr>
          <w:rFonts w:cstheme="minorHAnsi"/>
          <w:color w:val="002060"/>
          <w:szCs w:val="28"/>
        </w:rPr>
        <w:t xml:space="preserve"> ФПЧ</w:t>
      </w:r>
      <w:r w:rsidRPr="005C2E1E">
        <w:rPr>
          <w:rFonts w:cstheme="minorHAnsi"/>
          <w:color w:val="002060"/>
          <w:szCs w:val="28"/>
          <w:vertAlign w:val="subscript"/>
        </w:rPr>
        <w:t>10</w:t>
      </w:r>
      <w:r>
        <w:rPr>
          <w:rFonts w:cstheme="minorHAnsi"/>
          <w:color w:val="002060"/>
          <w:szCs w:val="28"/>
        </w:rPr>
        <w:t xml:space="preserve"> в </w:t>
      </w:r>
      <w:r>
        <w:rPr>
          <w:rFonts w:cstheme="minorHAnsi"/>
          <w:color w:val="002060"/>
          <w:szCs w:val="28"/>
          <w:lang w:val="bg-BG"/>
        </w:rPr>
        <w:t>един</w:t>
      </w:r>
      <w:r>
        <w:rPr>
          <w:rFonts w:cstheme="minorHAnsi"/>
          <w:color w:val="002060"/>
          <w:szCs w:val="28"/>
        </w:rPr>
        <w:t xml:space="preserve"> </w:t>
      </w:r>
      <w:proofErr w:type="spellStart"/>
      <w:r>
        <w:rPr>
          <w:rFonts w:cstheme="minorHAnsi"/>
          <w:color w:val="002060"/>
          <w:szCs w:val="28"/>
        </w:rPr>
        <w:t>пункт</w:t>
      </w:r>
      <w:proofErr w:type="spellEnd"/>
      <w:r>
        <w:rPr>
          <w:rFonts w:cstheme="minorHAnsi"/>
          <w:color w:val="002060"/>
          <w:szCs w:val="28"/>
          <w:lang w:val="bg-BG"/>
        </w:rPr>
        <w:t xml:space="preserve"> за мониторинг – 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>
        <w:rPr>
          <w:rFonts w:eastAsia="Times New Roman" w:cstheme="minorHAnsi"/>
          <w:color w:val="002060"/>
          <w:szCs w:val="28"/>
          <w:lang w:val="bg-BG" w:eastAsia="bg-BG"/>
        </w:rPr>
        <w:t>Център“ –</w:t>
      </w:r>
      <w:proofErr w:type="gram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гр. Перник</w:t>
      </w:r>
      <w:r>
        <w:rPr>
          <w:rFonts w:cstheme="minorHAnsi"/>
          <w:color w:val="002060"/>
          <w:szCs w:val="28"/>
          <w:lang w:val="bg-BG"/>
        </w:rPr>
        <w:t xml:space="preserve"> </w:t>
      </w:r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(СДН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ФПЧ</w:t>
      </w:r>
      <w:r w:rsidRPr="005C2E1E">
        <w:rPr>
          <w:rFonts w:eastAsia="Times New Roman" w:cstheme="minorHAnsi"/>
          <w:color w:val="002060"/>
          <w:szCs w:val="28"/>
          <w:vertAlign w:val="subscript"/>
          <w:lang w:eastAsia="bg-BG"/>
        </w:rPr>
        <w:t>10</w:t>
      </w:r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не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бива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да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бъде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превишавана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повече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от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35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пъти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рамките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една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календарна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година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всеки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отделен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пункт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5C2E1E">
        <w:rPr>
          <w:rFonts w:eastAsia="Times New Roman" w:cstheme="minorHAnsi"/>
          <w:color w:val="002060"/>
          <w:szCs w:val="28"/>
          <w:lang w:eastAsia="bg-BG"/>
        </w:rPr>
        <w:t>мониторинг</w:t>
      </w:r>
      <w:proofErr w:type="spellEnd"/>
      <w:r w:rsidRPr="005C2E1E">
        <w:rPr>
          <w:rFonts w:eastAsia="Times New Roman" w:cstheme="minorHAnsi"/>
          <w:color w:val="002060"/>
          <w:szCs w:val="28"/>
          <w:lang w:eastAsia="bg-BG"/>
        </w:rPr>
        <w:t>).</w:t>
      </w:r>
    </w:p>
    <w:p w:rsidR="001A26E9" w:rsidRDefault="001A26E9" w:rsidP="00E44D0B">
      <w:pPr>
        <w:jc w:val="both"/>
        <w:rPr>
          <w:rFonts w:eastAsia="Times New Roman" w:cstheme="minorHAnsi"/>
          <w:color w:val="002060"/>
          <w:szCs w:val="28"/>
          <w:lang w:eastAsia="bg-BG"/>
        </w:rPr>
      </w:pPr>
    </w:p>
    <w:p w:rsidR="001A26E9" w:rsidRDefault="001A26E9" w:rsidP="00E44D0B">
      <w:pPr>
        <w:jc w:val="both"/>
        <w:rPr>
          <w:rFonts w:ascii="Calibri" w:eastAsia="MS Mincho" w:hAnsi="Calibri" w:cs="Calibri"/>
          <w:bCs/>
          <w:color w:val="082A75"/>
          <w:szCs w:val="28"/>
        </w:rPr>
      </w:pP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Регистриран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  <w:lang w:val="bg-BG"/>
        </w:rPr>
        <w:t>а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е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средноденонощна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стойност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за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ФПЧ</w:t>
      </w:r>
      <w:r w:rsidRPr="005B77B2">
        <w:rPr>
          <w:rFonts w:ascii="Calibri" w:eastAsia="MS Mincho" w:hAnsi="Calibri" w:cs="Calibri"/>
          <w:bCs/>
          <w:color w:val="082A75"/>
          <w:szCs w:val="28"/>
          <w:vertAlign w:val="subscript"/>
        </w:rPr>
        <w:t>2,5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в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пункт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r w:rsidRPr="005B77B2">
        <w:rPr>
          <w:rFonts w:ascii="Calibri" w:eastAsia="Times New Roman" w:hAnsi="Calibri" w:cs="Times New Roman"/>
          <w:color w:val="082A75"/>
          <w:lang w:eastAsia="bg-BG"/>
        </w:rPr>
        <w:t>„</w:t>
      </w:r>
      <w:r w:rsidRPr="005B77B2">
        <w:rPr>
          <w:rFonts w:ascii="Calibri" w:eastAsia="Times New Roman" w:hAnsi="Calibri" w:cs="Times New Roman"/>
          <w:color w:val="082A75"/>
          <w:lang w:val="bg-BG" w:eastAsia="bg-BG"/>
        </w:rPr>
        <w:t xml:space="preserve">АИС </w:t>
      </w:r>
      <w:proofErr w:type="gramStart"/>
      <w:r w:rsidRPr="005B77B2">
        <w:rPr>
          <w:rFonts w:ascii="Calibri" w:eastAsia="Times New Roman" w:hAnsi="Calibri" w:cs="Times New Roman"/>
          <w:color w:val="082A75"/>
          <w:lang w:val="bg-BG" w:eastAsia="bg-BG"/>
        </w:rPr>
        <w:t>Възраждане</w:t>
      </w:r>
      <w:r w:rsidRPr="005B77B2">
        <w:rPr>
          <w:rFonts w:ascii="Calibri" w:eastAsia="Times New Roman" w:hAnsi="Calibri" w:cs="Times New Roman"/>
          <w:color w:val="082A75"/>
          <w:lang w:eastAsia="bg-BG"/>
        </w:rPr>
        <w:t>“ –</w:t>
      </w:r>
      <w:proofErr w:type="gramEnd"/>
      <w:r w:rsidRPr="005B77B2">
        <w:rPr>
          <w:rFonts w:ascii="Calibri" w:eastAsia="Times New Roman" w:hAnsi="Calibri" w:cs="Times New Roman"/>
          <w:color w:val="082A75"/>
          <w:lang w:eastAsia="bg-BG"/>
        </w:rPr>
        <w:t xml:space="preserve"> </w:t>
      </w:r>
      <w:proofErr w:type="spellStart"/>
      <w:r w:rsidRPr="005B77B2">
        <w:rPr>
          <w:rFonts w:ascii="Calibri" w:eastAsia="Times New Roman" w:hAnsi="Calibri" w:cs="Times New Roman"/>
          <w:color w:val="082A75"/>
          <w:lang w:eastAsia="bg-BG"/>
        </w:rPr>
        <w:t>гр</w:t>
      </w:r>
      <w:proofErr w:type="spellEnd"/>
      <w:r w:rsidRPr="005B77B2">
        <w:rPr>
          <w:rFonts w:ascii="Calibri" w:eastAsia="Times New Roman" w:hAnsi="Calibri" w:cs="Times New Roman"/>
          <w:color w:val="082A75"/>
          <w:lang w:eastAsia="bg-BG"/>
        </w:rPr>
        <w:t xml:space="preserve">. </w:t>
      </w:r>
      <w:r w:rsidRPr="005B77B2">
        <w:rPr>
          <w:rFonts w:ascii="Calibri" w:eastAsia="Times New Roman" w:hAnsi="Calibri" w:cs="Times New Roman"/>
          <w:color w:val="082A75"/>
          <w:lang w:val="bg-BG" w:eastAsia="bg-BG"/>
        </w:rPr>
        <w:t xml:space="preserve">Русе, която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надхвърля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стойността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на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средногодишната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норма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.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Това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не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означава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, </w:t>
      </w:r>
      <w:r w:rsidRPr="005B77B2">
        <w:rPr>
          <w:rFonts w:ascii="Calibri" w:eastAsia="MS Mincho" w:hAnsi="Calibri" w:cs="Calibri"/>
          <w:bCs/>
          <w:color w:val="082A75"/>
          <w:szCs w:val="28"/>
          <w:lang w:val="bg-BG"/>
        </w:rPr>
        <w:t>че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  <w:lang w:val="bg-BG"/>
        </w:rPr>
        <w:t>опр</w:t>
      </w:r>
      <w:r w:rsidRPr="005B77B2">
        <w:rPr>
          <w:rFonts w:ascii="Calibri" w:eastAsia="MS Mincho" w:hAnsi="Calibri" w:cs="Calibri"/>
          <w:bCs/>
          <w:color w:val="082A75"/>
          <w:szCs w:val="28"/>
        </w:rPr>
        <w:t>еделената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в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законодателството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норма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е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превишена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,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тъй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като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тя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 xml:space="preserve"> е </w:t>
      </w:r>
      <w:proofErr w:type="spellStart"/>
      <w:r w:rsidRPr="005B77B2">
        <w:rPr>
          <w:rFonts w:ascii="Calibri" w:eastAsia="MS Mincho" w:hAnsi="Calibri" w:cs="Calibri"/>
          <w:bCs/>
          <w:color w:val="082A75"/>
          <w:szCs w:val="28"/>
        </w:rPr>
        <w:t>средногодишна</w:t>
      </w:r>
      <w:proofErr w:type="spellEnd"/>
      <w:r w:rsidRPr="005B77B2">
        <w:rPr>
          <w:rFonts w:ascii="Calibri" w:eastAsia="MS Mincho" w:hAnsi="Calibri" w:cs="Calibri"/>
          <w:bCs/>
          <w:color w:val="082A75"/>
          <w:szCs w:val="28"/>
        </w:rPr>
        <w:t>.</w:t>
      </w:r>
    </w:p>
    <w:p w:rsidR="0091333C" w:rsidRPr="00885BE1" w:rsidRDefault="009158EC" w:rsidP="00E44D0B">
      <w:pPr>
        <w:spacing w:before="100" w:beforeAutospacing="1" w:after="100" w:afterAutospacing="1"/>
        <w:jc w:val="both"/>
        <w:rPr>
          <w:rFonts w:eastAsia="Times New Roman" w:cstheme="minorHAnsi"/>
          <w:color w:val="002060"/>
          <w:szCs w:val="28"/>
          <w:lang w:val="bg-BG" w:eastAsia="bg-BG"/>
        </w:rPr>
      </w:pPr>
      <w:proofErr w:type="spellStart"/>
      <w:r w:rsidRPr="001C0434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на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(NO</w:t>
      </w:r>
      <w:r w:rsidRPr="001C0434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1C0434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1C0434">
        <w:rPr>
          <w:rFonts w:eastAsia="Times New Roman" w:cstheme="minorHAnsi"/>
          <w:szCs w:val="28"/>
          <w:lang w:eastAsia="bg-BG"/>
        </w:rPr>
        <w:t>стойности</w:t>
      </w:r>
      <w:proofErr w:type="spellEnd"/>
      <w:r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="00E92CB2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този</w:t>
      </w:r>
      <w:proofErr w:type="spellEnd"/>
      <w:r w:rsidR="00E92CB2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="00E92CB2" w:rsidRPr="001C0434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="00E92CB2" w:rsidRPr="001C0434">
        <w:rPr>
          <w:rFonts w:eastAsia="Times New Roman" w:cstheme="minorHAnsi"/>
          <w:szCs w:val="28"/>
          <w:lang w:eastAsia="bg-BG"/>
        </w:rPr>
        <w:t>пунктовете</w:t>
      </w:r>
      <w:proofErr w:type="spellEnd"/>
      <w:r w:rsidR="00674F2D">
        <w:rPr>
          <w:rFonts w:eastAsia="Times New Roman" w:cstheme="minorHAnsi"/>
          <w:szCs w:val="28"/>
          <w:lang w:val="bg-BG" w:eastAsia="bg-BG"/>
        </w:rPr>
        <w:t xml:space="preserve"> </w:t>
      </w:r>
      <w:r w:rsidR="00DC02BA"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 w:rsidR="00DC02BA">
        <w:rPr>
          <w:rFonts w:eastAsia="Times New Roman" w:cstheme="minorHAnsi"/>
          <w:color w:val="002060"/>
          <w:szCs w:val="28"/>
          <w:lang w:val="bg-BG" w:eastAsia="bg-BG"/>
        </w:rPr>
        <w:t>Младост“ –</w:t>
      </w:r>
      <w:proofErr w:type="gramEnd"/>
      <w:r w:rsidR="00DC02BA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 </w:t>
      </w:r>
      <w:r w:rsidR="00885BE1">
        <w:rPr>
          <w:rFonts w:eastAsia="Times New Roman" w:cstheme="minorHAnsi"/>
          <w:color w:val="002060"/>
          <w:szCs w:val="28"/>
          <w:lang w:val="bg-BG" w:eastAsia="bg-BG"/>
        </w:rPr>
        <w:t>„АИС ИАОС/Павлово“ – гр. София</w:t>
      </w:r>
      <w:r w:rsidR="00885BE1">
        <w:rPr>
          <w:rFonts w:eastAsia="Times New Roman" w:cstheme="minorHAnsi"/>
          <w:color w:val="002060"/>
          <w:szCs w:val="28"/>
          <w:lang w:eastAsia="bg-BG"/>
        </w:rPr>
        <w:t>,</w:t>
      </w:r>
      <w:r w:rsidR="00DC02BA" w:rsidRPr="00DC02BA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DC02BA">
        <w:rPr>
          <w:rFonts w:eastAsia="Times New Roman" w:cstheme="minorHAnsi"/>
          <w:color w:val="002060"/>
          <w:szCs w:val="28"/>
          <w:lang w:val="bg-BG" w:eastAsia="bg-BG"/>
        </w:rPr>
        <w:t>„АИС СОУ Ангел Кънчев“ – гр. Варна,</w:t>
      </w:r>
      <w:r w:rsidR="00885BE1" w:rsidRPr="00885BE1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885BE1">
        <w:rPr>
          <w:rFonts w:eastAsia="Times New Roman" w:cstheme="minorHAnsi"/>
          <w:color w:val="002060"/>
          <w:szCs w:val="28"/>
          <w:lang w:val="bg-BG" w:eastAsia="bg-BG"/>
        </w:rPr>
        <w:t>„АИС Център“ – гр. Перник</w:t>
      </w:r>
      <w:r w:rsidR="00885BE1" w:rsidRPr="00885BE1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DC02BA">
        <w:rPr>
          <w:rFonts w:eastAsia="Times New Roman" w:cstheme="minorHAnsi"/>
          <w:color w:val="002060"/>
          <w:szCs w:val="28"/>
          <w:lang w:val="bg-BG" w:eastAsia="bg-BG"/>
        </w:rPr>
        <w:t>„АИС</w:t>
      </w:r>
      <w:r w:rsidR="00DC02BA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DC02BA">
        <w:rPr>
          <w:rFonts w:eastAsia="Times New Roman" w:cstheme="minorHAnsi"/>
          <w:color w:val="002060"/>
          <w:szCs w:val="28"/>
          <w:lang w:val="bg-BG" w:eastAsia="bg-BG"/>
        </w:rPr>
        <w:t>Зелен клин“ – гр. Стара Загора</w:t>
      </w:r>
      <w:r w:rsidR="00DC02BA" w:rsidRPr="001C0434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="00885BE1" w:rsidRPr="001C0434">
        <w:rPr>
          <w:rFonts w:eastAsia="Times New Roman" w:cstheme="minorHAnsi"/>
          <w:color w:val="002060"/>
          <w:szCs w:val="28"/>
          <w:lang w:eastAsia="bg-BG"/>
        </w:rPr>
        <w:t xml:space="preserve">и </w:t>
      </w:r>
      <w:r w:rsidR="00DC02BA">
        <w:rPr>
          <w:rFonts w:eastAsia="Times New Roman" w:cstheme="minorHAnsi"/>
          <w:color w:val="002060"/>
          <w:szCs w:val="28"/>
          <w:lang w:val="bg-BG" w:eastAsia="bg-BG"/>
        </w:rPr>
        <w:t>„АИС Раковски“ – гр. Димитровград</w:t>
      </w:r>
      <w:r w:rsidR="00885BE1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са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във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за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на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91333C" w:rsidRPr="001C0434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="0091333C" w:rsidRPr="001C0434">
        <w:rPr>
          <w:rFonts w:eastAsia="Times New Roman" w:cstheme="minorHAnsi"/>
          <w:szCs w:val="28"/>
          <w:lang w:eastAsia="bg-BG"/>
        </w:rPr>
        <w:t>.</w:t>
      </w:r>
    </w:p>
    <w:p w:rsidR="00BD720A" w:rsidRPr="009B7269" w:rsidRDefault="006F6A24" w:rsidP="00E44D0B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</w:rPr>
      </w:pPr>
      <w:r w:rsidRPr="009B7269">
        <w:rPr>
          <w:rFonts w:cstheme="minorHAnsi"/>
          <w:shd w:val="clear" w:color="auto" w:fill="FFFFFF"/>
        </w:rPr>
        <w:t xml:space="preserve">РИОСВ </w:t>
      </w:r>
      <w:proofErr w:type="spellStart"/>
      <w:r w:rsidRPr="009B7269">
        <w:rPr>
          <w:rFonts w:cstheme="minorHAnsi"/>
          <w:shd w:val="clear" w:color="auto" w:fill="FFFFFF"/>
        </w:rPr>
        <w:t>Бургас</w:t>
      </w:r>
      <w:proofErr w:type="spellEnd"/>
      <w:r w:rsidRPr="009B7269">
        <w:rPr>
          <w:rFonts w:cstheme="minorHAnsi"/>
          <w:shd w:val="clear" w:color="auto" w:fill="FFFFFF"/>
        </w:rPr>
        <w:t xml:space="preserve">: </w:t>
      </w:r>
      <w:proofErr w:type="spellStart"/>
      <w:r w:rsidRPr="009B7269">
        <w:rPr>
          <w:rFonts w:cstheme="minorHAnsi"/>
          <w:shd w:val="clear" w:color="auto" w:fill="FFFFFF"/>
        </w:rPr>
        <w:t>По</w:t>
      </w:r>
      <w:proofErr w:type="spellEnd"/>
      <w:r w:rsidRPr="009B7269">
        <w:rPr>
          <w:rFonts w:cstheme="minorHAnsi"/>
          <w:shd w:val="clear" w:color="auto" w:fill="FFFFFF"/>
        </w:rPr>
        <w:t xml:space="preserve"> </w:t>
      </w:r>
      <w:proofErr w:type="spellStart"/>
      <w:r w:rsidRPr="009B7269">
        <w:rPr>
          <w:rFonts w:cstheme="minorHAnsi"/>
          <w:shd w:val="clear" w:color="auto" w:fill="FFFFFF"/>
        </w:rPr>
        <w:t>технически</w:t>
      </w:r>
      <w:proofErr w:type="spellEnd"/>
      <w:r w:rsidRPr="009B7269">
        <w:rPr>
          <w:rFonts w:cstheme="minorHAnsi"/>
          <w:shd w:val="clear" w:color="auto" w:fill="FFFFFF"/>
        </w:rPr>
        <w:t xml:space="preserve"> </w:t>
      </w:r>
      <w:proofErr w:type="spellStart"/>
      <w:r w:rsidRPr="009B7269">
        <w:rPr>
          <w:rFonts w:cstheme="minorHAnsi"/>
          <w:shd w:val="clear" w:color="auto" w:fill="FFFFFF"/>
        </w:rPr>
        <w:t>причини</w:t>
      </w:r>
      <w:proofErr w:type="spellEnd"/>
      <w:r w:rsidRPr="009B7269">
        <w:rPr>
          <w:rFonts w:cstheme="minorHAnsi"/>
          <w:shd w:val="clear" w:color="auto" w:fill="FFFFFF"/>
        </w:rPr>
        <w:t xml:space="preserve"> </w:t>
      </w:r>
      <w:proofErr w:type="spellStart"/>
      <w:r w:rsidRPr="009B7269">
        <w:rPr>
          <w:rFonts w:cstheme="minorHAnsi"/>
          <w:shd w:val="clear" w:color="auto" w:fill="FFFFFF"/>
        </w:rPr>
        <w:t>няма</w:t>
      </w:r>
      <w:proofErr w:type="spellEnd"/>
      <w:r w:rsidRPr="009B7269">
        <w:rPr>
          <w:rFonts w:cstheme="minorHAnsi"/>
          <w:shd w:val="clear" w:color="auto" w:fill="FFFFFF"/>
        </w:rPr>
        <w:t xml:space="preserve"> </w:t>
      </w:r>
      <w:proofErr w:type="spellStart"/>
      <w:r w:rsidRPr="009B7269">
        <w:rPr>
          <w:rFonts w:cstheme="minorHAnsi"/>
          <w:shd w:val="clear" w:color="auto" w:fill="FFFFFF"/>
        </w:rPr>
        <w:t>данни</w:t>
      </w:r>
      <w:proofErr w:type="spellEnd"/>
      <w:r w:rsidRPr="009B7269">
        <w:rPr>
          <w:rFonts w:cstheme="minorHAnsi"/>
          <w:shd w:val="clear" w:color="auto" w:fill="FFFFFF"/>
        </w:rPr>
        <w:t xml:space="preserve"> </w:t>
      </w:r>
      <w:proofErr w:type="spellStart"/>
      <w:r w:rsidRPr="009B7269">
        <w:rPr>
          <w:rFonts w:cstheme="minorHAnsi"/>
          <w:shd w:val="clear" w:color="auto" w:fill="FFFFFF"/>
        </w:rPr>
        <w:t>за</w:t>
      </w:r>
      <w:proofErr w:type="spellEnd"/>
      <w:r w:rsidRPr="009B7269">
        <w:rPr>
          <w:rFonts w:cstheme="minorHAnsi"/>
          <w:shd w:val="clear" w:color="auto" w:fill="FFFFFF"/>
        </w:rPr>
        <w:t xml:space="preserve"> ФПЧ</w:t>
      </w:r>
      <w:r w:rsidRPr="009B7269">
        <w:rPr>
          <w:rFonts w:cstheme="minorHAnsi"/>
          <w:shd w:val="clear" w:color="auto" w:fill="FFFFFF"/>
          <w:vertAlign w:val="subscript"/>
        </w:rPr>
        <w:t xml:space="preserve">10 </w:t>
      </w:r>
      <w:proofErr w:type="spellStart"/>
      <w:r w:rsidRPr="009B7269">
        <w:rPr>
          <w:rFonts w:cstheme="minorHAnsi"/>
          <w:shd w:val="clear" w:color="auto" w:fill="FFFFFF"/>
        </w:rPr>
        <w:t>от</w:t>
      </w:r>
      <w:proofErr w:type="spellEnd"/>
      <w:r w:rsidRPr="009B7269">
        <w:rPr>
          <w:rFonts w:cstheme="minorHAnsi"/>
          <w:shd w:val="clear" w:color="auto" w:fill="FFFFFF"/>
        </w:rPr>
        <w:t xml:space="preserve"> </w:t>
      </w:r>
      <w:r w:rsidR="003A2C00" w:rsidRPr="009B7269">
        <w:rPr>
          <w:rFonts w:cstheme="minorHAnsi"/>
          <w:shd w:val="clear" w:color="auto" w:fill="FFFFFF"/>
          <w:lang w:val="bg-BG"/>
        </w:rPr>
        <w:t>„</w:t>
      </w:r>
      <w:r w:rsidR="003A2C00" w:rsidRPr="009B7269">
        <w:rPr>
          <w:rFonts w:cstheme="minorHAnsi"/>
          <w:shd w:val="clear" w:color="auto" w:fill="FFFFFF"/>
        </w:rPr>
        <w:t xml:space="preserve">АИС </w:t>
      </w:r>
      <w:proofErr w:type="spellStart"/>
      <w:r w:rsidR="003A2C00" w:rsidRPr="009B7269">
        <w:rPr>
          <w:rFonts w:cstheme="minorHAnsi"/>
          <w:shd w:val="clear" w:color="auto" w:fill="FFFFFF"/>
        </w:rPr>
        <w:t>Меден</w:t>
      </w:r>
      <w:proofErr w:type="spellEnd"/>
      <w:r w:rsidR="003A2C00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3A2C00" w:rsidRPr="009B7269">
        <w:rPr>
          <w:rFonts w:cstheme="minorHAnsi"/>
          <w:shd w:val="clear" w:color="auto" w:fill="FFFFFF"/>
        </w:rPr>
        <w:t>Рудник</w:t>
      </w:r>
      <w:proofErr w:type="spellEnd"/>
      <w:r w:rsidR="003A2C00" w:rsidRPr="009B7269">
        <w:rPr>
          <w:rFonts w:cstheme="minorHAnsi"/>
          <w:shd w:val="clear" w:color="auto" w:fill="FFFFFF"/>
          <w:lang w:val="bg-BG"/>
        </w:rPr>
        <w:t xml:space="preserve">“ – </w:t>
      </w:r>
      <w:proofErr w:type="spellStart"/>
      <w:r w:rsidRPr="009B7269">
        <w:rPr>
          <w:rFonts w:cstheme="minorHAnsi"/>
          <w:shd w:val="clear" w:color="auto" w:fill="FFFFFF"/>
        </w:rPr>
        <w:t>гр</w:t>
      </w:r>
      <w:proofErr w:type="spellEnd"/>
      <w:r w:rsidRPr="009B7269">
        <w:rPr>
          <w:rFonts w:cstheme="minorHAnsi"/>
          <w:shd w:val="clear" w:color="auto" w:fill="FFFFFF"/>
        </w:rPr>
        <w:t xml:space="preserve">. </w:t>
      </w:r>
      <w:proofErr w:type="spellStart"/>
      <w:r w:rsidRPr="009B7269">
        <w:rPr>
          <w:rFonts w:cstheme="minorHAnsi"/>
          <w:shd w:val="clear" w:color="auto" w:fill="FFFFFF"/>
        </w:rPr>
        <w:t>Бургас</w:t>
      </w:r>
      <w:proofErr w:type="spellEnd"/>
      <w:r w:rsidRPr="009B7269">
        <w:rPr>
          <w:rFonts w:cstheme="minorHAnsi"/>
          <w:shd w:val="clear" w:color="auto" w:fill="FFFFFF"/>
        </w:rPr>
        <w:t>.</w:t>
      </w:r>
      <w:r w:rsidR="00A918C3" w:rsidRPr="009B7269">
        <w:rPr>
          <w:rFonts w:cstheme="minorHAnsi"/>
          <w:szCs w:val="28"/>
        </w:rPr>
        <w:br/>
      </w:r>
      <w:r w:rsidR="00A918C3" w:rsidRPr="009B7269">
        <w:rPr>
          <w:rFonts w:cstheme="minorHAnsi"/>
          <w:szCs w:val="28"/>
          <w:shd w:val="clear" w:color="auto" w:fill="FFFFFF"/>
        </w:rPr>
        <w:t xml:space="preserve">РИОСВ </w:t>
      </w:r>
      <w:proofErr w:type="spellStart"/>
      <w:r w:rsidR="00A918C3" w:rsidRPr="009B7269">
        <w:rPr>
          <w:rFonts w:cstheme="minorHAnsi"/>
          <w:szCs w:val="28"/>
          <w:shd w:val="clear" w:color="auto" w:fill="FFFFFF"/>
        </w:rPr>
        <w:t>Плевен</w:t>
      </w:r>
      <w:proofErr w:type="spellEnd"/>
      <w:r w:rsidR="00A918C3" w:rsidRPr="009B7269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="00A918C3" w:rsidRPr="009B7269">
        <w:rPr>
          <w:rFonts w:cstheme="minorHAnsi"/>
          <w:szCs w:val="28"/>
          <w:shd w:val="clear" w:color="auto" w:fill="FFFFFF"/>
        </w:rPr>
        <w:t>Няма</w:t>
      </w:r>
      <w:proofErr w:type="spellEnd"/>
      <w:r w:rsidR="00A918C3" w:rsidRPr="009B726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A918C3" w:rsidRPr="009B7269">
        <w:rPr>
          <w:rFonts w:cstheme="minorHAnsi"/>
          <w:szCs w:val="28"/>
          <w:shd w:val="clear" w:color="auto" w:fill="FFFFFF"/>
        </w:rPr>
        <w:t>данни</w:t>
      </w:r>
      <w:proofErr w:type="spellEnd"/>
      <w:r w:rsidR="00A918C3" w:rsidRPr="009B726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A918C3" w:rsidRPr="009B7269">
        <w:rPr>
          <w:rFonts w:cstheme="minorHAnsi"/>
          <w:szCs w:val="28"/>
          <w:shd w:val="clear" w:color="auto" w:fill="FFFFFF"/>
        </w:rPr>
        <w:t>по</w:t>
      </w:r>
      <w:proofErr w:type="spellEnd"/>
      <w:r w:rsidR="00A918C3" w:rsidRPr="009B726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A918C3" w:rsidRPr="009B7269">
        <w:rPr>
          <w:rFonts w:cstheme="minorHAnsi"/>
          <w:szCs w:val="28"/>
          <w:shd w:val="clear" w:color="auto" w:fill="FFFFFF"/>
        </w:rPr>
        <w:t>технически</w:t>
      </w:r>
      <w:proofErr w:type="spellEnd"/>
      <w:r w:rsidR="00A918C3" w:rsidRPr="009B726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A918C3" w:rsidRPr="009B7269">
        <w:rPr>
          <w:rFonts w:cstheme="minorHAnsi"/>
          <w:szCs w:val="28"/>
          <w:shd w:val="clear" w:color="auto" w:fill="FFFFFF"/>
        </w:rPr>
        <w:t>п</w:t>
      </w:r>
      <w:r w:rsidR="002058E5" w:rsidRPr="009B7269">
        <w:rPr>
          <w:rFonts w:cstheme="minorHAnsi"/>
          <w:szCs w:val="28"/>
          <w:shd w:val="clear" w:color="auto" w:fill="FFFFFF"/>
        </w:rPr>
        <w:t>ричини</w:t>
      </w:r>
      <w:proofErr w:type="spellEnd"/>
      <w:r w:rsidR="002058E5" w:rsidRPr="009B7269">
        <w:rPr>
          <w:rFonts w:cstheme="minorHAnsi"/>
          <w:szCs w:val="28"/>
          <w:shd w:val="clear" w:color="auto" w:fill="FFFFFF"/>
          <w:lang w:val="bg-BG"/>
        </w:rPr>
        <w:t xml:space="preserve"> </w:t>
      </w:r>
      <w:proofErr w:type="spellStart"/>
      <w:r w:rsidR="00D84C1C" w:rsidRPr="009B7269">
        <w:rPr>
          <w:rFonts w:cstheme="minorHAnsi"/>
          <w:szCs w:val="28"/>
          <w:shd w:val="clear" w:color="auto" w:fill="FFFFFF"/>
        </w:rPr>
        <w:t>по</w:t>
      </w:r>
      <w:proofErr w:type="spellEnd"/>
      <w:r w:rsidR="00D84C1C" w:rsidRPr="009B726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9B7269">
        <w:rPr>
          <w:rFonts w:cstheme="minorHAnsi"/>
          <w:szCs w:val="28"/>
          <w:shd w:val="clear" w:color="auto" w:fill="FFFFFF"/>
        </w:rPr>
        <w:t>показател</w:t>
      </w:r>
      <w:proofErr w:type="spellEnd"/>
      <w:r w:rsidR="00D84C1C" w:rsidRPr="009B726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9B726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D84C1C" w:rsidRPr="009B726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D84C1C" w:rsidRPr="009B726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D84C1C" w:rsidRPr="009B7269">
        <w:rPr>
          <w:rFonts w:eastAsia="Times New Roman" w:cstheme="minorHAnsi"/>
          <w:szCs w:val="28"/>
          <w:lang w:eastAsia="bg-BG"/>
        </w:rPr>
        <w:t xml:space="preserve"> (NO</w:t>
      </w:r>
      <w:r w:rsidR="00D84C1C" w:rsidRPr="009B7269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84C1C" w:rsidRPr="009B7269">
        <w:rPr>
          <w:rFonts w:eastAsia="Times New Roman" w:cstheme="minorHAnsi"/>
          <w:szCs w:val="28"/>
          <w:lang w:eastAsia="bg-BG"/>
        </w:rPr>
        <w:t>)</w:t>
      </w:r>
      <w:r w:rsidR="00D84C1C" w:rsidRPr="009B726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="00D84C1C" w:rsidRPr="009B7269">
        <w:rPr>
          <w:rFonts w:cstheme="minorHAnsi"/>
          <w:szCs w:val="28"/>
          <w:shd w:val="clear" w:color="auto" w:fill="FFFFFF"/>
        </w:rPr>
        <w:t>от</w:t>
      </w:r>
      <w:proofErr w:type="spellEnd"/>
      <w:r w:rsidR="00D84C1C" w:rsidRPr="009B7269">
        <w:rPr>
          <w:rFonts w:eastAsia="Times New Roman" w:cstheme="minorHAnsi"/>
          <w:szCs w:val="28"/>
          <w:lang w:val="bg-BG" w:eastAsia="bg-BG"/>
        </w:rPr>
        <w:t xml:space="preserve"> „АИС Плевен 2“ – гр. Плевен</w:t>
      </w:r>
      <w:r w:rsidR="00042401" w:rsidRPr="009B7269">
        <w:rPr>
          <w:rFonts w:eastAsia="Times New Roman" w:cstheme="minorHAnsi"/>
          <w:szCs w:val="28"/>
          <w:lang w:val="bg-BG" w:eastAsia="bg-BG"/>
        </w:rPr>
        <w:t>.</w:t>
      </w:r>
      <w:r w:rsidR="00A918C3" w:rsidRPr="009B7269">
        <w:rPr>
          <w:rFonts w:cstheme="minorHAnsi"/>
          <w:szCs w:val="28"/>
        </w:rPr>
        <w:br/>
      </w:r>
      <w:r w:rsidR="006F1782" w:rsidRPr="009B7269">
        <w:rPr>
          <w:rFonts w:cstheme="minorHAnsi"/>
          <w:shd w:val="clear" w:color="auto" w:fill="FFFFFF"/>
        </w:rPr>
        <w:t xml:space="preserve">РИОСВ </w:t>
      </w:r>
      <w:proofErr w:type="spellStart"/>
      <w:r w:rsidR="006F1782" w:rsidRPr="009B7269">
        <w:rPr>
          <w:rFonts w:cstheme="minorHAnsi"/>
          <w:shd w:val="clear" w:color="auto" w:fill="FFFFFF"/>
        </w:rPr>
        <w:t>Пловдив</w:t>
      </w:r>
      <w:proofErr w:type="spellEnd"/>
      <w:r w:rsidR="006F1782" w:rsidRPr="009B7269">
        <w:rPr>
          <w:rFonts w:cstheme="minorHAnsi"/>
          <w:shd w:val="clear" w:color="auto" w:fill="FFFFFF"/>
        </w:rPr>
        <w:t xml:space="preserve">: </w:t>
      </w:r>
      <w:proofErr w:type="spellStart"/>
      <w:r w:rsidR="006F1782" w:rsidRPr="009B7269">
        <w:rPr>
          <w:rFonts w:cstheme="minorHAnsi"/>
          <w:shd w:val="clear" w:color="auto" w:fill="FFFFFF"/>
        </w:rPr>
        <w:t>Поради</w:t>
      </w:r>
      <w:proofErr w:type="spellEnd"/>
      <w:r w:rsidR="006F1782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9B7269">
        <w:rPr>
          <w:rFonts w:cstheme="minorHAnsi"/>
          <w:shd w:val="clear" w:color="auto" w:fill="FFFFFF"/>
        </w:rPr>
        <w:t>комуникационни</w:t>
      </w:r>
      <w:proofErr w:type="spellEnd"/>
      <w:r w:rsidR="006F1782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9B7269">
        <w:rPr>
          <w:rFonts w:cstheme="minorHAnsi"/>
          <w:shd w:val="clear" w:color="auto" w:fill="FFFFFF"/>
        </w:rPr>
        <w:t>причини</w:t>
      </w:r>
      <w:proofErr w:type="spellEnd"/>
      <w:r w:rsidR="006F1782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9B7269">
        <w:rPr>
          <w:rFonts w:cstheme="minorHAnsi"/>
          <w:shd w:val="clear" w:color="auto" w:fill="FFFFFF"/>
        </w:rPr>
        <w:t>от</w:t>
      </w:r>
      <w:proofErr w:type="spellEnd"/>
      <w:r w:rsidR="006F1782" w:rsidRPr="009B7269">
        <w:rPr>
          <w:rFonts w:cstheme="minorHAnsi"/>
          <w:shd w:val="clear" w:color="auto" w:fill="FFFFFF"/>
        </w:rPr>
        <w:t xml:space="preserve"> 19:00 </w:t>
      </w:r>
      <w:proofErr w:type="spellStart"/>
      <w:r w:rsidR="006F1782" w:rsidRPr="009B7269">
        <w:rPr>
          <w:rFonts w:cstheme="minorHAnsi"/>
          <w:shd w:val="clear" w:color="auto" w:fill="FFFFFF"/>
        </w:rPr>
        <w:t>часа</w:t>
      </w:r>
      <w:proofErr w:type="spellEnd"/>
      <w:r w:rsidR="006F1782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9B7269">
        <w:rPr>
          <w:rFonts w:cstheme="minorHAnsi"/>
          <w:shd w:val="clear" w:color="auto" w:fill="FFFFFF"/>
        </w:rPr>
        <w:t>няма</w:t>
      </w:r>
      <w:proofErr w:type="spellEnd"/>
      <w:r w:rsidR="006F1782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9B7269">
        <w:rPr>
          <w:rFonts w:cstheme="minorHAnsi"/>
          <w:shd w:val="clear" w:color="auto" w:fill="FFFFFF"/>
        </w:rPr>
        <w:t>данни</w:t>
      </w:r>
      <w:proofErr w:type="spellEnd"/>
      <w:r w:rsidR="006F1782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1782" w:rsidRPr="009B7269">
        <w:rPr>
          <w:rFonts w:cstheme="minorHAnsi"/>
          <w:shd w:val="clear" w:color="auto" w:fill="FFFFFF"/>
        </w:rPr>
        <w:t>от</w:t>
      </w:r>
      <w:proofErr w:type="spellEnd"/>
      <w:r w:rsidR="006F1782" w:rsidRPr="009B7269">
        <w:rPr>
          <w:rFonts w:cstheme="minorHAnsi"/>
          <w:shd w:val="clear" w:color="auto" w:fill="FFFFFF"/>
        </w:rPr>
        <w:t xml:space="preserve"> </w:t>
      </w:r>
      <w:r w:rsidR="00E80C2E" w:rsidRPr="009B7269">
        <w:rPr>
          <w:rFonts w:eastAsia="Times New Roman" w:cstheme="minorHAnsi"/>
          <w:szCs w:val="28"/>
          <w:lang w:val="bg-BG" w:eastAsia="bg-BG"/>
        </w:rPr>
        <w:t>„АИС ж.к. Тракия“ – гр. Пловдив</w:t>
      </w:r>
      <w:r w:rsidR="006F1782" w:rsidRPr="009B7269">
        <w:rPr>
          <w:rFonts w:cstheme="minorHAnsi"/>
          <w:shd w:val="clear" w:color="auto" w:fill="FFFFFF"/>
        </w:rPr>
        <w:t>.</w:t>
      </w:r>
      <w:r w:rsidR="006F1782" w:rsidRPr="009B7269">
        <w:rPr>
          <w:rFonts w:cstheme="minorHAnsi"/>
        </w:rPr>
        <w:br/>
      </w:r>
      <w:r w:rsidR="006F3503" w:rsidRPr="009B7269">
        <w:rPr>
          <w:rFonts w:cstheme="minorHAnsi"/>
          <w:shd w:val="clear" w:color="auto" w:fill="FFFFFF"/>
        </w:rPr>
        <w:t xml:space="preserve">РИОСВ </w:t>
      </w:r>
      <w:proofErr w:type="spellStart"/>
      <w:r w:rsidR="006F3503" w:rsidRPr="009B7269">
        <w:rPr>
          <w:rFonts w:cstheme="minorHAnsi"/>
          <w:shd w:val="clear" w:color="auto" w:fill="FFFFFF"/>
        </w:rPr>
        <w:t>София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: </w:t>
      </w:r>
      <w:proofErr w:type="spellStart"/>
      <w:r w:rsidR="006F3503" w:rsidRPr="009B7269">
        <w:rPr>
          <w:rFonts w:cstheme="minorHAnsi"/>
          <w:shd w:val="clear" w:color="auto" w:fill="FFFFFF"/>
        </w:rPr>
        <w:t>По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отношение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на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регистрираното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превишение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по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показател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ФПЧ</w:t>
      </w:r>
      <w:r w:rsidR="006F3503" w:rsidRPr="009B7269">
        <w:rPr>
          <w:rFonts w:cstheme="minorHAnsi"/>
          <w:shd w:val="clear" w:color="auto" w:fill="FFFFFF"/>
          <w:vertAlign w:val="subscript"/>
        </w:rPr>
        <w:t>10</w:t>
      </w:r>
      <w:r w:rsidR="006F3503" w:rsidRPr="009B7269">
        <w:rPr>
          <w:rFonts w:cstheme="minorHAnsi"/>
          <w:shd w:val="clear" w:color="auto" w:fill="FFFFFF"/>
        </w:rPr>
        <w:t xml:space="preserve"> в </w:t>
      </w:r>
      <w:r w:rsidR="00DD4C8D" w:rsidRPr="009B7269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="00DD4C8D" w:rsidRPr="009B7269">
        <w:rPr>
          <w:rFonts w:eastAsia="Times New Roman" w:cstheme="minorHAnsi"/>
          <w:szCs w:val="28"/>
          <w:lang w:eastAsia="bg-BG"/>
        </w:rPr>
        <w:t xml:space="preserve"> </w:t>
      </w:r>
      <w:r w:rsidR="006F3503" w:rsidRPr="009B7269">
        <w:rPr>
          <w:rFonts w:cstheme="minorHAnsi"/>
          <w:shd w:val="clear" w:color="auto" w:fill="FFFFFF"/>
        </w:rPr>
        <w:t xml:space="preserve">- </w:t>
      </w:r>
      <w:proofErr w:type="spellStart"/>
      <w:r w:rsidR="006F3503" w:rsidRPr="009B7269">
        <w:rPr>
          <w:rFonts w:cstheme="minorHAnsi"/>
          <w:shd w:val="clear" w:color="auto" w:fill="FFFFFF"/>
        </w:rPr>
        <w:t>основни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източници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на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замърсителя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се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явяват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транспортът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, </w:t>
      </w:r>
      <w:proofErr w:type="spellStart"/>
      <w:r w:rsidR="006F3503" w:rsidRPr="009B7269">
        <w:rPr>
          <w:rFonts w:cstheme="minorHAnsi"/>
          <w:shd w:val="clear" w:color="auto" w:fill="FFFFFF"/>
        </w:rPr>
        <w:t>пътната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инфраструктура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и </w:t>
      </w:r>
      <w:proofErr w:type="spellStart"/>
      <w:r w:rsidR="006F3503" w:rsidRPr="009B7269">
        <w:rPr>
          <w:rFonts w:cstheme="minorHAnsi"/>
          <w:shd w:val="clear" w:color="auto" w:fill="FFFFFF"/>
        </w:rPr>
        <w:t>строителството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, </w:t>
      </w:r>
      <w:proofErr w:type="spellStart"/>
      <w:r w:rsidR="006F3503" w:rsidRPr="009B7269">
        <w:rPr>
          <w:rFonts w:cstheme="minorHAnsi"/>
          <w:shd w:val="clear" w:color="auto" w:fill="FFFFFF"/>
        </w:rPr>
        <w:t>съчетани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с </w:t>
      </w:r>
      <w:proofErr w:type="spellStart"/>
      <w:r w:rsidR="006F3503" w:rsidRPr="009B7269">
        <w:rPr>
          <w:rFonts w:cstheme="minorHAnsi"/>
          <w:shd w:val="clear" w:color="auto" w:fill="FFFFFF"/>
        </w:rPr>
        <w:t>неблагоприятни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метеорологични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условия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. </w:t>
      </w:r>
      <w:proofErr w:type="spellStart"/>
      <w:r w:rsidR="006F3503" w:rsidRPr="009B7269">
        <w:rPr>
          <w:rFonts w:cstheme="minorHAnsi"/>
          <w:shd w:val="clear" w:color="auto" w:fill="FFFFFF"/>
        </w:rPr>
        <w:t>Нередовното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почистване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на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уличната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мрежа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също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оказва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значително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влияние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върху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количеството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регистриран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прах</w:t>
      </w:r>
      <w:proofErr w:type="spellEnd"/>
      <w:r w:rsidR="006F3503" w:rsidRPr="009B7269">
        <w:rPr>
          <w:rFonts w:cstheme="minorHAnsi"/>
          <w:shd w:val="clear" w:color="auto" w:fill="FFFFFF"/>
        </w:rPr>
        <w:t>.</w:t>
      </w:r>
      <w:r w:rsidR="006F3503" w:rsidRPr="009B7269">
        <w:rPr>
          <w:rFonts w:cstheme="minorHAnsi"/>
        </w:rPr>
        <w:br/>
      </w:r>
      <w:proofErr w:type="spellStart"/>
      <w:r w:rsidR="006F3503" w:rsidRPr="009B7269">
        <w:rPr>
          <w:rFonts w:cstheme="minorHAnsi"/>
          <w:shd w:val="clear" w:color="auto" w:fill="FFFFFF"/>
        </w:rPr>
        <w:lastRenderedPageBreak/>
        <w:t>По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технически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при</w:t>
      </w:r>
      <w:r w:rsidR="00500DDE" w:rsidRPr="009B7269">
        <w:rPr>
          <w:rFonts w:cstheme="minorHAnsi"/>
          <w:shd w:val="clear" w:color="auto" w:fill="FFFFFF"/>
        </w:rPr>
        <w:t>чини</w:t>
      </w:r>
      <w:proofErr w:type="spellEnd"/>
      <w:r w:rsidR="00500DDE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500DDE" w:rsidRPr="009B7269">
        <w:rPr>
          <w:rFonts w:cstheme="minorHAnsi"/>
          <w:shd w:val="clear" w:color="auto" w:fill="FFFFFF"/>
        </w:rPr>
        <w:t>няма</w:t>
      </w:r>
      <w:proofErr w:type="spellEnd"/>
      <w:r w:rsidR="00500DDE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500DDE" w:rsidRPr="009B7269">
        <w:rPr>
          <w:rFonts w:cstheme="minorHAnsi"/>
          <w:shd w:val="clear" w:color="auto" w:fill="FFFFFF"/>
        </w:rPr>
        <w:t>данни</w:t>
      </w:r>
      <w:proofErr w:type="spellEnd"/>
      <w:r w:rsidR="00500DDE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500DDE" w:rsidRPr="009B7269">
        <w:rPr>
          <w:rFonts w:cstheme="minorHAnsi"/>
          <w:shd w:val="clear" w:color="auto" w:fill="FFFFFF"/>
        </w:rPr>
        <w:t>за</w:t>
      </w:r>
      <w:proofErr w:type="spellEnd"/>
      <w:r w:rsidR="00500DDE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500DDE" w:rsidRPr="009B7269">
        <w:rPr>
          <w:rFonts w:cstheme="minorHAnsi"/>
          <w:shd w:val="clear" w:color="auto" w:fill="FFFFFF"/>
        </w:rPr>
        <w:t>показател</w:t>
      </w:r>
      <w:proofErr w:type="spellEnd"/>
      <w:r w:rsidR="00500DDE" w:rsidRPr="009B7269">
        <w:rPr>
          <w:rFonts w:cstheme="minorHAnsi"/>
          <w:szCs w:val="28"/>
        </w:rPr>
        <w:t xml:space="preserve"> </w:t>
      </w:r>
      <w:proofErr w:type="spellStart"/>
      <w:r w:rsidR="00500DDE" w:rsidRPr="009B7269">
        <w:rPr>
          <w:rFonts w:cstheme="minorHAnsi"/>
          <w:szCs w:val="28"/>
        </w:rPr>
        <w:t>серен</w:t>
      </w:r>
      <w:proofErr w:type="spellEnd"/>
      <w:r w:rsidR="00500DDE" w:rsidRPr="009B7269">
        <w:rPr>
          <w:rFonts w:cstheme="minorHAnsi"/>
          <w:szCs w:val="28"/>
        </w:rPr>
        <w:t xml:space="preserve"> </w:t>
      </w:r>
      <w:proofErr w:type="spellStart"/>
      <w:r w:rsidR="00500DDE" w:rsidRPr="009B7269">
        <w:rPr>
          <w:rFonts w:cstheme="minorHAnsi"/>
          <w:szCs w:val="28"/>
        </w:rPr>
        <w:t>диоксид</w:t>
      </w:r>
      <w:proofErr w:type="spellEnd"/>
      <w:r w:rsidR="00500DDE" w:rsidRPr="009B7269">
        <w:rPr>
          <w:rFonts w:cstheme="minorHAnsi"/>
          <w:szCs w:val="28"/>
        </w:rPr>
        <w:t xml:space="preserve"> (SO</w:t>
      </w:r>
      <w:r w:rsidR="00500DDE" w:rsidRPr="009B7269">
        <w:rPr>
          <w:rFonts w:cstheme="minorHAnsi"/>
          <w:szCs w:val="28"/>
          <w:vertAlign w:val="subscript"/>
        </w:rPr>
        <w:t>2</w:t>
      </w:r>
      <w:r w:rsidR="00500DDE" w:rsidRPr="009B7269">
        <w:rPr>
          <w:rFonts w:cstheme="minorHAnsi"/>
          <w:szCs w:val="28"/>
        </w:rPr>
        <w:t>)</w:t>
      </w:r>
      <w:r w:rsidR="006F3503" w:rsidRPr="009B7269">
        <w:rPr>
          <w:rFonts w:cstheme="minorHAnsi"/>
          <w:shd w:val="clear" w:color="auto" w:fill="FFFFFF"/>
        </w:rPr>
        <w:t xml:space="preserve"> </w:t>
      </w:r>
      <w:proofErr w:type="spellStart"/>
      <w:r w:rsidR="006F3503" w:rsidRPr="009B7269">
        <w:rPr>
          <w:rFonts w:cstheme="minorHAnsi"/>
          <w:shd w:val="clear" w:color="auto" w:fill="FFFFFF"/>
        </w:rPr>
        <w:t>от</w:t>
      </w:r>
      <w:proofErr w:type="spellEnd"/>
      <w:r w:rsidR="006F3503" w:rsidRPr="009B7269">
        <w:rPr>
          <w:rFonts w:cstheme="minorHAnsi"/>
          <w:shd w:val="clear" w:color="auto" w:fill="FFFFFF"/>
        </w:rPr>
        <w:t xml:space="preserve"> </w:t>
      </w:r>
      <w:r w:rsidR="002F57F2" w:rsidRPr="009B7269">
        <w:rPr>
          <w:rFonts w:eastAsia="Times New Roman" w:cstheme="minorHAnsi"/>
          <w:szCs w:val="28"/>
          <w:lang w:val="bg-BG" w:eastAsia="bg-BG"/>
        </w:rPr>
        <w:t>„АИС Дружба“ – гр. София</w:t>
      </w:r>
      <w:r w:rsidR="006F3503" w:rsidRPr="009B7269">
        <w:rPr>
          <w:rFonts w:cstheme="minorHAnsi"/>
          <w:shd w:val="clear" w:color="auto" w:fill="FFFFFF"/>
        </w:rPr>
        <w:t>.</w:t>
      </w:r>
    </w:p>
    <w:p w:rsidR="00F44CAC" w:rsidRPr="00E61C93" w:rsidRDefault="00F44CAC" w:rsidP="00F44CAC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  <w:lang w:val="bg-BG"/>
        </w:rPr>
      </w:pPr>
      <w:r w:rsidRPr="00E61C93">
        <w:rPr>
          <w:rFonts w:cstheme="minorHAnsi"/>
          <w:szCs w:val="28"/>
          <w:shd w:val="clear" w:color="auto" w:fill="FFFFFF"/>
        </w:rPr>
        <w:t xml:space="preserve">РИОСВ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Хасково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: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Поради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повреда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автоматичния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анализатор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за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ФПЧ</w:t>
      </w:r>
      <w:r w:rsidRPr="00E61C93">
        <w:rPr>
          <w:rFonts w:cstheme="minorHAnsi"/>
          <w:szCs w:val="28"/>
          <w:shd w:val="clear" w:color="auto" w:fill="FFFFFF"/>
          <w:vertAlign w:val="subscript"/>
        </w:rPr>
        <w:t xml:space="preserve">10 </w:t>
      </w:r>
      <w:r w:rsidRPr="00E61C93">
        <w:rPr>
          <w:rFonts w:cstheme="minorHAnsi"/>
          <w:szCs w:val="28"/>
          <w:shd w:val="clear" w:color="auto" w:fill="FFFFFF"/>
        </w:rPr>
        <w:t xml:space="preserve">в </w:t>
      </w:r>
      <w:r w:rsidRPr="00E61C93">
        <w:rPr>
          <w:rFonts w:cstheme="minorHAnsi"/>
          <w:szCs w:val="28"/>
          <w:shd w:val="clear" w:color="auto" w:fill="FFFFFF"/>
          <w:lang w:val="bg-BG"/>
        </w:rPr>
        <w:t>„</w:t>
      </w:r>
      <w:r w:rsidRPr="00E61C93">
        <w:rPr>
          <w:rFonts w:cstheme="minorHAnsi"/>
          <w:szCs w:val="28"/>
          <w:shd w:val="clear" w:color="auto" w:fill="FFFFFF"/>
        </w:rPr>
        <w:t xml:space="preserve">АИС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proofErr w:type="gramStart"/>
      <w:r w:rsidRPr="00E61C93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E61C93">
        <w:rPr>
          <w:rFonts w:cstheme="minorHAnsi"/>
          <w:szCs w:val="28"/>
          <w:shd w:val="clear" w:color="auto" w:fill="FFFFFF"/>
          <w:lang w:val="bg-BG"/>
        </w:rPr>
        <w:t>“ –</w:t>
      </w:r>
      <w:proofErr w:type="gram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гр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ще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за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на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E61C93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61C93">
        <w:rPr>
          <w:rFonts w:cstheme="minorHAnsi"/>
          <w:szCs w:val="28"/>
          <w:shd w:val="clear" w:color="auto" w:fill="FFFFFF"/>
        </w:rPr>
        <w:t>въздух</w:t>
      </w:r>
      <w:proofErr w:type="spellEnd"/>
      <w:r w:rsidRPr="00E61C93">
        <w:rPr>
          <w:rFonts w:cstheme="minorHAnsi"/>
          <w:szCs w:val="28"/>
          <w:shd w:val="clear" w:color="auto" w:fill="FFFFFF"/>
          <w:lang w:val="bg-BG"/>
        </w:rPr>
        <w:t>.</w:t>
      </w:r>
    </w:p>
    <w:p w:rsidR="00F44CAC" w:rsidRPr="00E61C93" w:rsidRDefault="00F44CAC" w:rsidP="00F44CAC">
      <w:pPr>
        <w:spacing w:before="100" w:beforeAutospacing="1" w:after="100" w:afterAutospacing="1"/>
        <w:contextualSpacing/>
        <w:jc w:val="both"/>
        <w:rPr>
          <w:rFonts w:cstheme="minorHAnsi"/>
          <w:szCs w:val="28"/>
          <w:shd w:val="clear" w:color="auto" w:fill="FFFFFF"/>
        </w:rPr>
      </w:pPr>
    </w:p>
    <w:p w:rsidR="00F44CAC" w:rsidRDefault="00F44CAC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44CAC" w:rsidRDefault="00F44CAC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44CAC" w:rsidRDefault="00F44CAC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44CAC" w:rsidRDefault="00F44CAC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44CAC" w:rsidRDefault="00F44CAC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44CAC" w:rsidRDefault="00F44CAC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44CAC" w:rsidRDefault="00F44CAC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44CAC" w:rsidRDefault="00F44CAC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44CAC" w:rsidRDefault="00F44CAC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412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500DDE" w:rsidTr="00500DD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500DDE" w:rsidTr="00500DD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500DDE" w:rsidTr="00500DD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EE7A22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500DD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00DDE" w:rsidTr="00500DD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0DDE" w:rsidRDefault="00500DDE" w:rsidP="00500DD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0DDE" w:rsidRDefault="00500DDE" w:rsidP="00500DD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00DDE" w:rsidTr="00500DD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0DDE" w:rsidRDefault="00500DDE" w:rsidP="00500DD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00DDE" w:rsidTr="00500DD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EE7A22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500DD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00DDE" w:rsidTr="00500DD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EE7A22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500DD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00DDE" w:rsidTr="00500DD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0DDE" w:rsidRDefault="00500DDE" w:rsidP="00500DD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0DDE" w:rsidRDefault="00500DDE" w:rsidP="00500DD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500DDE" w:rsidTr="00500DD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EE7A22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500DD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500DDE" w:rsidTr="00500DD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0DDE" w:rsidRDefault="00500DDE" w:rsidP="00500DD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500DDE" w:rsidRDefault="00500DDE" w:rsidP="00500DD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500DDE" w:rsidRDefault="00500DDE" w:rsidP="00500DD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00DDE" w:rsidRDefault="00500DD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00DDE" w:rsidRDefault="00500DD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00DDE" w:rsidRDefault="00500DD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00DDE" w:rsidRDefault="00500DD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A22" w:rsidRDefault="00EE7A22">
      <w:pPr>
        <w:spacing w:line="240" w:lineRule="auto"/>
      </w:pPr>
      <w:r>
        <w:separator/>
      </w:r>
    </w:p>
  </w:endnote>
  <w:endnote w:type="continuationSeparator" w:id="0">
    <w:p w:rsidR="00EE7A22" w:rsidRDefault="00EE7A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A22" w:rsidRDefault="00EE7A22">
      <w:r>
        <w:separator/>
      </w:r>
    </w:p>
  </w:footnote>
  <w:footnote w:type="continuationSeparator" w:id="0">
    <w:p w:rsidR="00EE7A22" w:rsidRDefault="00EE7A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910" w:rsidRDefault="000819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51F6"/>
    <w:rsid w:val="000054BE"/>
    <w:rsid w:val="000077F5"/>
    <w:rsid w:val="00007A47"/>
    <w:rsid w:val="000100BD"/>
    <w:rsid w:val="0001098B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4EA4"/>
    <w:rsid w:val="000758F0"/>
    <w:rsid w:val="000759EF"/>
    <w:rsid w:val="00076AE8"/>
    <w:rsid w:val="000770BA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0E3A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49A5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C0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0FD1"/>
    <w:rsid w:val="00181891"/>
    <w:rsid w:val="0018190F"/>
    <w:rsid w:val="00182750"/>
    <w:rsid w:val="001829CE"/>
    <w:rsid w:val="00183777"/>
    <w:rsid w:val="00183963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690"/>
    <w:rsid w:val="001A19A2"/>
    <w:rsid w:val="001A1BBA"/>
    <w:rsid w:val="001A20F2"/>
    <w:rsid w:val="001A26E9"/>
    <w:rsid w:val="001A2965"/>
    <w:rsid w:val="001A2FCD"/>
    <w:rsid w:val="001A3F01"/>
    <w:rsid w:val="001A4060"/>
    <w:rsid w:val="001A409E"/>
    <w:rsid w:val="001A4158"/>
    <w:rsid w:val="001A41FC"/>
    <w:rsid w:val="001A4877"/>
    <w:rsid w:val="001A4A9A"/>
    <w:rsid w:val="001A58E0"/>
    <w:rsid w:val="001A6526"/>
    <w:rsid w:val="001A6C2F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AE3"/>
    <w:rsid w:val="00206C20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61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9D3"/>
    <w:rsid w:val="002D6BC2"/>
    <w:rsid w:val="002D74D8"/>
    <w:rsid w:val="002D7819"/>
    <w:rsid w:val="002E0A8C"/>
    <w:rsid w:val="002E0A9E"/>
    <w:rsid w:val="002E0C6F"/>
    <w:rsid w:val="002E0D15"/>
    <w:rsid w:val="002E1373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F2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EE5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659"/>
    <w:rsid w:val="00331705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E0C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586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1C9"/>
    <w:rsid w:val="003E32DF"/>
    <w:rsid w:val="003E3D32"/>
    <w:rsid w:val="003E413D"/>
    <w:rsid w:val="003E528D"/>
    <w:rsid w:val="003E6903"/>
    <w:rsid w:val="003E6A92"/>
    <w:rsid w:val="003E6AEC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3F43"/>
    <w:rsid w:val="004155AA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8CF"/>
    <w:rsid w:val="004A095D"/>
    <w:rsid w:val="004A09D0"/>
    <w:rsid w:val="004A1530"/>
    <w:rsid w:val="004A1A62"/>
    <w:rsid w:val="004A1E9E"/>
    <w:rsid w:val="004A1FC4"/>
    <w:rsid w:val="004A25BE"/>
    <w:rsid w:val="004A2897"/>
    <w:rsid w:val="004A2A71"/>
    <w:rsid w:val="004A2E6A"/>
    <w:rsid w:val="004A381E"/>
    <w:rsid w:val="004A4176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8F7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2FCD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CD0"/>
    <w:rsid w:val="004F7E18"/>
    <w:rsid w:val="00500BFE"/>
    <w:rsid w:val="00500C8D"/>
    <w:rsid w:val="00500DDE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994"/>
    <w:rsid w:val="005226FF"/>
    <w:rsid w:val="005229AE"/>
    <w:rsid w:val="005233F1"/>
    <w:rsid w:val="00523857"/>
    <w:rsid w:val="00523A5E"/>
    <w:rsid w:val="00523AF5"/>
    <w:rsid w:val="00524309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254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CBF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0DA5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C0C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89B"/>
    <w:rsid w:val="006A1BDB"/>
    <w:rsid w:val="006A2890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11A"/>
    <w:rsid w:val="006E0784"/>
    <w:rsid w:val="006E08CD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03"/>
    <w:rsid w:val="006F3596"/>
    <w:rsid w:val="006F4F4C"/>
    <w:rsid w:val="006F5428"/>
    <w:rsid w:val="006F5D8F"/>
    <w:rsid w:val="006F67F1"/>
    <w:rsid w:val="006F68AD"/>
    <w:rsid w:val="006F6A24"/>
    <w:rsid w:val="006F6BD7"/>
    <w:rsid w:val="006F6FFC"/>
    <w:rsid w:val="006F7457"/>
    <w:rsid w:val="006F76E0"/>
    <w:rsid w:val="0070013D"/>
    <w:rsid w:val="00700B99"/>
    <w:rsid w:val="00701A5E"/>
    <w:rsid w:val="00702328"/>
    <w:rsid w:val="00702FF4"/>
    <w:rsid w:val="0070448B"/>
    <w:rsid w:val="0070473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1BF"/>
    <w:rsid w:val="00756268"/>
    <w:rsid w:val="0075641F"/>
    <w:rsid w:val="00757150"/>
    <w:rsid w:val="007578E5"/>
    <w:rsid w:val="00757909"/>
    <w:rsid w:val="00757B39"/>
    <w:rsid w:val="00757B6D"/>
    <w:rsid w:val="0076021A"/>
    <w:rsid w:val="00760622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482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A34"/>
    <w:rsid w:val="00783A93"/>
    <w:rsid w:val="00783D7C"/>
    <w:rsid w:val="00784079"/>
    <w:rsid w:val="00784659"/>
    <w:rsid w:val="007852E7"/>
    <w:rsid w:val="00785815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6C59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0A87"/>
    <w:rsid w:val="007E17EF"/>
    <w:rsid w:val="007E22F6"/>
    <w:rsid w:val="007E2E94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A9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7DE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454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080"/>
    <w:rsid w:val="008947D1"/>
    <w:rsid w:val="00894DC6"/>
    <w:rsid w:val="00895AAA"/>
    <w:rsid w:val="00895DF7"/>
    <w:rsid w:val="0089629A"/>
    <w:rsid w:val="00896856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4A68"/>
    <w:rsid w:val="008D4CF4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511E"/>
    <w:rsid w:val="00945184"/>
    <w:rsid w:val="009459A6"/>
    <w:rsid w:val="00945B9D"/>
    <w:rsid w:val="00945E41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81D42"/>
    <w:rsid w:val="00981E61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67F"/>
    <w:rsid w:val="009B6C31"/>
    <w:rsid w:val="009B715A"/>
    <w:rsid w:val="009B7269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E87"/>
    <w:rsid w:val="009E2F4D"/>
    <w:rsid w:val="009E3531"/>
    <w:rsid w:val="009E3645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431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75A"/>
    <w:rsid w:val="00A16D94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6E1"/>
    <w:rsid w:val="00A46E9E"/>
    <w:rsid w:val="00A472D3"/>
    <w:rsid w:val="00A47466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3D42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31"/>
    <w:rsid w:val="00A643D4"/>
    <w:rsid w:val="00A64A65"/>
    <w:rsid w:val="00A64CBB"/>
    <w:rsid w:val="00A64E70"/>
    <w:rsid w:val="00A657DE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1ED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1E42"/>
    <w:rsid w:val="00B12455"/>
    <w:rsid w:val="00B12AB9"/>
    <w:rsid w:val="00B12BFE"/>
    <w:rsid w:val="00B13052"/>
    <w:rsid w:val="00B13406"/>
    <w:rsid w:val="00B13526"/>
    <w:rsid w:val="00B13FD7"/>
    <w:rsid w:val="00B14AD3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2B97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3F14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1E9"/>
    <w:rsid w:val="00C90F9D"/>
    <w:rsid w:val="00C914A4"/>
    <w:rsid w:val="00C928CE"/>
    <w:rsid w:val="00C93851"/>
    <w:rsid w:val="00C94AF5"/>
    <w:rsid w:val="00C9555D"/>
    <w:rsid w:val="00C958DF"/>
    <w:rsid w:val="00C9590E"/>
    <w:rsid w:val="00C95F07"/>
    <w:rsid w:val="00C9612E"/>
    <w:rsid w:val="00C97508"/>
    <w:rsid w:val="00C976A0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4CFF"/>
    <w:rsid w:val="00CD5766"/>
    <w:rsid w:val="00CD6299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AA4"/>
    <w:rsid w:val="00D02F9C"/>
    <w:rsid w:val="00D031CD"/>
    <w:rsid w:val="00D0323A"/>
    <w:rsid w:val="00D032CB"/>
    <w:rsid w:val="00D0335B"/>
    <w:rsid w:val="00D03E3F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511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BA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8D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D36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1D4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4D0B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CB2"/>
    <w:rsid w:val="00E92DBE"/>
    <w:rsid w:val="00E93CD7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540B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A22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40E"/>
    <w:rsid w:val="00EF7651"/>
    <w:rsid w:val="00F00088"/>
    <w:rsid w:val="00F00307"/>
    <w:rsid w:val="00F00861"/>
    <w:rsid w:val="00F00CAE"/>
    <w:rsid w:val="00F01217"/>
    <w:rsid w:val="00F027BB"/>
    <w:rsid w:val="00F02FA6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1E25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CAC"/>
    <w:rsid w:val="00F44E56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620F"/>
    <w:rsid w:val="00FE62CA"/>
    <w:rsid w:val="00FE6683"/>
    <w:rsid w:val="00FE762E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351" w:rsidRDefault="00CC4351">
      <w:pPr>
        <w:spacing w:line="240" w:lineRule="auto"/>
      </w:pPr>
      <w:r>
        <w:separator/>
      </w:r>
    </w:p>
  </w:endnote>
  <w:endnote w:type="continuationSeparator" w:id="0">
    <w:p w:rsidR="00CC4351" w:rsidRDefault="00CC4351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351" w:rsidRDefault="00CC4351">
      <w:pPr>
        <w:spacing w:after="0"/>
      </w:pPr>
      <w:r>
        <w:separator/>
      </w:r>
    </w:p>
  </w:footnote>
  <w:footnote w:type="continuationSeparator" w:id="0">
    <w:p w:rsidR="00CC4351" w:rsidRDefault="00CC4351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52E4"/>
    <w:rsid w:val="000D5F2C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12D6"/>
    <w:rsid w:val="001251CF"/>
    <w:rsid w:val="00127172"/>
    <w:rsid w:val="001326E3"/>
    <w:rsid w:val="00136715"/>
    <w:rsid w:val="00141B27"/>
    <w:rsid w:val="001453F3"/>
    <w:rsid w:val="0014742C"/>
    <w:rsid w:val="00150145"/>
    <w:rsid w:val="001503B4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0570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5BDE"/>
    <w:rsid w:val="003F7008"/>
    <w:rsid w:val="004013C4"/>
    <w:rsid w:val="00403A21"/>
    <w:rsid w:val="00405510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4520"/>
    <w:rsid w:val="00465106"/>
    <w:rsid w:val="00466267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393F"/>
    <w:rsid w:val="004A79B4"/>
    <w:rsid w:val="004B03DD"/>
    <w:rsid w:val="004B1289"/>
    <w:rsid w:val="004B1296"/>
    <w:rsid w:val="004B31D5"/>
    <w:rsid w:val="004B3E1A"/>
    <w:rsid w:val="004B5B34"/>
    <w:rsid w:val="004B6ED7"/>
    <w:rsid w:val="004B6F0A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F7"/>
    <w:rsid w:val="00A85CB4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04D7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4351"/>
    <w:rsid w:val="00CC53F8"/>
    <w:rsid w:val="00CC54B9"/>
    <w:rsid w:val="00CC5959"/>
    <w:rsid w:val="00CC657C"/>
    <w:rsid w:val="00CC6B23"/>
    <w:rsid w:val="00CC6DA1"/>
    <w:rsid w:val="00CD05BF"/>
    <w:rsid w:val="00CD1A97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095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939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21C9"/>
    <w:rsid w:val="00E93AE2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39C7"/>
    <w:rsid w:val="00F64B64"/>
    <w:rsid w:val="00F64E44"/>
    <w:rsid w:val="00F64F5B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3105BE-77AE-49D5-9610-90DB73928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3614</TotalTime>
  <Pages>6</Pages>
  <Words>1752</Words>
  <Characters>9989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5934</cp:revision>
  <cp:lastPrinted>2023-03-30T09:06:00Z</cp:lastPrinted>
  <dcterms:created xsi:type="dcterms:W3CDTF">2023-01-09T09:44:00Z</dcterms:created>
  <dcterms:modified xsi:type="dcterms:W3CDTF">2026-03-02T13:32:00Z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