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564DB" w:rsidRPr="00867492" w:rsidRDefault="008564DB" w:rsidP="00CF1552">
      <w:pPr>
        <w:spacing w:after="0"/>
        <w:jc w:val="right"/>
        <w:rPr>
          <w:rFonts w:ascii="Times New Roman" w:hAnsi="Times New Roman" w:cs="Times New Roman"/>
          <w:sz w:val="24"/>
          <w:szCs w:val="24"/>
          <w:u w:val="single"/>
          <w:lang w:val="bg-BG"/>
        </w:rPr>
      </w:pPr>
      <w:bookmarkStart w:id="0" w:name="_GoBack"/>
      <w:r w:rsidRPr="00867492">
        <w:rPr>
          <w:rFonts w:ascii="Times New Roman" w:hAnsi="Times New Roman" w:cs="Times New Roman"/>
          <w:sz w:val="24"/>
          <w:szCs w:val="24"/>
          <w:u w:val="single"/>
          <w:lang w:val="bg-BG"/>
        </w:rPr>
        <w:t>Превод от румънски език</w:t>
      </w:r>
    </w:p>
    <w:p w:rsidR="008564DB" w:rsidRPr="00867492" w:rsidRDefault="008564DB" w:rsidP="00CF155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867492">
        <w:rPr>
          <w:rFonts w:ascii="Times New Roman" w:hAnsi="Times New Roman" w:cs="Times New Roman"/>
          <w:b/>
          <w:sz w:val="24"/>
          <w:szCs w:val="24"/>
          <w:lang w:val="bg-BG"/>
        </w:rPr>
        <w:t>РУМЪНИЯ</w:t>
      </w:r>
    </w:p>
    <w:p w:rsidR="008564DB" w:rsidRPr="00867492" w:rsidRDefault="008564DB" w:rsidP="00CF155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867492">
        <w:rPr>
          <w:rFonts w:ascii="Times New Roman" w:hAnsi="Times New Roman" w:cs="Times New Roman"/>
          <w:b/>
          <w:sz w:val="24"/>
          <w:szCs w:val="24"/>
          <w:lang w:val="bg-BG"/>
        </w:rPr>
        <w:t xml:space="preserve">МИНИСТЕРСТВО НА ВЪТРЕШНИТЕ РАБОТИ </w:t>
      </w:r>
    </w:p>
    <w:p w:rsidR="008564DB" w:rsidRPr="00867492" w:rsidRDefault="008564DB" w:rsidP="00CF155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867492">
        <w:rPr>
          <w:rFonts w:ascii="Times New Roman" w:hAnsi="Times New Roman" w:cs="Times New Roman"/>
          <w:b/>
          <w:sz w:val="24"/>
          <w:szCs w:val="24"/>
          <w:lang w:val="bg-BG"/>
        </w:rPr>
        <w:t>Инспекторат за извънредни ситуации „</w:t>
      </w:r>
      <w:proofErr w:type="spellStart"/>
      <w:r w:rsidRPr="00867492">
        <w:rPr>
          <w:rFonts w:ascii="Times New Roman" w:hAnsi="Times New Roman" w:cs="Times New Roman"/>
          <w:b/>
          <w:sz w:val="24"/>
          <w:szCs w:val="24"/>
          <w:lang w:val="bg-BG"/>
        </w:rPr>
        <w:t>Барбу</w:t>
      </w:r>
      <w:proofErr w:type="spellEnd"/>
      <w:r w:rsidRPr="00867492">
        <w:rPr>
          <w:rFonts w:ascii="Times New Roman" w:hAnsi="Times New Roman" w:cs="Times New Roman"/>
          <w:b/>
          <w:sz w:val="24"/>
          <w:szCs w:val="24"/>
          <w:lang w:val="bg-BG"/>
        </w:rPr>
        <w:t xml:space="preserve"> </w:t>
      </w:r>
      <w:proofErr w:type="spellStart"/>
      <w:r w:rsidRPr="00867492">
        <w:rPr>
          <w:rFonts w:ascii="Times New Roman" w:hAnsi="Times New Roman" w:cs="Times New Roman"/>
          <w:b/>
          <w:sz w:val="24"/>
          <w:szCs w:val="24"/>
          <w:lang w:val="bg-BG"/>
        </w:rPr>
        <w:t>Щирбей</w:t>
      </w:r>
      <w:proofErr w:type="spellEnd"/>
      <w:r w:rsidRPr="00867492">
        <w:rPr>
          <w:rFonts w:ascii="Times New Roman" w:hAnsi="Times New Roman" w:cs="Times New Roman"/>
          <w:b/>
          <w:sz w:val="24"/>
          <w:szCs w:val="24"/>
          <w:lang w:val="bg-BG"/>
        </w:rPr>
        <w:t>“</w:t>
      </w:r>
    </w:p>
    <w:p w:rsidR="008564DB" w:rsidRPr="00867492" w:rsidRDefault="008564DB" w:rsidP="00CF155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867492">
        <w:rPr>
          <w:rFonts w:ascii="Times New Roman" w:hAnsi="Times New Roman" w:cs="Times New Roman"/>
          <w:b/>
          <w:sz w:val="24"/>
          <w:szCs w:val="24"/>
          <w:lang w:val="bg-BG"/>
        </w:rPr>
        <w:t xml:space="preserve">На Окръг </w:t>
      </w:r>
      <w:proofErr w:type="spellStart"/>
      <w:r w:rsidRPr="00867492">
        <w:rPr>
          <w:rFonts w:ascii="Times New Roman" w:hAnsi="Times New Roman" w:cs="Times New Roman"/>
          <w:b/>
          <w:sz w:val="24"/>
          <w:szCs w:val="24"/>
          <w:lang w:val="bg-BG"/>
        </w:rPr>
        <w:t>Кълъраш</w:t>
      </w:r>
      <w:proofErr w:type="spellEnd"/>
    </w:p>
    <w:p w:rsidR="008564DB" w:rsidRPr="00867492" w:rsidRDefault="008564DB" w:rsidP="00CF155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867492">
        <w:rPr>
          <w:rFonts w:ascii="Times New Roman" w:hAnsi="Times New Roman" w:cs="Times New Roman"/>
          <w:b/>
          <w:sz w:val="24"/>
          <w:szCs w:val="24"/>
          <w:lang w:val="bg-BG"/>
        </w:rPr>
        <w:t>РАЗРЕШИТЕЛНО</w:t>
      </w:r>
    </w:p>
    <w:p w:rsidR="008564DB" w:rsidRPr="00867492" w:rsidRDefault="008564DB" w:rsidP="00CF155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867492">
        <w:rPr>
          <w:rFonts w:ascii="Times New Roman" w:hAnsi="Times New Roman" w:cs="Times New Roman"/>
          <w:b/>
          <w:sz w:val="24"/>
          <w:szCs w:val="24"/>
          <w:lang w:val="bg-BG"/>
        </w:rPr>
        <w:t>За пожарна безопасност</w:t>
      </w:r>
    </w:p>
    <w:p w:rsidR="008564DB" w:rsidRPr="00867492" w:rsidRDefault="008564DB" w:rsidP="00CF155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867492">
        <w:rPr>
          <w:rFonts w:ascii="Times New Roman" w:hAnsi="Times New Roman" w:cs="Times New Roman"/>
          <w:b/>
          <w:sz w:val="24"/>
          <w:szCs w:val="24"/>
          <w:lang w:val="bg-BG"/>
        </w:rPr>
        <w:t>№ 81/81</w:t>
      </w:r>
      <w:r w:rsidRPr="00867492">
        <w:rPr>
          <w:rFonts w:ascii="Times New Roman" w:hAnsi="Times New Roman" w:cs="Times New Roman"/>
          <w:b/>
          <w:sz w:val="24"/>
          <w:szCs w:val="24"/>
          <w:lang w:val="ru-RU"/>
        </w:rPr>
        <w:t>/</w:t>
      </w:r>
      <w:r w:rsidRPr="00867492">
        <w:rPr>
          <w:rFonts w:ascii="Times New Roman" w:hAnsi="Times New Roman" w:cs="Times New Roman"/>
          <w:b/>
          <w:sz w:val="24"/>
          <w:szCs w:val="24"/>
        </w:rPr>
        <w:t>SU</w:t>
      </w:r>
      <w:r w:rsidRPr="00867492">
        <w:rPr>
          <w:rFonts w:ascii="Times New Roman" w:hAnsi="Times New Roman" w:cs="Times New Roman"/>
          <w:b/>
          <w:sz w:val="24"/>
          <w:szCs w:val="24"/>
          <w:lang w:val="ru-RU"/>
        </w:rPr>
        <w:t>-</w:t>
      </w:r>
      <w:r w:rsidRPr="00867492">
        <w:rPr>
          <w:rFonts w:ascii="Times New Roman" w:hAnsi="Times New Roman" w:cs="Times New Roman"/>
          <w:b/>
          <w:sz w:val="24"/>
          <w:szCs w:val="24"/>
        </w:rPr>
        <w:t>CL</w:t>
      </w:r>
      <w:r w:rsidRPr="00867492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Pr="00867492">
        <w:rPr>
          <w:rFonts w:ascii="Times New Roman" w:hAnsi="Times New Roman" w:cs="Times New Roman"/>
          <w:b/>
          <w:sz w:val="24"/>
          <w:szCs w:val="24"/>
          <w:lang w:val="bg-BG"/>
        </w:rPr>
        <w:t>от 29.08.2018г.</w:t>
      </w:r>
    </w:p>
    <w:p w:rsidR="008564DB" w:rsidRPr="00867492" w:rsidRDefault="008564DB" w:rsidP="00CF1552">
      <w:pPr>
        <w:spacing w:after="0"/>
        <w:rPr>
          <w:rFonts w:ascii="Times New Roman" w:hAnsi="Times New Roman" w:cs="Times New Roman"/>
          <w:sz w:val="24"/>
          <w:szCs w:val="24"/>
          <w:lang w:val="bg-BG"/>
        </w:rPr>
      </w:pPr>
      <w:r w:rsidRPr="00867492">
        <w:rPr>
          <w:rFonts w:ascii="Times New Roman" w:hAnsi="Times New Roman" w:cs="Times New Roman"/>
          <w:sz w:val="24"/>
          <w:szCs w:val="24"/>
          <w:lang w:val="bg-BG"/>
        </w:rPr>
        <w:tab/>
        <w:t xml:space="preserve">В следствие на молбата регистрирана с № 2223053 от 23.08.2018 подадена до </w:t>
      </w:r>
      <w:r w:rsidRPr="00867492">
        <w:rPr>
          <w:rFonts w:ascii="Times New Roman" w:hAnsi="Times New Roman" w:cs="Times New Roman"/>
          <w:sz w:val="24"/>
          <w:szCs w:val="24"/>
        </w:rPr>
        <w:t>SYED</w:t>
      </w:r>
      <w:r w:rsidRPr="0086749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867492">
        <w:rPr>
          <w:rFonts w:ascii="Times New Roman" w:hAnsi="Times New Roman" w:cs="Times New Roman"/>
          <w:sz w:val="24"/>
          <w:szCs w:val="24"/>
        </w:rPr>
        <w:t>HARIS</w:t>
      </w:r>
      <w:r w:rsidRPr="0086749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867492">
        <w:rPr>
          <w:rFonts w:ascii="Times New Roman" w:hAnsi="Times New Roman" w:cs="Times New Roman"/>
          <w:sz w:val="24"/>
          <w:szCs w:val="24"/>
        </w:rPr>
        <w:t>HANIF</w:t>
      </w:r>
      <w:r w:rsidR="00867492" w:rsidRPr="00867492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867492">
        <w:rPr>
          <w:rFonts w:ascii="Times New Roman" w:hAnsi="Times New Roman" w:cs="Times New Roman"/>
          <w:sz w:val="24"/>
          <w:szCs w:val="24"/>
          <w:lang w:val="bg-BG"/>
        </w:rPr>
        <w:t xml:space="preserve">в качеството на пълномощник на </w:t>
      </w:r>
      <w:r w:rsidRPr="00867492">
        <w:rPr>
          <w:rFonts w:ascii="Times New Roman" w:hAnsi="Times New Roman" w:cs="Times New Roman"/>
          <w:sz w:val="24"/>
          <w:szCs w:val="24"/>
        </w:rPr>
        <w:t>SC</w:t>
      </w:r>
      <w:r w:rsidRPr="00867492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867492">
        <w:rPr>
          <w:rFonts w:ascii="Times New Roman" w:hAnsi="Times New Roman" w:cs="Times New Roman"/>
          <w:sz w:val="24"/>
          <w:szCs w:val="24"/>
        </w:rPr>
        <w:t>GREEN</w:t>
      </w:r>
      <w:r w:rsidRPr="0086749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867492">
        <w:rPr>
          <w:rFonts w:ascii="Times New Roman" w:hAnsi="Times New Roman" w:cs="Times New Roman"/>
          <w:sz w:val="24"/>
          <w:szCs w:val="24"/>
        </w:rPr>
        <w:t>OIL</w:t>
      </w:r>
      <w:r w:rsidRPr="0086749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867492">
        <w:rPr>
          <w:rFonts w:ascii="Times New Roman" w:hAnsi="Times New Roman" w:cs="Times New Roman"/>
          <w:sz w:val="24"/>
          <w:szCs w:val="24"/>
        </w:rPr>
        <w:t>LUBES</w:t>
      </w:r>
      <w:r w:rsidRPr="0086749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867492">
        <w:rPr>
          <w:rFonts w:ascii="Times New Roman" w:hAnsi="Times New Roman" w:cs="Times New Roman"/>
          <w:sz w:val="24"/>
          <w:szCs w:val="24"/>
        </w:rPr>
        <w:t>SRL</w:t>
      </w:r>
      <w:r w:rsidRPr="0086749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867492">
        <w:rPr>
          <w:rFonts w:ascii="Times New Roman" w:hAnsi="Times New Roman" w:cs="Times New Roman"/>
          <w:sz w:val="24"/>
          <w:szCs w:val="24"/>
          <w:lang w:val="bg-BG"/>
        </w:rPr>
        <w:t xml:space="preserve">със седалище в общ. Букурещ, Сектор 1, ул. А.П. Чехов № 2 , ет. 3, ап. 8, тел. 0729120153, </w:t>
      </w:r>
      <w:r w:rsidRPr="00867492">
        <w:rPr>
          <w:rFonts w:ascii="Times New Roman" w:hAnsi="Times New Roman" w:cs="Times New Roman"/>
          <w:sz w:val="24"/>
          <w:szCs w:val="24"/>
        </w:rPr>
        <w:t>e</w:t>
      </w:r>
      <w:r w:rsidRPr="00867492">
        <w:rPr>
          <w:rFonts w:ascii="Times New Roman" w:hAnsi="Times New Roman" w:cs="Times New Roman"/>
          <w:sz w:val="24"/>
          <w:szCs w:val="24"/>
          <w:lang w:val="bg-BG"/>
        </w:rPr>
        <w:t>-</w:t>
      </w:r>
      <w:r w:rsidRPr="00867492">
        <w:rPr>
          <w:rFonts w:ascii="Times New Roman" w:hAnsi="Times New Roman" w:cs="Times New Roman"/>
          <w:sz w:val="24"/>
          <w:szCs w:val="24"/>
        </w:rPr>
        <w:t>mail</w:t>
      </w:r>
      <w:r w:rsidRPr="00867492">
        <w:rPr>
          <w:rFonts w:ascii="Times New Roman" w:hAnsi="Times New Roman" w:cs="Times New Roman"/>
          <w:sz w:val="24"/>
          <w:szCs w:val="24"/>
          <w:lang w:val="bg-BG"/>
        </w:rPr>
        <w:t xml:space="preserve">: </w:t>
      </w:r>
      <w:hyperlink r:id="rId4" w:history="1">
        <w:r w:rsidRPr="00867492">
          <w:rPr>
            <w:rStyle w:val="Hyperlink"/>
            <w:rFonts w:ascii="Times New Roman" w:hAnsi="Times New Roman"/>
            <w:color w:val="auto"/>
            <w:sz w:val="24"/>
            <w:szCs w:val="24"/>
          </w:rPr>
          <w:t>daniela</w:t>
        </w:r>
        <w:r w:rsidRPr="00867492">
          <w:rPr>
            <w:rStyle w:val="Hyperlink"/>
            <w:rFonts w:ascii="Times New Roman" w:hAnsi="Times New Roman"/>
            <w:color w:val="auto"/>
            <w:sz w:val="24"/>
            <w:szCs w:val="24"/>
            <w:lang w:val="bg-BG"/>
          </w:rPr>
          <w:t>.</w:t>
        </w:r>
        <w:r w:rsidRPr="00867492">
          <w:rPr>
            <w:rStyle w:val="Hyperlink"/>
            <w:rFonts w:ascii="Times New Roman" w:hAnsi="Times New Roman"/>
            <w:color w:val="auto"/>
            <w:sz w:val="24"/>
            <w:szCs w:val="24"/>
          </w:rPr>
          <w:t>coman</w:t>
        </w:r>
        <w:r w:rsidRPr="00867492">
          <w:rPr>
            <w:rStyle w:val="Hyperlink"/>
            <w:rFonts w:ascii="Times New Roman" w:hAnsi="Times New Roman"/>
            <w:color w:val="auto"/>
            <w:sz w:val="24"/>
            <w:szCs w:val="24"/>
            <w:lang w:val="bg-BG"/>
          </w:rPr>
          <w:t>@</w:t>
        </w:r>
        <w:r w:rsidRPr="00867492">
          <w:rPr>
            <w:rStyle w:val="Hyperlink"/>
            <w:rFonts w:ascii="Times New Roman" w:hAnsi="Times New Roman"/>
            <w:color w:val="auto"/>
            <w:sz w:val="24"/>
            <w:szCs w:val="24"/>
          </w:rPr>
          <w:t>greenilandlubes</w:t>
        </w:r>
        <w:r w:rsidRPr="00867492">
          <w:rPr>
            <w:rStyle w:val="Hyperlink"/>
            <w:rFonts w:ascii="Times New Roman" w:hAnsi="Times New Roman"/>
            <w:color w:val="auto"/>
            <w:sz w:val="24"/>
            <w:szCs w:val="24"/>
            <w:lang w:val="bg-BG"/>
          </w:rPr>
          <w:t>.</w:t>
        </w:r>
        <w:proofErr w:type="spellStart"/>
        <w:r w:rsidRPr="00867492">
          <w:rPr>
            <w:rStyle w:val="Hyperlink"/>
            <w:rFonts w:ascii="Times New Roman" w:hAnsi="Times New Roman"/>
            <w:color w:val="auto"/>
            <w:sz w:val="24"/>
            <w:szCs w:val="24"/>
          </w:rPr>
          <w:t>eu</w:t>
        </w:r>
        <w:proofErr w:type="spellEnd"/>
      </w:hyperlink>
      <w:r w:rsidRPr="00867492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</w:p>
    <w:p w:rsidR="008564DB" w:rsidRPr="00867492" w:rsidRDefault="008564DB" w:rsidP="00CF1552">
      <w:pPr>
        <w:spacing w:after="0"/>
        <w:rPr>
          <w:rFonts w:ascii="Times New Roman" w:hAnsi="Times New Roman" w:cs="Times New Roman"/>
          <w:b/>
          <w:bCs/>
          <w:sz w:val="24"/>
          <w:szCs w:val="24"/>
          <w:lang w:val="bg-BG"/>
        </w:rPr>
      </w:pPr>
      <w:r w:rsidRPr="00867492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867492">
        <w:rPr>
          <w:rFonts w:ascii="Times New Roman" w:hAnsi="Times New Roman" w:cs="Times New Roman"/>
          <w:sz w:val="24"/>
          <w:szCs w:val="24"/>
          <w:lang w:val="bg-BG"/>
        </w:rPr>
        <w:tab/>
        <w:t xml:space="preserve">Въз основа на разпоредбите на чл. 11, буква е) от Правителствената Наредба № 1.492/2004, относно принципите на организация, функциониране и възлагане на спешни професионални услуги, на Закон № 307/2006,  относно пожарна безопасност, с измененията и допълненията и  Правителствената Наредба № 571/2016, </w:t>
      </w:r>
      <w:r w:rsidRPr="00867492">
        <w:rPr>
          <w:rFonts w:ascii="Times New Roman" w:hAnsi="Times New Roman" w:cs="Times New Roman"/>
          <w:b/>
          <w:bCs/>
          <w:sz w:val="24"/>
          <w:szCs w:val="24"/>
          <w:lang w:val="bg-BG"/>
        </w:rPr>
        <w:t>дава се разрешително от гледна точка на пожарната безопасност, техническа документация изготвена за конструкция на:</w:t>
      </w:r>
    </w:p>
    <w:p w:rsidR="008564DB" w:rsidRPr="00867492" w:rsidRDefault="008564DB" w:rsidP="00396E39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  <w:lang w:val="bg-BG"/>
        </w:rPr>
      </w:pPr>
      <w:r w:rsidRPr="00867492">
        <w:rPr>
          <w:rFonts w:ascii="Times New Roman" w:hAnsi="Times New Roman" w:cs="Times New Roman"/>
          <w:b/>
          <w:bCs/>
          <w:sz w:val="24"/>
          <w:szCs w:val="24"/>
          <w:u w:val="single"/>
          <w:lang w:val="bg-BG"/>
        </w:rPr>
        <w:t>ФАБРИКА ЗА РЕЦИКЛИРАНЕ НА ОТРАБОТЕНИ МАСЛА</w:t>
      </w:r>
    </w:p>
    <w:p w:rsidR="008564DB" w:rsidRPr="00867492" w:rsidRDefault="008564DB" w:rsidP="00D23F87">
      <w:pPr>
        <w:spacing w:after="0"/>
        <w:rPr>
          <w:rFonts w:ascii="Times New Roman" w:hAnsi="Times New Roman" w:cs="Times New Roman"/>
          <w:sz w:val="24"/>
          <w:szCs w:val="24"/>
          <w:lang w:val="bg-BG"/>
        </w:rPr>
      </w:pPr>
      <w:r w:rsidRPr="00867492">
        <w:rPr>
          <w:rFonts w:ascii="Times New Roman" w:hAnsi="Times New Roman" w:cs="Times New Roman"/>
          <w:b/>
          <w:bCs/>
          <w:sz w:val="24"/>
          <w:szCs w:val="24"/>
          <w:lang w:val="bg-BG"/>
        </w:rPr>
        <w:tab/>
        <w:t>р</w:t>
      </w:r>
      <w:r w:rsidRPr="00867492">
        <w:rPr>
          <w:rFonts w:ascii="Times New Roman" w:hAnsi="Times New Roman" w:cs="Times New Roman"/>
          <w:sz w:val="24"/>
          <w:szCs w:val="24"/>
          <w:lang w:val="bg-BG"/>
        </w:rPr>
        <w:t xml:space="preserve">азположена в окръг </w:t>
      </w:r>
      <w:proofErr w:type="spellStart"/>
      <w:r w:rsidRPr="00867492">
        <w:rPr>
          <w:rFonts w:ascii="Times New Roman" w:hAnsi="Times New Roman" w:cs="Times New Roman"/>
          <w:sz w:val="24"/>
          <w:szCs w:val="24"/>
          <w:lang w:val="bg-BG"/>
        </w:rPr>
        <w:t>Кълъраш</w:t>
      </w:r>
      <w:proofErr w:type="spellEnd"/>
      <w:r w:rsidRPr="00867492">
        <w:rPr>
          <w:rFonts w:ascii="Times New Roman" w:hAnsi="Times New Roman" w:cs="Times New Roman"/>
          <w:sz w:val="24"/>
          <w:szCs w:val="24"/>
          <w:lang w:val="bg-BG"/>
        </w:rPr>
        <w:t xml:space="preserve">, общ. </w:t>
      </w:r>
      <w:proofErr w:type="spellStart"/>
      <w:r w:rsidRPr="00867492">
        <w:rPr>
          <w:rFonts w:ascii="Times New Roman" w:hAnsi="Times New Roman" w:cs="Times New Roman"/>
          <w:sz w:val="24"/>
          <w:szCs w:val="24"/>
          <w:lang w:val="bg-BG"/>
        </w:rPr>
        <w:t>Олтеница</w:t>
      </w:r>
      <w:proofErr w:type="spellEnd"/>
      <w:r w:rsidRPr="00867492">
        <w:rPr>
          <w:rFonts w:ascii="Times New Roman" w:hAnsi="Times New Roman" w:cs="Times New Roman"/>
          <w:sz w:val="24"/>
          <w:szCs w:val="24"/>
          <w:lang w:val="bg-BG"/>
        </w:rPr>
        <w:t xml:space="preserve">, Т89, П 5774, </w:t>
      </w:r>
      <w:r w:rsidRPr="00867492">
        <w:rPr>
          <w:rFonts w:ascii="Times New Roman" w:hAnsi="Times New Roman" w:cs="Times New Roman"/>
          <w:sz w:val="24"/>
          <w:szCs w:val="24"/>
        </w:rPr>
        <w:t>LOT</w:t>
      </w:r>
      <w:r w:rsidRPr="00867492">
        <w:rPr>
          <w:rFonts w:ascii="Times New Roman" w:hAnsi="Times New Roman" w:cs="Times New Roman"/>
          <w:sz w:val="24"/>
          <w:szCs w:val="24"/>
          <w:lang w:val="ru-RU"/>
        </w:rPr>
        <w:t xml:space="preserve"> 1</w:t>
      </w:r>
      <w:r w:rsidRPr="00867492">
        <w:rPr>
          <w:rFonts w:ascii="Times New Roman" w:hAnsi="Times New Roman" w:cs="Times New Roman"/>
          <w:sz w:val="24"/>
          <w:szCs w:val="24"/>
          <w:lang w:val="bg-BG"/>
        </w:rPr>
        <w:t xml:space="preserve">, телефон: 0729120153, </w:t>
      </w:r>
      <w:r w:rsidRPr="00867492">
        <w:rPr>
          <w:rFonts w:ascii="Times New Roman" w:hAnsi="Times New Roman" w:cs="Times New Roman"/>
          <w:sz w:val="24"/>
          <w:szCs w:val="24"/>
        </w:rPr>
        <w:t>e</w:t>
      </w:r>
      <w:r w:rsidRPr="00867492">
        <w:rPr>
          <w:rFonts w:ascii="Times New Roman" w:hAnsi="Times New Roman" w:cs="Times New Roman"/>
          <w:sz w:val="24"/>
          <w:szCs w:val="24"/>
          <w:lang w:val="bg-BG"/>
        </w:rPr>
        <w:t>-</w:t>
      </w:r>
      <w:r w:rsidRPr="00867492">
        <w:rPr>
          <w:rFonts w:ascii="Times New Roman" w:hAnsi="Times New Roman" w:cs="Times New Roman"/>
          <w:sz w:val="24"/>
          <w:szCs w:val="24"/>
        </w:rPr>
        <w:t>mail</w:t>
      </w:r>
      <w:r w:rsidRPr="00867492">
        <w:rPr>
          <w:rFonts w:ascii="Times New Roman" w:hAnsi="Times New Roman" w:cs="Times New Roman"/>
          <w:sz w:val="24"/>
          <w:szCs w:val="24"/>
          <w:lang w:val="bg-BG"/>
        </w:rPr>
        <w:t xml:space="preserve">: </w:t>
      </w:r>
      <w:hyperlink r:id="rId5" w:history="1">
        <w:r w:rsidRPr="00867492">
          <w:rPr>
            <w:rStyle w:val="Hyperlink"/>
            <w:rFonts w:ascii="Times New Roman" w:hAnsi="Times New Roman"/>
            <w:color w:val="auto"/>
            <w:sz w:val="24"/>
            <w:szCs w:val="24"/>
          </w:rPr>
          <w:t>daniela</w:t>
        </w:r>
        <w:r w:rsidRPr="00867492">
          <w:rPr>
            <w:rStyle w:val="Hyperlink"/>
            <w:rFonts w:ascii="Times New Roman" w:hAnsi="Times New Roman"/>
            <w:color w:val="auto"/>
            <w:sz w:val="24"/>
            <w:szCs w:val="24"/>
            <w:lang w:val="bg-BG"/>
          </w:rPr>
          <w:t>.</w:t>
        </w:r>
        <w:r w:rsidRPr="00867492">
          <w:rPr>
            <w:rStyle w:val="Hyperlink"/>
            <w:rFonts w:ascii="Times New Roman" w:hAnsi="Times New Roman"/>
            <w:color w:val="auto"/>
            <w:sz w:val="24"/>
            <w:szCs w:val="24"/>
          </w:rPr>
          <w:t>coman</w:t>
        </w:r>
        <w:r w:rsidRPr="00867492">
          <w:rPr>
            <w:rStyle w:val="Hyperlink"/>
            <w:rFonts w:ascii="Times New Roman" w:hAnsi="Times New Roman"/>
            <w:color w:val="auto"/>
            <w:sz w:val="24"/>
            <w:szCs w:val="24"/>
            <w:lang w:val="bg-BG"/>
          </w:rPr>
          <w:t>@</w:t>
        </w:r>
        <w:r w:rsidRPr="00867492">
          <w:rPr>
            <w:rStyle w:val="Hyperlink"/>
            <w:rFonts w:ascii="Times New Roman" w:hAnsi="Times New Roman"/>
            <w:color w:val="auto"/>
            <w:sz w:val="24"/>
            <w:szCs w:val="24"/>
          </w:rPr>
          <w:t>greenilandlubes</w:t>
        </w:r>
        <w:r w:rsidRPr="00867492">
          <w:rPr>
            <w:rStyle w:val="Hyperlink"/>
            <w:rFonts w:ascii="Times New Roman" w:hAnsi="Times New Roman"/>
            <w:color w:val="auto"/>
            <w:sz w:val="24"/>
            <w:szCs w:val="24"/>
            <w:lang w:val="bg-BG"/>
          </w:rPr>
          <w:t>.</w:t>
        </w:r>
        <w:proofErr w:type="spellStart"/>
        <w:r w:rsidRPr="00867492">
          <w:rPr>
            <w:rStyle w:val="Hyperlink"/>
            <w:rFonts w:ascii="Times New Roman" w:hAnsi="Times New Roman"/>
            <w:color w:val="auto"/>
            <w:sz w:val="24"/>
            <w:szCs w:val="24"/>
          </w:rPr>
          <w:t>eu</w:t>
        </w:r>
        <w:proofErr w:type="spellEnd"/>
      </w:hyperlink>
      <w:r w:rsidRPr="00867492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</w:p>
    <w:p w:rsidR="008564DB" w:rsidRPr="00867492" w:rsidRDefault="008564DB" w:rsidP="00396E39">
      <w:pPr>
        <w:spacing w:after="0"/>
        <w:rPr>
          <w:rFonts w:ascii="Times New Roman" w:hAnsi="Times New Roman" w:cs="Times New Roman"/>
          <w:sz w:val="24"/>
          <w:szCs w:val="24"/>
          <w:lang w:val="bg-BG"/>
        </w:rPr>
      </w:pPr>
      <w:r w:rsidRPr="00867492">
        <w:rPr>
          <w:rFonts w:ascii="Times New Roman" w:hAnsi="Times New Roman" w:cs="Times New Roman"/>
          <w:sz w:val="24"/>
          <w:szCs w:val="24"/>
          <w:lang w:val="bg-BG"/>
        </w:rPr>
        <w:tab/>
        <w:t>Визираните документи, които не трябва да се сменят са неразделна част от настоящото разрешително за пожарна безопасност.</w:t>
      </w:r>
    </w:p>
    <w:p w:rsidR="008564DB" w:rsidRPr="00867492" w:rsidRDefault="008564DB" w:rsidP="00396E39">
      <w:pPr>
        <w:spacing w:after="0"/>
        <w:rPr>
          <w:rFonts w:ascii="Times New Roman" w:hAnsi="Times New Roman" w:cs="Times New Roman"/>
          <w:sz w:val="24"/>
          <w:szCs w:val="24"/>
          <w:lang w:val="bg-BG"/>
        </w:rPr>
      </w:pPr>
      <w:r w:rsidRPr="00867492">
        <w:rPr>
          <w:rFonts w:ascii="Times New Roman" w:hAnsi="Times New Roman" w:cs="Times New Roman"/>
          <w:sz w:val="24"/>
          <w:szCs w:val="24"/>
          <w:lang w:val="bg-BG"/>
        </w:rPr>
        <w:tab/>
        <w:t xml:space="preserve">Разрешителното е валидно само, когато е придружено с визираните документи, които не трябва да бъдат променени, въз основа на които е издадено настоящето. </w:t>
      </w:r>
    </w:p>
    <w:p w:rsidR="008564DB" w:rsidRPr="00867492" w:rsidRDefault="008564DB" w:rsidP="00396E39">
      <w:pPr>
        <w:spacing w:after="0"/>
        <w:rPr>
          <w:rFonts w:ascii="Times New Roman" w:hAnsi="Times New Roman" w:cs="Times New Roman"/>
          <w:sz w:val="24"/>
          <w:szCs w:val="24"/>
          <w:lang w:val="bg-BG"/>
        </w:rPr>
      </w:pPr>
      <w:r w:rsidRPr="00867492">
        <w:rPr>
          <w:rFonts w:ascii="Times New Roman" w:hAnsi="Times New Roman" w:cs="Times New Roman"/>
          <w:sz w:val="24"/>
          <w:szCs w:val="24"/>
          <w:lang w:val="bg-BG"/>
        </w:rPr>
        <w:tab/>
        <w:t>Притежателят на разрешителното има задължението да поиска оторизацията за пожарна безопасност, след приемане на обекта след завършване на работите, преди пускането в експлоатация на конструкцията, подреждане или инсталации, за  да се получи това разрешително.</w:t>
      </w:r>
    </w:p>
    <w:p w:rsidR="008564DB" w:rsidRPr="00867492" w:rsidRDefault="008564DB" w:rsidP="000400C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867492">
        <w:rPr>
          <w:rFonts w:ascii="Times New Roman" w:hAnsi="Times New Roman" w:cs="Times New Roman"/>
          <w:b/>
          <w:sz w:val="24"/>
          <w:szCs w:val="24"/>
          <w:lang w:val="bg-BG"/>
        </w:rPr>
        <w:t xml:space="preserve">ГЛАВЕН ИНСПЕКТОР </w:t>
      </w:r>
    </w:p>
    <w:p w:rsidR="008564DB" w:rsidRPr="00867492" w:rsidRDefault="008564DB" w:rsidP="000400C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867492">
        <w:rPr>
          <w:rFonts w:ascii="Times New Roman" w:hAnsi="Times New Roman" w:cs="Times New Roman"/>
          <w:b/>
          <w:sz w:val="24"/>
          <w:szCs w:val="24"/>
          <w:lang w:val="bg-BG"/>
        </w:rPr>
        <w:t>Подпис и печат  /не се чете/</w:t>
      </w:r>
    </w:p>
    <w:p w:rsidR="008564DB" w:rsidRPr="00867492" w:rsidRDefault="008564DB" w:rsidP="000400C1">
      <w:pPr>
        <w:pBdr>
          <w:bottom w:val="single" w:sz="12" w:space="1" w:color="auto"/>
        </w:pBd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867492">
        <w:rPr>
          <w:rFonts w:ascii="Times New Roman" w:hAnsi="Times New Roman" w:cs="Times New Roman"/>
          <w:b/>
          <w:sz w:val="24"/>
          <w:szCs w:val="24"/>
          <w:lang w:val="bg-BG"/>
        </w:rPr>
        <w:t>Полковник инж. ПАДУРАРУ АДРИАН -ЮЛИАН</w:t>
      </w:r>
    </w:p>
    <w:p w:rsidR="008564DB" w:rsidRPr="00867492" w:rsidRDefault="008564DB" w:rsidP="00A71FFE">
      <w:pPr>
        <w:widowControl w:val="0"/>
        <w:tabs>
          <w:tab w:val="left" w:pos="4900"/>
          <w:tab w:val="left" w:pos="5423"/>
        </w:tabs>
        <w:kinsoku w:val="0"/>
        <w:overflowPunct w:val="0"/>
        <w:autoSpaceDE w:val="0"/>
        <w:autoSpaceDN w:val="0"/>
        <w:adjustRightInd w:val="0"/>
        <w:spacing w:before="79" w:after="0" w:line="240" w:lineRule="auto"/>
        <w:ind w:left="140"/>
        <w:jc w:val="center"/>
        <w:rPr>
          <w:rFonts w:ascii="Times New Roman" w:hAnsi="Times New Roman" w:cs="Times New Roman"/>
          <w:sz w:val="20"/>
          <w:szCs w:val="20"/>
          <w:lang w:val="bg-BG" w:eastAsia="ro-RO"/>
        </w:rPr>
      </w:pPr>
      <w:r w:rsidRPr="00867492">
        <w:rPr>
          <w:rFonts w:ascii="Times New Roman" w:hAnsi="Times New Roman" w:cs="Times New Roman"/>
          <w:sz w:val="20"/>
          <w:szCs w:val="20"/>
          <w:lang w:eastAsia="ro-RO"/>
        </w:rPr>
        <w:t>Sf</w:t>
      </w:r>
      <w:r w:rsidRPr="00867492">
        <w:rPr>
          <w:rFonts w:ascii="Times New Roman" w:hAnsi="Times New Roman" w:cs="Times New Roman"/>
          <w:sz w:val="20"/>
          <w:szCs w:val="20"/>
          <w:lang w:val="bg-BG" w:eastAsia="ro-RO"/>
        </w:rPr>
        <w:t>â</w:t>
      </w:r>
      <w:r w:rsidRPr="00867492">
        <w:rPr>
          <w:rFonts w:ascii="Times New Roman" w:hAnsi="Times New Roman" w:cs="Times New Roman"/>
          <w:sz w:val="20"/>
          <w:szCs w:val="20"/>
          <w:lang w:eastAsia="ro-RO"/>
        </w:rPr>
        <w:t>r</w:t>
      </w:r>
      <w:r w:rsidRPr="00867492">
        <w:rPr>
          <w:rFonts w:ascii="Times New Roman" w:hAnsi="Times New Roman" w:cs="Times New Roman"/>
          <w:sz w:val="20"/>
          <w:szCs w:val="20"/>
          <w:lang w:val="bg-BG" w:eastAsia="ro-RO"/>
        </w:rPr>
        <w:t>ș</w:t>
      </w:r>
      <w:proofErr w:type="spellStart"/>
      <w:r w:rsidRPr="00867492">
        <w:rPr>
          <w:rFonts w:ascii="Times New Roman" w:hAnsi="Times New Roman" w:cs="Times New Roman"/>
          <w:sz w:val="20"/>
          <w:szCs w:val="20"/>
          <w:lang w:eastAsia="ro-RO"/>
        </w:rPr>
        <w:t>itul</w:t>
      </w:r>
      <w:proofErr w:type="spellEnd"/>
      <w:r w:rsidRPr="00867492">
        <w:rPr>
          <w:rFonts w:ascii="Times New Roman" w:hAnsi="Times New Roman" w:cs="Times New Roman"/>
          <w:sz w:val="20"/>
          <w:szCs w:val="20"/>
          <w:lang w:val="bg-BG" w:eastAsia="ro-RO"/>
        </w:rPr>
        <w:t xml:space="preserve"> </w:t>
      </w:r>
      <w:proofErr w:type="spellStart"/>
      <w:r w:rsidRPr="00867492">
        <w:rPr>
          <w:rFonts w:ascii="Times New Roman" w:hAnsi="Times New Roman" w:cs="Times New Roman"/>
          <w:sz w:val="20"/>
          <w:szCs w:val="20"/>
          <w:lang w:eastAsia="ro-RO"/>
        </w:rPr>
        <w:t>traducerii</w:t>
      </w:r>
      <w:proofErr w:type="spellEnd"/>
      <w:r w:rsidRPr="00867492">
        <w:rPr>
          <w:rFonts w:ascii="Times New Roman" w:hAnsi="Times New Roman" w:cs="Times New Roman"/>
          <w:sz w:val="20"/>
          <w:szCs w:val="20"/>
          <w:lang w:val="bg-BG" w:eastAsia="ro-RO"/>
        </w:rPr>
        <w:t>/Край на превода</w:t>
      </w:r>
    </w:p>
    <w:tbl>
      <w:tblPr>
        <w:tblW w:w="5170" w:type="pct"/>
        <w:tblBorders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35"/>
        <w:gridCol w:w="4967"/>
      </w:tblGrid>
      <w:tr w:rsidR="00867492" w:rsidRPr="00867492" w:rsidTr="009729B0">
        <w:trPr>
          <w:trHeight w:val="1096"/>
        </w:trPr>
        <w:tc>
          <w:tcPr>
            <w:tcW w:w="2492" w:type="pct"/>
          </w:tcPr>
          <w:p w:rsidR="008564DB" w:rsidRPr="00867492" w:rsidRDefault="008564DB" w:rsidP="009729B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  <w:lang w:val="bg-BG"/>
              </w:rPr>
            </w:pPr>
            <w:proofErr w:type="spellStart"/>
            <w:r w:rsidRPr="00867492">
              <w:rPr>
                <w:rFonts w:ascii="Times New Roman" w:hAnsi="Times New Roman" w:cs="Times New Roman"/>
                <w:sz w:val="20"/>
                <w:szCs w:val="20"/>
              </w:rPr>
              <w:t>Subsemnata</w:t>
            </w:r>
            <w:proofErr w:type="spellEnd"/>
            <w:r w:rsidRPr="00867492">
              <w:rPr>
                <w:rFonts w:ascii="Times New Roman" w:hAnsi="Times New Roman" w:cs="Times New Roman"/>
                <w:sz w:val="20"/>
                <w:szCs w:val="20"/>
                <w:lang w:val="bg-BG"/>
              </w:rPr>
              <w:t xml:space="preserve">, </w:t>
            </w:r>
            <w:r w:rsidRPr="00867492">
              <w:rPr>
                <w:rFonts w:ascii="Times New Roman" w:hAnsi="Times New Roman" w:cs="Times New Roman"/>
                <w:sz w:val="20"/>
                <w:szCs w:val="20"/>
              </w:rPr>
              <w:t>Todorova</w:t>
            </w:r>
            <w:r w:rsidRPr="00867492">
              <w:rPr>
                <w:rFonts w:ascii="Times New Roman" w:hAnsi="Times New Roman" w:cs="Times New Roman"/>
                <w:sz w:val="20"/>
                <w:szCs w:val="20"/>
                <w:lang w:val="bg-BG"/>
              </w:rPr>
              <w:t xml:space="preserve"> </w:t>
            </w:r>
            <w:r w:rsidRPr="00867492">
              <w:rPr>
                <w:rFonts w:ascii="Times New Roman" w:hAnsi="Times New Roman" w:cs="Times New Roman"/>
                <w:sz w:val="20"/>
                <w:szCs w:val="20"/>
              </w:rPr>
              <w:t>Veronika</w:t>
            </w:r>
            <w:r w:rsidRPr="00867492">
              <w:rPr>
                <w:rFonts w:ascii="Times New Roman" w:hAnsi="Times New Roman" w:cs="Times New Roman"/>
                <w:sz w:val="20"/>
                <w:szCs w:val="20"/>
                <w:lang w:val="bg-BG"/>
              </w:rPr>
              <w:t xml:space="preserve">, </w:t>
            </w:r>
            <w:r w:rsidRPr="00867492">
              <w:rPr>
                <w:rFonts w:ascii="Times New Roman" w:hAnsi="Times New Roman" w:cs="Times New Roman"/>
                <w:sz w:val="20"/>
                <w:szCs w:val="20"/>
              </w:rPr>
              <w:t>interpret</w:t>
            </w:r>
            <w:r w:rsidRPr="00867492">
              <w:rPr>
                <w:rFonts w:ascii="Times New Roman" w:hAnsi="Times New Roman" w:cs="Times New Roman"/>
                <w:sz w:val="20"/>
                <w:szCs w:val="20"/>
                <w:lang w:val="bg-BG"/>
              </w:rPr>
              <w:t xml:space="preserve"> </w:t>
            </w:r>
            <w:proofErr w:type="gramStart"/>
            <w:r w:rsidRPr="00867492">
              <w:rPr>
                <w:rFonts w:ascii="Times New Roman" w:hAnsi="Times New Roman" w:cs="Times New Roman"/>
                <w:sz w:val="20"/>
                <w:szCs w:val="20"/>
                <w:lang w:val="bg-BG"/>
              </w:rPr>
              <w:t>ș</w:t>
            </w:r>
            <w:proofErr w:type="spellStart"/>
            <w:r w:rsidRPr="00867492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proofErr w:type="spellEnd"/>
            <w:r w:rsidRPr="00867492">
              <w:rPr>
                <w:rFonts w:ascii="Times New Roman" w:hAnsi="Times New Roman" w:cs="Times New Roman"/>
                <w:sz w:val="20"/>
                <w:szCs w:val="20"/>
                <w:lang w:val="bg-BG"/>
              </w:rPr>
              <w:t xml:space="preserve">  </w:t>
            </w:r>
            <w:proofErr w:type="spellStart"/>
            <w:r w:rsidRPr="00867492">
              <w:rPr>
                <w:rFonts w:ascii="Times New Roman" w:hAnsi="Times New Roman" w:cs="Times New Roman"/>
                <w:sz w:val="20"/>
                <w:szCs w:val="20"/>
              </w:rPr>
              <w:t>traduc</w:t>
            </w:r>
            <w:proofErr w:type="spellEnd"/>
            <w:r w:rsidRPr="00867492">
              <w:rPr>
                <w:rFonts w:ascii="Times New Roman" w:hAnsi="Times New Roman" w:cs="Times New Roman"/>
                <w:sz w:val="20"/>
                <w:szCs w:val="20"/>
                <w:lang w:val="bg-BG"/>
              </w:rPr>
              <w:t>ă</w:t>
            </w:r>
            <w:r w:rsidRPr="00867492">
              <w:rPr>
                <w:rFonts w:ascii="Times New Roman" w:hAnsi="Times New Roman" w:cs="Times New Roman"/>
                <w:sz w:val="20"/>
                <w:szCs w:val="20"/>
              </w:rPr>
              <w:t>tor</w:t>
            </w:r>
            <w:proofErr w:type="gramEnd"/>
            <w:r w:rsidRPr="00867492">
              <w:rPr>
                <w:rFonts w:ascii="Times New Roman" w:hAnsi="Times New Roman" w:cs="Times New Roman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867492">
              <w:rPr>
                <w:rFonts w:ascii="Times New Roman" w:hAnsi="Times New Roman" w:cs="Times New Roman"/>
                <w:sz w:val="20"/>
                <w:szCs w:val="20"/>
              </w:rPr>
              <w:t>autorizat</w:t>
            </w:r>
            <w:proofErr w:type="spellEnd"/>
            <w:r w:rsidRPr="00867492">
              <w:rPr>
                <w:rFonts w:ascii="Times New Roman" w:hAnsi="Times New Roman" w:cs="Times New Roman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867492">
              <w:rPr>
                <w:rFonts w:ascii="Times New Roman" w:hAnsi="Times New Roman" w:cs="Times New Roman"/>
                <w:sz w:val="20"/>
                <w:szCs w:val="20"/>
              </w:rPr>
              <w:t>pentru</w:t>
            </w:r>
            <w:proofErr w:type="spellEnd"/>
            <w:r w:rsidRPr="00867492">
              <w:rPr>
                <w:rFonts w:ascii="Times New Roman" w:hAnsi="Times New Roman" w:cs="Times New Roman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867492">
              <w:rPr>
                <w:rFonts w:ascii="Times New Roman" w:hAnsi="Times New Roman" w:cs="Times New Roman"/>
                <w:sz w:val="20"/>
                <w:szCs w:val="20"/>
              </w:rPr>
              <w:t>limba</w:t>
            </w:r>
            <w:proofErr w:type="spellEnd"/>
            <w:r w:rsidRPr="00867492">
              <w:rPr>
                <w:rFonts w:ascii="Times New Roman" w:hAnsi="Times New Roman" w:cs="Times New Roman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867492">
              <w:rPr>
                <w:rFonts w:ascii="Times New Roman" w:hAnsi="Times New Roman" w:cs="Times New Roman"/>
                <w:sz w:val="20"/>
                <w:szCs w:val="20"/>
              </w:rPr>
              <w:t>bulgar</w:t>
            </w:r>
            <w:proofErr w:type="spellEnd"/>
            <w:r w:rsidRPr="00867492">
              <w:rPr>
                <w:rFonts w:ascii="Times New Roman" w:hAnsi="Times New Roman" w:cs="Times New Roman"/>
                <w:sz w:val="20"/>
                <w:szCs w:val="20"/>
                <w:lang w:val="bg-BG"/>
              </w:rPr>
              <w:t>ă î</w:t>
            </w:r>
            <w:r w:rsidRPr="00867492">
              <w:rPr>
                <w:rFonts w:ascii="Times New Roman" w:hAnsi="Times New Roman" w:cs="Times New Roman"/>
                <w:sz w:val="20"/>
                <w:szCs w:val="20"/>
              </w:rPr>
              <w:t>n</w:t>
            </w:r>
            <w:r w:rsidRPr="00867492">
              <w:rPr>
                <w:rFonts w:ascii="Times New Roman" w:hAnsi="Times New Roman" w:cs="Times New Roman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867492">
              <w:rPr>
                <w:rFonts w:ascii="Times New Roman" w:hAnsi="Times New Roman" w:cs="Times New Roman"/>
                <w:sz w:val="20"/>
                <w:szCs w:val="20"/>
              </w:rPr>
              <w:t>temeiul</w:t>
            </w:r>
            <w:proofErr w:type="spellEnd"/>
            <w:r w:rsidRPr="00867492">
              <w:rPr>
                <w:rFonts w:ascii="Times New Roman" w:hAnsi="Times New Roman" w:cs="Times New Roman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867492">
              <w:rPr>
                <w:rFonts w:ascii="Times New Roman" w:hAnsi="Times New Roman" w:cs="Times New Roman"/>
                <w:sz w:val="20"/>
                <w:szCs w:val="20"/>
              </w:rPr>
              <w:t>autoriza</w:t>
            </w:r>
            <w:proofErr w:type="spellEnd"/>
            <w:r w:rsidRPr="00867492">
              <w:rPr>
                <w:rFonts w:ascii="Times New Roman" w:hAnsi="Times New Roman" w:cs="Times New Roman"/>
                <w:sz w:val="20"/>
                <w:szCs w:val="20"/>
                <w:lang w:val="bg-BG"/>
              </w:rPr>
              <w:t>ț</w:t>
            </w:r>
            <w:proofErr w:type="spellStart"/>
            <w:r w:rsidRPr="00867492">
              <w:rPr>
                <w:rFonts w:ascii="Times New Roman" w:hAnsi="Times New Roman" w:cs="Times New Roman"/>
                <w:sz w:val="20"/>
                <w:szCs w:val="20"/>
              </w:rPr>
              <w:t>iei</w:t>
            </w:r>
            <w:proofErr w:type="spellEnd"/>
            <w:r w:rsidRPr="00867492">
              <w:rPr>
                <w:rFonts w:ascii="Times New Roman" w:hAnsi="Times New Roman" w:cs="Times New Roman"/>
                <w:sz w:val="20"/>
                <w:szCs w:val="20"/>
                <w:lang w:val="bg-BG"/>
              </w:rPr>
              <w:t xml:space="preserve"> </w:t>
            </w:r>
            <w:r w:rsidRPr="00867492">
              <w:rPr>
                <w:rFonts w:ascii="Times New Roman" w:hAnsi="Times New Roman" w:cs="Times New Roman"/>
                <w:sz w:val="20"/>
                <w:szCs w:val="20"/>
              </w:rPr>
              <w:t>nr</w:t>
            </w:r>
            <w:r w:rsidRPr="00867492">
              <w:rPr>
                <w:rFonts w:ascii="Times New Roman" w:hAnsi="Times New Roman" w:cs="Times New Roman"/>
                <w:sz w:val="20"/>
                <w:szCs w:val="20"/>
                <w:lang w:val="bg-BG"/>
              </w:rPr>
              <w:t xml:space="preserve">. 37 635 </w:t>
            </w:r>
            <w:r w:rsidRPr="00867492">
              <w:rPr>
                <w:rFonts w:ascii="Times New Roman" w:hAnsi="Times New Roman" w:cs="Times New Roman"/>
                <w:sz w:val="20"/>
                <w:szCs w:val="20"/>
              </w:rPr>
              <w:t>din</w:t>
            </w:r>
            <w:r w:rsidRPr="00867492">
              <w:rPr>
                <w:rFonts w:ascii="Times New Roman" w:hAnsi="Times New Roman" w:cs="Times New Roman"/>
                <w:sz w:val="20"/>
                <w:szCs w:val="20"/>
                <w:lang w:val="bg-BG"/>
              </w:rPr>
              <w:t xml:space="preserve"> </w:t>
            </w:r>
            <w:r w:rsidRPr="00867492">
              <w:rPr>
                <w:rFonts w:ascii="Times New Roman" w:hAnsi="Times New Roman" w:cs="Times New Roman"/>
                <w:sz w:val="20"/>
                <w:szCs w:val="20"/>
              </w:rPr>
              <w:t>data</w:t>
            </w:r>
            <w:r w:rsidRPr="00867492">
              <w:rPr>
                <w:rFonts w:ascii="Times New Roman" w:hAnsi="Times New Roman" w:cs="Times New Roman"/>
                <w:sz w:val="20"/>
                <w:szCs w:val="20"/>
                <w:lang w:val="bg-BG"/>
              </w:rPr>
              <w:t xml:space="preserve"> </w:t>
            </w:r>
            <w:r w:rsidRPr="00867492">
              <w:rPr>
                <w:rFonts w:ascii="Times New Roman" w:hAnsi="Times New Roman" w:cs="Times New Roman"/>
                <w:sz w:val="20"/>
                <w:szCs w:val="20"/>
              </w:rPr>
              <w:t>de</w:t>
            </w:r>
            <w:r w:rsidRPr="00867492">
              <w:rPr>
                <w:rFonts w:ascii="Times New Roman" w:hAnsi="Times New Roman" w:cs="Times New Roman"/>
                <w:sz w:val="20"/>
                <w:szCs w:val="20"/>
                <w:lang w:val="bg-BG"/>
              </w:rPr>
              <w:t xml:space="preserve"> 11.06.2015, </w:t>
            </w:r>
            <w:proofErr w:type="spellStart"/>
            <w:r w:rsidRPr="00867492">
              <w:rPr>
                <w:rFonts w:ascii="Times New Roman" w:hAnsi="Times New Roman" w:cs="Times New Roman"/>
                <w:sz w:val="20"/>
                <w:szCs w:val="20"/>
              </w:rPr>
              <w:t>eliberat</w:t>
            </w:r>
            <w:proofErr w:type="spellEnd"/>
            <w:r w:rsidRPr="00867492">
              <w:rPr>
                <w:rFonts w:ascii="Times New Roman" w:hAnsi="Times New Roman" w:cs="Times New Roman"/>
                <w:sz w:val="20"/>
                <w:szCs w:val="20"/>
                <w:lang w:val="bg-BG"/>
              </w:rPr>
              <w:t xml:space="preserve">ă </w:t>
            </w:r>
            <w:r w:rsidRPr="00867492">
              <w:rPr>
                <w:rFonts w:ascii="Times New Roman" w:hAnsi="Times New Roman" w:cs="Times New Roman"/>
                <w:sz w:val="20"/>
                <w:szCs w:val="20"/>
              </w:rPr>
              <w:t>de</w:t>
            </w:r>
            <w:r w:rsidRPr="00867492">
              <w:rPr>
                <w:rFonts w:ascii="Times New Roman" w:hAnsi="Times New Roman" w:cs="Times New Roman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867492">
              <w:rPr>
                <w:rFonts w:ascii="Times New Roman" w:hAnsi="Times New Roman" w:cs="Times New Roman"/>
                <w:sz w:val="20"/>
                <w:szCs w:val="20"/>
              </w:rPr>
              <w:t>Ministerul</w:t>
            </w:r>
            <w:proofErr w:type="spellEnd"/>
            <w:r w:rsidRPr="00867492">
              <w:rPr>
                <w:rFonts w:ascii="Times New Roman" w:hAnsi="Times New Roman" w:cs="Times New Roman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867492">
              <w:rPr>
                <w:rFonts w:ascii="Times New Roman" w:hAnsi="Times New Roman" w:cs="Times New Roman"/>
                <w:sz w:val="20"/>
                <w:szCs w:val="20"/>
              </w:rPr>
              <w:t>Justi</w:t>
            </w:r>
            <w:proofErr w:type="spellEnd"/>
            <w:r w:rsidRPr="00867492">
              <w:rPr>
                <w:rFonts w:ascii="Times New Roman" w:hAnsi="Times New Roman" w:cs="Times New Roman"/>
                <w:sz w:val="20"/>
                <w:szCs w:val="20"/>
                <w:lang w:val="bg-BG"/>
              </w:rPr>
              <w:t>ț</w:t>
            </w:r>
            <w:proofErr w:type="spellStart"/>
            <w:r w:rsidRPr="00867492">
              <w:rPr>
                <w:rFonts w:ascii="Times New Roman" w:hAnsi="Times New Roman" w:cs="Times New Roman"/>
                <w:sz w:val="20"/>
                <w:szCs w:val="20"/>
              </w:rPr>
              <w:t>iei</w:t>
            </w:r>
            <w:proofErr w:type="spellEnd"/>
            <w:r w:rsidRPr="00867492">
              <w:rPr>
                <w:rFonts w:ascii="Times New Roman" w:hAnsi="Times New Roman" w:cs="Times New Roman"/>
                <w:sz w:val="20"/>
                <w:szCs w:val="20"/>
                <w:lang w:val="bg-BG"/>
              </w:rPr>
              <w:t xml:space="preserve"> </w:t>
            </w:r>
            <w:r w:rsidRPr="00867492">
              <w:rPr>
                <w:rFonts w:ascii="Times New Roman" w:hAnsi="Times New Roman" w:cs="Times New Roman"/>
                <w:sz w:val="20"/>
                <w:szCs w:val="20"/>
              </w:rPr>
              <w:t>din</w:t>
            </w:r>
            <w:r w:rsidRPr="00867492">
              <w:rPr>
                <w:rFonts w:ascii="Times New Roman" w:hAnsi="Times New Roman" w:cs="Times New Roman"/>
                <w:sz w:val="20"/>
                <w:szCs w:val="20"/>
                <w:lang w:val="bg-BG"/>
              </w:rPr>
              <w:t xml:space="preserve"> </w:t>
            </w:r>
            <w:r w:rsidRPr="00867492">
              <w:rPr>
                <w:rFonts w:ascii="Times New Roman" w:hAnsi="Times New Roman" w:cs="Times New Roman"/>
                <w:sz w:val="20"/>
                <w:szCs w:val="20"/>
              </w:rPr>
              <w:t>Rom</w:t>
            </w:r>
            <w:r w:rsidRPr="00867492">
              <w:rPr>
                <w:rFonts w:ascii="Times New Roman" w:hAnsi="Times New Roman" w:cs="Times New Roman"/>
                <w:sz w:val="20"/>
                <w:szCs w:val="20"/>
                <w:lang w:val="bg-BG"/>
              </w:rPr>
              <w:t>â</w:t>
            </w:r>
            <w:proofErr w:type="spellStart"/>
            <w:r w:rsidRPr="00867492">
              <w:rPr>
                <w:rFonts w:ascii="Times New Roman" w:hAnsi="Times New Roman" w:cs="Times New Roman"/>
                <w:sz w:val="20"/>
                <w:szCs w:val="20"/>
              </w:rPr>
              <w:t>nia</w:t>
            </w:r>
            <w:proofErr w:type="spellEnd"/>
            <w:r w:rsidRPr="00867492">
              <w:rPr>
                <w:rFonts w:ascii="Times New Roman" w:hAnsi="Times New Roman" w:cs="Times New Roman"/>
                <w:sz w:val="20"/>
                <w:szCs w:val="20"/>
                <w:lang w:val="bg-BG"/>
              </w:rPr>
              <w:t xml:space="preserve">, </w:t>
            </w:r>
            <w:proofErr w:type="spellStart"/>
            <w:r w:rsidRPr="00867492">
              <w:rPr>
                <w:rFonts w:ascii="Times New Roman" w:hAnsi="Times New Roman" w:cs="Times New Roman"/>
                <w:sz w:val="20"/>
                <w:szCs w:val="20"/>
              </w:rPr>
              <w:t>certific</w:t>
            </w:r>
            <w:proofErr w:type="spellEnd"/>
            <w:r w:rsidRPr="00867492">
              <w:rPr>
                <w:rFonts w:ascii="Times New Roman" w:hAnsi="Times New Roman" w:cs="Times New Roman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867492">
              <w:rPr>
                <w:rFonts w:ascii="Times New Roman" w:hAnsi="Times New Roman" w:cs="Times New Roman"/>
                <w:sz w:val="20"/>
                <w:szCs w:val="20"/>
              </w:rPr>
              <w:t>exactitatea</w:t>
            </w:r>
            <w:proofErr w:type="spellEnd"/>
            <w:r w:rsidRPr="00867492">
              <w:rPr>
                <w:rFonts w:ascii="Times New Roman" w:hAnsi="Times New Roman" w:cs="Times New Roman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867492">
              <w:rPr>
                <w:rFonts w:ascii="Times New Roman" w:hAnsi="Times New Roman" w:cs="Times New Roman"/>
                <w:sz w:val="20"/>
                <w:szCs w:val="20"/>
              </w:rPr>
              <w:t>traducerii</w:t>
            </w:r>
            <w:proofErr w:type="spellEnd"/>
            <w:r w:rsidRPr="00867492">
              <w:rPr>
                <w:rFonts w:ascii="Times New Roman" w:hAnsi="Times New Roman" w:cs="Times New Roman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867492">
              <w:rPr>
                <w:rFonts w:ascii="Times New Roman" w:hAnsi="Times New Roman" w:cs="Times New Roman"/>
                <w:sz w:val="20"/>
                <w:szCs w:val="20"/>
              </w:rPr>
              <w:t>efectuat</w:t>
            </w:r>
            <w:proofErr w:type="spellEnd"/>
            <w:r w:rsidRPr="00867492">
              <w:rPr>
                <w:rFonts w:ascii="Times New Roman" w:hAnsi="Times New Roman" w:cs="Times New Roman"/>
                <w:sz w:val="20"/>
                <w:szCs w:val="20"/>
                <w:lang w:val="bg-BG"/>
              </w:rPr>
              <w:t xml:space="preserve">ă </w:t>
            </w:r>
            <w:r w:rsidRPr="00867492">
              <w:rPr>
                <w:rFonts w:ascii="Times New Roman" w:hAnsi="Times New Roman" w:cs="Times New Roman"/>
                <w:sz w:val="20"/>
                <w:szCs w:val="20"/>
              </w:rPr>
              <w:t>din</w:t>
            </w:r>
            <w:r w:rsidRPr="00867492">
              <w:rPr>
                <w:rFonts w:ascii="Times New Roman" w:hAnsi="Times New Roman" w:cs="Times New Roman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867492">
              <w:rPr>
                <w:rFonts w:ascii="Times New Roman" w:hAnsi="Times New Roman" w:cs="Times New Roman"/>
                <w:sz w:val="20"/>
                <w:szCs w:val="20"/>
              </w:rPr>
              <w:t>limba</w:t>
            </w:r>
            <w:proofErr w:type="spellEnd"/>
            <w:r w:rsidRPr="00867492">
              <w:rPr>
                <w:rFonts w:ascii="Times New Roman" w:hAnsi="Times New Roman" w:cs="Times New Roman"/>
                <w:sz w:val="20"/>
                <w:szCs w:val="20"/>
                <w:lang w:val="bg-BG"/>
              </w:rPr>
              <w:t xml:space="preserve"> </w:t>
            </w:r>
            <w:r w:rsidRPr="00867492">
              <w:rPr>
                <w:rFonts w:ascii="Times New Roman" w:hAnsi="Times New Roman" w:cs="Times New Roman"/>
                <w:sz w:val="20"/>
                <w:szCs w:val="20"/>
              </w:rPr>
              <w:t>rom</w:t>
            </w:r>
            <w:r w:rsidRPr="00867492">
              <w:rPr>
                <w:rFonts w:ascii="Times New Roman" w:hAnsi="Times New Roman" w:cs="Times New Roman"/>
                <w:sz w:val="20"/>
                <w:szCs w:val="20"/>
                <w:lang w:val="bg-BG"/>
              </w:rPr>
              <w:t>â</w:t>
            </w:r>
            <w:r w:rsidRPr="00867492">
              <w:rPr>
                <w:rFonts w:ascii="Times New Roman" w:hAnsi="Times New Roman" w:cs="Times New Roman"/>
                <w:sz w:val="20"/>
                <w:szCs w:val="20"/>
              </w:rPr>
              <w:t>n</w:t>
            </w:r>
            <w:r w:rsidRPr="00867492">
              <w:rPr>
                <w:rFonts w:ascii="Times New Roman" w:hAnsi="Times New Roman" w:cs="Times New Roman"/>
                <w:sz w:val="20"/>
                <w:szCs w:val="20"/>
                <w:lang w:val="bg-BG"/>
              </w:rPr>
              <w:t>ă î</w:t>
            </w:r>
            <w:r w:rsidRPr="00867492">
              <w:rPr>
                <w:rFonts w:ascii="Times New Roman" w:hAnsi="Times New Roman" w:cs="Times New Roman"/>
                <w:sz w:val="20"/>
                <w:szCs w:val="20"/>
              </w:rPr>
              <w:t>n</w:t>
            </w:r>
            <w:r w:rsidRPr="00867492">
              <w:rPr>
                <w:rFonts w:ascii="Times New Roman" w:hAnsi="Times New Roman" w:cs="Times New Roman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867492">
              <w:rPr>
                <w:rFonts w:ascii="Times New Roman" w:hAnsi="Times New Roman" w:cs="Times New Roman"/>
                <w:sz w:val="20"/>
                <w:szCs w:val="20"/>
              </w:rPr>
              <w:t>limba</w:t>
            </w:r>
            <w:proofErr w:type="spellEnd"/>
            <w:r w:rsidRPr="00867492">
              <w:rPr>
                <w:rFonts w:ascii="Times New Roman" w:hAnsi="Times New Roman" w:cs="Times New Roman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867492">
              <w:rPr>
                <w:rFonts w:ascii="Times New Roman" w:hAnsi="Times New Roman" w:cs="Times New Roman"/>
                <w:sz w:val="20"/>
                <w:szCs w:val="20"/>
              </w:rPr>
              <w:t>bulgar</w:t>
            </w:r>
            <w:proofErr w:type="spellEnd"/>
            <w:r w:rsidRPr="00867492">
              <w:rPr>
                <w:rFonts w:ascii="Times New Roman" w:hAnsi="Times New Roman" w:cs="Times New Roman"/>
                <w:sz w:val="20"/>
                <w:szCs w:val="20"/>
                <w:lang w:val="bg-BG"/>
              </w:rPr>
              <w:t xml:space="preserve">ă, </w:t>
            </w:r>
            <w:r w:rsidRPr="00867492">
              <w:rPr>
                <w:rFonts w:ascii="Times New Roman" w:hAnsi="Times New Roman" w:cs="Times New Roman"/>
                <w:sz w:val="20"/>
                <w:szCs w:val="20"/>
              </w:rPr>
              <w:t>c</w:t>
            </w:r>
            <w:r w:rsidRPr="00867492">
              <w:rPr>
                <w:rFonts w:ascii="Times New Roman" w:hAnsi="Times New Roman" w:cs="Times New Roman"/>
                <w:sz w:val="20"/>
                <w:szCs w:val="20"/>
                <w:lang w:val="bg-BG"/>
              </w:rPr>
              <w:t xml:space="preserve">ă </w:t>
            </w:r>
            <w:proofErr w:type="spellStart"/>
            <w:r w:rsidRPr="00867492">
              <w:rPr>
                <w:rFonts w:ascii="Times New Roman" w:hAnsi="Times New Roman" w:cs="Times New Roman"/>
                <w:sz w:val="20"/>
                <w:szCs w:val="20"/>
              </w:rPr>
              <w:t>textul</w:t>
            </w:r>
            <w:proofErr w:type="spellEnd"/>
            <w:r w:rsidRPr="00867492">
              <w:rPr>
                <w:rFonts w:ascii="Times New Roman" w:hAnsi="Times New Roman" w:cs="Times New Roman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867492">
              <w:rPr>
                <w:rFonts w:ascii="Times New Roman" w:hAnsi="Times New Roman" w:cs="Times New Roman"/>
                <w:sz w:val="20"/>
                <w:szCs w:val="20"/>
              </w:rPr>
              <w:t>prezentat</w:t>
            </w:r>
            <w:proofErr w:type="spellEnd"/>
            <w:r w:rsidRPr="00867492">
              <w:rPr>
                <w:rFonts w:ascii="Times New Roman" w:hAnsi="Times New Roman" w:cs="Times New Roman"/>
                <w:sz w:val="20"/>
                <w:szCs w:val="20"/>
                <w:lang w:val="bg-BG"/>
              </w:rPr>
              <w:t xml:space="preserve"> </w:t>
            </w:r>
            <w:r w:rsidRPr="00867492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867492">
              <w:rPr>
                <w:rFonts w:ascii="Times New Roman" w:hAnsi="Times New Roman" w:cs="Times New Roman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867492">
              <w:rPr>
                <w:rFonts w:ascii="Times New Roman" w:hAnsi="Times New Roman" w:cs="Times New Roman"/>
                <w:sz w:val="20"/>
                <w:szCs w:val="20"/>
              </w:rPr>
              <w:t>fost</w:t>
            </w:r>
            <w:proofErr w:type="spellEnd"/>
            <w:r w:rsidRPr="00867492">
              <w:rPr>
                <w:rFonts w:ascii="Times New Roman" w:hAnsi="Times New Roman" w:cs="Times New Roman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867492">
              <w:rPr>
                <w:rFonts w:ascii="Times New Roman" w:hAnsi="Times New Roman" w:cs="Times New Roman"/>
                <w:sz w:val="20"/>
                <w:szCs w:val="20"/>
              </w:rPr>
              <w:t>tradus</w:t>
            </w:r>
            <w:proofErr w:type="spellEnd"/>
            <w:r w:rsidRPr="00867492">
              <w:rPr>
                <w:rFonts w:ascii="Times New Roman" w:hAnsi="Times New Roman" w:cs="Times New Roman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867492">
              <w:rPr>
                <w:rFonts w:ascii="Times New Roman" w:hAnsi="Times New Roman" w:cs="Times New Roman"/>
                <w:sz w:val="20"/>
                <w:szCs w:val="20"/>
              </w:rPr>
              <w:t>complet</w:t>
            </w:r>
            <w:proofErr w:type="spellEnd"/>
            <w:r w:rsidRPr="00867492">
              <w:rPr>
                <w:rFonts w:ascii="Times New Roman" w:hAnsi="Times New Roman" w:cs="Times New Roman"/>
                <w:sz w:val="20"/>
                <w:szCs w:val="20"/>
                <w:lang w:val="bg-BG"/>
              </w:rPr>
              <w:t xml:space="preserve">, </w:t>
            </w:r>
            <w:r w:rsidRPr="00867492">
              <w:rPr>
                <w:rFonts w:ascii="Times New Roman" w:hAnsi="Times New Roman" w:cs="Times New Roman"/>
                <w:sz w:val="20"/>
                <w:szCs w:val="20"/>
              </w:rPr>
              <w:t>f</w:t>
            </w:r>
            <w:r w:rsidRPr="00867492">
              <w:rPr>
                <w:rFonts w:ascii="Times New Roman" w:hAnsi="Times New Roman" w:cs="Times New Roman"/>
                <w:sz w:val="20"/>
                <w:szCs w:val="20"/>
                <w:lang w:val="bg-BG"/>
              </w:rPr>
              <w:t>ă</w:t>
            </w:r>
            <w:r w:rsidRPr="00867492">
              <w:rPr>
                <w:rFonts w:ascii="Times New Roman" w:hAnsi="Times New Roman" w:cs="Times New Roman"/>
                <w:sz w:val="20"/>
                <w:szCs w:val="20"/>
              </w:rPr>
              <w:t>r</w:t>
            </w:r>
            <w:r w:rsidRPr="00867492">
              <w:rPr>
                <w:rFonts w:ascii="Times New Roman" w:hAnsi="Times New Roman" w:cs="Times New Roman"/>
                <w:sz w:val="20"/>
                <w:szCs w:val="20"/>
                <w:lang w:val="bg-BG"/>
              </w:rPr>
              <w:t xml:space="preserve">ă </w:t>
            </w:r>
            <w:proofErr w:type="spellStart"/>
            <w:r w:rsidRPr="00867492">
              <w:rPr>
                <w:rFonts w:ascii="Times New Roman" w:hAnsi="Times New Roman" w:cs="Times New Roman"/>
                <w:sz w:val="20"/>
                <w:szCs w:val="20"/>
              </w:rPr>
              <w:t>omisiuni</w:t>
            </w:r>
            <w:proofErr w:type="spellEnd"/>
            <w:r w:rsidRPr="00867492">
              <w:rPr>
                <w:rFonts w:ascii="Times New Roman" w:hAnsi="Times New Roman" w:cs="Times New Roman"/>
                <w:sz w:val="20"/>
                <w:szCs w:val="20"/>
                <w:lang w:val="bg-BG"/>
              </w:rPr>
              <w:t>, ș</w:t>
            </w:r>
            <w:proofErr w:type="spellStart"/>
            <w:r w:rsidRPr="00867492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proofErr w:type="spellEnd"/>
            <w:r w:rsidRPr="00867492">
              <w:rPr>
                <w:rFonts w:ascii="Times New Roman" w:hAnsi="Times New Roman" w:cs="Times New Roman"/>
                <w:sz w:val="20"/>
                <w:szCs w:val="20"/>
                <w:lang w:val="bg-BG"/>
              </w:rPr>
              <w:t xml:space="preserve"> </w:t>
            </w:r>
            <w:r w:rsidRPr="00867492">
              <w:rPr>
                <w:rFonts w:ascii="Times New Roman" w:hAnsi="Times New Roman" w:cs="Times New Roman"/>
                <w:sz w:val="20"/>
                <w:szCs w:val="20"/>
              </w:rPr>
              <w:t>c</w:t>
            </w:r>
            <w:r w:rsidRPr="00867492">
              <w:rPr>
                <w:rFonts w:ascii="Times New Roman" w:hAnsi="Times New Roman" w:cs="Times New Roman"/>
                <w:sz w:val="20"/>
                <w:szCs w:val="20"/>
                <w:lang w:val="bg-BG"/>
              </w:rPr>
              <w:t xml:space="preserve">ă </w:t>
            </w:r>
            <w:proofErr w:type="spellStart"/>
            <w:r w:rsidRPr="00867492">
              <w:rPr>
                <w:rFonts w:ascii="Times New Roman" w:hAnsi="Times New Roman" w:cs="Times New Roman"/>
                <w:sz w:val="20"/>
                <w:szCs w:val="20"/>
              </w:rPr>
              <w:t>prin</w:t>
            </w:r>
            <w:proofErr w:type="spellEnd"/>
            <w:r w:rsidRPr="00867492">
              <w:rPr>
                <w:rFonts w:ascii="Times New Roman" w:hAnsi="Times New Roman" w:cs="Times New Roman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867492">
              <w:rPr>
                <w:rFonts w:ascii="Times New Roman" w:hAnsi="Times New Roman" w:cs="Times New Roman"/>
                <w:sz w:val="20"/>
                <w:szCs w:val="20"/>
              </w:rPr>
              <w:t>traducere</w:t>
            </w:r>
            <w:proofErr w:type="spellEnd"/>
            <w:r w:rsidRPr="00867492">
              <w:rPr>
                <w:rFonts w:ascii="Times New Roman" w:hAnsi="Times New Roman" w:cs="Times New Roman"/>
                <w:sz w:val="20"/>
                <w:szCs w:val="20"/>
                <w:lang w:val="bg-BG"/>
              </w:rPr>
              <w:t>, î</w:t>
            </w:r>
            <w:proofErr w:type="spellStart"/>
            <w:r w:rsidRPr="00867492">
              <w:rPr>
                <w:rFonts w:ascii="Times New Roman" w:hAnsi="Times New Roman" w:cs="Times New Roman"/>
                <w:sz w:val="20"/>
                <w:szCs w:val="20"/>
              </w:rPr>
              <w:t>nscrisului</w:t>
            </w:r>
            <w:proofErr w:type="spellEnd"/>
            <w:r w:rsidRPr="00867492">
              <w:rPr>
                <w:rFonts w:ascii="Times New Roman" w:hAnsi="Times New Roman" w:cs="Times New Roman"/>
                <w:sz w:val="20"/>
                <w:szCs w:val="20"/>
                <w:lang w:val="bg-BG"/>
              </w:rPr>
              <w:t xml:space="preserve"> </w:t>
            </w:r>
            <w:r w:rsidRPr="00867492">
              <w:rPr>
                <w:rFonts w:ascii="Times New Roman" w:hAnsi="Times New Roman" w:cs="Times New Roman"/>
                <w:sz w:val="20"/>
                <w:szCs w:val="20"/>
              </w:rPr>
              <w:t>nu</w:t>
            </w:r>
            <w:r w:rsidRPr="00867492">
              <w:rPr>
                <w:rFonts w:ascii="Times New Roman" w:hAnsi="Times New Roman" w:cs="Times New Roman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867492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proofErr w:type="spellEnd"/>
            <w:r w:rsidRPr="00867492">
              <w:rPr>
                <w:rFonts w:ascii="Times New Roman" w:hAnsi="Times New Roman" w:cs="Times New Roman"/>
                <w:sz w:val="20"/>
                <w:szCs w:val="20"/>
                <w:lang w:val="bg-BG"/>
              </w:rPr>
              <w:t>-</w:t>
            </w:r>
            <w:r w:rsidRPr="00867492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867492">
              <w:rPr>
                <w:rFonts w:ascii="Times New Roman" w:hAnsi="Times New Roman" w:cs="Times New Roman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867492">
              <w:rPr>
                <w:rFonts w:ascii="Times New Roman" w:hAnsi="Times New Roman" w:cs="Times New Roman"/>
                <w:sz w:val="20"/>
                <w:szCs w:val="20"/>
              </w:rPr>
              <w:t>fost</w:t>
            </w:r>
            <w:proofErr w:type="spellEnd"/>
            <w:r w:rsidRPr="00867492">
              <w:rPr>
                <w:rFonts w:ascii="Times New Roman" w:hAnsi="Times New Roman" w:cs="Times New Roman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867492">
              <w:rPr>
                <w:rFonts w:ascii="Times New Roman" w:hAnsi="Times New Roman" w:cs="Times New Roman"/>
                <w:sz w:val="20"/>
                <w:szCs w:val="20"/>
              </w:rPr>
              <w:t>denaturat</w:t>
            </w:r>
            <w:proofErr w:type="spellEnd"/>
            <w:r w:rsidRPr="00867492">
              <w:rPr>
                <w:rFonts w:ascii="Times New Roman" w:hAnsi="Times New Roman" w:cs="Times New Roman"/>
                <w:sz w:val="20"/>
                <w:szCs w:val="20"/>
                <w:lang w:val="bg-BG"/>
              </w:rPr>
              <w:t xml:space="preserve"> </w:t>
            </w:r>
            <w:r w:rsidRPr="00867492">
              <w:rPr>
                <w:rFonts w:ascii="Times New Roman" w:hAnsi="Times New Roman" w:cs="Times New Roman"/>
                <w:sz w:val="20"/>
                <w:szCs w:val="20"/>
              </w:rPr>
              <w:t>con</w:t>
            </w:r>
            <w:r w:rsidRPr="00867492">
              <w:rPr>
                <w:rFonts w:ascii="Times New Roman" w:hAnsi="Times New Roman" w:cs="Times New Roman"/>
                <w:sz w:val="20"/>
                <w:szCs w:val="20"/>
                <w:lang w:val="bg-BG"/>
              </w:rPr>
              <w:t>ț</w:t>
            </w:r>
            <w:proofErr w:type="spellStart"/>
            <w:r w:rsidRPr="00867492">
              <w:rPr>
                <w:rFonts w:ascii="Times New Roman" w:hAnsi="Times New Roman" w:cs="Times New Roman"/>
                <w:sz w:val="20"/>
                <w:szCs w:val="20"/>
              </w:rPr>
              <w:t>inutul</w:t>
            </w:r>
            <w:proofErr w:type="spellEnd"/>
            <w:r w:rsidRPr="00867492">
              <w:rPr>
                <w:rFonts w:ascii="Times New Roman" w:hAnsi="Times New Roman" w:cs="Times New Roman"/>
                <w:sz w:val="20"/>
                <w:szCs w:val="20"/>
                <w:lang w:val="bg-BG"/>
              </w:rPr>
              <w:t xml:space="preserve"> ș</w:t>
            </w:r>
            <w:proofErr w:type="spellStart"/>
            <w:r w:rsidRPr="00867492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proofErr w:type="spellEnd"/>
            <w:r w:rsidRPr="00867492">
              <w:rPr>
                <w:rFonts w:ascii="Times New Roman" w:hAnsi="Times New Roman" w:cs="Times New Roman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867492">
              <w:rPr>
                <w:rFonts w:ascii="Times New Roman" w:hAnsi="Times New Roman" w:cs="Times New Roman"/>
                <w:sz w:val="20"/>
                <w:szCs w:val="20"/>
              </w:rPr>
              <w:t>sensul</w:t>
            </w:r>
            <w:proofErr w:type="spellEnd"/>
            <w:r w:rsidRPr="00867492">
              <w:rPr>
                <w:rFonts w:ascii="Times New Roman" w:hAnsi="Times New Roman" w:cs="Times New Roman"/>
                <w:sz w:val="20"/>
                <w:szCs w:val="20"/>
                <w:lang w:val="bg-BG"/>
              </w:rPr>
              <w:t>.</w:t>
            </w:r>
          </w:p>
          <w:p w:rsidR="008564DB" w:rsidRPr="00867492" w:rsidRDefault="008564DB" w:rsidP="009729B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  <w:lang w:val="bg-BG"/>
              </w:rPr>
            </w:pPr>
            <w:r w:rsidRPr="00867492">
              <w:rPr>
                <w:rFonts w:ascii="Times New Roman" w:hAnsi="Times New Roman" w:cs="Times New Roman"/>
                <w:sz w:val="20"/>
                <w:szCs w:val="20"/>
                <w:lang w:val="bg-BG"/>
              </w:rPr>
              <w:t xml:space="preserve"> </w:t>
            </w:r>
          </w:p>
        </w:tc>
        <w:tc>
          <w:tcPr>
            <w:tcW w:w="2508" w:type="pct"/>
          </w:tcPr>
          <w:p w:rsidR="008564DB" w:rsidRPr="00867492" w:rsidRDefault="008564DB" w:rsidP="009729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bg-BG"/>
              </w:rPr>
            </w:pPr>
            <w:r w:rsidRPr="00867492">
              <w:rPr>
                <w:rFonts w:ascii="Times New Roman" w:hAnsi="Times New Roman" w:cs="Times New Roman"/>
                <w:sz w:val="20"/>
                <w:szCs w:val="20"/>
                <w:lang w:val="bg-BG"/>
              </w:rPr>
              <w:t>Долуподписаната, Тодорова Вероника, лицензиран преводач на български език, въз основа на разрешение номер 37635 от 11.06.2015г., издадено от Министерство на Правосъдието в Румъния, удостоверявам точността на превода от румънски на български език, и че представеният документ е изцяло преведен, без пропуски и чрез превода на документа не са изопачени съдържанието и смисъла му.</w:t>
            </w:r>
          </w:p>
          <w:p w:rsidR="008564DB" w:rsidRPr="00867492" w:rsidRDefault="008564DB" w:rsidP="009729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</w:tbl>
    <w:p w:rsidR="008564DB" w:rsidRPr="00867492" w:rsidRDefault="008564DB" w:rsidP="00A71FFE">
      <w:pPr>
        <w:spacing w:after="0" w:line="240" w:lineRule="auto"/>
        <w:ind w:left="2124"/>
        <w:rPr>
          <w:rFonts w:ascii="Times New Roman" w:hAnsi="Times New Roman" w:cs="Times New Roman"/>
          <w:sz w:val="20"/>
          <w:szCs w:val="20"/>
          <w:lang w:val="ru-RU"/>
        </w:rPr>
      </w:pPr>
      <w:r w:rsidRPr="00867492">
        <w:rPr>
          <w:rFonts w:ascii="Times New Roman" w:hAnsi="Times New Roman" w:cs="Times New Roman"/>
          <w:sz w:val="20"/>
          <w:szCs w:val="20"/>
        </w:rPr>
        <w:t>INTERPRET</w:t>
      </w:r>
      <w:r w:rsidRPr="00867492">
        <w:rPr>
          <w:rFonts w:ascii="Times New Roman" w:hAnsi="Times New Roman" w:cs="Times New Roman"/>
          <w:sz w:val="20"/>
          <w:szCs w:val="20"/>
          <w:lang w:val="ru-RU"/>
        </w:rPr>
        <w:t xml:space="preserve"> Ș</w:t>
      </w:r>
      <w:r w:rsidRPr="00867492">
        <w:rPr>
          <w:rFonts w:ascii="Times New Roman" w:hAnsi="Times New Roman" w:cs="Times New Roman"/>
          <w:sz w:val="20"/>
          <w:szCs w:val="20"/>
        </w:rPr>
        <w:t>I</w:t>
      </w:r>
      <w:r w:rsidRPr="00867492"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  <w:r w:rsidRPr="00867492">
        <w:rPr>
          <w:rFonts w:ascii="Times New Roman" w:hAnsi="Times New Roman" w:cs="Times New Roman"/>
          <w:sz w:val="20"/>
          <w:szCs w:val="20"/>
        </w:rPr>
        <w:t>TRADUC</w:t>
      </w:r>
      <w:r w:rsidRPr="00867492">
        <w:rPr>
          <w:rFonts w:ascii="Times New Roman" w:hAnsi="Times New Roman" w:cs="Times New Roman"/>
          <w:sz w:val="20"/>
          <w:szCs w:val="20"/>
          <w:lang w:val="ru-RU"/>
        </w:rPr>
        <w:t>Ă</w:t>
      </w:r>
      <w:r w:rsidRPr="00867492">
        <w:rPr>
          <w:rFonts w:ascii="Times New Roman" w:hAnsi="Times New Roman" w:cs="Times New Roman"/>
          <w:sz w:val="20"/>
          <w:szCs w:val="20"/>
        </w:rPr>
        <w:t>TOR</w:t>
      </w:r>
      <w:r w:rsidRPr="00867492"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  <w:r w:rsidRPr="00867492">
        <w:rPr>
          <w:rFonts w:ascii="Times New Roman" w:hAnsi="Times New Roman" w:cs="Times New Roman"/>
          <w:sz w:val="20"/>
          <w:szCs w:val="20"/>
        </w:rPr>
        <w:t>AUTORIZAT</w:t>
      </w:r>
      <w:r w:rsidRPr="00867492">
        <w:rPr>
          <w:rFonts w:ascii="Times New Roman" w:hAnsi="Times New Roman" w:cs="Times New Roman"/>
          <w:sz w:val="20"/>
          <w:szCs w:val="20"/>
          <w:lang w:val="ru-RU"/>
        </w:rPr>
        <w:t xml:space="preserve"> / ЛИЦЕНЗИРАН ПРЕВОДАЧ</w:t>
      </w:r>
    </w:p>
    <w:p w:rsidR="008564DB" w:rsidRPr="00867492" w:rsidRDefault="008564DB" w:rsidP="00A71FFE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867492">
        <w:rPr>
          <w:rFonts w:ascii="Times New Roman" w:hAnsi="Times New Roman" w:cs="Times New Roman"/>
          <w:sz w:val="20"/>
          <w:szCs w:val="20"/>
        </w:rPr>
        <w:t>TODOROVA VERONIKA/ТОДОРОВА ВЕРОНИКА,</w:t>
      </w:r>
    </w:p>
    <w:bookmarkEnd w:id="0"/>
    <w:p w:rsidR="008564DB" w:rsidRPr="00867492" w:rsidRDefault="008564DB" w:rsidP="008665BB">
      <w:pPr>
        <w:spacing w:after="0"/>
        <w:rPr>
          <w:rFonts w:ascii="Times New Roman" w:hAnsi="Times New Roman" w:cs="Times New Roman"/>
          <w:sz w:val="24"/>
          <w:szCs w:val="24"/>
          <w:lang w:val="bg-BG"/>
        </w:rPr>
      </w:pPr>
    </w:p>
    <w:sectPr w:rsidR="008564DB" w:rsidRPr="00867492" w:rsidSect="00687C6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等?">
    <w:altName w:val="MS Mincho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oNotTrackMoves/>
  <w:defaultTabStop w:val="720"/>
  <w:hyphenationZone w:val="425"/>
  <w:characterSpacingControl w:val="doNotCompress"/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601A9"/>
    <w:rsid w:val="000400C1"/>
    <w:rsid w:val="000465C0"/>
    <w:rsid w:val="00046F1B"/>
    <w:rsid w:val="001A31F5"/>
    <w:rsid w:val="001C09EB"/>
    <w:rsid w:val="001C0F14"/>
    <w:rsid w:val="002D48AC"/>
    <w:rsid w:val="002E4A82"/>
    <w:rsid w:val="0032231C"/>
    <w:rsid w:val="00325022"/>
    <w:rsid w:val="00351937"/>
    <w:rsid w:val="003558AB"/>
    <w:rsid w:val="00396E39"/>
    <w:rsid w:val="00397DEE"/>
    <w:rsid w:val="004C0F1B"/>
    <w:rsid w:val="005B0112"/>
    <w:rsid w:val="00641AD7"/>
    <w:rsid w:val="0068371E"/>
    <w:rsid w:val="00687C60"/>
    <w:rsid w:val="00821A5B"/>
    <w:rsid w:val="00844F9D"/>
    <w:rsid w:val="008564DB"/>
    <w:rsid w:val="008665BB"/>
    <w:rsid w:val="00867492"/>
    <w:rsid w:val="009729B0"/>
    <w:rsid w:val="009D362D"/>
    <w:rsid w:val="00A601A9"/>
    <w:rsid w:val="00A71FFE"/>
    <w:rsid w:val="00A813B3"/>
    <w:rsid w:val="00BC037C"/>
    <w:rsid w:val="00C00027"/>
    <w:rsid w:val="00CA6017"/>
    <w:rsid w:val="00CF1552"/>
    <w:rsid w:val="00D2120D"/>
    <w:rsid w:val="00D23F87"/>
    <w:rsid w:val="00D6270B"/>
    <w:rsid w:val="00E17052"/>
    <w:rsid w:val="00EB0E81"/>
    <w:rsid w:val="00F54E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7903030"/>
  <w15:docId w15:val="{24049F33-DBAE-4BF1-9359-2359314342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等?" w:hAnsi="Calibri" w:cs="Arial"/>
        <w:lang w:val="ro-RO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87C60"/>
    <w:pPr>
      <w:spacing w:after="160" w:line="259" w:lineRule="auto"/>
    </w:pPr>
    <w:rPr>
      <w:sz w:val="22"/>
      <w:szCs w:val="22"/>
      <w:lang w:val="en-US" w:eastAsia="zh-CN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styleId="Hyperlink">
    <w:name w:val="Hyperlink"/>
    <w:uiPriority w:val="99"/>
    <w:rsid w:val="00046F1B"/>
    <w:rPr>
      <w:rFonts w:cs="Times New Roman"/>
      <w:color w:val="0563C1"/>
      <w:u w:val="single"/>
    </w:rPr>
  </w:style>
  <w:style w:type="character" w:customStyle="1" w:styleId="MeniuneNerezolvat1">
    <w:name w:val="Mențiune Nerezolvat1"/>
    <w:uiPriority w:val="99"/>
    <w:semiHidden/>
    <w:rsid w:val="00046F1B"/>
    <w:rPr>
      <w:rFonts w:cs="Times New Roman"/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daniela.coman@greenilandlubes.eu" TargetMode="External"/><Relationship Id="rId4" Type="http://schemas.openxmlformats.org/officeDocument/2006/relationships/hyperlink" Target="mailto:daniela.coman@greenilandlubes.e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400</Words>
  <Characters>2326</Characters>
  <Application>Microsoft Office Word</Application>
  <DocSecurity>0</DocSecurity>
  <Lines>19</Lines>
  <Paragraphs>5</Paragraphs>
  <ScaleCrop>false</ScaleCrop>
  <Company/>
  <LinksUpToDate>false</LinksUpToDate>
  <CharactersWithSpaces>2721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Превод от румънски език</dc:title>
  <dc:subject/>
  <dc:creator>veronika todorova</dc:creator>
  <cp:keywords/>
  <dc:description/>
  <cp:lastModifiedBy>Veronika</cp:lastModifiedBy>
  <cp:revision>4</cp:revision>
  <dcterms:created xsi:type="dcterms:W3CDTF">2018-11-21T18:21:00Z</dcterms:created>
  <dcterms:modified xsi:type="dcterms:W3CDTF">2018-11-22T06:28:00Z</dcterms:modified>
</cp:coreProperties>
</file>