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3CDE" w:rsidRPr="005862A8" w:rsidRDefault="005862A8">
      <w:pPr>
        <w:spacing w:after="604" w:line="338" w:lineRule="exact"/>
        <w:ind w:right="1296"/>
        <w:textAlignment w:val="baseline"/>
        <w:rPr>
          <w:rFonts w:ascii="Verdana" w:eastAsia="Verdana" w:hAnsi="Verdana"/>
          <w:color w:val="000000"/>
          <w:sz w:val="18"/>
          <w:lang w:val="it-IT"/>
        </w:rPr>
      </w:pPr>
      <w:r w:rsidRPr="005862A8">
        <w:rPr>
          <w:rFonts w:ascii="Verdana" w:eastAsia="Verdana" w:hAnsi="Verdana"/>
          <w:color w:val="000000"/>
          <w:sz w:val="18"/>
          <w:lang w:val="it-IT"/>
        </w:rPr>
        <w:t xml:space="preserve">Приложение номер 18 </w:t>
      </w:r>
      <w:r w:rsidRPr="005862A8">
        <w:rPr>
          <w:rFonts w:ascii="Verdana" w:eastAsia="Verdana" w:hAnsi="Verdana"/>
          <w:color w:val="000000"/>
          <w:sz w:val="18"/>
          <w:lang w:val="it-IT"/>
        </w:rPr>
        <w:t xml:space="preserve">- Пространствено разпределение на концентрацията на SO</w:t>
      </w:r>
      <w:r w:rsidRPr="005862A8">
        <w:rPr>
          <w:rFonts w:ascii="Verdana" w:eastAsia="Verdana" w:hAnsi="Verdana"/>
          <w:color w:val="000000"/>
          <w:sz w:val="12"/>
          <w:lang w:val="it-IT"/>
        </w:rPr>
        <w:t xml:space="preserve">2 </w:t>
      </w:r>
      <w:r w:rsidRPr="005862A8">
        <w:rPr>
          <w:rFonts w:ascii="Verdana" w:eastAsia="Verdana" w:hAnsi="Verdana"/>
          <w:color w:val="000000"/>
          <w:sz w:val="18"/>
          <w:lang w:val="it-IT"/>
        </w:rPr>
        <w:t xml:space="preserve">във въздуха за анализираните сценарии - кумулативно въздействие</w:t>
      </w:r>
    </w:p>
    <w:p xmlns:w="http://schemas.openxmlformats.org/wordprocessingml/2006/main" w:rsidR="005F3CDE" w:rsidRDefault="005862A8">
      <w:pPr>
        <w:spacing w:after="156"/>
        <w:ind w:right="5"/>
        <w:textAlignment w:val="baseline"/>
      </w:pPr>
      <w:r>
        <w:rPr>
          <w:noProof/>
          <w:lang w:val="bg-BG" w:eastAsia="zh-CN"/>
        </w:rPr>
        <w:drawing>
          <wp:inline xmlns:wp="http://schemas.openxmlformats.org/drawingml/2006/wordprocessingDrawing" distT="0" distB="0" distL="0" distR="0">
            <wp:extent cx="5788025" cy="5796915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5862A8" w:rsidRDefault="005862A8">
      <w:pPr>
        <w:spacing w:line="432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5862A8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5862A8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5F3CDE" w:rsidRPr="005862A8" w:rsidRDefault="005862A8">
      <w:pPr>
        <w:spacing w:before="165" w:line="27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Посока на вятъра VSV, нестабилна атмосферна стратификация (Б), </w:t>
        <w:br/>
        <w:t xml:space="preserve">скоростта на вятъра от 1 m/s, температура 25 </w:t>
      </w:r>
      <w:r w:rsidRPr="005862A8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5862A8">
        <w:rPr>
          <w:rFonts w:ascii="Arial" w:eastAsia="Arial" w:hAnsi="Arial"/>
          <w:color w:val="000000"/>
          <w:lang w:val="es-ES"/>
        </w:rPr>
        <w:t xml:space="preserve">C (слъчнчев ден)</w:t>
      </w:r>
    </w:p>
    <w:p w:rsidR="005F3CDE" w:rsidRPr="005862A8" w:rsidRDefault="005862A8">
      <w:pPr>
        <w:spacing w:before="179" w:line="25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5F3CDE" w:rsidRPr="005862A8" w:rsidRDefault="005862A8">
      <w:pPr>
        <w:spacing w:before="179" w:line="25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Максимална концентрация 13,91 μg/mc в точка x = 4200 rng/mc y = 4400 rng/mc</w:t>
      </w:r>
    </w:p>
    <w:p xmlns:w="http://schemas.openxmlformats.org/wordprocessingml/2006/main" w:rsidR="005F3CDE" w:rsidRPr="005862A8" w:rsidRDefault="005F3CDE">
      <w:pPr>
        <w:rPr>
          <w:lang w:val="es-ES"/>
        </w:rPr>
        <w:sectPr w:rsidR="005F3CDE" w:rsidRPr="005862A8">
          <w:pgSz w:w="11909" w:h="16838"/>
          <w:pgMar w:top="1440" w:right="1411" w:bottom="2142" w:left="1378" w:header="720" w:footer="720" w:gutter="0"/>
          <w:cols w:space="708"/>
        </w:sectPr>
      </w:pPr>
    </w:p>
    <w:p xmlns:w="http://schemas.openxmlformats.org/wordprocessingml/2006/main" w:rsidR="005F3CDE" w:rsidRDefault="005862A8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5862A8" w:rsidRDefault="005862A8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5862A8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5862A8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5F3CDE" w:rsidRPr="005862A8" w:rsidRDefault="005862A8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Посока на вятъра VSV, неутрална атмосферна стратификация (Д), </w:t>
        <w:br/>
        <w:t xml:space="preserve">скоростта на вятъра 10 m/s, температура 15 </w:t>
      </w:r>
      <w:r w:rsidRPr="005862A8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5862A8">
        <w:rPr>
          <w:rFonts w:ascii="Arial" w:eastAsia="Arial" w:hAnsi="Arial"/>
          <w:color w:val="000000"/>
          <w:lang w:val="es-ES"/>
        </w:rPr>
        <w:t xml:space="preserve">C (условия за буря)</w:t>
      </w:r>
    </w:p>
    <w:p w:rsidR="005F3CDE" w:rsidRPr="005862A8" w:rsidRDefault="005862A8">
      <w:pPr>
        <w:spacing w:before="178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5F3CDE" w:rsidRPr="005862A8" w:rsidRDefault="005862A8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Максимална концентрация 7,47 μg/mc в точка x = 4100 rng/mc y = 4300 rng/mc</w:t>
      </w:r>
    </w:p>
    <w:p xmlns:w="http://schemas.openxmlformats.org/wordprocessingml/2006/main" w:rsidR="005F3CDE" w:rsidRDefault="005862A8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5862A8" w:rsidRDefault="005862A8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5862A8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5862A8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5F3CDE" w:rsidRPr="005862A8" w:rsidRDefault="005862A8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Direcție vânt VSV, stratificare atmosferică стабилност (Ф), </w:t>
        <w:br/>
        <w:t xml:space="preserve">скоростта на вятъра от 0,5 m/s, температура 15 </w:t>
      </w:r>
      <w:r w:rsidRPr="005862A8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5862A8">
        <w:rPr>
          <w:rFonts w:ascii="Arial" w:eastAsia="Arial" w:hAnsi="Arial"/>
          <w:color w:val="000000"/>
          <w:lang w:val="es-ES"/>
        </w:rPr>
        <w:t xml:space="preserve">C (нощ)</w:t>
      </w:r>
    </w:p>
    <w:p w:rsidR="005F3CDE" w:rsidRPr="005862A8" w:rsidRDefault="005862A8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5F3CDE" w:rsidRPr="005862A8" w:rsidRDefault="005862A8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Максимална концентрация 2,60 μg/mc в точка x = 9450 rng/mc y = 4800 rng/mc</w:t>
      </w:r>
    </w:p>
    <w:p xmlns:w="http://schemas.openxmlformats.org/wordprocessingml/2006/main" w:rsidR="005F3CDE" w:rsidRDefault="005862A8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5862A8" w:rsidRDefault="005862A8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5862A8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5862A8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5F3CDE" w:rsidRPr="005862A8" w:rsidRDefault="005862A8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Посока на вятъра NE, нестабилна атмосферна стратификация (Б), </w:t>
        <w:br/>
        <w:t xml:space="preserve">скоростта на вятъра от 1 m/s, температура 25 </w:t>
      </w:r>
      <w:r w:rsidRPr="005862A8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5862A8">
        <w:rPr>
          <w:rFonts w:ascii="Arial" w:eastAsia="Arial" w:hAnsi="Arial"/>
          <w:color w:val="000000"/>
          <w:lang w:val="es-ES"/>
        </w:rPr>
        <w:t xml:space="preserve">C (слъчнчев ден)</w:t>
      </w:r>
    </w:p>
    <w:p w:rsidR="005F3CDE" w:rsidRPr="005862A8" w:rsidRDefault="005862A8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5F3CDE" w:rsidRPr="005862A8" w:rsidRDefault="005862A8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Максимална концентрация 16,09 μg/mc в точка x = 3500 rng/mc y = 3900 rng/mc</w:t>
      </w:r>
    </w:p>
    <w:p xmlns:w="http://schemas.openxmlformats.org/wordprocessingml/2006/main" w:rsidR="005F3CDE" w:rsidRDefault="005862A8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5862A8" w:rsidRDefault="005862A8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5862A8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5862A8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5F3CDE" w:rsidRPr="005862A8" w:rsidRDefault="005862A8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Посока на вятъра NE, неутрална атмосферна стратификация (Д), </w:t>
        <w:br/>
        <w:t xml:space="preserve">скоростта на вятъра 10 m/s, температура 15 </w:t>
      </w:r>
      <w:r w:rsidRPr="005862A8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5862A8">
        <w:rPr>
          <w:rFonts w:ascii="Arial" w:eastAsia="Arial" w:hAnsi="Arial"/>
          <w:color w:val="000000"/>
          <w:lang w:val="es-ES"/>
        </w:rPr>
        <w:t xml:space="preserve">C (условия за буря)</w:t>
      </w:r>
    </w:p>
    <w:p w:rsidR="005F3CDE" w:rsidRPr="005862A8" w:rsidRDefault="005862A8">
      <w:pPr>
        <w:spacing w:before="178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5F3CDE" w:rsidRPr="005862A8" w:rsidRDefault="005862A8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Максимална концентрация 9,97 μg/mc в точка x = 3500 rng/mc y = 3900 rng/mc</w:t>
      </w:r>
    </w:p>
    <w:p xmlns:w="http://schemas.openxmlformats.org/wordprocessingml/2006/main" w:rsidR="005F3CDE" w:rsidRDefault="005862A8">
      <w:pPr>
        <w:spacing w:before="2" w:after="16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5862A8" w:rsidRDefault="005862A8">
      <w:pPr>
        <w:spacing w:line="34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5862A8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5862A8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5F3CDE" w:rsidRPr="005862A8" w:rsidRDefault="005862A8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Посока на вятъра NE, стабилна атмосферна стратификация (Ф), </w:t>
        <w:br/>
        <w:t xml:space="preserve">скоростта на вятъра от 0,5 m/s, температура 15 </w:t>
      </w:r>
      <w:r w:rsidRPr="005862A8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5862A8">
        <w:rPr>
          <w:rFonts w:ascii="Arial" w:eastAsia="Arial" w:hAnsi="Arial"/>
          <w:color w:val="000000"/>
          <w:lang w:val="es-ES"/>
        </w:rPr>
        <w:t xml:space="preserve">C (нощ)</w:t>
      </w:r>
    </w:p>
    <w:p w:rsidR="005F3CDE" w:rsidRPr="005862A8" w:rsidRDefault="005862A8">
      <w:pPr>
        <w:spacing w:before="176" w:line="256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5F3CDE" w:rsidRDefault="005862A8">
      <w:pPr>
        <w:spacing w:before="176" w:line="260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22,19 μg/mc в точка x = 1500 rng/mc y = 1800 rng/mc</w:t>
      </w:r>
    </w:p>
    <w:p xmlns:w="http://schemas.openxmlformats.org/wordprocessingml/2006/main" w:rsidR="005F3CDE" w:rsidRDefault="005F3CDE">
      <w:pPr>
        <w:sectPr w:rsidR="005F3CDE">
          <w:pgSz w:w="11909" w:h="16838"/>
          <w:pgMar w:top="1380" w:right="1413" w:bottom="3482" w:left="1376" w:header="720" w:footer="720" w:gutter="0"/>
          <w:cols w:space="708"/>
        </w:sectPr>
      </w:pPr>
    </w:p>
    <w:p xmlns:w="http://schemas.openxmlformats.org/wordprocessingml/2006/main" w:rsidR="005F3CDE" w:rsidRDefault="005862A8">
      <w:pPr>
        <w:spacing w:before="2" w:after="166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5862A8" w:rsidRDefault="005862A8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5862A8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5862A8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5F3CDE" w:rsidRPr="005862A8" w:rsidRDefault="005862A8">
      <w:pPr>
        <w:spacing w:before="163" w:line="27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Посока на вятъра NNE, нестабилна атмосферна стратификация (Б), </w:t>
        <w:br/>
        <w:t xml:space="preserve">скоростта на вятъра от 1 m/s, температура 25 </w:t>
      </w:r>
      <w:r w:rsidRPr="005862A8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5862A8">
        <w:rPr>
          <w:rFonts w:ascii="Arial" w:eastAsia="Arial" w:hAnsi="Arial"/>
          <w:color w:val="000000"/>
          <w:lang w:val="es-ES"/>
        </w:rPr>
        <w:t xml:space="preserve">C (слъчнчев ден)</w:t>
      </w:r>
    </w:p>
    <w:p w:rsidR="005F3CDE" w:rsidRPr="005862A8" w:rsidRDefault="005862A8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5F3CDE" w:rsidRPr="005862A8" w:rsidRDefault="005862A8">
      <w:pPr>
        <w:spacing w:before="177" w:line="260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Максимална концентрация 14,83 μg/mc в точка x = 3600 rng/mc y = 3800 rng/mc</w:t>
      </w:r>
    </w:p>
    <w:p xmlns:w="http://schemas.openxmlformats.org/wordprocessingml/2006/main" w:rsidR="005F3CDE" w:rsidRPr="005862A8" w:rsidRDefault="005F3CDE">
      <w:pPr>
        <w:rPr>
          <w:lang w:val="es-ES"/>
        </w:rPr>
        <w:sectPr w:rsidR="005F3CDE" w:rsidRPr="005862A8">
          <w:pgSz w:w="11909" w:h="16838"/>
          <w:pgMar w:top="1380" w:right="1394" w:bottom="3482" w:left="1395" w:header="720" w:footer="720" w:gutter="0"/>
          <w:cols w:space="708"/>
        </w:sectPr>
      </w:pPr>
    </w:p>
    <w:p xmlns:w="http://schemas.openxmlformats.org/wordprocessingml/2006/main" w:rsidR="005F3CDE" w:rsidRDefault="005862A8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5862A8" w:rsidRDefault="005862A8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5862A8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5862A8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5F3CDE" w:rsidRPr="005862A8" w:rsidRDefault="005862A8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Посока на вятъра NNE, неутрална атмосферна стратификация (Д), </w:t>
        <w:br/>
        <w:t xml:space="preserve">скоростта на вятъра 10 m/s, температура 15 </w:t>
      </w:r>
      <w:r w:rsidRPr="005862A8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5862A8">
        <w:rPr>
          <w:rFonts w:ascii="Arial" w:eastAsia="Arial" w:hAnsi="Arial"/>
          <w:color w:val="000000"/>
          <w:lang w:val="es-ES"/>
        </w:rPr>
        <w:t xml:space="preserve">C (условия за буря)</w:t>
      </w:r>
    </w:p>
    <w:p w:rsidR="005F3CDE" w:rsidRPr="005862A8" w:rsidRDefault="005862A8">
      <w:pPr>
        <w:spacing w:before="178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5F3CDE" w:rsidRPr="005862A8" w:rsidRDefault="005862A8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Максимална концентрация 7,17 μg/mc в точка x = 3600 rng/mc y = 3800 rng/mc</w:t>
      </w:r>
    </w:p>
    <w:p xmlns:w="http://schemas.openxmlformats.org/wordprocessingml/2006/main" w:rsidR="005F3CDE" w:rsidRDefault="005862A8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5862A8" w:rsidRDefault="005862A8">
      <w:pPr>
        <w:spacing w:line="345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5862A8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5862A8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5F3CDE" w:rsidRPr="005862A8" w:rsidRDefault="005862A8">
      <w:pPr>
        <w:spacing w:before="161" w:line="27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Посока на вятъра NNE, стабилна атмосферна стратификация (Ф), </w:t>
        <w:br/>
        <w:t xml:space="preserve">скоростта на вятъра 0,5 m/s, температура 15 </w:t>
      </w:r>
      <w:r w:rsidRPr="005862A8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5862A8">
        <w:rPr>
          <w:rFonts w:ascii="Arial" w:eastAsia="Arial" w:hAnsi="Arial"/>
          <w:color w:val="000000"/>
          <w:lang w:val="es-ES"/>
        </w:rPr>
        <w:t xml:space="preserve">C (нощ)</w:t>
      </w:r>
    </w:p>
    <w:p w:rsidR="005F3CDE" w:rsidRPr="005862A8" w:rsidRDefault="005862A8">
      <w:pPr>
        <w:spacing w:before="178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5F3CDE" w:rsidRPr="005862A8" w:rsidRDefault="005862A8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Максимална концентрация 59,56 μg/mc в точка x = 3200 rng/mc y = 2600 rng/mc</w:t>
      </w:r>
    </w:p>
    <w:p xmlns:w="http://schemas.openxmlformats.org/wordprocessingml/2006/main" w:rsidR="005F3CDE" w:rsidRPr="005862A8" w:rsidRDefault="005F3CDE">
      <w:pPr>
        <w:rPr>
          <w:lang w:val="es-ES"/>
        </w:rPr>
        <w:sectPr w:rsidR="005F3CDE" w:rsidRPr="005862A8">
          <w:pgSz w:w="11909" w:h="16838"/>
          <w:pgMar w:top="1380" w:right="1413" w:bottom="3482" w:left="1376" w:header="720" w:footer="720" w:gutter="0"/>
          <w:cols w:space="708"/>
        </w:sectPr>
      </w:pPr>
    </w:p>
    <w:p xmlns:w="http://schemas.openxmlformats.org/wordprocessingml/2006/main" w:rsidR="005F3CDE" w:rsidRDefault="005862A8">
      <w:pPr>
        <w:spacing w:before="2" w:after="166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est1"/>
                    <pic:cNvPicPr preferRelativeResize="0"/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5862A8" w:rsidRDefault="005862A8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5862A8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5862A8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5F3CDE" w:rsidRPr="005862A8" w:rsidRDefault="005862A8">
      <w:pPr>
        <w:spacing w:before="163" w:line="27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Посока на вятъра NE, нестабилна атмосферна стратификация (Б), </w:t>
        <w:br/>
        <w:t xml:space="preserve">скоростта на вятъра от 1 m/s, температура 25 </w:t>
      </w:r>
      <w:r w:rsidRPr="005862A8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5862A8">
        <w:rPr>
          <w:rFonts w:ascii="Arial" w:eastAsia="Arial" w:hAnsi="Arial"/>
          <w:color w:val="000000"/>
          <w:lang w:val="es-ES"/>
        </w:rPr>
        <w:t xml:space="preserve">C (слъчнчев ден)</w:t>
      </w:r>
    </w:p>
    <w:p w:rsidR="005F3CDE" w:rsidRPr="005862A8" w:rsidRDefault="005862A8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5F3CDE" w:rsidRPr="005862A8" w:rsidRDefault="005862A8">
      <w:pPr>
        <w:spacing w:before="177" w:after="19" w:line="260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Максимална концентрация 13,90 μg/mc в точка x = 3800 rng/mc y = 3700 rng/mc</w:t>
      </w:r>
    </w:p>
    <w:p xmlns:w="http://schemas.openxmlformats.org/wordprocessingml/2006/main" w:rsidR="005F3CDE" w:rsidRDefault="005862A8">
      <w:pPr>
        <w:spacing w:before="2" w:after="166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test1"/>
                    <pic:cNvPicPr preferRelativeResize="0"/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5862A8" w:rsidRDefault="005862A8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Разпределение на концентрацията на SO</w:t>
      </w:r>
      <w:r w:rsidRPr="005862A8">
        <w:rPr>
          <w:rFonts w:ascii="Arial" w:eastAsia="Arial" w:hAnsi="Arial"/>
          <w:color w:val="000000"/>
          <w:sz w:val="14"/>
          <w:lang w:val="es-ES"/>
        </w:rPr>
        <w:t xml:space="preserve">2 </w:t>
      </w:r>
      <w:r w:rsidRPr="005862A8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5F3CDE" w:rsidRPr="005862A8" w:rsidRDefault="005862A8">
      <w:pPr>
        <w:spacing w:before="164" w:line="27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Посока на вятъра NE, неутрална атмосферна стратификация (Д), </w:t>
        <w:br/>
        <w:t xml:space="preserve">скоростта на вятъра 10 m/s, температура 15 </w:t>
      </w:r>
      <w:r w:rsidRPr="005862A8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5862A8">
        <w:rPr>
          <w:rFonts w:ascii="Arial" w:eastAsia="Arial" w:hAnsi="Arial"/>
          <w:color w:val="000000"/>
          <w:lang w:val="es-ES"/>
        </w:rPr>
        <w:t xml:space="preserve">C (условия за буря)</w:t>
      </w:r>
    </w:p>
    <w:p w:rsidR="005F3CDE" w:rsidRPr="005862A8" w:rsidRDefault="005862A8">
      <w:pPr>
        <w:spacing w:before="176" w:line="256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5F3CDE" w:rsidRPr="005862A8" w:rsidRDefault="005862A8">
      <w:pPr>
        <w:spacing w:before="176" w:line="260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5862A8">
        <w:rPr>
          <w:rFonts w:ascii="Arial" w:eastAsia="Arial" w:hAnsi="Arial"/>
          <w:color w:val="000000"/>
          <w:lang w:val="es-ES"/>
        </w:rPr>
        <w:t xml:space="preserve">Максимална концентрация 6,84 μg/mc в точка x = 3800 rng/mc y = 3800 rng/mc</w:t>
      </w:r>
    </w:p>
    <w:p xmlns:w="http://schemas.openxmlformats.org/wordprocessingml/2006/main" w:rsidR="005F3CDE" w:rsidRPr="005862A8" w:rsidRDefault="005F3CDE">
      <w:pPr>
        <w:rPr>
          <w:lang w:val="es-ES"/>
        </w:rPr>
        <w:sectPr w:rsidR="005F3CDE" w:rsidRPr="005862A8">
          <w:pgSz w:w="11909" w:h="16838"/>
          <w:pgMar w:top="1380" w:right="1394" w:bottom="3482" w:left="1395" w:header="720" w:footer="720" w:gutter="0"/>
          <w:cols w:space="708"/>
        </w:sectPr>
      </w:pPr>
    </w:p>
    <w:p xmlns:w="http://schemas.openxmlformats.org/wordprocessingml/2006/main" w:rsidR="005F3CDE" w:rsidRDefault="005862A8">
      <w:pPr>
        <w:spacing w:before="3" w:after="175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70245"/>
            <wp:effectExtent l="0" t="0" r="0" b="0"/>
            <wp:docPr id="2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test1"/>
                    <pic:cNvPicPr preferRelativeResize="0"/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Default="005862A8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F3CDE" w:rsidRDefault="005862A8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N, стабилна атмосферна стратификация (Ф),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5F3CDE" w:rsidRDefault="005862A8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F3CDE" w:rsidRDefault="005862A8">
      <w:pPr>
        <w:spacing w:before="177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83,88 μg/mc в точка x = 3800 rng/mc y = 2700 rng/mc</w:t>
      </w:r>
    </w:p>
    <w:p xmlns:w="http://schemas.openxmlformats.org/wordprocessingml/2006/main" w:rsidR="005F3CDE" w:rsidRDefault="005F3CDE">
      <w:pPr>
        <w:sectPr w:rsidR="005F3CDE">
          <w:pgSz w:w="11909" w:h="16838"/>
          <w:pgMar w:top="1840" w:right="1413" w:bottom="3042" w:left="1376" w:header="720" w:footer="720" w:gutter="0"/>
          <w:cols w:space="708"/>
        </w:sectPr>
      </w:pPr>
    </w:p>
    <w:p xmlns:w="http://schemas.openxmlformats.org/wordprocessingml/2006/main" w:rsidR="005F3CDE" w:rsidRDefault="005862A8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2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test1"/>
                    <pic:cNvPicPr preferRelativeResize="0"/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Default="005862A8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F3CDE" w:rsidRDefault="005862A8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SSV,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5F3CDE" w:rsidRDefault="005862A8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F3CDE" w:rsidRDefault="005862A8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13,94 μg/mc в точка x = 4000 rng/mc y = 4600 rng/mc</w:t>
      </w:r>
    </w:p>
    <w:p xmlns:w="http://schemas.openxmlformats.org/wordprocessingml/2006/main" w:rsidR="005F3CDE" w:rsidRDefault="005862A8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2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test1"/>
                    <pic:cNvPicPr preferRelativeResize="0"/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Default="005862A8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F3CDE" w:rsidRDefault="005862A8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VSV,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5F3CDE" w:rsidRDefault="005862A8">
      <w:pPr>
        <w:spacing w:before="178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F3CDE" w:rsidRDefault="005862A8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6,95 μg/mc в точка x = 4000 rng/mc y = 4700 rng/mc</w:t>
      </w:r>
    </w:p>
    <w:p xmlns:w="http://schemas.openxmlformats.org/wordprocessingml/2006/main" w:rsidR="005F3CDE" w:rsidRDefault="005862A8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2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test1"/>
                    <pic:cNvPicPr preferRelativeResize="0"/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Default="005862A8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F3CDE" w:rsidRDefault="005862A8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SSV, стабилна атмосферна стратификация (Ф)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5F3CDE" w:rsidRDefault="005862A8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F3CDE" w:rsidRDefault="005862A8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2,81 μg/mc в точка x = 4200 rng/mc y = 9750 rng/mc</w:t>
      </w:r>
    </w:p>
    <w:p xmlns:w="http://schemas.openxmlformats.org/wordprocessingml/2006/main" w:rsidR="005F3CDE" w:rsidRDefault="005862A8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test1"/>
                    <pic:cNvPicPr preferRelativeResize="0"/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Default="005862A8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F3CDE" w:rsidRDefault="005862A8">
      <w:pPr>
        <w:spacing w:before="217" w:line="21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Нестабилна атмосферна стратификация (Б),</w:t>
      </w:r>
    </w:p>
    <w:p w:rsidR="005F3CDE" w:rsidRDefault="005862A8">
      <w:pPr>
        <w:spacing w:before="23" w:line="25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Спокойна атмосфера. температура от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(слънчев ден)</w:t>
      </w:r>
    </w:p>
    <w:p w:rsidR="005F3CDE" w:rsidRDefault="005862A8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F3CDE" w:rsidRDefault="005862A8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1,66 μg/mc в точка x = 3800 rng/mc y = 4200 rng/mc</w:t>
      </w:r>
    </w:p>
    <w:p xmlns:w="http://schemas.openxmlformats.org/wordprocessingml/2006/main" w:rsidR="005F3CDE" w:rsidRDefault="005862A8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test1"/>
                    <pic:cNvPicPr preferRelativeResize="0"/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Default="005862A8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 </w:t>
        <w:br/>
        <w:t xml:space="preserve">Времев интервал 60 мин.</w:t>
      </w:r>
    </w:p>
    <w:p w:rsidR="005F3CDE" w:rsidRDefault="005862A8">
      <w:pPr>
        <w:spacing w:before="217" w:line="21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Стабилна атмосферна стратификация (Ф),</w:t>
      </w:r>
    </w:p>
    <w:p w:rsidR="005F3CDE" w:rsidRDefault="005862A8">
      <w:pPr>
        <w:spacing w:before="23" w:line="25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Спокойна атмосфера, температура от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5F3CDE" w:rsidRDefault="005862A8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F3CDE" w:rsidRDefault="005862A8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2,57 μg/mc в точка x = 4700 rng/mc y = 6800 rng/mc</w:t>
      </w:r>
    </w:p>
    <w:p xmlns:w="http://schemas.openxmlformats.org/wordprocessingml/2006/main" w:rsidR="005F3CDE" w:rsidRDefault="005862A8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est1"/>
                    <pic:cNvPicPr preferRelativeResize="0"/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Default="005862A8">
      <w:pPr>
        <w:spacing w:after="10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 </w:t>
        <w:br/>
        <w:t xml:space="preserve">Времев интервал 24 часа </w:t>
        <w:br/>
        <w:t xml:space="preserve">Зимен ден (15.01.2018 г.) </w:t>
        <w:br/>
        <w:t xml:space="preserve">ГС = 125 μg/mc (Закон 104/2011) </w:t>
        <w:br/>
        <w:t xml:space="preserve">Максимална концентрация 10,07 μg/mc в точка x = 3300 rng/mc y = 4000 rng/mc</w:t>
      </w:r>
    </w:p>
    <w:p xmlns:w="http://schemas.openxmlformats.org/wordprocessingml/2006/main" w:rsidR="005F3CDE" w:rsidRDefault="005862A8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test1"/>
                    <pic:cNvPicPr preferRelativeResize="0"/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Default="005862A8">
      <w:pPr>
        <w:spacing w:after="10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 </w:t>
        <w:br/>
        <w:t xml:space="preserve">Времев интервал 24 часа </w:t>
        <w:br/>
        <w:t xml:space="preserve">Летен ден (05.07.2017 г.) </w:t>
        <w:br/>
        <w:t xml:space="preserve">ГС = 125 μg/mc (Закон 104/2011) </w:t>
        <w:br/>
        <w:t xml:space="preserve">Максимална концентрация 6,58 μg/mc в точка x = 3500 rng/mc y = 4200 rng/mc</w:t>
      </w:r>
    </w:p>
    <w:p xmlns:w="http://schemas.openxmlformats.org/wordprocessingml/2006/main" w:rsidR="005F3CDE" w:rsidRDefault="005862A8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test1"/>
                    <pic:cNvPicPr preferRelativeResize="0"/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Default="005862A8">
      <w:pPr>
        <w:spacing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 </w:t>
        <w:br/>
        <w:t xml:space="preserve">Времев интервал 24 часа </w:t>
        <w:br/>
        <w:t xml:space="preserve">Есен ден (02.10.2017 г.) </w:t>
        <w:br/>
        <w:t xml:space="preserve">ГС = 125 μg/mc (Закон 104/2011) </w:t>
        <w:br/>
        <w:t xml:space="preserve">Максимална концентрация 13,21 μg/mc в точка x = 3800 rng/mc y = 2800 rng/mc</w:t>
      </w:r>
    </w:p>
    <w:p xmlns:w="http://schemas.openxmlformats.org/wordprocessingml/2006/main" w:rsidR="005F3CDE" w:rsidRDefault="005F3CDE">
      <w:pPr>
        <w:sectPr w:rsidR="005F3CDE">
          <w:pgSz w:w="11909" w:h="16838"/>
          <w:pgMar w:top="1380" w:right="1413" w:bottom="3482" w:left="1376" w:header="720" w:footer="720" w:gutter="0"/>
          <w:cols w:space="708"/>
        </w:sectPr>
      </w:pPr>
    </w:p>
    <w:p xmlns:w="http://schemas.openxmlformats.org/wordprocessingml/2006/main" w:rsidR="005F3CDE" w:rsidRDefault="005862A8">
      <w:pPr>
        <w:spacing w:before="1" w:after="180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79135"/>
            <wp:effectExtent l="0" t="0" r="0" b="0"/>
            <wp:docPr id="4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test1"/>
                    <pic:cNvPicPr preferRelativeResize="0"/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Default="005862A8">
      <w:pPr>
        <w:spacing w:after="33" w:line="38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 </w:t>
        <w:br/>
        <w:t xml:space="preserve">Времев интервал 1 година (2017 г.) </w:t>
        <w:br/>
        <w:t xml:space="preserve">Критично ниво за защита на разстенията ГС = 20 μg/mc (Закон 104/2011) </w:t>
        <w:br/>
        <w:t xml:space="preserve">Максимална концентрация 1,85 μg/mc в точка x = 3500 rng/mc y = 3900 rng/mc</w:t>
      </w:r>
    </w:p>
    <w:p xmlns:w="http://schemas.openxmlformats.org/wordprocessingml/2006/main" w:rsidR="005F3CDE" w:rsidRDefault="005862A8">
      <w:pPr>
        <w:spacing w:before="3" w:after="612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70245"/>
            <wp:effectExtent l="0" t="0" r="0" b="0"/>
            <wp:docPr id="4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test1"/>
                    <pic:cNvPicPr preferRelativeResize="0"/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Default="005862A8">
      <w:pPr>
        <w:spacing w:line="390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 </w:t>
        <w:br/>
        <w:t xml:space="preserve">Времев зимен интервал (01.10.2017 г. – 31.03.2018 г.) </w:t>
        <w:br/>
        <w:t xml:space="preserve">Критично ниво за защита на разстенията ГС = 20 μg/mc (Закон 104/2011) </w:t>
        <w:br/>
        <w:t xml:space="preserve">Максимална концентрация 2,36 μg/mc в точка x = 4200 rng/mc y = 4600 rng/mc</w:t>
      </w:r>
    </w:p>
    <w:sectPr w:rsidR="005F3CDE">
      <w:pgSz w:w="11909" w:h="16838"/>
      <w:pgMar w:top="2260" w:right="1413" w:bottom="3302" w:left="1376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Verdana">
    <w:charset w:val="00"/>
    <w:pitch w:val="variable"/>
    <w:family w:val="swiss"/>
    <w:panose1 w:val="02020603050405020304"/>
  </w:font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5F3CDE"/>
    <w:rsid w:val="005862A8"/>
    <w:rsid w:val="005F3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862A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862A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862A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862A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862</Words>
  <Characters>5001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2018-11-19T14:06:00Z</dcterms:created>
  <dcterms:modified xsi:type="dcterms:W3CDTF">2018-11-19T14:06:00Z</dcterms:modified>
</cp:coreProperties>
</file>