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D5" w:rsidRDefault="00DE5389">
      <w:pPr>
        <w:rPr>
          <w:i/>
          <w:u w:val="single"/>
          <w:lang w:val="bg-BG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u w:val="single"/>
          <w:lang w:val="bg-BG"/>
        </w:rPr>
        <w:t>/Превод от румънски език/ИД/</w:t>
      </w:r>
    </w:p>
    <w:p w:rsidR="00DE5389" w:rsidRDefault="00DE5389">
      <w:pPr>
        <w:rPr>
          <w:i/>
          <w:u w:val="single"/>
          <w:lang w:val="bg-BG"/>
        </w:rPr>
      </w:pPr>
    </w:p>
    <w:tbl>
      <w:tblPr>
        <w:tblStyle w:val="TableGrid"/>
        <w:tblW w:w="0" w:type="auto"/>
        <w:tblInd w:w="4644" w:type="dxa"/>
        <w:tblLook w:val="04A0"/>
      </w:tblPr>
      <w:tblGrid>
        <w:gridCol w:w="4568"/>
      </w:tblGrid>
      <w:tr w:rsidR="00DE5389" w:rsidTr="00DE5389">
        <w:tc>
          <w:tcPr>
            <w:tcW w:w="4568" w:type="dxa"/>
          </w:tcPr>
          <w:p w:rsidR="00DE5389" w:rsidRDefault="00DE5389" w:rsidP="00DE5389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КМЕТСТВО НА ОБЩИНА ОЛТЕНИЦА</w:t>
            </w:r>
          </w:p>
          <w:p w:rsidR="00DE5389" w:rsidRDefault="00DE5389" w:rsidP="00DE5389">
            <w:pPr>
              <w:rPr>
                <w:rFonts w:ascii="Arial" w:hAnsi="Arial" w:cs="Arial"/>
                <w:b/>
                <w:i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 xml:space="preserve">Вх./Изх. №  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bg-BG"/>
              </w:rPr>
              <w:t>19256/31.08.2018 г.</w:t>
            </w:r>
          </w:p>
          <w:p w:rsidR="00DE5389" w:rsidRDefault="00DE5389" w:rsidP="00DE5389">
            <w:pPr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 xml:space="preserve">        Дата : .............................</w:t>
            </w:r>
          </w:p>
          <w:p w:rsidR="00DE5389" w:rsidRPr="00DE5389" w:rsidRDefault="00DE5389" w:rsidP="00DE5389">
            <w:pPr>
              <w:rPr>
                <w:rFonts w:ascii="Arial" w:hAnsi="Arial" w:cs="Arial"/>
                <w:sz w:val="24"/>
                <w:szCs w:val="24"/>
                <w:lang w:val="bg-BG"/>
              </w:rPr>
            </w:pPr>
          </w:p>
        </w:tc>
      </w:tr>
    </w:tbl>
    <w:p w:rsidR="00DE5389" w:rsidRDefault="00DE5389">
      <w:pPr>
        <w:rPr>
          <w:rFonts w:ascii="Arial" w:hAnsi="Arial" w:cs="Arial"/>
          <w:sz w:val="24"/>
          <w:szCs w:val="24"/>
          <w:lang w:val="bg-BG"/>
        </w:rPr>
      </w:pPr>
    </w:p>
    <w:p w:rsidR="00DE5389" w:rsidRDefault="00DE5389" w:rsidP="00DE5389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П Р О Т О К О Л</w:t>
      </w:r>
    </w:p>
    <w:p w:rsidR="00DE5389" w:rsidRDefault="00DE5389" w:rsidP="00DE5389">
      <w:pPr>
        <w:jc w:val="center"/>
        <w:rPr>
          <w:rFonts w:ascii="Arial" w:hAnsi="Arial" w:cs="Arial"/>
          <w:b/>
          <w:sz w:val="24"/>
          <w:szCs w:val="24"/>
          <w:lang w:val="bg-BG"/>
        </w:rPr>
      </w:pPr>
    </w:p>
    <w:p w:rsidR="00BF5091" w:rsidRDefault="00DE5389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Сключен днес, 31л08л2018 г. в седалището на Кметството на Община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>, по повод заседанието за публично разискване</w:t>
      </w:r>
      <w:r w:rsidR="00BF5091">
        <w:rPr>
          <w:rFonts w:ascii="Arial" w:hAnsi="Arial" w:cs="Arial"/>
          <w:sz w:val="24"/>
          <w:szCs w:val="24"/>
          <w:lang w:val="bg-BG"/>
        </w:rPr>
        <w:t xml:space="preserve">, организирано в рамките на процедурата за издаване на Разрешителното за околната среда  по проекта „Фабрика за рециклиране на отработени масла”, разположена в Община </w:t>
      </w:r>
      <w:proofErr w:type="spellStart"/>
      <w:r w:rsidR="00BF5091"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 w:rsidR="00BF5091">
        <w:rPr>
          <w:rFonts w:ascii="Arial" w:hAnsi="Arial" w:cs="Arial"/>
          <w:sz w:val="24"/>
          <w:szCs w:val="24"/>
          <w:lang w:val="bg-BG"/>
        </w:rPr>
        <w:t>, с титуляр „</w:t>
      </w:r>
      <w:r w:rsidR="00BF5091">
        <w:rPr>
          <w:rFonts w:ascii="Arial" w:hAnsi="Arial" w:cs="Arial"/>
          <w:sz w:val="24"/>
          <w:szCs w:val="24"/>
        </w:rPr>
        <w:t xml:space="preserve">GREEN OIL </w:t>
      </w:r>
      <w:r w:rsidR="00BF5091">
        <w:rPr>
          <w:rFonts w:ascii="Arial" w:hAnsi="Arial" w:cs="Arial"/>
          <w:sz w:val="24"/>
          <w:szCs w:val="24"/>
          <w:lang w:val="bg-BG"/>
        </w:rPr>
        <w:t xml:space="preserve"> </w:t>
      </w:r>
      <w:r w:rsidR="00BF5091">
        <w:rPr>
          <w:rFonts w:ascii="Arial" w:hAnsi="Arial" w:cs="Arial"/>
          <w:sz w:val="24"/>
          <w:szCs w:val="24"/>
        </w:rPr>
        <w:t>INDUSTRIES” SRL</w:t>
      </w:r>
      <w:r w:rsidR="00BF5091">
        <w:rPr>
          <w:rFonts w:ascii="Arial" w:hAnsi="Arial" w:cs="Arial"/>
          <w:sz w:val="24"/>
          <w:szCs w:val="24"/>
          <w:lang w:val="bg-BG"/>
        </w:rPr>
        <w:t>.</w:t>
      </w:r>
    </w:p>
    <w:p w:rsidR="00BF5091" w:rsidRDefault="00BF5091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Докладът по околната среда е изготвен от „</w:t>
      </w:r>
      <w:r>
        <w:rPr>
          <w:rFonts w:ascii="Arial" w:hAnsi="Arial" w:cs="Arial"/>
          <w:sz w:val="24"/>
          <w:szCs w:val="24"/>
        </w:rPr>
        <w:t>SMART ECOLOGIC CONSULTING” SRL,</w:t>
      </w:r>
      <w:r>
        <w:rPr>
          <w:rFonts w:ascii="Arial" w:hAnsi="Arial" w:cs="Arial"/>
          <w:sz w:val="24"/>
          <w:szCs w:val="24"/>
          <w:lang w:val="bg-BG"/>
        </w:rPr>
        <w:t xml:space="preserve">регистрирано в </w:t>
      </w:r>
      <w:r>
        <w:rPr>
          <w:rFonts w:ascii="Arial" w:hAnsi="Arial" w:cs="Arial"/>
          <w:sz w:val="24"/>
          <w:szCs w:val="24"/>
        </w:rPr>
        <w:t xml:space="preserve">RNESPM  </w:t>
      </w:r>
      <w:r>
        <w:rPr>
          <w:rFonts w:ascii="Arial" w:hAnsi="Arial" w:cs="Arial"/>
          <w:sz w:val="24"/>
          <w:szCs w:val="24"/>
          <w:lang w:val="bg-BG"/>
        </w:rPr>
        <w:t>на позиция 309.</w:t>
      </w:r>
    </w:p>
    <w:p w:rsidR="00EB25B7" w:rsidRDefault="00BF5091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Беше избран председател на заседанието </w:t>
      </w:r>
      <w:r w:rsidR="00EB25B7">
        <w:rPr>
          <w:rFonts w:ascii="Arial" w:hAnsi="Arial" w:cs="Arial"/>
          <w:sz w:val="24"/>
          <w:szCs w:val="24"/>
          <w:lang w:val="bg-BG"/>
        </w:rPr>
        <w:t>в лицето на Г-жа Марияна Иван.</w:t>
      </w:r>
    </w:p>
    <w:p w:rsidR="00EB25B7" w:rsidRDefault="00EB25B7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От страна 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титуляра</w:t>
      </w:r>
      <w:proofErr w:type="spellEnd"/>
      <w:r>
        <w:rPr>
          <w:rFonts w:ascii="Arial" w:hAnsi="Arial" w:cs="Arial"/>
          <w:sz w:val="24"/>
          <w:szCs w:val="24"/>
          <w:lang w:val="bg-BG"/>
        </w:rPr>
        <w:t>, господин Виктор Попович, представи специфичните елементи на проекта и неговите директиви. Чрез рециклиране на отработените масла се има предвид спазването на целите на рециклирането.</w:t>
      </w:r>
    </w:p>
    <w:p w:rsidR="00EB25B7" w:rsidRDefault="00EB25B7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От страна на Оценителя, г-жа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Бръндуша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Бутнару</w:t>
      </w:r>
      <w:proofErr w:type="spellEnd"/>
      <w:r>
        <w:rPr>
          <w:rFonts w:ascii="Arial" w:hAnsi="Arial" w:cs="Arial"/>
          <w:sz w:val="24"/>
          <w:szCs w:val="24"/>
          <w:lang w:val="bg-BG"/>
        </w:rPr>
        <w:t>, представи аспектите на емисиите от   технологичния процес.</w:t>
      </w:r>
    </w:p>
    <w:p w:rsidR="007F5D9E" w:rsidRDefault="00EB25B7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Като се има предвид месторазположението на проекта и евентуалния трансграничен ефект е било извършено проучване </w:t>
      </w:r>
      <w:r w:rsidR="002F6881">
        <w:rPr>
          <w:rFonts w:ascii="Arial" w:hAnsi="Arial" w:cs="Arial"/>
          <w:sz w:val="24"/>
          <w:szCs w:val="24"/>
          <w:lang w:val="bg-BG"/>
        </w:rPr>
        <w:t xml:space="preserve">на дисперсията </w:t>
      </w:r>
      <w:r w:rsidR="002F6881">
        <w:rPr>
          <w:rFonts w:ascii="Arial" w:hAnsi="Arial" w:cs="Arial"/>
          <w:sz w:val="24"/>
          <w:szCs w:val="24"/>
        </w:rPr>
        <w:t>GLOBAL …..?,</w:t>
      </w:r>
      <w:r w:rsidR="002F6881">
        <w:rPr>
          <w:rFonts w:ascii="Arial" w:hAnsi="Arial" w:cs="Arial"/>
          <w:sz w:val="24"/>
          <w:szCs w:val="24"/>
          <w:lang w:val="bg-BG"/>
        </w:rPr>
        <w:t xml:space="preserve">Г-н Апостол </w:t>
      </w:r>
      <w:r w:rsidR="00FE45BD">
        <w:rPr>
          <w:rFonts w:ascii="Arial" w:hAnsi="Arial" w:cs="Arial"/>
          <w:sz w:val="24"/>
          <w:szCs w:val="24"/>
          <w:lang w:val="bg-BG"/>
        </w:rPr>
        <w:t>представя специфичните данни, взети предвид при осъществяване на проучването, както и резултатите от математическото моделиране, което дава заключение, че за всеки анализиран замърсител (</w:t>
      </w:r>
      <w:r w:rsidR="00FE45BD">
        <w:rPr>
          <w:rFonts w:ascii="Arial" w:hAnsi="Arial" w:cs="Arial"/>
          <w:sz w:val="24"/>
          <w:szCs w:val="24"/>
          <w:lang w:val="en-US"/>
        </w:rPr>
        <w:t>SO</w:t>
      </w:r>
      <w:r w:rsidR="00FE45BD">
        <w:rPr>
          <w:rFonts w:ascii="Arial" w:hAnsi="Arial" w:cs="Arial"/>
          <w:sz w:val="24"/>
          <w:szCs w:val="24"/>
          <w:vertAlign w:val="subscript"/>
          <w:lang w:val="en-US"/>
        </w:rPr>
        <w:t xml:space="preserve">2, </w:t>
      </w:r>
      <w:r w:rsidR="00FE45BD">
        <w:rPr>
          <w:rFonts w:ascii="Arial" w:hAnsi="Arial" w:cs="Arial"/>
          <w:sz w:val="24"/>
          <w:szCs w:val="24"/>
          <w:lang w:val="en-US"/>
        </w:rPr>
        <w:t>NO</w:t>
      </w:r>
      <w:r w:rsidR="00FE45BD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="00FE45BD">
        <w:rPr>
          <w:rFonts w:ascii="Arial" w:hAnsi="Arial" w:cs="Arial"/>
          <w:sz w:val="24"/>
          <w:szCs w:val="24"/>
          <w:lang w:val="en-US"/>
        </w:rPr>
        <w:t xml:space="preserve">, Co, </w:t>
      </w:r>
      <w:r w:rsidR="00FE45BD">
        <w:rPr>
          <w:rFonts w:ascii="Arial" w:hAnsi="Arial" w:cs="Arial"/>
          <w:sz w:val="24"/>
          <w:szCs w:val="24"/>
          <w:lang w:val="bg-BG"/>
        </w:rPr>
        <w:t xml:space="preserve"> Прахове РМ</w:t>
      </w:r>
      <w:r w:rsidR="00FE45BD">
        <w:rPr>
          <w:rFonts w:ascii="Arial" w:hAnsi="Arial" w:cs="Arial"/>
          <w:sz w:val="24"/>
          <w:szCs w:val="24"/>
          <w:vertAlign w:val="subscript"/>
          <w:lang w:val="bg-BG"/>
        </w:rPr>
        <w:t>10</w:t>
      </w:r>
      <w:r w:rsidR="007F5D9E">
        <w:rPr>
          <w:rFonts w:ascii="Arial" w:hAnsi="Arial" w:cs="Arial"/>
          <w:sz w:val="24"/>
          <w:szCs w:val="24"/>
          <w:lang w:val="bg-BG"/>
        </w:rPr>
        <w:t xml:space="preserve">) въздействието върху фактора околна среда въздух е незначително. Също така, Г-н Апостол представя данни относно стойностите на приблизителните концентрации на анализираните замърсители и сравнението им с </w:t>
      </w:r>
      <w:r w:rsidR="00FE45BD">
        <w:rPr>
          <w:rFonts w:ascii="Arial" w:hAnsi="Arial" w:cs="Arial"/>
          <w:sz w:val="24"/>
          <w:szCs w:val="24"/>
          <w:lang w:val="bg-BG"/>
        </w:rPr>
        <w:t xml:space="preserve">  </w:t>
      </w:r>
      <w:r w:rsidR="007F5D9E">
        <w:rPr>
          <w:rFonts w:ascii="Arial" w:hAnsi="Arial" w:cs="Arial"/>
          <w:sz w:val="24"/>
          <w:szCs w:val="24"/>
          <w:lang w:val="en-US"/>
        </w:rPr>
        <w:t xml:space="preserve">VLA , </w:t>
      </w:r>
      <w:r w:rsidR="007F5D9E">
        <w:rPr>
          <w:rFonts w:ascii="Arial" w:hAnsi="Arial" w:cs="Arial"/>
          <w:sz w:val="24"/>
          <w:szCs w:val="24"/>
          <w:lang w:val="bg-BG"/>
        </w:rPr>
        <w:t>съгласно Закон № 104/2011 г. и Директивата 2008/50.-</w:t>
      </w:r>
    </w:p>
    <w:p w:rsidR="00310FDA" w:rsidRDefault="007F5D9E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Г-н Петре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Цоне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Кмет на Община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преценява, че инвестицията е  полезна за социално - икономическото развитие  </w:t>
      </w:r>
      <w:r w:rsidR="002F6881">
        <w:rPr>
          <w:rFonts w:ascii="Arial" w:hAnsi="Arial" w:cs="Arial"/>
          <w:sz w:val="24"/>
          <w:szCs w:val="24"/>
          <w:lang w:val="bg-BG"/>
        </w:rPr>
        <w:t xml:space="preserve"> </w:t>
      </w:r>
      <w:r w:rsidR="00310FDA">
        <w:rPr>
          <w:rFonts w:ascii="Arial" w:hAnsi="Arial" w:cs="Arial"/>
          <w:sz w:val="24"/>
          <w:szCs w:val="24"/>
          <w:lang w:val="bg-BG"/>
        </w:rPr>
        <w:t>на района.</w:t>
      </w:r>
    </w:p>
    <w:p w:rsidR="00310FDA" w:rsidRDefault="00310FDA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Г- Димитър Стефанов, Кмет на гр. Тутракан, България, преценява факта, че инвеститорът е информирал обществените власти от България и населението в тази зона.</w:t>
      </w:r>
    </w:p>
    <w:p w:rsidR="00310FDA" w:rsidRDefault="00310FDA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В хода на провеждането на </w:t>
      </w:r>
      <w:r w:rsidR="00EB25B7">
        <w:rPr>
          <w:rFonts w:ascii="Arial" w:hAnsi="Arial" w:cs="Arial"/>
          <w:sz w:val="24"/>
          <w:szCs w:val="24"/>
          <w:lang w:val="bg-BG"/>
        </w:rPr>
        <w:t xml:space="preserve">  </w:t>
      </w:r>
      <w:r>
        <w:rPr>
          <w:rFonts w:ascii="Arial" w:hAnsi="Arial" w:cs="Arial"/>
          <w:sz w:val="24"/>
          <w:szCs w:val="24"/>
          <w:lang w:val="bg-BG"/>
        </w:rPr>
        <w:t>заседанието за публично разискване не е имало забележки/коментари от страна на присъстващите.</w:t>
      </w:r>
    </w:p>
    <w:p w:rsidR="008E7F8E" w:rsidRDefault="00310FDA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lastRenderedPageBreak/>
        <w:tab/>
        <w:t>Организирането на  заседанието за публично разискване</w:t>
      </w:r>
      <w:r w:rsidR="00DE5389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е било отразено в печата чрез публична обява и на сайта на АРМ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Кълъраш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и в хода на това отразяване </w:t>
      </w:r>
      <w:r w:rsidR="008E7F8E">
        <w:rPr>
          <w:rFonts w:ascii="Arial" w:hAnsi="Arial" w:cs="Arial"/>
          <w:sz w:val="24"/>
          <w:szCs w:val="24"/>
          <w:lang w:val="bg-BG"/>
        </w:rPr>
        <w:t>не са били регистриране забележки/коментари от страна на обществеността.</w:t>
      </w:r>
    </w:p>
    <w:p w:rsidR="008E7F8E" w:rsidRDefault="008E7F8E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При липсата на забележки/коментари от страна на обществеността, беше обявено закриването на  заседанието за публично разискване, поради което беше сключен настоящия Протокол.</w:t>
      </w:r>
    </w:p>
    <w:p w:rsidR="008E7F8E" w:rsidRDefault="008E7F8E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Председател, 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  <w:t>Секретар,</w:t>
      </w:r>
    </w:p>
    <w:p w:rsidR="008E7F8E" w:rsidRDefault="008E7F8E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Даниела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Коман</w:t>
      </w:r>
      <w:proofErr w:type="spellEnd"/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  <w:t xml:space="preserve">Марияна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ИЕван</w:t>
      </w:r>
      <w:proofErr w:type="spellEnd"/>
    </w:p>
    <w:p w:rsidR="008E7F8E" w:rsidRDefault="008E7F8E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proofErr w:type="spellStart"/>
      <w:r>
        <w:rPr>
          <w:rFonts w:ascii="Arial" w:hAnsi="Arial" w:cs="Arial"/>
          <w:sz w:val="24"/>
          <w:szCs w:val="24"/>
          <w:lang w:val="bg-BG"/>
        </w:rPr>
        <w:t>пп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не се чете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proofErr w:type="spellStart"/>
      <w:r>
        <w:rPr>
          <w:rFonts w:ascii="Arial" w:hAnsi="Arial" w:cs="Arial"/>
          <w:sz w:val="24"/>
          <w:szCs w:val="24"/>
          <w:lang w:val="bg-BG"/>
        </w:rPr>
        <w:t>пп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не се чете</w:t>
      </w:r>
    </w:p>
    <w:p w:rsidR="00DE5389" w:rsidRPr="00DE5389" w:rsidRDefault="008E7F8E" w:rsidP="00DE538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</w:t>
      </w:r>
      <w:r w:rsidR="00310FDA">
        <w:rPr>
          <w:rFonts w:ascii="Arial" w:hAnsi="Arial" w:cs="Arial"/>
          <w:sz w:val="24"/>
          <w:szCs w:val="24"/>
          <w:lang w:val="bg-BG"/>
        </w:rPr>
        <w:t xml:space="preserve"> </w:t>
      </w:r>
      <w:r w:rsidR="00DE5389">
        <w:rPr>
          <w:rFonts w:ascii="Arial" w:hAnsi="Arial" w:cs="Arial"/>
          <w:sz w:val="24"/>
          <w:szCs w:val="24"/>
          <w:lang w:val="bg-BG"/>
        </w:rPr>
        <w:t xml:space="preserve"> </w:t>
      </w:r>
    </w:p>
    <w:sectPr w:rsidR="00DE5389" w:rsidRPr="00DE5389" w:rsidSect="00797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5389"/>
    <w:rsid w:val="000014AE"/>
    <w:rsid w:val="0000237E"/>
    <w:rsid w:val="000023BB"/>
    <w:rsid w:val="00002A3A"/>
    <w:rsid w:val="00006EEB"/>
    <w:rsid w:val="00015450"/>
    <w:rsid w:val="000263E0"/>
    <w:rsid w:val="0002649F"/>
    <w:rsid w:val="00035122"/>
    <w:rsid w:val="0004106C"/>
    <w:rsid w:val="000528EB"/>
    <w:rsid w:val="0006466F"/>
    <w:rsid w:val="0006779C"/>
    <w:rsid w:val="000820EA"/>
    <w:rsid w:val="000860E6"/>
    <w:rsid w:val="00093F0E"/>
    <w:rsid w:val="000942E9"/>
    <w:rsid w:val="0009618F"/>
    <w:rsid w:val="000A1F75"/>
    <w:rsid w:val="000A3D6C"/>
    <w:rsid w:val="000B2491"/>
    <w:rsid w:val="000C7202"/>
    <w:rsid w:val="000D376F"/>
    <w:rsid w:val="000E317D"/>
    <w:rsid w:val="000F191E"/>
    <w:rsid w:val="00101A02"/>
    <w:rsid w:val="00106E03"/>
    <w:rsid w:val="00117215"/>
    <w:rsid w:val="0013462D"/>
    <w:rsid w:val="00134FAF"/>
    <w:rsid w:val="00137446"/>
    <w:rsid w:val="0013771E"/>
    <w:rsid w:val="00137FC2"/>
    <w:rsid w:val="001442C6"/>
    <w:rsid w:val="001446D2"/>
    <w:rsid w:val="00144CAD"/>
    <w:rsid w:val="00145284"/>
    <w:rsid w:val="00145689"/>
    <w:rsid w:val="001657D0"/>
    <w:rsid w:val="00165AC1"/>
    <w:rsid w:val="00175800"/>
    <w:rsid w:val="00180946"/>
    <w:rsid w:val="00181D3B"/>
    <w:rsid w:val="001867CC"/>
    <w:rsid w:val="0019029F"/>
    <w:rsid w:val="00193028"/>
    <w:rsid w:val="00194FEC"/>
    <w:rsid w:val="001A0093"/>
    <w:rsid w:val="001A0B96"/>
    <w:rsid w:val="001A206C"/>
    <w:rsid w:val="001A67A0"/>
    <w:rsid w:val="001A6D04"/>
    <w:rsid w:val="001C03B1"/>
    <w:rsid w:val="001C333D"/>
    <w:rsid w:val="001C3BBF"/>
    <w:rsid w:val="001C51DA"/>
    <w:rsid w:val="001D7042"/>
    <w:rsid w:val="001E37A6"/>
    <w:rsid w:val="001F6B4A"/>
    <w:rsid w:val="00202FCA"/>
    <w:rsid w:val="00213E5E"/>
    <w:rsid w:val="00217A98"/>
    <w:rsid w:val="00221B47"/>
    <w:rsid w:val="00222C90"/>
    <w:rsid w:val="00226CF8"/>
    <w:rsid w:val="00240670"/>
    <w:rsid w:val="002512F9"/>
    <w:rsid w:val="00256B2E"/>
    <w:rsid w:val="002628E0"/>
    <w:rsid w:val="002638B4"/>
    <w:rsid w:val="002658C1"/>
    <w:rsid w:val="00267575"/>
    <w:rsid w:val="002849FE"/>
    <w:rsid w:val="00290BC2"/>
    <w:rsid w:val="002A0039"/>
    <w:rsid w:val="002A5E1D"/>
    <w:rsid w:val="002A7170"/>
    <w:rsid w:val="002C4F80"/>
    <w:rsid w:val="002D1C67"/>
    <w:rsid w:val="002D76C1"/>
    <w:rsid w:val="002E0213"/>
    <w:rsid w:val="002E5AF3"/>
    <w:rsid w:val="002E6EB8"/>
    <w:rsid w:val="002F1251"/>
    <w:rsid w:val="002F17E1"/>
    <w:rsid w:val="002F43A4"/>
    <w:rsid w:val="002F6881"/>
    <w:rsid w:val="003025F0"/>
    <w:rsid w:val="00302AAB"/>
    <w:rsid w:val="00305732"/>
    <w:rsid w:val="00306F96"/>
    <w:rsid w:val="00310FDA"/>
    <w:rsid w:val="0031455F"/>
    <w:rsid w:val="00317F08"/>
    <w:rsid w:val="00326DA2"/>
    <w:rsid w:val="003345CE"/>
    <w:rsid w:val="003374BC"/>
    <w:rsid w:val="00344E0B"/>
    <w:rsid w:val="00346CE2"/>
    <w:rsid w:val="00350CDF"/>
    <w:rsid w:val="00373706"/>
    <w:rsid w:val="00381C1A"/>
    <w:rsid w:val="0038304B"/>
    <w:rsid w:val="003906E6"/>
    <w:rsid w:val="00391E9C"/>
    <w:rsid w:val="00392567"/>
    <w:rsid w:val="0039487F"/>
    <w:rsid w:val="00396C3E"/>
    <w:rsid w:val="003A5C21"/>
    <w:rsid w:val="003A6284"/>
    <w:rsid w:val="003B2B50"/>
    <w:rsid w:val="003C0480"/>
    <w:rsid w:val="003D3101"/>
    <w:rsid w:val="003D6947"/>
    <w:rsid w:val="003E4740"/>
    <w:rsid w:val="003E6F36"/>
    <w:rsid w:val="003F142D"/>
    <w:rsid w:val="004041C3"/>
    <w:rsid w:val="00413B07"/>
    <w:rsid w:val="0041433F"/>
    <w:rsid w:val="004230A2"/>
    <w:rsid w:val="0042553B"/>
    <w:rsid w:val="00426B8C"/>
    <w:rsid w:val="004414A1"/>
    <w:rsid w:val="00443720"/>
    <w:rsid w:val="00450725"/>
    <w:rsid w:val="00467490"/>
    <w:rsid w:val="00481086"/>
    <w:rsid w:val="004818A6"/>
    <w:rsid w:val="004906B1"/>
    <w:rsid w:val="004A3376"/>
    <w:rsid w:val="004A7C61"/>
    <w:rsid w:val="004B3B83"/>
    <w:rsid w:val="004B47BC"/>
    <w:rsid w:val="004B58CD"/>
    <w:rsid w:val="004B5BE1"/>
    <w:rsid w:val="004B6185"/>
    <w:rsid w:val="004B668E"/>
    <w:rsid w:val="004B68A0"/>
    <w:rsid w:val="004E27FD"/>
    <w:rsid w:val="00510919"/>
    <w:rsid w:val="00511E58"/>
    <w:rsid w:val="00514314"/>
    <w:rsid w:val="00514B55"/>
    <w:rsid w:val="0051622F"/>
    <w:rsid w:val="0051650E"/>
    <w:rsid w:val="005214C0"/>
    <w:rsid w:val="00531DBA"/>
    <w:rsid w:val="00532AA2"/>
    <w:rsid w:val="0053392D"/>
    <w:rsid w:val="0053429F"/>
    <w:rsid w:val="0053445C"/>
    <w:rsid w:val="0054045A"/>
    <w:rsid w:val="005502A3"/>
    <w:rsid w:val="0056755C"/>
    <w:rsid w:val="00567667"/>
    <w:rsid w:val="005729A6"/>
    <w:rsid w:val="005731E7"/>
    <w:rsid w:val="00581F2B"/>
    <w:rsid w:val="00585576"/>
    <w:rsid w:val="00587F42"/>
    <w:rsid w:val="00587F4C"/>
    <w:rsid w:val="005A0571"/>
    <w:rsid w:val="005A0EA9"/>
    <w:rsid w:val="005A352F"/>
    <w:rsid w:val="005A6665"/>
    <w:rsid w:val="005B4FD4"/>
    <w:rsid w:val="005C1B07"/>
    <w:rsid w:val="005C485B"/>
    <w:rsid w:val="005F7098"/>
    <w:rsid w:val="00601461"/>
    <w:rsid w:val="0061047D"/>
    <w:rsid w:val="006340F0"/>
    <w:rsid w:val="006366BE"/>
    <w:rsid w:val="00646046"/>
    <w:rsid w:val="00650007"/>
    <w:rsid w:val="00653D85"/>
    <w:rsid w:val="0066024D"/>
    <w:rsid w:val="00670056"/>
    <w:rsid w:val="00677A05"/>
    <w:rsid w:val="00683708"/>
    <w:rsid w:val="0068623E"/>
    <w:rsid w:val="00687849"/>
    <w:rsid w:val="00691D7D"/>
    <w:rsid w:val="00692523"/>
    <w:rsid w:val="006A28BC"/>
    <w:rsid w:val="006A29DD"/>
    <w:rsid w:val="006A303A"/>
    <w:rsid w:val="006B073D"/>
    <w:rsid w:val="006B44E7"/>
    <w:rsid w:val="006D27FA"/>
    <w:rsid w:val="006D401C"/>
    <w:rsid w:val="006E17A8"/>
    <w:rsid w:val="006F6FB5"/>
    <w:rsid w:val="00702C3A"/>
    <w:rsid w:val="00702C78"/>
    <w:rsid w:val="00720273"/>
    <w:rsid w:val="0072206B"/>
    <w:rsid w:val="00723FCD"/>
    <w:rsid w:val="00724EFD"/>
    <w:rsid w:val="0072641E"/>
    <w:rsid w:val="0074362C"/>
    <w:rsid w:val="00743C11"/>
    <w:rsid w:val="00750B30"/>
    <w:rsid w:val="0076406F"/>
    <w:rsid w:val="007652FA"/>
    <w:rsid w:val="007702E5"/>
    <w:rsid w:val="00783621"/>
    <w:rsid w:val="00785CBC"/>
    <w:rsid w:val="0079676B"/>
    <w:rsid w:val="00797CD5"/>
    <w:rsid w:val="007A3D1A"/>
    <w:rsid w:val="007A72AE"/>
    <w:rsid w:val="007B3C75"/>
    <w:rsid w:val="007B4E86"/>
    <w:rsid w:val="007B6F91"/>
    <w:rsid w:val="007C6C4A"/>
    <w:rsid w:val="007D4EAF"/>
    <w:rsid w:val="007E033E"/>
    <w:rsid w:val="007E595C"/>
    <w:rsid w:val="007F2605"/>
    <w:rsid w:val="007F3EFA"/>
    <w:rsid w:val="007F5D9E"/>
    <w:rsid w:val="00801039"/>
    <w:rsid w:val="00801079"/>
    <w:rsid w:val="00806E99"/>
    <w:rsid w:val="00811F66"/>
    <w:rsid w:val="008214F0"/>
    <w:rsid w:val="00830071"/>
    <w:rsid w:val="00837F50"/>
    <w:rsid w:val="008532C6"/>
    <w:rsid w:val="00853C44"/>
    <w:rsid w:val="00856D1A"/>
    <w:rsid w:val="00862E4D"/>
    <w:rsid w:val="008657E0"/>
    <w:rsid w:val="00867305"/>
    <w:rsid w:val="00882818"/>
    <w:rsid w:val="0088293D"/>
    <w:rsid w:val="00882D4C"/>
    <w:rsid w:val="008855DC"/>
    <w:rsid w:val="008939AB"/>
    <w:rsid w:val="0089556E"/>
    <w:rsid w:val="00896550"/>
    <w:rsid w:val="00896A1B"/>
    <w:rsid w:val="008A3638"/>
    <w:rsid w:val="008A3A9A"/>
    <w:rsid w:val="008A63AD"/>
    <w:rsid w:val="008B6495"/>
    <w:rsid w:val="008C3EA5"/>
    <w:rsid w:val="008C4B0E"/>
    <w:rsid w:val="008C7CD1"/>
    <w:rsid w:val="008E6B16"/>
    <w:rsid w:val="008E6E5E"/>
    <w:rsid w:val="008E7F8E"/>
    <w:rsid w:val="008F22A8"/>
    <w:rsid w:val="008F25EE"/>
    <w:rsid w:val="008F4D47"/>
    <w:rsid w:val="009136D2"/>
    <w:rsid w:val="00913EE4"/>
    <w:rsid w:val="00921DA6"/>
    <w:rsid w:val="00923657"/>
    <w:rsid w:val="0094257C"/>
    <w:rsid w:val="009453CD"/>
    <w:rsid w:val="009470C5"/>
    <w:rsid w:val="00957E63"/>
    <w:rsid w:val="00963506"/>
    <w:rsid w:val="0096798B"/>
    <w:rsid w:val="0098002C"/>
    <w:rsid w:val="00986FC0"/>
    <w:rsid w:val="00987E35"/>
    <w:rsid w:val="00990FE5"/>
    <w:rsid w:val="009D084D"/>
    <w:rsid w:val="009F25DC"/>
    <w:rsid w:val="009F5883"/>
    <w:rsid w:val="00A00344"/>
    <w:rsid w:val="00A10E73"/>
    <w:rsid w:val="00A10F33"/>
    <w:rsid w:val="00A1158D"/>
    <w:rsid w:val="00A12CE9"/>
    <w:rsid w:val="00A171A8"/>
    <w:rsid w:val="00A17529"/>
    <w:rsid w:val="00A17B14"/>
    <w:rsid w:val="00A23377"/>
    <w:rsid w:val="00A246BD"/>
    <w:rsid w:val="00A33AD5"/>
    <w:rsid w:val="00A35DA0"/>
    <w:rsid w:val="00A4130E"/>
    <w:rsid w:val="00A4794F"/>
    <w:rsid w:val="00A5340A"/>
    <w:rsid w:val="00A556B0"/>
    <w:rsid w:val="00A629F0"/>
    <w:rsid w:val="00A65C4E"/>
    <w:rsid w:val="00A65D12"/>
    <w:rsid w:val="00A73140"/>
    <w:rsid w:val="00A73CAC"/>
    <w:rsid w:val="00A773BA"/>
    <w:rsid w:val="00A805BF"/>
    <w:rsid w:val="00A8431E"/>
    <w:rsid w:val="00AA5871"/>
    <w:rsid w:val="00AA6D12"/>
    <w:rsid w:val="00AA6F3D"/>
    <w:rsid w:val="00AB00A6"/>
    <w:rsid w:val="00AB08F4"/>
    <w:rsid w:val="00AB5435"/>
    <w:rsid w:val="00AC4E49"/>
    <w:rsid w:val="00AC7FCC"/>
    <w:rsid w:val="00AD0738"/>
    <w:rsid w:val="00AD1CFD"/>
    <w:rsid w:val="00AD7A50"/>
    <w:rsid w:val="00AD7CF4"/>
    <w:rsid w:val="00AE43FF"/>
    <w:rsid w:val="00B006CF"/>
    <w:rsid w:val="00B0166C"/>
    <w:rsid w:val="00B016C0"/>
    <w:rsid w:val="00B1568E"/>
    <w:rsid w:val="00B242E6"/>
    <w:rsid w:val="00B35199"/>
    <w:rsid w:val="00B44680"/>
    <w:rsid w:val="00B50D2F"/>
    <w:rsid w:val="00B53077"/>
    <w:rsid w:val="00B53690"/>
    <w:rsid w:val="00B54654"/>
    <w:rsid w:val="00B65A27"/>
    <w:rsid w:val="00B65BAF"/>
    <w:rsid w:val="00B67835"/>
    <w:rsid w:val="00B918F9"/>
    <w:rsid w:val="00B93CAE"/>
    <w:rsid w:val="00BA0C8A"/>
    <w:rsid w:val="00BA1AA9"/>
    <w:rsid w:val="00BA4EB4"/>
    <w:rsid w:val="00BA5615"/>
    <w:rsid w:val="00BB04D1"/>
    <w:rsid w:val="00BB1017"/>
    <w:rsid w:val="00BB1166"/>
    <w:rsid w:val="00BB3944"/>
    <w:rsid w:val="00BB6FC2"/>
    <w:rsid w:val="00BC2A48"/>
    <w:rsid w:val="00BD1B29"/>
    <w:rsid w:val="00BD59AA"/>
    <w:rsid w:val="00BD60F7"/>
    <w:rsid w:val="00BE26B1"/>
    <w:rsid w:val="00BF47AA"/>
    <w:rsid w:val="00BF5091"/>
    <w:rsid w:val="00C06BF2"/>
    <w:rsid w:val="00C071AC"/>
    <w:rsid w:val="00C0748F"/>
    <w:rsid w:val="00C10938"/>
    <w:rsid w:val="00C146E0"/>
    <w:rsid w:val="00C222B9"/>
    <w:rsid w:val="00C228D4"/>
    <w:rsid w:val="00C251EB"/>
    <w:rsid w:val="00C3223D"/>
    <w:rsid w:val="00C35D10"/>
    <w:rsid w:val="00C3672A"/>
    <w:rsid w:val="00C369DA"/>
    <w:rsid w:val="00C42462"/>
    <w:rsid w:val="00C43B88"/>
    <w:rsid w:val="00C51BC0"/>
    <w:rsid w:val="00C5335B"/>
    <w:rsid w:val="00C70BDF"/>
    <w:rsid w:val="00C733B4"/>
    <w:rsid w:val="00C76F04"/>
    <w:rsid w:val="00C83A43"/>
    <w:rsid w:val="00C97580"/>
    <w:rsid w:val="00CA5A47"/>
    <w:rsid w:val="00CB1980"/>
    <w:rsid w:val="00CB6289"/>
    <w:rsid w:val="00CC03DA"/>
    <w:rsid w:val="00CD444C"/>
    <w:rsid w:val="00CD4E26"/>
    <w:rsid w:val="00CD70C8"/>
    <w:rsid w:val="00CD7B02"/>
    <w:rsid w:val="00CE0FF6"/>
    <w:rsid w:val="00CF07A4"/>
    <w:rsid w:val="00CF771A"/>
    <w:rsid w:val="00D0306F"/>
    <w:rsid w:val="00D11150"/>
    <w:rsid w:val="00D12383"/>
    <w:rsid w:val="00D12D26"/>
    <w:rsid w:val="00D15081"/>
    <w:rsid w:val="00D2387C"/>
    <w:rsid w:val="00D24DC6"/>
    <w:rsid w:val="00D355D1"/>
    <w:rsid w:val="00D375C1"/>
    <w:rsid w:val="00D3787E"/>
    <w:rsid w:val="00D41D92"/>
    <w:rsid w:val="00D445BF"/>
    <w:rsid w:val="00D56425"/>
    <w:rsid w:val="00D62E94"/>
    <w:rsid w:val="00D70A9F"/>
    <w:rsid w:val="00D712F0"/>
    <w:rsid w:val="00D75030"/>
    <w:rsid w:val="00D753E7"/>
    <w:rsid w:val="00D80976"/>
    <w:rsid w:val="00D9099D"/>
    <w:rsid w:val="00D9195A"/>
    <w:rsid w:val="00D96AD6"/>
    <w:rsid w:val="00DA463D"/>
    <w:rsid w:val="00DB6405"/>
    <w:rsid w:val="00DB7FA7"/>
    <w:rsid w:val="00DC2C10"/>
    <w:rsid w:val="00DD2BBB"/>
    <w:rsid w:val="00DD4A5A"/>
    <w:rsid w:val="00DE152E"/>
    <w:rsid w:val="00DE24DB"/>
    <w:rsid w:val="00DE336D"/>
    <w:rsid w:val="00DE5389"/>
    <w:rsid w:val="00DE54A3"/>
    <w:rsid w:val="00DF5385"/>
    <w:rsid w:val="00DF715F"/>
    <w:rsid w:val="00E01F8D"/>
    <w:rsid w:val="00E023F5"/>
    <w:rsid w:val="00E03A8D"/>
    <w:rsid w:val="00E0676C"/>
    <w:rsid w:val="00E17E2E"/>
    <w:rsid w:val="00E23113"/>
    <w:rsid w:val="00E25522"/>
    <w:rsid w:val="00E27DF4"/>
    <w:rsid w:val="00E27F4C"/>
    <w:rsid w:val="00E30B1E"/>
    <w:rsid w:val="00E33497"/>
    <w:rsid w:val="00E337B3"/>
    <w:rsid w:val="00E4023A"/>
    <w:rsid w:val="00E459A2"/>
    <w:rsid w:val="00E71DCD"/>
    <w:rsid w:val="00E73E12"/>
    <w:rsid w:val="00E83E74"/>
    <w:rsid w:val="00E90768"/>
    <w:rsid w:val="00EA2CAA"/>
    <w:rsid w:val="00EA7C74"/>
    <w:rsid w:val="00EB25B7"/>
    <w:rsid w:val="00EC2F35"/>
    <w:rsid w:val="00EC332B"/>
    <w:rsid w:val="00ED147D"/>
    <w:rsid w:val="00EE4DF3"/>
    <w:rsid w:val="00EF24F2"/>
    <w:rsid w:val="00EF73D2"/>
    <w:rsid w:val="00F020E6"/>
    <w:rsid w:val="00F07B5C"/>
    <w:rsid w:val="00F1694B"/>
    <w:rsid w:val="00F221E2"/>
    <w:rsid w:val="00F53400"/>
    <w:rsid w:val="00F71BCA"/>
    <w:rsid w:val="00F71C54"/>
    <w:rsid w:val="00F77A88"/>
    <w:rsid w:val="00F85C7B"/>
    <w:rsid w:val="00F93B04"/>
    <w:rsid w:val="00FA6169"/>
    <w:rsid w:val="00FC5AB2"/>
    <w:rsid w:val="00FC7887"/>
    <w:rsid w:val="00FD1D6E"/>
    <w:rsid w:val="00FE212B"/>
    <w:rsid w:val="00FE2170"/>
    <w:rsid w:val="00FE45BD"/>
    <w:rsid w:val="00FF4BEF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E4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3EE4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EE4"/>
    <w:pPr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3EE4"/>
    <w:pPr>
      <w:spacing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EE4"/>
    <w:pPr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EE4"/>
    <w:pPr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EE4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EE4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EE4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EE4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EE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3EE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13EE4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EE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EE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EE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EE4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EE4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EE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13EE4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13EE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EE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3EE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13EE4"/>
    <w:rPr>
      <w:b/>
      <w:bCs/>
    </w:rPr>
  </w:style>
  <w:style w:type="character" w:styleId="Emphasis">
    <w:name w:val="Emphasis"/>
    <w:uiPriority w:val="20"/>
    <w:qFormat/>
    <w:rsid w:val="00913EE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13EE4"/>
  </w:style>
  <w:style w:type="paragraph" w:styleId="ListParagraph">
    <w:name w:val="List Paragraph"/>
    <w:basedOn w:val="Normal"/>
    <w:uiPriority w:val="34"/>
    <w:qFormat/>
    <w:rsid w:val="00913EE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13EE4"/>
    <w:pPr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13EE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EE4"/>
    <w:pPr>
      <w:pBdr>
        <w:bottom w:val="single" w:sz="4" w:space="1" w:color="auto"/>
      </w:pBdr>
      <w:spacing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EE4"/>
    <w:rPr>
      <w:b/>
      <w:bCs/>
      <w:i/>
      <w:iCs/>
    </w:rPr>
  </w:style>
  <w:style w:type="character" w:styleId="SubtleEmphasis">
    <w:name w:val="Subtle Emphasis"/>
    <w:uiPriority w:val="19"/>
    <w:qFormat/>
    <w:rsid w:val="00913EE4"/>
    <w:rPr>
      <w:i/>
      <w:iCs/>
    </w:rPr>
  </w:style>
  <w:style w:type="character" w:styleId="IntenseEmphasis">
    <w:name w:val="Intense Emphasis"/>
    <w:uiPriority w:val="21"/>
    <w:qFormat/>
    <w:rsid w:val="00913EE4"/>
    <w:rPr>
      <w:b/>
      <w:bCs/>
    </w:rPr>
  </w:style>
  <w:style w:type="character" w:styleId="SubtleReference">
    <w:name w:val="Subtle Reference"/>
    <w:uiPriority w:val="31"/>
    <w:qFormat/>
    <w:rsid w:val="00913EE4"/>
    <w:rPr>
      <w:smallCaps/>
    </w:rPr>
  </w:style>
  <w:style w:type="character" w:styleId="IntenseReference">
    <w:name w:val="Intense Reference"/>
    <w:uiPriority w:val="32"/>
    <w:qFormat/>
    <w:rsid w:val="00913EE4"/>
    <w:rPr>
      <w:smallCaps/>
      <w:spacing w:val="5"/>
      <w:u w:val="single"/>
    </w:rPr>
  </w:style>
  <w:style w:type="character" w:styleId="BookTitle">
    <w:name w:val="Book Title"/>
    <w:uiPriority w:val="33"/>
    <w:qFormat/>
    <w:rsid w:val="00913EE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3EE4"/>
    <w:pPr>
      <w:outlineLvl w:val="9"/>
    </w:pPr>
  </w:style>
  <w:style w:type="paragraph" w:styleId="BodyText">
    <w:name w:val="Body Text"/>
    <w:basedOn w:val="Normal"/>
    <w:link w:val="BodyTextChar"/>
    <w:uiPriority w:val="1"/>
    <w:rsid w:val="00DC2C10"/>
    <w:pPr>
      <w:ind w:left="425"/>
    </w:pPr>
    <w:rPr>
      <w:rFonts w:ascii="Calibri" w:eastAsia="Calibri" w:hAnsi="Calibri"/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DC2C10"/>
    <w:rPr>
      <w:rFonts w:ascii="Calibri" w:eastAsia="Calibri" w:hAnsi="Calibri"/>
      <w:sz w:val="14"/>
      <w:szCs w:val="14"/>
    </w:rPr>
  </w:style>
  <w:style w:type="paragraph" w:customStyle="1" w:styleId="TableParagraph">
    <w:name w:val="Table Paragraph"/>
    <w:basedOn w:val="Normal"/>
    <w:uiPriority w:val="1"/>
    <w:rsid w:val="00DC2C10"/>
  </w:style>
  <w:style w:type="table" w:styleId="TableGrid">
    <w:name w:val="Table Grid"/>
    <w:basedOn w:val="TableNormal"/>
    <w:uiPriority w:val="59"/>
    <w:rsid w:val="00DE5389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363</Words>
  <Characters>2184</Characters>
  <Application>Microsoft Office Word</Application>
  <DocSecurity>0</DocSecurity>
  <Lines>52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DANKOV</dc:creator>
  <cp:keywords/>
  <dc:description/>
  <cp:lastModifiedBy>DANKOV</cp:lastModifiedBy>
  <cp:revision>3</cp:revision>
  <dcterms:created xsi:type="dcterms:W3CDTF">2018-09-24T08:36:00Z</dcterms:created>
  <dcterms:modified xsi:type="dcterms:W3CDTF">2018-09-24T09:20:00Z</dcterms:modified>
</cp:coreProperties>
</file>