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EFE"/>
  <w:body>
    <w:p w:rsidR="000D3997" w:rsidRDefault="000D3997">
      <w:pPr>
        <w:jc w:val="center"/>
        <w:rPr>
          <w:rFonts w:eastAsia="Times New Roman"/>
          <w:sz w:val="28"/>
          <w:szCs w:val="28"/>
          <w:highlight w:val="white"/>
          <w:shd w:val="clear" w:color="auto" w:fill="FEFEFE"/>
        </w:rPr>
      </w:pPr>
      <w:bookmarkStart w:id="0" w:name="_GoBack"/>
      <w:bookmarkEnd w:id="0"/>
      <w:r>
        <w:rPr>
          <w:b/>
          <w:bCs/>
          <w:sz w:val="28"/>
          <w:szCs w:val="28"/>
          <w:highlight w:val="white"/>
          <w:shd w:val="clear" w:color="auto" w:fill="FEFEFE"/>
        </w:rPr>
        <w:t>ORDINANCE NO. 1 OF 29 OCTOBER 2008 ON THE TYPE OF PREVENTIVE AND REMEDIATI</w:t>
      </w:r>
      <w:r w:rsidR="00110D09">
        <w:rPr>
          <w:b/>
          <w:bCs/>
          <w:sz w:val="28"/>
          <w:szCs w:val="28"/>
          <w:highlight w:val="white"/>
          <w:shd w:val="clear" w:color="auto" w:fill="FEFEFE"/>
        </w:rPr>
        <w:t>AL</w:t>
      </w:r>
      <w:r>
        <w:rPr>
          <w:b/>
          <w:bCs/>
          <w:sz w:val="28"/>
          <w:szCs w:val="28"/>
          <w:highlight w:val="white"/>
          <w:shd w:val="clear" w:color="auto" w:fill="FEFEFE"/>
        </w:rPr>
        <w:t xml:space="preserve"> MEASURES IN THE CASES ENVISAGED IN </w:t>
      </w:r>
      <w:proofErr w:type="gramStart"/>
      <w:r>
        <w:rPr>
          <w:b/>
          <w:bCs/>
          <w:sz w:val="28"/>
          <w:szCs w:val="28"/>
          <w:highlight w:val="white"/>
          <w:shd w:val="clear" w:color="auto" w:fill="FEFEFE"/>
        </w:rPr>
        <w:t>THE  ON</w:t>
      </w:r>
      <w:proofErr w:type="gramEnd"/>
      <w:r>
        <w:rPr>
          <w:b/>
          <w:bCs/>
          <w:sz w:val="28"/>
          <w:szCs w:val="28"/>
          <w:highlight w:val="white"/>
          <w:shd w:val="clear" w:color="auto" w:fill="FEFEFE"/>
        </w:rPr>
        <w:t xml:space="preserve"> THE </w:t>
      </w:r>
      <w:r w:rsidR="00271A9E">
        <w:rPr>
          <w:b/>
          <w:bCs/>
          <w:sz w:val="28"/>
          <w:szCs w:val="28"/>
          <w:highlight w:val="white"/>
          <w:shd w:val="clear" w:color="auto" w:fill="FEFEFE"/>
        </w:rPr>
        <w:t xml:space="preserve">LIABILITY </w:t>
      </w:r>
      <w:r>
        <w:rPr>
          <w:b/>
          <w:bCs/>
          <w:sz w:val="28"/>
          <w:szCs w:val="28"/>
          <w:highlight w:val="white"/>
          <w:shd w:val="clear" w:color="auto" w:fill="FEFEFE"/>
        </w:rPr>
        <w:t>FOR PREVENTION AND REMEDIATION OF ENVIRONMENTAL DAMAGE</w:t>
      </w:r>
      <w:r w:rsidR="00271A9E">
        <w:rPr>
          <w:b/>
          <w:bCs/>
          <w:sz w:val="28"/>
          <w:szCs w:val="28"/>
          <w:highlight w:val="white"/>
          <w:shd w:val="clear" w:color="auto" w:fill="FEFEFE"/>
        </w:rPr>
        <w:t>S</w:t>
      </w:r>
      <w:r>
        <w:rPr>
          <w:b/>
          <w:bCs/>
          <w:sz w:val="28"/>
          <w:szCs w:val="28"/>
          <w:highlight w:val="white"/>
          <w:shd w:val="clear" w:color="auto" w:fill="FEFEFE"/>
        </w:rPr>
        <w:t xml:space="preserve"> </w:t>
      </w:r>
      <w:r w:rsidR="00A633A7">
        <w:rPr>
          <w:b/>
          <w:bCs/>
          <w:sz w:val="28"/>
          <w:szCs w:val="28"/>
          <w:highlight w:val="white"/>
          <w:shd w:val="clear" w:color="auto" w:fill="FEFEFE"/>
        </w:rPr>
        <w:t>ACT</w:t>
      </w:r>
      <w:r>
        <w:rPr>
          <w:b/>
          <w:bCs/>
          <w:sz w:val="28"/>
          <w:szCs w:val="28"/>
          <w:highlight w:val="white"/>
          <w:shd w:val="clear" w:color="auto" w:fill="FEFEFE"/>
        </w:rPr>
        <w:t xml:space="preserve">AND ON THE </w:t>
      </w:r>
      <w:r w:rsidR="00271A9E">
        <w:rPr>
          <w:b/>
          <w:bCs/>
          <w:sz w:val="28"/>
          <w:szCs w:val="28"/>
          <w:highlight w:val="white"/>
          <w:shd w:val="clear" w:color="auto" w:fill="FEFEFE"/>
        </w:rPr>
        <w:t xml:space="preserve">MINIMUM </w:t>
      </w:r>
      <w:r w:rsidR="008F412F">
        <w:rPr>
          <w:b/>
          <w:bCs/>
          <w:sz w:val="28"/>
          <w:szCs w:val="28"/>
          <w:highlight w:val="white"/>
          <w:shd w:val="clear" w:color="auto" w:fill="FEFEFE"/>
        </w:rPr>
        <w:t xml:space="preserve">AMOUNT OF THE </w:t>
      </w:r>
      <w:r>
        <w:rPr>
          <w:b/>
          <w:bCs/>
          <w:sz w:val="28"/>
          <w:szCs w:val="28"/>
          <w:highlight w:val="white"/>
          <w:shd w:val="clear" w:color="auto" w:fill="FEFEFE"/>
        </w:rPr>
        <w:t xml:space="preserve">COSTS </w:t>
      </w:r>
      <w:r w:rsidR="008F412F">
        <w:rPr>
          <w:b/>
          <w:bCs/>
          <w:sz w:val="28"/>
          <w:szCs w:val="28"/>
          <w:highlight w:val="white"/>
          <w:shd w:val="clear" w:color="auto" w:fill="FEFEFE"/>
        </w:rPr>
        <w:t xml:space="preserve">FOR </w:t>
      </w:r>
      <w:r>
        <w:rPr>
          <w:b/>
          <w:bCs/>
          <w:sz w:val="28"/>
          <w:szCs w:val="28"/>
          <w:highlight w:val="white"/>
          <w:shd w:val="clear" w:color="auto" w:fill="FEFEFE"/>
        </w:rPr>
        <w:t>THEIR IMPLEMENTATION</w:t>
      </w:r>
    </w:p>
    <w:p w:rsidR="000D3997" w:rsidRDefault="000D3997">
      <w:pPr>
        <w:spacing w:before="283"/>
        <w:ind w:firstLine="850"/>
        <w:rPr>
          <w:rFonts w:eastAsia="Times New Roman"/>
          <w:sz w:val="28"/>
          <w:szCs w:val="28"/>
          <w:highlight w:val="white"/>
          <w:shd w:val="clear" w:color="auto" w:fill="FEFEFE"/>
        </w:rPr>
      </w:pPr>
      <w:r>
        <w:rPr>
          <w:i/>
          <w:iCs/>
          <w:sz w:val="28"/>
          <w:szCs w:val="28"/>
          <w:highlight w:val="white"/>
          <w:shd w:val="clear" w:color="auto" w:fill="FEFEFE"/>
        </w:rPr>
        <w:t>Effective as of 7 November 2008</w:t>
      </w:r>
    </w:p>
    <w:p w:rsidR="000D3997" w:rsidRDefault="000D3997">
      <w:pPr>
        <w:spacing w:before="283"/>
        <w:ind w:firstLine="850"/>
        <w:rPr>
          <w:rFonts w:eastAsia="Times New Roman"/>
          <w:sz w:val="28"/>
          <w:szCs w:val="28"/>
          <w:highlight w:val="white"/>
          <w:shd w:val="clear" w:color="auto" w:fill="FEFEFE"/>
        </w:rPr>
      </w:pPr>
      <w:r>
        <w:rPr>
          <w:i/>
          <w:iCs/>
          <w:sz w:val="28"/>
          <w:szCs w:val="28"/>
          <w:highlight w:val="white"/>
          <w:shd w:val="clear" w:color="auto" w:fill="FEFEFE"/>
        </w:rPr>
        <w:t>Issued by the Minister of Environment and Water</w:t>
      </w:r>
    </w:p>
    <w:p w:rsidR="000D3997" w:rsidRDefault="000D3997">
      <w:pPr>
        <w:spacing w:before="283"/>
        <w:ind w:firstLine="850"/>
        <w:jc w:val="both"/>
        <w:rPr>
          <w:rFonts w:eastAsia="Times New Roman"/>
          <w:sz w:val="28"/>
          <w:szCs w:val="28"/>
          <w:highlight w:val="white"/>
          <w:shd w:val="clear" w:color="auto" w:fill="FEFEFE"/>
        </w:rPr>
      </w:pPr>
      <w:r>
        <w:rPr>
          <w:b/>
          <w:bCs/>
          <w:i/>
          <w:iCs/>
          <w:sz w:val="28"/>
          <w:szCs w:val="28"/>
          <w:highlight w:val="white"/>
          <w:shd w:val="clear" w:color="auto" w:fill="FEFEFE"/>
        </w:rPr>
        <w:t>Prom.</w:t>
      </w:r>
      <w:r w:rsidR="007B656C">
        <w:rPr>
          <w:b/>
          <w:bCs/>
          <w:i/>
          <w:iCs/>
          <w:sz w:val="28"/>
          <w:szCs w:val="28"/>
          <w:highlight w:val="white"/>
          <w:shd w:val="clear" w:color="auto" w:fill="FEFEFE"/>
        </w:rPr>
        <w:t xml:space="preserve"> </w:t>
      </w:r>
      <w:r>
        <w:rPr>
          <w:b/>
          <w:bCs/>
          <w:i/>
          <w:iCs/>
          <w:sz w:val="28"/>
          <w:szCs w:val="28"/>
          <w:highlight w:val="white"/>
          <w:shd w:val="clear" w:color="auto" w:fill="FEFEFE"/>
        </w:rPr>
        <w:t>SG, issue 96 of 7 November 2008</w:t>
      </w:r>
    </w:p>
    <w:p w:rsidR="000D3997" w:rsidRDefault="000D3997">
      <w:pPr>
        <w:spacing w:before="240" w:after="240"/>
        <w:jc w:val="center"/>
        <w:rPr>
          <w:rFonts w:eastAsia="Times New Roman"/>
          <w:sz w:val="24"/>
          <w:szCs w:val="24"/>
          <w:highlight w:val="white"/>
          <w:shd w:val="clear" w:color="auto" w:fill="FEFEFE"/>
        </w:rPr>
      </w:pPr>
      <w:r>
        <w:rPr>
          <w:b/>
          <w:bCs/>
          <w:sz w:val="24"/>
          <w:szCs w:val="24"/>
          <w:highlight w:val="white"/>
          <w:shd w:val="clear" w:color="auto" w:fill="FEFEFE"/>
        </w:rPr>
        <w:t>Chapter One.</w:t>
      </w:r>
      <w:r w:rsidR="007B656C">
        <w:rPr>
          <w:b/>
          <w:bCs/>
          <w:sz w:val="24"/>
          <w:szCs w:val="24"/>
          <w:highlight w:val="white"/>
          <w:shd w:val="clear" w:color="auto" w:fill="FEFEFE"/>
        </w:rPr>
        <w:t xml:space="preserve"> </w:t>
      </w:r>
      <w:r>
        <w:rPr>
          <w:b/>
          <w:bCs/>
          <w:sz w:val="24"/>
          <w:szCs w:val="24"/>
          <w:highlight w:val="white"/>
          <w:shd w:val="clear" w:color="auto" w:fill="FEFEFE"/>
        </w:rPr>
        <w:t>GENERAL PROVISIONS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Art.</w:t>
      </w:r>
      <w:r w:rsidR="007B656C">
        <w:rPr>
          <w:sz w:val="24"/>
          <w:szCs w:val="24"/>
          <w:highlight w:val="white"/>
          <w:shd w:val="clear" w:color="auto" w:fill="FEFEFE"/>
        </w:rPr>
        <w:t xml:space="preserve"> </w:t>
      </w:r>
      <w:r>
        <w:rPr>
          <w:sz w:val="24"/>
          <w:szCs w:val="24"/>
          <w:highlight w:val="white"/>
          <w:shd w:val="clear" w:color="auto" w:fill="FEFEFE"/>
        </w:rPr>
        <w:t>1.</w:t>
      </w:r>
      <w:r w:rsidR="007B656C">
        <w:rPr>
          <w:sz w:val="24"/>
          <w:szCs w:val="24"/>
          <w:highlight w:val="white"/>
          <w:shd w:val="clear" w:color="auto" w:fill="FEFEFE"/>
        </w:rPr>
        <w:t xml:space="preserve"> </w:t>
      </w:r>
      <w:r>
        <w:rPr>
          <w:sz w:val="24"/>
          <w:szCs w:val="24"/>
          <w:highlight w:val="white"/>
          <w:shd w:val="clear" w:color="auto" w:fill="FEFEFE"/>
        </w:rPr>
        <w:t>This Ordinance regulates the conditions and procedure for determination, the type of preventive and remedial measures in cases of imminent threat of environmental damage or of caused environmental damage and the minimum amount of the costs for their implementation.</w:t>
      </w:r>
    </w:p>
    <w:p w:rsidR="000D3997" w:rsidRDefault="000D3997">
      <w:pPr>
        <w:rPr>
          <w:rFonts w:eastAsia="Times New Roman"/>
          <w:sz w:val="24"/>
          <w:szCs w:val="24"/>
          <w:highlight w:val="white"/>
          <w:shd w:val="clear" w:color="auto" w:fill="FEFEFE"/>
        </w:rPr>
      </w:pP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Art.</w:t>
      </w:r>
      <w:r w:rsidR="007B656C">
        <w:rPr>
          <w:sz w:val="24"/>
          <w:szCs w:val="24"/>
          <w:highlight w:val="white"/>
          <w:shd w:val="clear" w:color="auto" w:fill="FEFEFE"/>
        </w:rPr>
        <w:t xml:space="preserve"> </w:t>
      </w:r>
      <w:r>
        <w:rPr>
          <w:sz w:val="24"/>
          <w:szCs w:val="24"/>
          <w:highlight w:val="white"/>
          <w:shd w:val="clear" w:color="auto" w:fill="FEFEFE"/>
        </w:rPr>
        <w:t>2.</w:t>
      </w:r>
      <w:r w:rsidR="007B656C">
        <w:rPr>
          <w:sz w:val="24"/>
          <w:szCs w:val="24"/>
          <w:highlight w:val="white"/>
          <w:shd w:val="clear" w:color="auto" w:fill="FEFEFE"/>
        </w:rPr>
        <w:t xml:space="preserve"> </w:t>
      </w:r>
      <w:r>
        <w:rPr>
          <w:sz w:val="24"/>
          <w:szCs w:val="24"/>
          <w:highlight w:val="white"/>
          <w:shd w:val="clear" w:color="auto" w:fill="FEFEFE"/>
        </w:rPr>
        <w:t xml:space="preserve">(1) </w:t>
      </w:r>
      <w:proofErr w:type="gramStart"/>
      <w:r>
        <w:rPr>
          <w:sz w:val="24"/>
          <w:szCs w:val="24"/>
          <w:highlight w:val="white"/>
          <w:shd w:val="clear" w:color="auto" w:fill="FEFEFE"/>
        </w:rPr>
        <w:t>The</w:t>
      </w:r>
      <w:proofErr w:type="gramEnd"/>
      <w:r>
        <w:rPr>
          <w:sz w:val="24"/>
          <w:szCs w:val="24"/>
          <w:highlight w:val="white"/>
          <w:shd w:val="clear" w:color="auto" w:fill="FEFEFE"/>
        </w:rPr>
        <w:t xml:space="preserve"> measures in cases of imminent threat of environmental damage shall be determined in accordance with the procedure of Chapter Two.</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(2) The measures in cases of caused environmental damage shall be determined in accordance with the procedure of Chapter Three.</w:t>
      </w:r>
    </w:p>
    <w:p w:rsidR="000D3997" w:rsidRDefault="000D3997">
      <w:pPr>
        <w:rPr>
          <w:rFonts w:eastAsia="Times New Roman"/>
          <w:sz w:val="24"/>
          <w:szCs w:val="24"/>
          <w:highlight w:val="white"/>
          <w:shd w:val="clear" w:color="auto" w:fill="FEFEFE"/>
        </w:rPr>
      </w:pP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Art.</w:t>
      </w:r>
      <w:r w:rsidR="007B656C">
        <w:rPr>
          <w:sz w:val="24"/>
          <w:szCs w:val="24"/>
          <w:highlight w:val="white"/>
          <w:shd w:val="clear" w:color="auto" w:fill="FEFEFE"/>
        </w:rPr>
        <w:t xml:space="preserve"> </w:t>
      </w:r>
      <w:r>
        <w:rPr>
          <w:sz w:val="24"/>
          <w:szCs w:val="24"/>
          <w:highlight w:val="white"/>
          <w:shd w:val="clear" w:color="auto" w:fill="FEFEFE"/>
        </w:rPr>
        <w:t>3.</w:t>
      </w:r>
      <w:r w:rsidR="007B656C">
        <w:rPr>
          <w:sz w:val="24"/>
          <w:szCs w:val="24"/>
          <w:highlight w:val="white"/>
          <w:shd w:val="clear" w:color="auto" w:fill="FEFEFE"/>
        </w:rPr>
        <w:t xml:space="preserve"> </w:t>
      </w:r>
      <w:r>
        <w:rPr>
          <w:sz w:val="24"/>
          <w:szCs w:val="24"/>
          <w:highlight w:val="white"/>
          <w:shd w:val="clear" w:color="auto" w:fill="FEFEFE"/>
        </w:rPr>
        <w:t xml:space="preserve">(1) </w:t>
      </w:r>
      <w:proofErr w:type="gramStart"/>
      <w:r>
        <w:rPr>
          <w:sz w:val="24"/>
          <w:szCs w:val="24"/>
          <w:highlight w:val="white"/>
          <w:shd w:val="clear" w:color="auto" w:fill="FEFEFE"/>
        </w:rPr>
        <w:t>For</w:t>
      </w:r>
      <w:proofErr w:type="gramEnd"/>
      <w:r>
        <w:rPr>
          <w:sz w:val="24"/>
          <w:szCs w:val="24"/>
          <w:highlight w:val="white"/>
          <w:shd w:val="clear" w:color="auto" w:fill="FEFEFE"/>
        </w:rPr>
        <w:t xml:space="preserve"> determination of the preventive measures under Art. 20 and the remedial measures under Art. 26, para. 1, item 2 of the on the </w:t>
      </w:r>
      <w:r w:rsidR="0097479B">
        <w:rPr>
          <w:sz w:val="24"/>
          <w:szCs w:val="24"/>
          <w:highlight w:val="white"/>
          <w:shd w:val="clear" w:color="auto" w:fill="FEFEFE"/>
        </w:rPr>
        <w:t xml:space="preserve">Liabilities </w:t>
      </w:r>
      <w:r>
        <w:rPr>
          <w:sz w:val="24"/>
          <w:szCs w:val="24"/>
          <w:highlight w:val="white"/>
          <w:shd w:val="clear" w:color="auto" w:fill="FEFEFE"/>
        </w:rPr>
        <w:t>for Prevention and Remediation of Environmental Damage</w:t>
      </w:r>
      <w:r w:rsidR="00A633A7">
        <w:rPr>
          <w:sz w:val="24"/>
          <w:szCs w:val="24"/>
          <w:highlight w:val="white"/>
          <w:shd w:val="clear" w:color="auto" w:fill="FEFEFE"/>
        </w:rPr>
        <w:t>s Act (LPREDA)</w:t>
      </w:r>
      <w:r>
        <w:rPr>
          <w:sz w:val="24"/>
          <w:szCs w:val="24"/>
          <w:highlight w:val="white"/>
          <w:shd w:val="clear" w:color="auto" w:fill="FEFEFE"/>
        </w:rPr>
        <w:t xml:space="preserve"> and on the Costs of their Implementation, operators performing activities under Annex 1 of LPRED</w:t>
      </w:r>
      <w:r w:rsidR="0097479B">
        <w:rPr>
          <w:sz w:val="24"/>
          <w:szCs w:val="24"/>
          <w:highlight w:val="white"/>
          <w:shd w:val="clear" w:color="auto" w:fill="FEFEFE"/>
        </w:rPr>
        <w:t>A</w:t>
      </w:r>
      <w:r>
        <w:rPr>
          <w:sz w:val="24"/>
          <w:szCs w:val="24"/>
          <w:highlight w:val="white"/>
          <w:shd w:val="clear" w:color="auto" w:fill="FEFEFE"/>
        </w:rPr>
        <w:t xml:space="preserve"> shall prepare their own assessment for possible cases of imminent threat of environmental damage and cases of caused environmental damage with contents as specified in Annex 1.</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(2) The assessment under para. 1 shall be carried out before the commencement of the activity and/or before the commissioning of the new facilities and installations.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(3) The assessment under para. 1 shall be updated in the case of changes in the activities under Annex 1 of LPRED</w:t>
      </w:r>
      <w:r w:rsidR="00A633A7">
        <w:rPr>
          <w:sz w:val="24"/>
          <w:szCs w:val="24"/>
          <w:highlight w:val="white"/>
          <w:shd w:val="clear" w:color="auto" w:fill="FEFEFE"/>
        </w:rPr>
        <w:t>A</w:t>
      </w:r>
      <w:r>
        <w:rPr>
          <w:sz w:val="24"/>
          <w:szCs w:val="24"/>
          <w:highlight w:val="white"/>
          <w:shd w:val="clear" w:color="auto" w:fill="FEFEFE"/>
        </w:rPr>
        <w:t xml:space="preserve"> or as a result of cases of imminent threat of environmental damage or cases of caused environmental damage.</w:t>
      </w:r>
    </w:p>
    <w:p w:rsidR="000D3997" w:rsidRDefault="000D3997">
      <w:pPr>
        <w:rPr>
          <w:rFonts w:eastAsia="Times New Roman"/>
          <w:sz w:val="24"/>
          <w:szCs w:val="24"/>
          <w:highlight w:val="white"/>
          <w:shd w:val="clear" w:color="auto" w:fill="FEFEFE"/>
        </w:rPr>
      </w:pP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Art.</w:t>
      </w:r>
      <w:r w:rsidR="007B656C">
        <w:rPr>
          <w:sz w:val="24"/>
          <w:szCs w:val="24"/>
          <w:highlight w:val="white"/>
          <w:shd w:val="clear" w:color="auto" w:fill="FEFEFE"/>
        </w:rPr>
        <w:t xml:space="preserve"> </w:t>
      </w:r>
      <w:r>
        <w:rPr>
          <w:sz w:val="24"/>
          <w:szCs w:val="24"/>
          <w:highlight w:val="white"/>
          <w:shd w:val="clear" w:color="auto" w:fill="FEFEFE"/>
        </w:rPr>
        <w:t>4.</w:t>
      </w:r>
      <w:r w:rsidR="007B656C">
        <w:rPr>
          <w:sz w:val="24"/>
          <w:szCs w:val="24"/>
          <w:highlight w:val="white"/>
          <w:shd w:val="clear" w:color="auto" w:fill="FEFEFE"/>
        </w:rPr>
        <w:t xml:space="preserve"> </w:t>
      </w:r>
      <w:r>
        <w:rPr>
          <w:sz w:val="24"/>
          <w:szCs w:val="24"/>
          <w:highlight w:val="white"/>
          <w:shd w:val="clear" w:color="auto" w:fill="FEFEFE"/>
        </w:rPr>
        <w:t>The measures determined under Art. 2 shall be valued at the recommended prices in accordance with the adopted practices in construction pricing.</w:t>
      </w:r>
    </w:p>
    <w:p w:rsidR="000D3997" w:rsidRDefault="000D3997">
      <w:pPr>
        <w:rPr>
          <w:rFonts w:eastAsia="Times New Roman"/>
          <w:sz w:val="24"/>
          <w:szCs w:val="24"/>
          <w:highlight w:val="white"/>
          <w:shd w:val="clear" w:color="auto" w:fill="FEFEFE"/>
        </w:rPr>
      </w:pPr>
    </w:p>
    <w:p w:rsidR="000D3997" w:rsidRDefault="000D3997">
      <w:pPr>
        <w:spacing w:before="240" w:after="240"/>
        <w:jc w:val="center"/>
        <w:rPr>
          <w:rFonts w:eastAsia="Times New Roman"/>
          <w:sz w:val="24"/>
          <w:szCs w:val="24"/>
          <w:highlight w:val="white"/>
          <w:shd w:val="clear" w:color="auto" w:fill="FEFEFE"/>
        </w:rPr>
      </w:pPr>
      <w:r>
        <w:rPr>
          <w:b/>
          <w:bCs/>
          <w:sz w:val="24"/>
          <w:szCs w:val="24"/>
          <w:highlight w:val="white"/>
          <w:shd w:val="clear" w:color="auto" w:fill="FEFEFE"/>
        </w:rPr>
        <w:t>Chapter Two.</w:t>
      </w:r>
      <w:r w:rsidR="007B656C">
        <w:rPr>
          <w:b/>
          <w:bCs/>
          <w:sz w:val="24"/>
          <w:szCs w:val="24"/>
          <w:highlight w:val="white"/>
          <w:shd w:val="clear" w:color="auto" w:fill="FEFEFE"/>
        </w:rPr>
        <w:t xml:space="preserve"> </w:t>
      </w:r>
      <w:r>
        <w:rPr>
          <w:b/>
          <w:bCs/>
          <w:sz w:val="24"/>
          <w:szCs w:val="24"/>
          <w:highlight w:val="white"/>
          <w:shd w:val="clear" w:color="auto" w:fill="FEFEFE"/>
        </w:rPr>
        <w:t>MEASURES FOR PREVENTION OF AN IMMINENT THREAT OF ENVIRONMENTAL DAMAGE</w:t>
      </w:r>
      <w:r w:rsidR="00BF2A41">
        <w:rPr>
          <w:b/>
          <w:bCs/>
          <w:sz w:val="24"/>
          <w:szCs w:val="24"/>
          <w:highlight w:val="white"/>
          <w:shd w:val="clear" w:color="auto" w:fill="FEFEFE"/>
        </w:rPr>
        <w:t>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Art.</w:t>
      </w:r>
      <w:r w:rsidR="007B656C">
        <w:rPr>
          <w:sz w:val="24"/>
          <w:szCs w:val="24"/>
          <w:highlight w:val="white"/>
          <w:shd w:val="clear" w:color="auto" w:fill="FEFEFE"/>
        </w:rPr>
        <w:t xml:space="preserve"> </w:t>
      </w:r>
      <w:r>
        <w:rPr>
          <w:sz w:val="24"/>
          <w:szCs w:val="24"/>
          <w:highlight w:val="white"/>
          <w:shd w:val="clear" w:color="auto" w:fill="FEFEFE"/>
        </w:rPr>
        <w:t>5.</w:t>
      </w:r>
      <w:r w:rsidR="007B656C">
        <w:rPr>
          <w:sz w:val="24"/>
          <w:szCs w:val="24"/>
          <w:highlight w:val="white"/>
          <w:shd w:val="clear" w:color="auto" w:fill="FEFEFE"/>
        </w:rPr>
        <w:t xml:space="preserve"> </w:t>
      </w:r>
      <w:r>
        <w:rPr>
          <w:sz w:val="24"/>
          <w:szCs w:val="24"/>
          <w:highlight w:val="white"/>
          <w:shd w:val="clear" w:color="auto" w:fill="FEFEFE"/>
        </w:rPr>
        <w:t xml:space="preserve">(1) </w:t>
      </w:r>
      <w:proofErr w:type="gramStart"/>
      <w:r>
        <w:rPr>
          <w:sz w:val="24"/>
          <w:szCs w:val="24"/>
          <w:highlight w:val="white"/>
          <w:shd w:val="clear" w:color="auto" w:fill="FEFEFE"/>
        </w:rPr>
        <w:t>The</w:t>
      </w:r>
      <w:proofErr w:type="gramEnd"/>
      <w:r>
        <w:rPr>
          <w:sz w:val="24"/>
          <w:szCs w:val="24"/>
          <w:highlight w:val="white"/>
          <w:shd w:val="clear" w:color="auto" w:fill="FEFEFE"/>
        </w:rPr>
        <w:t xml:space="preserve"> measures for prevention of an imminent threat of environmental damage shall be determined on the basis of: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1. </w:t>
      </w:r>
      <w:proofErr w:type="gramStart"/>
      <w:r>
        <w:rPr>
          <w:sz w:val="24"/>
          <w:szCs w:val="24"/>
          <w:highlight w:val="white"/>
          <w:shd w:val="clear" w:color="auto" w:fill="FEFEFE"/>
        </w:rPr>
        <w:t>changes</w:t>
      </w:r>
      <w:proofErr w:type="gramEnd"/>
      <w:r>
        <w:rPr>
          <w:sz w:val="24"/>
          <w:szCs w:val="24"/>
          <w:highlight w:val="white"/>
          <w:shd w:val="clear" w:color="auto" w:fill="FEFEFE"/>
        </w:rPr>
        <w:t xml:space="preserve"> of quantitative and/or qualitative parameters of the facilities and installations </w:t>
      </w:r>
      <w:r>
        <w:rPr>
          <w:sz w:val="24"/>
          <w:szCs w:val="24"/>
          <w:highlight w:val="white"/>
          <w:shd w:val="clear" w:color="auto" w:fill="FEFEFE"/>
        </w:rPr>
        <w:lastRenderedPageBreak/>
        <w:t>authorised by an act of the competent authority;</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2. </w:t>
      </w:r>
      <w:proofErr w:type="gramStart"/>
      <w:r>
        <w:rPr>
          <w:sz w:val="24"/>
          <w:szCs w:val="24"/>
          <w:highlight w:val="white"/>
          <w:shd w:val="clear" w:color="auto" w:fill="FEFEFE"/>
        </w:rPr>
        <w:t>changes</w:t>
      </w:r>
      <w:proofErr w:type="gramEnd"/>
      <w:r>
        <w:rPr>
          <w:sz w:val="24"/>
          <w:szCs w:val="24"/>
          <w:highlight w:val="white"/>
          <w:shd w:val="clear" w:color="auto" w:fill="FEFEFE"/>
        </w:rPr>
        <w:t xml:space="preserve"> of the physical parameters of facilities and installations;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3. </w:t>
      </w:r>
      <w:proofErr w:type="gramStart"/>
      <w:r>
        <w:rPr>
          <w:sz w:val="24"/>
          <w:szCs w:val="24"/>
          <w:highlight w:val="white"/>
          <w:shd w:val="clear" w:color="auto" w:fill="FEFEFE"/>
        </w:rPr>
        <w:t>other</w:t>
      </w:r>
      <w:proofErr w:type="gramEnd"/>
      <w:r>
        <w:rPr>
          <w:sz w:val="24"/>
          <w:szCs w:val="24"/>
          <w:highlight w:val="white"/>
          <w:shd w:val="clear" w:color="auto" w:fill="FEFEFE"/>
        </w:rPr>
        <w:t xml:space="preserve"> deviations from the normal mode of operation.</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(2) The operator shall use the indicators under para. 1 in preparing the assessment under Art. 3, para. 1.</w:t>
      </w:r>
    </w:p>
    <w:p w:rsidR="000D3997" w:rsidRDefault="000D3997">
      <w:pPr>
        <w:rPr>
          <w:rFonts w:eastAsia="Times New Roman"/>
          <w:sz w:val="24"/>
          <w:szCs w:val="24"/>
          <w:highlight w:val="white"/>
          <w:shd w:val="clear" w:color="auto" w:fill="FEFEFE"/>
        </w:rPr>
      </w:pP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Art.</w:t>
      </w:r>
      <w:r w:rsidR="007B656C">
        <w:rPr>
          <w:sz w:val="24"/>
          <w:szCs w:val="24"/>
          <w:highlight w:val="white"/>
          <w:shd w:val="clear" w:color="auto" w:fill="FEFEFE"/>
        </w:rPr>
        <w:t xml:space="preserve"> </w:t>
      </w:r>
      <w:r>
        <w:rPr>
          <w:sz w:val="24"/>
          <w:szCs w:val="24"/>
          <w:highlight w:val="white"/>
          <w:shd w:val="clear" w:color="auto" w:fill="FEFEFE"/>
        </w:rPr>
        <w:t>6.</w:t>
      </w:r>
      <w:r w:rsidR="007B656C">
        <w:rPr>
          <w:sz w:val="24"/>
          <w:szCs w:val="24"/>
          <w:highlight w:val="white"/>
          <w:shd w:val="clear" w:color="auto" w:fill="FEFEFE"/>
        </w:rPr>
        <w:t xml:space="preserve"> </w:t>
      </w:r>
      <w:r>
        <w:rPr>
          <w:sz w:val="24"/>
          <w:szCs w:val="24"/>
          <w:highlight w:val="white"/>
          <w:shd w:val="clear" w:color="auto" w:fill="FEFEFE"/>
        </w:rPr>
        <w:t xml:space="preserve">(1) The operator shall plan measures for elimination of the reasons and the imminent threat in accordance with the identified possible cases of their occurrence on the basis of the assessment under Art. 3, para. 1.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(2) The measures under para. 1 shall be </w:t>
      </w:r>
      <w:r w:rsidR="00DF75C7">
        <w:rPr>
          <w:sz w:val="24"/>
          <w:szCs w:val="24"/>
          <w:highlight w:val="white"/>
          <w:shd w:val="clear" w:color="auto" w:fill="FEFEFE"/>
        </w:rPr>
        <w:t xml:space="preserve">worked out </w:t>
      </w:r>
      <w:r>
        <w:rPr>
          <w:sz w:val="24"/>
          <w:szCs w:val="24"/>
          <w:highlight w:val="white"/>
          <w:shd w:val="clear" w:color="auto" w:fill="FEFEFE"/>
        </w:rPr>
        <w:t xml:space="preserve">for all activities performed by the operator, sites, machinery, equipment, installations.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(3) The measures under para. 1 shall be updated after the update of the assessment under Art. 3 or after the implementation of measures to prevent an imminent threat of environmental damage.</w:t>
      </w:r>
    </w:p>
    <w:p w:rsidR="000D3997" w:rsidRDefault="000D3997">
      <w:pPr>
        <w:rPr>
          <w:rFonts w:eastAsia="Times New Roman"/>
          <w:sz w:val="24"/>
          <w:szCs w:val="24"/>
          <w:highlight w:val="white"/>
          <w:shd w:val="clear" w:color="auto" w:fill="FEFEFE"/>
        </w:rPr>
      </w:pPr>
    </w:p>
    <w:p w:rsidR="000D3997" w:rsidRDefault="000D3997">
      <w:pPr>
        <w:spacing w:before="240" w:after="240"/>
        <w:jc w:val="center"/>
        <w:rPr>
          <w:rFonts w:eastAsia="Times New Roman"/>
          <w:sz w:val="24"/>
          <w:szCs w:val="24"/>
          <w:highlight w:val="white"/>
          <w:shd w:val="clear" w:color="auto" w:fill="FEFEFE"/>
        </w:rPr>
      </w:pPr>
      <w:r>
        <w:rPr>
          <w:b/>
          <w:bCs/>
          <w:sz w:val="24"/>
          <w:szCs w:val="24"/>
          <w:highlight w:val="white"/>
          <w:shd w:val="clear" w:color="auto" w:fill="FEFEFE"/>
        </w:rPr>
        <w:t>Chapter Three.</w:t>
      </w:r>
      <w:r w:rsidR="007B656C">
        <w:rPr>
          <w:b/>
          <w:bCs/>
          <w:sz w:val="24"/>
          <w:szCs w:val="24"/>
          <w:highlight w:val="white"/>
          <w:shd w:val="clear" w:color="auto" w:fill="FEFEFE"/>
        </w:rPr>
        <w:t xml:space="preserve"> </w:t>
      </w:r>
      <w:r>
        <w:rPr>
          <w:b/>
          <w:bCs/>
          <w:sz w:val="24"/>
          <w:szCs w:val="24"/>
          <w:highlight w:val="white"/>
          <w:shd w:val="clear" w:color="auto" w:fill="FEFEFE"/>
        </w:rPr>
        <w:t>MEASURES FOR REMEDIA</w:t>
      </w:r>
      <w:r w:rsidR="00C6209A">
        <w:rPr>
          <w:b/>
          <w:bCs/>
          <w:sz w:val="24"/>
          <w:szCs w:val="24"/>
          <w:highlight w:val="white"/>
          <w:shd w:val="clear" w:color="auto" w:fill="FEFEFE"/>
        </w:rPr>
        <w:t>TION</w:t>
      </w:r>
      <w:r>
        <w:rPr>
          <w:b/>
          <w:bCs/>
          <w:sz w:val="24"/>
          <w:szCs w:val="24"/>
          <w:highlight w:val="white"/>
          <w:shd w:val="clear" w:color="auto" w:fill="FEFEFE"/>
        </w:rPr>
        <w:t xml:space="preserve"> OF CAUSED ENVIRONMENTAL DAMAGE</w:t>
      </w:r>
      <w:r w:rsidR="00BF2A41">
        <w:rPr>
          <w:b/>
          <w:bCs/>
          <w:sz w:val="24"/>
          <w:szCs w:val="24"/>
          <w:highlight w:val="white"/>
          <w:shd w:val="clear" w:color="auto" w:fill="FEFEFE"/>
        </w:rPr>
        <w:t>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Art.</w:t>
      </w:r>
      <w:r w:rsidR="007B656C">
        <w:rPr>
          <w:sz w:val="24"/>
          <w:szCs w:val="24"/>
          <w:highlight w:val="white"/>
          <w:shd w:val="clear" w:color="auto" w:fill="FEFEFE"/>
        </w:rPr>
        <w:t xml:space="preserve"> </w:t>
      </w:r>
      <w:r>
        <w:rPr>
          <w:sz w:val="24"/>
          <w:szCs w:val="24"/>
          <w:highlight w:val="white"/>
          <w:shd w:val="clear" w:color="auto" w:fill="FEFEFE"/>
        </w:rPr>
        <w:t>7.</w:t>
      </w:r>
      <w:r w:rsidR="007B656C">
        <w:rPr>
          <w:sz w:val="24"/>
          <w:szCs w:val="24"/>
          <w:highlight w:val="white"/>
          <w:shd w:val="clear" w:color="auto" w:fill="FEFEFE"/>
        </w:rPr>
        <w:t xml:space="preserve"> </w:t>
      </w:r>
      <w:r>
        <w:rPr>
          <w:sz w:val="24"/>
          <w:szCs w:val="24"/>
          <w:highlight w:val="white"/>
          <w:shd w:val="clear" w:color="auto" w:fill="FEFEFE"/>
        </w:rPr>
        <w:t>The measures for remedia</w:t>
      </w:r>
      <w:r w:rsidR="00C6209A">
        <w:rPr>
          <w:sz w:val="24"/>
          <w:szCs w:val="24"/>
          <w:highlight w:val="white"/>
          <w:shd w:val="clear" w:color="auto" w:fill="FEFEFE"/>
        </w:rPr>
        <w:t>tion</w:t>
      </w:r>
      <w:r>
        <w:rPr>
          <w:sz w:val="24"/>
          <w:szCs w:val="24"/>
          <w:highlight w:val="white"/>
          <w:shd w:val="clear" w:color="auto" w:fill="FEFEFE"/>
        </w:rPr>
        <w:t xml:space="preserve"> of caused environmental damage shall be determined in cases of significant negative impact on: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1. </w:t>
      </w:r>
      <w:proofErr w:type="gramStart"/>
      <w:r>
        <w:rPr>
          <w:sz w:val="24"/>
          <w:szCs w:val="24"/>
          <w:highlight w:val="white"/>
          <w:shd w:val="clear" w:color="auto" w:fill="FEFEFE"/>
        </w:rPr>
        <w:t>attaining</w:t>
      </w:r>
      <w:proofErr w:type="gramEnd"/>
      <w:r>
        <w:rPr>
          <w:sz w:val="24"/>
          <w:szCs w:val="24"/>
          <w:highlight w:val="white"/>
          <w:shd w:val="clear" w:color="auto" w:fill="FEFEFE"/>
        </w:rPr>
        <w:t xml:space="preserve"> or maintaining the favourable conservation status of protected species and natural habitats;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2. </w:t>
      </w:r>
      <w:proofErr w:type="gramStart"/>
      <w:r>
        <w:rPr>
          <w:sz w:val="24"/>
          <w:szCs w:val="24"/>
          <w:highlight w:val="white"/>
          <w:shd w:val="clear" w:color="auto" w:fill="FEFEFE"/>
        </w:rPr>
        <w:t>current</w:t>
      </w:r>
      <w:proofErr w:type="gramEnd"/>
      <w:r>
        <w:rPr>
          <w:sz w:val="24"/>
          <w:szCs w:val="24"/>
          <w:highlight w:val="white"/>
          <w:shd w:val="clear" w:color="auto" w:fill="FEFEFE"/>
        </w:rPr>
        <w:t xml:space="preserve"> state of </w:t>
      </w:r>
      <w:proofErr w:type="spellStart"/>
      <w:r>
        <w:rPr>
          <w:sz w:val="24"/>
          <w:szCs w:val="24"/>
          <w:highlight w:val="white"/>
          <w:shd w:val="clear" w:color="auto" w:fill="FEFEFE"/>
        </w:rPr>
        <w:t>surface</w:t>
      </w:r>
      <w:r w:rsidR="00C6209A">
        <w:rPr>
          <w:sz w:val="24"/>
          <w:szCs w:val="24"/>
          <w:highlight w:val="white"/>
          <w:shd w:val="clear" w:color="auto" w:fill="FEFEFE"/>
        </w:rPr>
        <w:t>water</w:t>
      </w:r>
      <w:proofErr w:type="spellEnd"/>
      <w:r>
        <w:rPr>
          <w:sz w:val="24"/>
          <w:szCs w:val="24"/>
          <w:highlight w:val="white"/>
          <w:shd w:val="clear" w:color="auto" w:fill="FEFEFE"/>
        </w:rPr>
        <w:t xml:space="preserve"> and groundwater, except in cases under Art. </w:t>
      </w:r>
      <w:r w:rsidR="00C6209A">
        <w:rPr>
          <w:sz w:val="24"/>
          <w:szCs w:val="24"/>
          <w:highlight w:val="white"/>
          <w:shd w:val="clear" w:color="auto" w:fill="FEFEFE"/>
        </w:rPr>
        <w:t xml:space="preserve">156e </w:t>
      </w:r>
      <w:r>
        <w:rPr>
          <w:sz w:val="24"/>
          <w:szCs w:val="24"/>
          <w:highlight w:val="white"/>
          <w:shd w:val="clear" w:color="auto" w:fill="FEFEFE"/>
        </w:rPr>
        <w:t>of the Water</w:t>
      </w:r>
      <w:r w:rsidR="00C6209A">
        <w:rPr>
          <w:sz w:val="24"/>
          <w:szCs w:val="24"/>
          <w:highlight w:val="white"/>
          <w:shd w:val="clear" w:color="auto" w:fill="FEFEFE"/>
        </w:rPr>
        <w:t xml:space="preserve"> Act</w:t>
      </w:r>
      <w:r>
        <w:rPr>
          <w:sz w:val="24"/>
          <w:szCs w:val="24"/>
          <w:highlight w:val="white"/>
          <w:shd w:val="clear" w:color="auto" w:fill="FEFEFE"/>
        </w:rPr>
        <w:t>;</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3. </w:t>
      </w:r>
      <w:proofErr w:type="gramStart"/>
      <w:r>
        <w:rPr>
          <w:sz w:val="24"/>
          <w:szCs w:val="24"/>
          <w:highlight w:val="white"/>
          <w:shd w:val="clear" w:color="auto" w:fill="FEFEFE"/>
        </w:rPr>
        <w:t>soil</w:t>
      </w:r>
      <w:proofErr w:type="gramEnd"/>
      <w:r>
        <w:rPr>
          <w:sz w:val="24"/>
          <w:szCs w:val="24"/>
          <w:highlight w:val="white"/>
          <w:shd w:val="clear" w:color="auto" w:fill="FEFEFE"/>
        </w:rPr>
        <w:t xml:space="preserve"> condition;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4. </w:t>
      </w:r>
      <w:proofErr w:type="gramStart"/>
      <w:r>
        <w:rPr>
          <w:sz w:val="24"/>
          <w:szCs w:val="24"/>
          <w:highlight w:val="white"/>
          <w:shd w:val="clear" w:color="auto" w:fill="FEFEFE"/>
        </w:rPr>
        <w:t>benefits</w:t>
      </w:r>
      <w:proofErr w:type="gramEnd"/>
      <w:r>
        <w:rPr>
          <w:sz w:val="24"/>
          <w:szCs w:val="24"/>
          <w:highlight w:val="white"/>
          <w:shd w:val="clear" w:color="auto" w:fill="FEFEFE"/>
        </w:rPr>
        <w:t xml:space="preserve"> and services of natural resources.</w:t>
      </w:r>
    </w:p>
    <w:p w:rsidR="000D3997" w:rsidRDefault="000D3997">
      <w:pPr>
        <w:rPr>
          <w:rFonts w:eastAsia="Times New Roman"/>
          <w:sz w:val="24"/>
          <w:szCs w:val="24"/>
          <w:highlight w:val="white"/>
          <w:shd w:val="clear" w:color="auto" w:fill="FEFEFE"/>
        </w:rPr>
      </w:pP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Art.</w:t>
      </w:r>
      <w:r w:rsidR="007B656C">
        <w:rPr>
          <w:sz w:val="24"/>
          <w:szCs w:val="24"/>
          <w:highlight w:val="white"/>
          <w:shd w:val="clear" w:color="auto" w:fill="FEFEFE"/>
        </w:rPr>
        <w:t xml:space="preserve"> </w:t>
      </w:r>
      <w:r>
        <w:rPr>
          <w:sz w:val="24"/>
          <w:szCs w:val="24"/>
          <w:highlight w:val="white"/>
          <w:shd w:val="clear" w:color="auto" w:fill="FEFEFE"/>
        </w:rPr>
        <w:t>8.</w:t>
      </w:r>
      <w:r w:rsidR="007B656C">
        <w:rPr>
          <w:sz w:val="24"/>
          <w:szCs w:val="24"/>
          <w:highlight w:val="white"/>
          <w:shd w:val="clear" w:color="auto" w:fill="FEFEFE"/>
        </w:rPr>
        <w:t xml:space="preserve"> </w:t>
      </w:r>
      <w:r>
        <w:rPr>
          <w:sz w:val="24"/>
          <w:szCs w:val="24"/>
          <w:highlight w:val="white"/>
          <w:shd w:val="clear" w:color="auto" w:fill="FEFEFE"/>
        </w:rPr>
        <w:t>The operator shall determine measures for elimination of the reasons and the environmental damage in accordance with the identified possible cases of their causing on the basis of the assessment under Art. 3 and the indicative list of remedial measures under Annex 2.</w:t>
      </w:r>
    </w:p>
    <w:p w:rsidR="000D3997" w:rsidRDefault="000D3997">
      <w:pPr>
        <w:rPr>
          <w:rFonts w:eastAsia="Times New Roman"/>
          <w:sz w:val="24"/>
          <w:szCs w:val="24"/>
          <w:highlight w:val="white"/>
          <w:shd w:val="clear" w:color="auto" w:fill="FEFEFE"/>
        </w:rPr>
      </w:pP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Art.</w:t>
      </w:r>
      <w:r w:rsidR="007B656C">
        <w:rPr>
          <w:sz w:val="24"/>
          <w:szCs w:val="24"/>
          <w:highlight w:val="white"/>
          <w:shd w:val="clear" w:color="auto" w:fill="FEFEFE"/>
        </w:rPr>
        <w:t xml:space="preserve"> </w:t>
      </w:r>
      <w:r>
        <w:rPr>
          <w:sz w:val="24"/>
          <w:szCs w:val="24"/>
          <w:highlight w:val="white"/>
          <w:shd w:val="clear" w:color="auto" w:fill="FEFEFE"/>
        </w:rPr>
        <w:t>9.</w:t>
      </w:r>
      <w:r w:rsidR="007B656C">
        <w:rPr>
          <w:sz w:val="24"/>
          <w:szCs w:val="24"/>
          <w:highlight w:val="white"/>
          <w:shd w:val="clear" w:color="auto" w:fill="FEFEFE"/>
        </w:rPr>
        <w:t xml:space="preserve"> </w:t>
      </w:r>
      <w:r>
        <w:rPr>
          <w:sz w:val="24"/>
          <w:szCs w:val="24"/>
          <w:highlight w:val="white"/>
          <w:shd w:val="clear" w:color="auto" w:fill="FEFEFE"/>
        </w:rPr>
        <w:t xml:space="preserve">(1) </w:t>
      </w:r>
      <w:proofErr w:type="gramStart"/>
      <w:r>
        <w:rPr>
          <w:sz w:val="24"/>
          <w:szCs w:val="24"/>
          <w:highlight w:val="white"/>
          <w:shd w:val="clear" w:color="auto" w:fill="FEFEFE"/>
        </w:rPr>
        <w:t>The</w:t>
      </w:r>
      <w:proofErr w:type="gramEnd"/>
      <w:r>
        <w:rPr>
          <w:sz w:val="24"/>
          <w:szCs w:val="24"/>
          <w:highlight w:val="white"/>
          <w:shd w:val="clear" w:color="auto" w:fill="FEFEFE"/>
        </w:rPr>
        <w:t xml:space="preserve"> competent authority under Art. 6 of LPRED</w:t>
      </w:r>
      <w:r w:rsidR="004E7B66">
        <w:rPr>
          <w:sz w:val="24"/>
          <w:szCs w:val="24"/>
          <w:highlight w:val="white"/>
          <w:shd w:val="clear" w:color="auto" w:fill="FEFEFE"/>
        </w:rPr>
        <w:t>A</w:t>
      </w:r>
      <w:r>
        <w:rPr>
          <w:sz w:val="24"/>
          <w:szCs w:val="24"/>
          <w:highlight w:val="white"/>
          <w:shd w:val="clear" w:color="auto" w:fill="FEFEFE"/>
        </w:rPr>
        <w:t xml:space="preserve"> shall determine measures for remedia</w:t>
      </w:r>
      <w:r w:rsidR="004E7B66">
        <w:rPr>
          <w:sz w:val="24"/>
          <w:szCs w:val="24"/>
          <w:highlight w:val="white"/>
          <w:shd w:val="clear" w:color="auto" w:fill="FEFEFE"/>
        </w:rPr>
        <w:t>tion</w:t>
      </w:r>
      <w:r>
        <w:rPr>
          <w:sz w:val="24"/>
          <w:szCs w:val="24"/>
          <w:highlight w:val="white"/>
          <w:shd w:val="clear" w:color="auto" w:fill="FEFEFE"/>
        </w:rPr>
        <w:t xml:space="preserve"> of environmental damage on the basis of the measures proposed by the operator, an assessment of the specific situation after the occurrence of the damage, the received recommendations and opinions from the public and/or the included in the indicative list of remedial measures under Annex No. 2.</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(2) In the cases of factual complexity and/or, if necessary, of additional analyses, the determination of the measures under para. 1 shall also be based on the report under Art. 30, para. 2 and Art. 34, para. 3 of LPRED</w:t>
      </w:r>
      <w:r w:rsidR="004E7B66">
        <w:rPr>
          <w:sz w:val="24"/>
          <w:szCs w:val="24"/>
          <w:highlight w:val="white"/>
          <w:shd w:val="clear" w:color="auto" w:fill="FEFEFE"/>
        </w:rPr>
        <w:t>A</w:t>
      </w:r>
    </w:p>
    <w:p w:rsidR="000D3997" w:rsidRDefault="000D3997">
      <w:pPr>
        <w:rPr>
          <w:rFonts w:eastAsia="Times New Roman"/>
          <w:sz w:val="24"/>
          <w:szCs w:val="24"/>
          <w:highlight w:val="white"/>
          <w:shd w:val="clear" w:color="auto" w:fill="FEFEFE"/>
        </w:rPr>
      </w:pPr>
    </w:p>
    <w:p w:rsidR="000D3997" w:rsidRDefault="000D3997">
      <w:pPr>
        <w:spacing w:before="240" w:after="240"/>
        <w:jc w:val="center"/>
        <w:rPr>
          <w:rFonts w:eastAsia="Times New Roman"/>
          <w:sz w:val="24"/>
          <w:szCs w:val="24"/>
          <w:highlight w:val="white"/>
          <w:shd w:val="clear" w:color="auto" w:fill="FEFEFE"/>
        </w:rPr>
      </w:pPr>
      <w:r>
        <w:rPr>
          <w:b/>
          <w:bCs/>
          <w:sz w:val="24"/>
          <w:szCs w:val="24"/>
          <w:highlight w:val="white"/>
          <w:shd w:val="clear" w:color="auto" w:fill="FEFEFE"/>
        </w:rPr>
        <w:t>Chapter Four.</w:t>
      </w:r>
      <w:r w:rsidR="007B656C">
        <w:rPr>
          <w:b/>
          <w:bCs/>
          <w:sz w:val="24"/>
          <w:szCs w:val="24"/>
          <w:highlight w:val="white"/>
          <w:shd w:val="clear" w:color="auto" w:fill="FEFEFE"/>
        </w:rPr>
        <w:t xml:space="preserve"> </w:t>
      </w:r>
      <w:r>
        <w:rPr>
          <w:b/>
          <w:bCs/>
          <w:sz w:val="24"/>
          <w:szCs w:val="24"/>
          <w:highlight w:val="white"/>
          <w:shd w:val="clear" w:color="auto" w:fill="FEFEFE"/>
        </w:rPr>
        <w:t>MAINTENANCE OF INFORMATION ON CASES OF IMMINENT THREAT OF ENVIRONMENTAL DAMAGES AND CASES OF CAUSED ENVIRONMENTAL DAMAGE</w:t>
      </w:r>
      <w:r w:rsidR="00BF2A41">
        <w:rPr>
          <w:b/>
          <w:bCs/>
          <w:sz w:val="24"/>
          <w:szCs w:val="24"/>
          <w:highlight w:val="white"/>
          <w:shd w:val="clear" w:color="auto" w:fill="FEFEFE"/>
        </w:rPr>
        <w:t>|S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Art.</w:t>
      </w:r>
      <w:r w:rsidR="007B656C">
        <w:rPr>
          <w:sz w:val="24"/>
          <w:szCs w:val="24"/>
          <w:highlight w:val="white"/>
          <w:shd w:val="clear" w:color="auto" w:fill="FEFEFE"/>
        </w:rPr>
        <w:t xml:space="preserve"> </w:t>
      </w:r>
      <w:r>
        <w:rPr>
          <w:sz w:val="24"/>
          <w:szCs w:val="24"/>
          <w:highlight w:val="white"/>
          <w:shd w:val="clear" w:color="auto" w:fill="FEFEFE"/>
        </w:rPr>
        <w:t>10.</w:t>
      </w:r>
      <w:r w:rsidR="007B656C">
        <w:rPr>
          <w:sz w:val="24"/>
          <w:szCs w:val="24"/>
          <w:highlight w:val="white"/>
          <w:shd w:val="clear" w:color="auto" w:fill="FEFEFE"/>
        </w:rPr>
        <w:t xml:space="preserve"> </w:t>
      </w:r>
      <w:r>
        <w:rPr>
          <w:sz w:val="24"/>
          <w:szCs w:val="24"/>
          <w:highlight w:val="white"/>
          <w:shd w:val="clear" w:color="auto" w:fill="FEFEFE"/>
        </w:rPr>
        <w:t xml:space="preserve">(1) </w:t>
      </w:r>
      <w:proofErr w:type="gramStart"/>
      <w:r>
        <w:rPr>
          <w:sz w:val="24"/>
          <w:szCs w:val="24"/>
          <w:highlight w:val="white"/>
          <w:shd w:val="clear" w:color="auto" w:fill="FEFEFE"/>
        </w:rPr>
        <w:t>The</w:t>
      </w:r>
      <w:proofErr w:type="gramEnd"/>
      <w:r>
        <w:rPr>
          <w:sz w:val="24"/>
          <w:szCs w:val="24"/>
          <w:highlight w:val="white"/>
          <w:shd w:val="clear" w:color="auto" w:fill="FEFEFE"/>
        </w:rPr>
        <w:t xml:space="preserve"> operators and authorities under Art. 6 of LPRED</w:t>
      </w:r>
      <w:r w:rsidR="00BF2A41">
        <w:rPr>
          <w:sz w:val="24"/>
          <w:szCs w:val="24"/>
          <w:highlight w:val="white"/>
          <w:shd w:val="clear" w:color="auto" w:fill="FEFEFE"/>
        </w:rPr>
        <w:t>A</w:t>
      </w:r>
      <w:r>
        <w:rPr>
          <w:sz w:val="24"/>
          <w:szCs w:val="24"/>
          <w:highlight w:val="white"/>
          <w:shd w:val="clear" w:color="auto" w:fill="FEFEFE"/>
        </w:rPr>
        <w:t xml:space="preserve"> shall maintain information on cases of imminent threat of environmental damage</w:t>
      </w:r>
      <w:r w:rsidR="00BF2A41">
        <w:rPr>
          <w:sz w:val="24"/>
          <w:szCs w:val="24"/>
          <w:highlight w:val="white"/>
          <w:shd w:val="clear" w:color="auto" w:fill="FEFEFE"/>
        </w:rPr>
        <w:t>s</w:t>
      </w:r>
      <w:r>
        <w:rPr>
          <w:sz w:val="24"/>
          <w:szCs w:val="24"/>
          <w:highlight w:val="white"/>
          <w:shd w:val="clear" w:color="auto" w:fill="FEFEFE"/>
        </w:rPr>
        <w:t xml:space="preserve"> and caused environmental </w:t>
      </w:r>
      <w:r w:rsidR="00BF2A41">
        <w:rPr>
          <w:sz w:val="24"/>
          <w:szCs w:val="24"/>
          <w:highlight w:val="white"/>
          <w:shd w:val="clear" w:color="auto" w:fill="FEFEFE"/>
        </w:rPr>
        <w:t xml:space="preserve">damages </w:t>
      </w:r>
      <w:r>
        <w:rPr>
          <w:sz w:val="24"/>
          <w:szCs w:val="24"/>
          <w:highlight w:val="white"/>
          <w:shd w:val="clear" w:color="auto" w:fill="FEFEFE"/>
        </w:rPr>
        <w:t xml:space="preserve">using a model according to Annex No. 3.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lastRenderedPageBreak/>
        <w:t>(2) The authorities under Art. 6 and 12 of LPRED</w:t>
      </w:r>
      <w:r w:rsidR="004B6A06">
        <w:rPr>
          <w:sz w:val="24"/>
          <w:szCs w:val="24"/>
          <w:highlight w:val="white"/>
          <w:shd w:val="clear" w:color="auto" w:fill="FEFEFE"/>
        </w:rPr>
        <w:t>A</w:t>
      </w:r>
      <w:r>
        <w:rPr>
          <w:sz w:val="24"/>
          <w:szCs w:val="24"/>
          <w:highlight w:val="white"/>
          <w:shd w:val="clear" w:color="auto" w:fill="FEFEFE"/>
        </w:rPr>
        <w:t xml:space="preserve"> shall maintain information on cases of imminent threat of environmental damage</w:t>
      </w:r>
      <w:r w:rsidR="004B6A06">
        <w:rPr>
          <w:sz w:val="24"/>
          <w:szCs w:val="24"/>
          <w:highlight w:val="white"/>
          <w:shd w:val="clear" w:color="auto" w:fill="FEFEFE"/>
        </w:rPr>
        <w:t>s</w:t>
      </w:r>
      <w:r>
        <w:rPr>
          <w:sz w:val="24"/>
          <w:szCs w:val="24"/>
          <w:highlight w:val="white"/>
          <w:shd w:val="clear" w:color="auto" w:fill="FEFEFE"/>
        </w:rPr>
        <w:t xml:space="preserve"> and caused environmental damage</w:t>
      </w:r>
      <w:r w:rsidR="004B6A06">
        <w:rPr>
          <w:sz w:val="24"/>
          <w:szCs w:val="24"/>
          <w:highlight w:val="white"/>
          <w:shd w:val="clear" w:color="auto" w:fill="FEFEFE"/>
        </w:rPr>
        <w:t>s</w:t>
      </w:r>
      <w:r>
        <w:rPr>
          <w:sz w:val="24"/>
          <w:szCs w:val="24"/>
          <w:highlight w:val="white"/>
          <w:shd w:val="clear" w:color="auto" w:fill="FEFEFE"/>
        </w:rPr>
        <w:t>, where the operator is unknown, using a model according to Annex No. 3.</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(3) The information under para. 1 and 2 shall be kept for a period of 5 years.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(4) The operators shall provide the information under para. 1 to the competent authorities upon request.</w:t>
      </w:r>
    </w:p>
    <w:p w:rsidR="000D3997" w:rsidRDefault="000D3997">
      <w:pPr>
        <w:rPr>
          <w:rFonts w:eastAsia="Times New Roman"/>
          <w:sz w:val="24"/>
          <w:szCs w:val="24"/>
          <w:highlight w:val="white"/>
          <w:shd w:val="clear" w:color="auto" w:fill="FEFEFE"/>
        </w:rPr>
      </w:pPr>
    </w:p>
    <w:p w:rsidR="000D3997" w:rsidRDefault="000D3997">
      <w:pPr>
        <w:spacing w:before="240" w:after="240"/>
        <w:jc w:val="center"/>
        <w:rPr>
          <w:rFonts w:eastAsia="Times New Roman"/>
          <w:sz w:val="24"/>
          <w:szCs w:val="24"/>
          <w:highlight w:val="white"/>
          <w:shd w:val="clear" w:color="auto" w:fill="FEFEFE"/>
        </w:rPr>
      </w:pPr>
      <w:r>
        <w:rPr>
          <w:b/>
          <w:bCs/>
          <w:sz w:val="24"/>
          <w:szCs w:val="24"/>
          <w:highlight w:val="white"/>
          <w:shd w:val="clear" w:color="auto" w:fill="FEFEFE"/>
        </w:rPr>
        <w:t>Transitional and Final Provisions</w:t>
      </w:r>
      <w:r>
        <w:rPr>
          <w:b/>
          <w:bCs/>
          <w:sz w:val="24"/>
          <w:szCs w:val="24"/>
          <w:highlight w:val="white"/>
          <w:shd w:val="clear" w:color="auto" w:fill="FEFEFE"/>
        </w:rPr>
        <w:br/>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1.</w:t>
      </w:r>
      <w:r w:rsidR="007B656C">
        <w:rPr>
          <w:sz w:val="24"/>
          <w:szCs w:val="24"/>
          <w:highlight w:val="white"/>
          <w:shd w:val="clear" w:color="auto" w:fill="FEFEFE"/>
        </w:rPr>
        <w:t xml:space="preserve"> </w:t>
      </w:r>
      <w:r>
        <w:rPr>
          <w:sz w:val="24"/>
          <w:szCs w:val="24"/>
          <w:highlight w:val="white"/>
          <w:shd w:val="clear" w:color="auto" w:fill="FEFEFE"/>
        </w:rPr>
        <w:t xml:space="preserve">This Ordinance is issued on the grounds of Art. 4, para. </w:t>
      </w:r>
      <w:proofErr w:type="gramStart"/>
      <w:r>
        <w:rPr>
          <w:sz w:val="24"/>
          <w:szCs w:val="24"/>
          <w:highlight w:val="white"/>
          <w:shd w:val="clear" w:color="auto" w:fill="FEFEFE"/>
        </w:rPr>
        <w:t>3 of LPRED</w:t>
      </w:r>
      <w:r w:rsidR="004B6A06">
        <w:rPr>
          <w:sz w:val="24"/>
          <w:szCs w:val="24"/>
          <w:highlight w:val="white"/>
          <w:shd w:val="clear" w:color="auto" w:fill="FEFEFE"/>
        </w:rPr>
        <w:t>A</w:t>
      </w:r>
      <w:r>
        <w:rPr>
          <w:sz w:val="24"/>
          <w:szCs w:val="24"/>
          <w:highlight w:val="white"/>
          <w:shd w:val="clear" w:color="auto" w:fill="FEFEFE"/>
        </w:rPr>
        <w:t xml:space="preserve"> (SG, issue</w:t>
      </w:r>
      <w:r w:rsidR="007B656C">
        <w:rPr>
          <w:sz w:val="24"/>
          <w:szCs w:val="24"/>
          <w:highlight w:val="white"/>
          <w:shd w:val="clear" w:color="auto" w:fill="FEFEFE"/>
        </w:rPr>
        <w:t xml:space="preserve"> </w:t>
      </w:r>
      <w:r>
        <w:rPr>
          <w:sz w:val="24"/>
          <w:szCs w:val="24"/>
          <w:highlight w:val="white"/>
          <w:shd w:val="clear" w:color="auto" w:fill="FEFEFE"/>
        </w:rPr>
        <w:t>43 of 2008).</w:t>
      </w:r>
      <w:proofErr w:type="gramEnd"/>
    </w:p>
    <w:p w:rsidR="000D3997" w:rsidRDefault="000D3997">
      <w:pPr>
        <w:rPr>
          <w:rFonts w:eastAsia="Times New Roman"/>
          <w:sz w:val="24"/>
          <w:szCs w:val="24"/>
          <w:highlight w:val="white"/>
          <w:shd w:val="clear" w:color="auto" w:fill="FEFEFE"/>
        </w:rPr>
      </w:pP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2.</w:t>
      </w:r>
      <w:r w:rsidR="007B656C">
        <w:rPr>
          <w:sz w:val="24"/>
          <w:szCs w:val="24"/>
          <w:highlight w:val="white"/>
          <w:shd w:val="clear" w:color="auto" w:fill="FEFEFE"/>
        </w:rPr>
        <w:t xml:space="preserve"> </w:t>
      </w:r>
      <w:r>
        <w:rPr>
          <w:sz w:val="24"/>
          <w:szCs w:val="24"/>
          <w:highlight w:val="white"/>
          <w:shd w:val="clear" w:color="auto" w:fill="FEFEFE"/>
        </w:rPr>
        <w:t xml:space="preserve">The Ordinance </w:t>
      </w:r>
      <w:r w:rsidR="00B40032">
        <w:rPr>
          <w:sz w:val="24"/>
          <w:szCs w:val="24"/>
          <w:highlight w:val="white"/>
          <w:shd w:val="clear" w:color="auto" w:fill="FEFEFE"/>
        </w:rPr>
        <w:t xml:space="preserve">enters </w:t>
      </w:r>
      <w:r>
        <w:rPr>
          <w:sz w:val="24"/>
          <w:szCs w:val="24"/>
          <w:highlight w:val="white"/>
          <w:shd w:val="clear" w:color="auto" w:fill="FEFEFE"/>
        </w:rPr>
        <w:t>into force on the day of its promulgation in the State Gazette.</w:t>
      </w:r>
    </w:p>
    <w:p w:rsidR="000D3997" w:rsidRDefault="000D3997">
      <w:pPr>
        <w:rPr>
          <w:rFonts w:eastAsia="Times New Roman"/>
          <w:sz w:val="24"/>
          <w:szCs w:val="24"/>
          <w:highlight w:val="white"/>
          <w:shd w:val="clear" w:color="auto" w:fill="FEFEFE"/>
        </w:rPr>
      </w:pP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3.</w:t>
      </w:r>
      <w:r w:rsidR="007B656C">
        <w:rPr>
          <w:sz w:val="24"/>
          <w:szCs w:val="24"/>
          <w:highlight w:val="white"/>
          <w:shd w:val="clear" w:color="auto" w:fill="FEFEFE"/>
        </w:rPr>
        <w:t xml:space="preserve"> </w:t>
      </w:r>
      <w:r>
        <w:rPr>
          <w:sz w:val="24"/>
          <w:szCs w:val="24"/>
          <w:highlight w:val="white"/>
          <w:shd w:val="clear" w:color="auto" w:fill="FEFEFE"/>
        </w:rPr>
        <w:t>The operators of operating installations and facilities performing activities under Annex No. 1 of LPRED</w:t>
      </w:r>
      <w:r w:rsidR="00B40032">
        <w:rPr>
          <w:sz w:val="24"/>
          <w:szCs w:val="24"/>
          <w:highlight w:val="white"/>
          <w:shd w:val="clear" w:color="auto" w:fill="FEFEFE"/>
        </w:rPr>
        <w:t>A</w:t>
      </w:r>
      <w:r>
        <w:rPr>
          <w:sz w:val="24"/>
          <w:szCs w:val="24"/>
          <w:highlight w:val="white"/>
          <w:shd w:val="clear" w:color="auto" w:fill="FEFEFE"/>
        </w:rPr>
        <w:t xml:space="preserve"> shall prepare the assessment under Art. 3, para. 1 within 6 months from the entry into force of this Ordinance.</w:t>
      </w:r>
    </w:p>
    <w:p w:rsidR="000D3997" w:rsidRDefault="000D3997">
      <w:pPr>
        <w:rPr>
          <w:rFonts w:eastAsia="Times New Roman"/>
          <w:sz w:val="24"/>
          <w:szCs w:val="24"/>
          <w:highlight w:val="white"/>
          <w:shd w:val="clear" w:color="auto" w:fill="FEFEFE"/>
        </w:rPr>
      </w:pP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4.</w:t>
      </w:r>
      <w:r w:rsidR="007B656C">
        <w:rPr>
          <w:sz w:val="24"/>
          <w:szCs w:val="24"/>
          <w:highlight w:val="white"/>
          <w:shd w:val="clear" w:color="auto" w:fill="FEFEFE"/>
        </w:rPr>
        <w:t xml:space="preserve"> </w:t>
      </w:r>
      <w:r>
        <w:rPr>
          <w:sz w:val="24"/>
          <w:szCs w:val="24"/>
          <w:highlight w:val="white"/>
          <w:shd w:val="clear" w:color="auto" w:fill="FEFEFE"/>
        </w:rPr>
        <w:t xml:space="preserve">(1) Within one year from the entry into force of this Ordinance, the Minister of Environment and Water shall approve and publish on the website of the </w:t>
      </w:r>
      <w:proofErr w:type="spellStart"/>
      <w:r>
        <w:rPr>
          <w:sz w:val="24"/>
          <w:szCs w:val="24"/>
          <w:highlight w:val="white"/>
          <w:shd w:val="clear" w:color="auto" w:fill="FEFEFE"/>
        </w:rPr>
        <w:t>MoEW</w:t>
      </w:r>
      <w:proofErr w:type="spellEnd"/>
      <w:r>
        <w:rPr>
          <w:sz w:val="24"/>
          <w:szCs w:val="24"/>
          <w:highlight w:val="white"/>
          <w:shd w:val="clear" w:color="auto" w:fill="FEFEFE"/>
        </w:rPr>
        <w:t xml:space="preserve"> minimum recommended prices for the implementation of remedial measures under Annex No 2 for which information is available and practical experience in their implementation has been accumulated.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(2) The price list under para. 1 shall be updated annually by the end of March of the following year.</w:t>
      </w: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5.</w:t>
      </w:r>
      <w:r w:rsidR="007B656C">
        <w:rPr>
          <w:sz w:val="24"/>
          <w:szCs w:val="24"/>
          <w:highlight w:val="white"/>
          <w:shd w:val="clear" w:color="auto" w:fill="FEFEFE"/>
        </w:rPr>
        <w:t xml:space="preserve"> </w:t>
      </w:r>
      <w:r>
        <w:rPr>
          <w:sz w:val="24"/>
          <w:szCs w:val="24"/>
          <w:highlight w:val="white"/>
          <w:shd w:val="clear" w:color="auto" w:fill="FEFEFE"/>
        </w:rPr>
        <w:t>The implementation of this Ordinance is assigned to the Minister of Environment and Water.</w:t>
      </w:r>
    </w:p>
    <w:p w:rsidR="000D3997" w:rsidRDefault="000D3997">
      <w:pPr>
        <w:rPr>
          <w:rFonts w:eastAsia="Times New Roman"/>
          <w:sz w:val="24"/>
          <w:szCs w:val="24"/>
          <w:highlight w:val="white"/>
          <w:shd w:val="clear" w:color="auto" w:fill="FEFEFE"/>
        </w:rPr>
      </w:pP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Annex No. 1 to Art. 3, para. 1</w:t>
      </w: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Contents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The assessment of cases of imminent threat of environmental damage</w:t>
      </w:r>
      <w:r w:rsidR="00A32AC5">
        <w:rPr>
          <w:sz w:val="24"/>
          <w:szCs w:val="24"/>
          <w:highlight w:val="white"/>
          <w:shd w:val="clear" w:color="auto" w:fill="FEFEFE"/>
        </w:rPr>
        <w:t>s</w:t>
      </w:r>
      <w:r>
        <w:rPr>
          <w:sz w:val="24"/>
          <w:szCs w:val="24"/>
          <w:highlight w:val="white"/>
          <w:shd w:val="clear" w:color="auto" w:fill="FEFEFE"/>
        </w:rPr>
        <w:t xml:space="preserve"> and caused environmental damage</w:t>
      </w:r>
      <w:r w:rsidR="00A32AC5">
        <w:rPr>
          <w:sz w:val="24"/>
          <w:szCs w:val="24"/>
          <w:highlight w:val="white"/>
          <w:shd w:val="clear" w:color="auto" w:fill="FEFEFE"/>
        </w:rPr>
        <w:t>s</w:t>
      </w:r>
      <w:r>
        <w:rPr>
          <w:sz w:val="24"/>
          <w:szCs w:val="24"/>
          <w:highlight w:val="white"/>
          <w:shd w:val="clear" w:color="auto" w:fill="FEFEFE"/>
        </w:rPr>
        <w:t xml:space="preserve"> shall include: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1.</w:t>
      </w:r>
      <w:r w:rsidR="007B656C">
        <w:rPr>
          <w:sz w:val="24"/>
          <w:szCs w:val="24"/>
          <w:highlight w:val="white"/>
          <w:shd w:val="clear" w:color="auto" w:fill="FEFEFE"/>
        </w:rPr>
        <w:t xml:space="preserve"> </w:t>
      </w:r>
      <w:r>
        <w:rPr>
          <w:sz w:val="24"/>
          <w:szCs w:val="24"/>
          <w:highlight w:val="white"/>
          <w:shd w:val="clear" w:color="auto" w:fill="FEFEFE"/>
        </w:rPr>
        <w:t>Brief description of the activity/activities under Annex No 1 of the LPRED</w:t>
      </w:r>
      <w:r w:rsidR="00A32AC5">
        <w:rPr>
          <w:sz w:val="24"/>
          <w:szCs w:val="24"/>
          <w:highlight w:val="white"/>
          <w:shd w:val="clear" w:color="auto" w:fill="FEFEFE"/>
        </w:rPr>
        <w:t>A</w:t>
      </w:r>
      <w:r>
        <w:rPr>
          <w:sz w:val="24"/>
          <w:szCs w:val="24"/>
          <w:highlight w:val="white"/>
          <w:shd w:val="clear" w:color="auto" w:fill="FEFEFE"/>
        </w:rPr>
        <w:t>, performed by the operator.</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2.</w:t>
      </w:r>
      <w:r w:rsidR="007B656C">
        <w:rPr>
          <w:sz w:val="24"/>
          <w:szCs w:val="24"/>
          <w:highlight w:val="white"/>
          <w:shd w:val="clear" w:color="auto" w:fill="FEFEFE"/>
        </w:rPr>
        <w:t xml:space="preserve"> </w:t>
      </w:r>
      <w:r>
        <w:rPr>
          <w:sz w:val="24"/>
          <w:szCs w:val="24"/>
          <w:highlight w:val="white"/>
          <w:shd w:val="clear" w:color="auto" w:fill="FEFEFE"/>
        </w:rPr>
        <w:t>Description of the location of the site(s) where the activity under item 1 is carried out.</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3.</w:t>
      </w:r>
      <w:r w:rsidR="007B656C">
        <w:rPr>
          <w:sz w:val="24"/>
          <w:szCs w:val="24"/>
          <w:highlight w:val="white"/>
          <w:shd w:val="clear" w:color="auto" w:fill="FEFEFE"/>
        </w:rPr>
        <w:t xml:space="preserve"> </w:t>
      </w:r>
      <w:r>
        <w:rPr>
          <w:sz w:val="24"/>
          <w:szCs w:val="24"/>
          <w:highlight w:val="white"/>
          <w:shd w:val="clear" w:color="auto" w:fill="FEFEFE"/>
        </w:rPr>
        <w:t>Description of stationary and non-stationary machines, equipment, installations, etc., incl. on-site chemicals and preparations available.</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4.</w:t>
      </w:r>
      <w:r w:rsidR="007B656C">
        <w:rPr>
          <w:sz w:val="24"/>
          <w:szCs w:val="24"/>
          <w:highlight w:val="white"/>
          <w:shd w:val="clear" w:color="auto" w:fill="FEFEFE"/>
        </w:rPr>
        <w:t xml:space="preserve"> </w:t>
      </w:r>
      <w:r>
        <w:rPr>
          <w:sz w:val="24"/>
          <w:szCs w:val="24"/>
          <w:highlight w:val="white"/>
          <w:shd w:val="clear" w:color="auto" w:fill="FEFEFE"/>
        </w:rPr>
        <w:t>Established cases of:</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 </w:t>
      </w:r>
      <w:proofErr w:type="gramStart"/>
      <w:r>
        <w:rPr>
          <w:sz w:val="24"/>
          <w:szCs w:val="24"/>
          <w:highlight w:val="white"/>
          <w:shd w:val="clear" w:color="auto" w:fill="FEFEFE"/>
        </w:rPr>
        <w:t>imminent</w:t>
      </w:r>
      <w:proofErr w:type="gramEnd"/>
      <w:r>
        <w:rPr>
          <w:sz w:val="24"/>
          <w:szCs w:val="24"/>
          <w:highlight w:val="white"/>
          <w:shd w:val="clear" w:color="auto" w:fill="FEFEFE"/>
        </w:rPr>
        <w:t xml:space="preserve"> threat of environmental damage;</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 </w:t>
      </w:r>
      <w:proofErr w:type="gramStart"/>
      <w:r>
        <w:rPr>
          <w:sz w:val="24"/>
          <w:szCs w:val="24"/>
          <w:highlight w:val="white"/>
          <w:shd w:val="clear" w:color="auto" w:fill="FEFEFE"/>
        </w:rPr>
        <w:t>environmental</w:t>
      </w:r>
      <w:proofErr w:type="gramEnd"/>
      <w:r>
        <w:rPr>
          <w:sz w:val="24"/>
          <w:szCs w:val="24"/>
          <w:highlight w:val="white"/>
          <w:shd w:val="clear" w:color="auto" w:fill="FEFEFE"/>
        </w:rPr>
        <w:t xml:space="preserve"> damage caused by activities under item 1 and/or operation of machines, equipment, installations and others under item 3.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5.</w:t>
      </w:r>
      <w:r w:rsidR="007B656C">
        <w:rPr>
          <w:sz w:val="24"/>
          <w:szCs w:val="24"/>
          <w:highlight w:val="white"/>
          <w:shd w:val="clear" w:color="auto" w:fill="FEFEFE"/>
        </w:rPr>
        <w:t xml:space="preserve"> </w:t>
      </w:r>
      <w:r>
        <w:rPr>
          <w:sz w:val="24"/>
          <w:szCs w:val="24"/>
          <w:highlight w:val="white"/>
          <w:shd w:val="clear" w:color="auto" w:fill="FEFEFE"/>
        </w:rPr>
        <w:t xml:space="preserve">Analysis and assessment of the information under items 1 - 3 and the cases under item 4 (if </w:t>
      </w:r>
      <w:r>
        <w:rPr>
          <w:sz w:val="24"/>
          <w:szCs w:val="24"/>
          <w:highlight w:val="white"/>
          <w:shd w:val="clear" w:color="auto" w:fill="FEFEFE"/>
        </w:rPr>
        <w:lastRenderedPageBreak/>
        <w:t>any).</w:t>
      </w:r>
    </w:p>
    <w:p w:rsidR="000D3997" w:rsidRDefault="000D3997">
      <w:pPr>
        <w:rPr>
          <w:rFonts w:eastAsia="Times New Roman"/>
          <w:sz w:val="24"/>
          <w:szCs w:val="24"/>
          <w:highlight w:val="white"/>
          <w:shd w:val="clear" w:color="auto" w:fill="FEFEFE"/>
        </w:rPr>
      </w:pP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Annex No 2 to Art. 8</w:t>
      </w: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Indicative list of remedial measures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I. Component </w:t>
      </w:r>
      <w:proofErr w:type="spellStart"/>
      <w:r>
        <w:rPr>
          <w:sz w:val="24"/>
          <w:szCs w:val="24"/>
          <w:highlight w:val="white"/>
          <w:shd w:val="clear" w:color="auto" w:fill="FEFEFE"/>
        </w:rPr>
        <w:t>measures</w:t>
      </w:r>
      <w:r w:rsidR="00665701">
        <w:rPr>
          <w:sz w:val="24"/>
          <w:szCs w:val="24"/>
          <w:highlight w:val="white"/>
          <w:shd w:val="clear" w:color="auto" w:fill="FEFEFE"/>
        </w:rPr>
        <w:t>Measures</w:t>
      </w:r>
      <w:proofErr w:type="spellEnd"/>
      <w:r w:rsidR="00665701">
        <w:rPr>
          <w:sz w:val="24"/>
          <w:szCs w:val="24"/>
          <w:highlight w:val="white"/>
          <w:shd w:val="clear" w:color="auto" w:fill="FEFEFE"/>
        </w:rPr>
        <w:t xml:space="preserve"> by components</w:t>
      </w:r>
      <w:r>
        <w:rPr>
          <w:sz w:val="24"/>
          <w:szCs w:val="24"/>
          <w:highlight w:val="white"/>
          <w:shd w:val="clear" w:color="auto" w:fill="FEFEFE"/>
        </w:rPr>
        <w:t>:</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1. </w:t>
      </w:r>
      <w:proofErr w:type="gramStart"/>
      <w:r>
        <w:rPr>
          <w:sz w:val="24"/>
          <w:szCs w:val="24"/>
          <w:highlight w:val="white"/>
          <w:shd w:val="clear" w:color="auto" w:fill="FEFEFE"/>
        </w:rPr>
        <w:t>water</w:t>
      </w:r>
      <w:proofErr w:type="gramEnd"/>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1.1. </w:t>
      </w:r>
      <w:proofErr w:type="gramStart"/>
      <w:r>
        <w:rPr>
          <w:sz w:val="24"/>
          <w:szCs w:val="24"/>
          <w:highlight w:val="white"/>
          <w:shd w:val="clear" w:color="auto" w:fill="FEFEFE"/>
        </w:rPr>
        <w:t>mechanical</w:t>
      </w:r>
      <w:proofErr w:type="gramEnd"/>
      <w:r>
        <w:rPr>
          <w:sz w:val="24"/>
          <w:szCs w:val="24"/>
          <w:highlight w:val="white"/>
          <w:shd w:val="clear" w:color="auto" w:fill="FEFEFE"/>
        </w:rPr>
        <w:t xml:space="preserve"> treatment:</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(a) </w:t>
      </w:r>
      <w:proofErr w:type="gramStart"/>
      <w:r>
        <w:rPr>
          <w:sz w:val="24"/>
          <w:szCs w:val="24"/>
          <w:highlight w:val="white"/>
          <w:shd w:val="clear" w:color="auto" w:fill="FEFEFE"/>
        </w:rPr>
        <w:t>limit</w:t>
      </w:r>
      <w:r w:rsidR="00665701">
        <w:rPr>
          <w:sz w:val="24"/>
          <w:szCs w:val="24"/>
          <w:highlight w:val="white"/>
          <w:shd w:val="clear" w:color="auto" w:fill="FEFEFE"/>
        </w:rPr>
        <w:t>ation</w:t>
      </w:r>
      <w:proofErr w:type="gramEnd"/>
      <w:r w:rsidR="00665701">
        <w:rPr>
          <w:sz w:val="24"/>
          <w:szCs w:val="24"/>
          <w:highlight w:val="white"/>
          <w:shd w:val="clear" w:color="auto" w:fill="FEFEFE"/>
        </w:rPr>
        <w:t xml:space="preserve"> </w:t>
      </w:r>
      <w:r>
        <w:rPr>
          <w:sz w:val="24"/>
          <w:szCs w:val="24"/>
          <w:highlight w:val="white"/>
          <w:shd w:val="clear" w:color="auto" w:fill="FEFEFE"/>
        </w:rPr>
        <w:t>pollution through the use of facilities;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b) </w:t>
      </w:r>
      <w:proofErr w:type="gramStart"/>
      <w:r>
        <w:rPr>
          <w:sz w:val="24"/>
          <w:szCs w:val="24"/>
          <w:highlight w:val="white"/>
          <w:shd w:val="clear" w:color="auto" w:fill="FEFEFE"/>
        </w:rPr>
        <w:t>decantation</w:t>
      </w:r>
      <w:proofErr w:type="gramEnd"/>
      <w:r>
        <w:rPr>
          <w:sz w:val="24"/>
          <w:szCs w:val="24"/>
          <w:highlight w:val="white"/>
          <w:shd w:val="clear" w:color="auto" w:fill="FEFEFE"/>
        </w:rPr>
        <w:t>;</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c) </w:t>
      </w:r>
      <w:proofErr w:type="gramStart"/>
      <w:r>
        <w:rPr>
          <w:sz w:val="24"/>
          <w:szCs w:val="24"/>
          <w:highlight w:val="white"/>
          <w:shd w:val="clear" w:color="auto" w:fill="FEFEFE"/>
        </w:rPr>
        <w:t>dredging</w:t>
      </w:r>
      <w:proofErr w:type="gramEnd"/>
      <w:r>
        <w:rPr>
          <w:sz w:val="24"/>
          <w:szCs w:val="24"/>
          <w:highlight w:val="white"/>
          <w:shd w:val="clear" w:color="auto" w:fill="FEFEFE"/>
        </w:rPr>
        <w:t>, draining, pumping;</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1.2. </w:t>
      </w:r>
      <w:proofErr w:type="gramStart"/>
      <w:r>
        <w:rPr>
          <w:sz w:val="24"/>
          <w:szCs w:val="24"/>
          <w:highlight w:val="white"/>
          <w:shd w:val="clear" w:color="auto" w:fill="FEFEFE"/>
        </w:rPr>
        <w:t>chemical</w:t>
      </w:r>
      <w:proofErr w:type="gramEnd"/>
      <w:r>
        <w:rPr>
          <w:sz w:val="24"/>
          <w:szCs w:val="24"/>
          <w:highlight w:val="white"/>
          <w:shd w:val="clear" w:color="auto" w:fill="FEFEFE"/>
        </w:rPr>
        <w:t xml:space="preserve"> treatment;</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1.3. </w:t>
      </w:r>
      <w:proofErr w:type="gramStart"/>
      <w:r>
        <w:rPr>
          <w:sz w:val="24"/>
          <w:szCs w:val="24"/>
          <w:highlight w:val="white"/>
          <w:shd w:val="clear" w:color="auto" w:fill="FEFEFE"/>
        </w:rPr>
        <w:t>physical</w:t>
      </w:r>
      <w:proofErr w:type="gramEnd"/>
      <w:r>
        <w:rPr>
          <w:sz w:val="24"/>
          <w:szCs w:val="24"/>
          <w:highlight w:val="white"/>
          <w:shd w:val="clear" w:color="auto" w:fill="FEFEFE"/>
        </w:rPr>
        <w:t xml:space="preserve"> and chemical treatment;</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1.4. </w:t>
      </w:r>
      <w:proofErr w:type="gramStart"/>
      <w:r>
        <w:rPr>
          <w:sz w:val="24"/>
          <w:szCs w:val="24"/>
          <w:highlight w:val="white"/>
          <w:shd w:val="clear" w:color="auto" w:fill="FEFEFE"/>
        </w:rPr>
        <w:t>biological</w:t>
      </w:r>
      <w:proofErr w:type="gramEnd"/>
      <w:r>
        <w:rPr>
          <w:sz w:val="24"/>
          <w:szCs w:val="24"/>
          <w:highlight w:val="white"/>
          <w:shd w:val="clear" w:color="auto" w:fill="FEFEFE"/>
        </w:rPr>
        <w:t xml:space="preserve"> treatment.</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2. </w:t>
      </w:r>
      <w:proofErr w:type="gramStart"/>
      <w:r>
        <w:rPr>
          <w:sz w:val="24"/>
          <w:szCs w:val="24"/>
          <w:highlight w:val="white"/>
          <w:shd w:val="clear" w:color="auto" w:fill="FEFEFE"/>
        </w:rPr>
        <w:t>soil</w:t>
      </w:r>
      <w:proofErr w:type="gramEnd"/>
      <w:r>
        <w:rPr>
          <w:sz w:val="24"/>
          <w:szCs w:val="24"/>
          <w:highlight w:val="white"/>
          <w:shd w:val="clear" w:color="auto" w:fill="FEFEFE"/>
        </w:rPr>
        <w:t xml:space="preserve">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2.1. </w:t>
      </w:r>
      <w:proofErr w:type="gramStart"/>
      <w:r>
        <w:rPr>
          <w:sz w:val="24"/>
          <w:szCs w:val="24"/>
          <w:highlight w:val="white"/>
          <w:shd w:val="clear" w:color="auto" w:fill="FEFEFE"/>
        </w:rPr>
        <w:t>mechanical</w:t>
      </w:r>
      <w:proofErr w:type="gramEnd"/>
      <w:r>
        <w:rPr>
          <w:sz w:val="24"/>
          <w:szCs w:val="24"/>
          <w:highlight w:val="white"/>
          <w:shd w:val="clear" w:color="auto" w:fill="FEFEFE"/>
        </w:rPr>
        <w:t xml:space="preserve"> treatment:</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(a) </w:t>
      </w:r>
      <w:proofErr w:type="gramStart"/>
      <w:r>
        <w:rPr>
          <w:sz w:val="24"/>
          <w:szCs w:val="24"/>
          <w:highlight w:val="white"/>
          <w:shd w:val="clear" w:color="auto" w:fill="FEFEFE"/>
        </w:rPr>
        <w:t>pollution</w:t>
      </w:r>
      <w:proofErr w:type="gramEnd"/>
      <w:r>
        <w:rPr>
          <w:sz w:val="24"/>
          <w:szCs w:val="24"/>
          <w:highlight w:val="white"/>
          <w:shd w:val="clear" w:color="auto" w:fill="FEFEFE"/>
        </w:rPr>
        <w:t xml:space="preserve"> limitation;</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(b) </w:t>
      </w:r>
      <w:proofErr w:type="gramStart"/>
      <w:r>
        <w:rPr>
          <w:sz w:val="24"/>
          <w:szCs w:val="24"/>
          <w:highlight w:val="white"/>
          <w:shd w:val="clear" w:color="auto" w:fill="FEFEFE"/>
        </w:rPr>
        <w:t>disposal</w:t>
      </w:r>
      <w:proofErr w:type="gramEnd"/>
      <w:r>
        <w:rPr>
          <w:sz w:val="24"/>
          <w:szCs w:val="24"/>
          <w:highlight w:val="white"/>
          <w:shd w:val="clear" w:color="auto" w:fill="FEFEFE"/>
        </w:rPr>
        <w:t xml:space="preserve"> of the pollutant;</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(c) </w:t>
      </w:r>
      <w:proofErr w:type="gramStart"/>
      <w:r>
        <w:rPr>
          <w:sz w:val="24"/>
          <w:szCs w:val="24"/>
          <w:highlight w:val="white"/>
          <w:shd w:val="clear" w:color="auto" w:fill="FEFEFE"/>
        </w:rPr>
        <w:t>extraction</w:t>
      </w:r>
      <w:proofErr w:type="gramEnd"/>
      <w:r>
        <w:rPr>
          <w:sz w:val="24"/>
          <w:szCs w:val="24"/>
          <w:highlight w:val="white"/>
          <w:shd w:val="clear" w:color="auto" w:fill="FEFEFE"/>
        </w:rPr>
        <w:t xml:space="preserve"> of contaminated soil with subsequent purification to risk free levels/concentrations of harmful substances in the soil;</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d) </w:t>
      </w:r>
      <w:proofErr w:type="gramStart"/>
      <w:r>
        <w:rPr>
          <w:sz w:val="24"/>
          <w:szCs w:val="24"/>
          <w:highlight w:val="white"/>
          <w:shd w:val="clear" w:color="auto" w:fill="FEFEFE"/>
        </w:rPr>
        <w:t>disposal</w:t>
      </w:r>
      <w:proofErr w:type="gramEnd"/>
      <w:r>
        <w:rPr>
          <w:sz w:val="24"/>
          <w:szCs w:val="24"/>
          <w:highlight w:val="white"/>
          <w:shd w:val="clear" w:color="auto" w:fill="FEFEFE"/>
        </w:rPr>
        <w:t xml:space="preserve"> of contaminated soil, not subject to treatment;</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2.2. </w:t>
      </w:r>
      <w:proofErr w:type="gramStart"/>
      <w:r>
        <w:rPr>
          <w:sz w:val="24"/>
          <w:szCs w:val="24"/>
          <w:highlight w:val="white"/>
          <w:shd w:val="clear" w:color="auto" w:fill="FEFEFE"/>
        </w:rPr>
        <w:t>chemical</w:t>
      </w:r>
      <w:proofErr w:type="gramEnd"/>
      <w:r>
        <w:rPr>
          <w:sz w:val="24"/>
          <w:szCs w:val="24"/>
          <w:highlight w:val="white"/>
          <w:shd w:val="clear" w:color="auto" w:fill="FEFEFE"/>
        </w:rPr>
        <w:t xml:space="preserve"> treatment of contaminated soil;</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2.3. </w:t>
      </w:r>
      <w:proofErr w:type="gramStart"/>
      <w:r>
        <w:rPr>
          <w:sz w:val="24"/>
          <w:szCs w:val="24"/>
          <w:highlight w:val="white"/>
          <w:shd w:val="clear" w:color="auto" w:fill="FEFEFE"/>
        </w:rPr>
        <w:t>physical</w:t>
      </w:r>
      <w:proofErr w:type="gramEnd"/>
      <w:r>
        <w:rPr>
          <w:sz w:val="24"/>
          <w:szCs w:val="24"/>
          <w:highlight w:val="white"/>
          <w:shd w:val="clear" w:color="auto" w:fill="FEFEFE"/>
        </w:rPr>
        <w:t xml:space="preserve"> and chemical treatment;</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2.4. </w:t>
      </w:r>
      <w:proofErr w:type="gramStart"/>
      <w:r>
        <w:rPr>
          <w:sz w:val="24"/>
          <w:szCs w:val="24"/>
          <w:highlight w:val="white"/>
          <w:shd w:val="clear" w:color="auto" w:fill="FEFEFE"/>
        </w:rPr>
        <w:t>biological</w:t>
      </w:r>
      <w:proofErr w:type="gramEnd"/>
      <w:r>
        <w:rPr>
          <w:sz w:val="24"/>
          <w:szCs w:val="24"/>
          <w:highlight w:val="white"/>
          <w:shd w:val="clear" w:color="auto" w:fill="FEFEFE"/>
        </w:rPr>
        <w:t xml:space="preserve"> treatment of contaminated soil;</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2.5. mixed treatment of contaminated soil;</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2.6. </w:t>
      </w:r>
      <w:proofErr w:type="gramStart"/>
      <w:r>
        <w:rPr>
          <w:sz w:val="24"/>
          <w:szCs w:val="24"/>
          <w:highlight w:val="white"/>
          <w:shd w:val="clear" w:color="auto" w:fill="FEFEFE"/>
        </w:rPr>
        <w:t>natural</w:t>
      </w:r>
      <w:proofErr w:type="gramEnd"/>
      <w:r>
        <w:rPr>
          <w:sz w:val="24"/>
          <w:szCs w:val="24"/>
          <w:highlight w:val="white"/>
          <w:shd w:val="clear" w:color="auto" w:fill="FEFEFE"/>
        </w:rPr>
        <w:t xml:space="preserve"> restoration (in accordance with Annex 4, item 2 of LRPRED).</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3. </w:t>
      </w:r>
      <w:proofErr w:type="gramStart"/>
      <w:r>
        <w:rPr>
          <w:sz w:val="24"/>
          <w:szCs w:val="24"/>
          <w:highlight w:val="white"/>
          <w:shd w:val="clear" w:color="auto" w:fill="FEFEFE"/>
        </w:rPr>
        <w:t>biodiversity</w:t>
      </w:r>
      <w:proofErr w:type="gramEnd"/>
      <w:r>
        <w:rPr>
          <w:sz w:val="24"/>
          <w:szCs w:val="24"/>
          <w:highlight w:val="white"/>
          <w:shd w:val="clear" w:color="auto" w:fill="FEFEFE"/>
        </w:rPr>
        <w:t xml:space="preserve"> and its elements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3.1. </w:t>
      </w:r>
      <w:proofErr w:type="gramStart"/>
      <w:r>
        <w:rPr>
          <w:sz w:val="24"/>
          <w:szCs w:val="24"/>
          <w:highlight w:val="white"/>
          <w:shd w:val="clear" w:color="auto" w:fill="FEFEFE"/>
        </w:rPr>
        <w:t>natural</w:t>
      </w:r>
      <w:proofErr w:type="gramEnd"/>
      <w:r>
        <w:rPr>
          <w:sz w:val="24"/>
          <w:szCs w:val="24"/>
          <w:highlight w:val="white"/>
          <w:shd w:val="clear" w:color="auto" w:fill="FEFEFE"/>
        </w:rPr>
        <w:t xml:space="preserve"> restoration of natural habitats (elimination of </w:t>
      </w:r>
      <w:r w:rsidR="0012671A">
        <w:rPr>
          <w:sz w:val="24"/>
          <w:szCs w:val="24"/>
          <w:highlight w:val="white"/>
          <w:shd w:val="clear" w:color="auto" w:fill="FEFEFE"/>
        </w:rPr>
        <w:t xml:space="preserve">agent </w:t>
      </w:r>
      <w:r>
        <w:rPr>
          <w:sz w:val="24"/>
          <w:szCs w:val="24"/>
          <w:highlight w:val="white"/>
          <w:shd w:val="clear" w:color="auto" w:fill="FEFEFE"/>
        </w:rPr>
        <w:t>only);</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3.2. </w:t>
      </w:r>
      <w:proofErr w:type="gramStart"/>
      <w:r>
        <w:rPr>
          <w:sz w:val="24"/>
          <w:szCs w:val="24"/>
          <w:highlight w:val="white"/>
          <w:shd w:val="clear" w:color="auto" w:fill="FEFEFE"/>
        </w:rPr>
        <w:t>controlled</w:t>
      </w:r>
      <w:proofErr w:type="gramEnd"/>
      <w:r>
        <w:rPr>
          <w:sz w:val="24"/>
          <w:szCs w:val="24"/>
          <w:highlight w:val="white"/>
          <w:shd w:val="clear" w:color="auto" w:fill="FEFEFE"/>
        </w:rPr>
        <w:t xml:space="preserve"> restoration of natural habitats: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w:t>
      </w:r>
      <w:proofErr w:type="gramStart"/>
      <w:r>
        <w:rPr>
          <w:sz w:val="24"/>
          <w:szCs w:val="24"/>
          <w:highlight w:val="white"/>
          <w:shd w:val="clear" w:color="auto" w:fill="FEFEFE"/>
        </w:rPr>
        <w:t>this</w:t>
      </w:r>
      <w:proofErr w:type="gramEnd"/>
      <w:r>
        <w:rPr>
          <w:sz w:val="24"/>
          <w:szCs w:val="24"/>
          <w:highlight w:val="white"/>
          <w:shd w:val="clear" w:color="auto" w:fill="FEFEFE"/>
        </w:rPr>
        <w:t xml:space="preserve"> includes for example:</w:t>
      </w:r>
      <w:r w:rsidR="007B656C">
        <w:rPr>
          <w:sz w:val="24"/>
          <w:szCs w:val="24"/>
          <w:highlight w:val="white"/>
          <w:shd w:val="clear" w:color="auto" w:fill="FEFEFE"/>
        </w:rPr>
        <w:t xml:space="preserve"> </w:t>
      </w:r>
      <w:r>
        <w:rPr>
          <w:sz w:val="24"/>
          <w:szCs w:val="24"/>
          <w:highlight w:val="white"/>
          <w:shd w:val="clear" w:color="auto" w:fill="FEFEFE"/>
        </w:rPr>
        <w:t>removal of invasive introducers, ruderal species, non-native habitat species; biological re-cultivation of the affected terrain with native species (grassing, weeding, planting, etc.);</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3.3. </w:t>
      </w:r>
      <w:proofErr w:type="gramStart"/>
      <w:r>
        <w:rPr>
          <w:sz w:val="24"/>
          <w:szCs w:val="24"/>
          <w:highlight w:val="white"/>
          <w:shd w:val="clear" w:color="auto" w:fill="FEFEFE"/>
        </w:rPr>
        <w:t>conservation</w:t>
      </w:r>
      <w:proofErr w:type="gramEnd"/>
      <w:r>
        <w:rPr>
          <w:sz w:val="24"/>
          <w:szCs w:val="24"/>
          <w:highlight w:val="white"/>
          <w:shd w:val="clear" w:color="auto" w:fill="FEFEFE"/>
        </w:rPr>
        <w:t xml:space="preserve"> or restoration of the same type of natural habitat, of the same plant and animal species in a protected area:</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 </w:t>
      </w:r>
      <w:proofErr w:type="gramStart"/>
      <w:r>
        <w:rPr>
          <w:sz w:val="24"/>
          <w:szCs w:val="24"/>
          <w:highlight w:val="white"/>
          <w:shd w:val="clear" w:color="auto" w:fill="FEFEFE"/>
        </w:rPr>
        <w:t>elsewhere</w:t>
      </w:r>
      <w:proofErr w:type="gramEnd"/>
      <w:r>
        <w:rPr>
          <w:sz w:val="24"/>
          <w:szCs w:val="24"/>
          <w:highlight w:val="white"/>
          <w:shd w:val="clear" w:color="auto" w:fill="FEFEFE"/>
        </w:rPr>
        <w:t xml:space="preserve"> within the affected protected area;</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 </w:t>
      </w:r>
      <w:proofErr w:type="gramStart"/>
      <w:r>
        <w:rPr>
          <w:sz w:val="24"/>
          <w:szCs w:val="24"/>
          <w:highlight w:val="white"/>
          <w:shd w:val="clear" w:color="auto" w:fill="FEFEFE"/>
        </w:rPr>
        <w:t>in</w:t>
      </w:r>
      <w:proofErr w:type="gramEnd"/>
      <w:r>
        <w:rPr>
          <w:sz w:val="24"/>
          <w:szCs w:val="24"/>
          <w:highlight w:val="white"/>
          <w:shd w:val="clear" w:color="auto" w:fill="FEFEFE"/>
        </w:rPr>
        <w:t xml:space="preserve"> an extension of the same area or an extension of another protected area;</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 </w:t>
      </w:r>
      <w:proofErr w:type="gramStart"/>
      <w:r>
        <w:rPr>
          <w:sz w:val="24"/>
          <w:szCs w:val="24"/>
          <w:highlight w:val="white"/>
          <w:shd w:val="clear" w:color="auto" w:fill="FEFEFE"/>
        </w:rPr>
        <w:t>in</w:t>
      </w:r>
      <w:proofErr w:type="gramEnd"/>
      <w:r>
        <w:rPr>
          <w:sz w:val="24"/>
          <w:szCs w:val="24"/>
          <w:highlight w:val="white"/>
          <w:shd w:val="clear" w:color="auto" w:fill="FEFEFE"/>
        </w:rPr>
        <w:t xml:space="preserve"> a new protected area;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3.4. </w:t>
      </w:r>
      <w:proofErr w:type="gramStart"/>
      <w:r>
        <w:rPr>
          <w:sz w:val="24"/>
          <w:szCs w:val="24"/>
          <w:highlight w:val="white"/>
          <w:shd w:val="clear" w:color="auto" w:fill="FEFEFE"/>
        </w:rPr>
        <w:t>re-introduction</w:t>
      </w:r>
      <w:proofErr w:type="gramEnd"/>
      <w:r>
        <w:rPr>
          <w:sz w:val="24"/>
          <w:szCs w:val="24"/>
          <w:highlight w:val="white"/>
          <w:shd w:val="clear" w:color="auto" w:fill="FEFEFE"/>
        </w:rPr>
        <w:t xml:space="preserve"> of protected species;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3.5. </w:t>
      </w:r>
      <w:proofErr w:type="gramStart"/>
      <w:r>
        <w:rPr>
          <w:sz w:val="24"/>
          <w:szCs w:val="24"/>
          <w:highlight w:val="white"/>
          <w:shd w:val="clear" w:color="auto" w:fill="FEFEFE"/>
        </w:rPr>
        <w:t>artificial</w:t>
      </w:r>
      <w:proofErr w:type="gramEnd"/>
      <w:r>
        <w:rPr>
          <w:sz w:val="24"/>
          <w:szCs w:val="24"/>
          <w:highlight w:val="white"/>
          <w:shd w:val="clear" w:color="auto" w:fill="FEFEFE"/>
        </w:rPr>
        <w:t xml:space="preserve"> settlement of the affected plant and/or animal species in the affected area to improve the status of the affected populations.</w:t>
      </w:r>
      <w:r w:rsidR="007B656C">
        <w:rPr>
          <w:sz w:val="24"/>
          <w:szCs w:val="24"/>
          <w:highlight w:val="white"/>
          <w:shd w:val="clear" w:color="auto" w:fill="FEFEFE"/>
        </w:rPr>
        <w:t xml:space="preserve"> </w:t>
      </w:r>
      <w:r>
        <w:rPr>
          <w:sz w:val="24"/>
          <w:szCs w:val="24"/>
          <w:highlight w:val="white"/>
          <w:shd w:val="clear" w:color="auto" w:fill="FEFEFE"/>
        </w:rPr>
        <w:t>II.</w:t>
      </w:r>
      <w:r w:rsidR="007B656C">
        <w:rPr>
          <w:sz w:val="24"/>
          <w:szCs w:val="24"/>
          <w:highlight w:val="white"/>
          <w:shd w:val="clear" w:color="auto" w:fill="FEFEFE"/>
        </w:rPr>
        <w:t xml:space="preserve"> </w:t>
      </w:r>
      <w:r w:rsidR="00630175">
        <w:rPr>
          <w:sz w:val="24"/>
          <w:szCs w:val="24"/>
          <w:highlight w:val="white"/>
          <w:shd w:val="clear" w:color="auto" w:fill="FEFEFE"/>
        </w:rPr>
        <w:t>Measures by t</w:t>
      </w:r>
      <w:r>
        <w:rPr>
          <w:sz w:val="24"/>
          <w:szCs w:val="24"/>
          <w:highlight w:val="white"/>
          <w:shd w:val="clear" w:color="auto" w:fill="FEFEFE"/>
        </w:rPr>
        <w:t xml:space="preserve">reatment site: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1. at the site of contamination (in situ);</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2. outside the site of contamination (ex situ).</w:t>
      </w:r>
    </w:p>
    <w:p w:rsidR="000D3997" w:rsidRDefault="000D3997">
      <w:pPr>
        <w:rPr>
          <w:rFonts w:eastAsia="Times New Roman"/>
          <w:sz w:val="24"/>
          <w:szCs w:val="24"/>
          <w:highlight w:val="white"/>
          <w:shd w:val="clear" w:color="auto" w:fill="FEFEFE"/>
        </w:rPr>
      </w:pP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Annex No 3 to Art. 10</w:t>
      </w:r>
    </w:p>
    <w:p w:rsidR="000D3997" w:rsidRDefault="000D3997">
      <w:pPr>
        <w:rPr>
          <w:rFonts w:eastAsia="Times New Roman"/>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Model</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lastRenderedPageBreak/>
        <w:t xml:space="preserve">Information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I. In cases of imminent threat of environmental damage</w:t>
      </w:r>
      <w:r w:rsidR="00630175">
        <w:rPr>
          <w:sz w:val="24"/>
          <w:szCs w:val="24"/>
          <w:highlight w:val="white"/>
          <w:shd w:val="clear" w:color="auto" w:fill="FEFEFE"/>
        </w:rPr>
        <w:t>s</w:t>
      </w:r>
      <w:r>
        <w:rPr>
          <w:sz w:val="24"/>
          <w:szCs w:val="24"/>
          <w:highlight w:val="white"/>
          <w:shd w:val="clear" w:color="auto" w:fill="FEFEFE"/>
        </w:rPr>
        <w:t xml:space="preserve">: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The information contains: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1. date/time of the occurrence of the imminent threat, causes, type of environmental damage that is likely to occur, etc.;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2. </w:t>
      </w:r>
      <w:proofErr w:type="gramStart"/>
      <w:r>
        <w:rPr>
          <w:sz w:val="24"/>
          <w:szCs w:val="24"/>
          <w:highlight w:val="white"/>
          <w:shd w:val="clear" w:color="auto" w:fill="FEFEFE"/>
        </w:rPr>
        <w:t>protocols</w:t>
      </w:r>
      <w:proofErr w:type="gramEnd"/>
      <w:r>
        <w:rPr>
          <w:sz w:val="24"/>
          <w:szCs w:val="24"/>
          <w:highlight w:val="white"/>
          <w:shd w:val="clear" w:color="auto" w:fill="FEFEFE"/>
        </w:rPr>
        <w:t xml:space="preserve"> (of the operator and/or the competent authority) establishing deviations from the normal mode of operation;</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3. </w:t>
      </w:r>
      <w:proofErr w:type="gramStart"/>
      <w:r>
        <w:rPr>
          <w:sz w:val="24"/>
          <w:szCs w:val="24"/>
          <w:highlight w:val="white"/>
          <w:shd w:val="clear" w:color="auto" w:fill="FEFEFE"/>
        </w:rPr>
        <w:t>list</w:t>
      </w:r>
      <w:proofErr w:type="gramEnd"/>
      <w:r>
        <w:rPr>
          <w:sz w:val="24"/>
          <w:szCs w:val="24"/>
          <w:highlight w:val="white"/>
          <w:shd w:val="clear" w:color="auto" w:fill="FEFEFE"/>
        </w:rPr>
        <w:t xml:space="preserve"> of preventive measures taken to prevent the imminent threat according to the plan under Art. 6, para. 1;</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4. </w:t>
      </w:r>
      <w:proofErr w:type="gramStart"/>
      <w:r>
        <w:rPr>
          <w:sz w:val="24"/>
          <w:szCs w:val="24"/>
          <w:highlight w:val="white"/>
          <w:shd w:val="clear" w:color="auto" w:fill="FEFEFE"/>
        </w:rPr>
        <w:t>date</w:t>
      </w:r>
      <w:proofErr w:type="gramEnd"/>
      <w:r>
        <w:rPr>
          <w:sz w:val="24"/>
          <w:szCs w:val="24"/>
          <w:highlight w:val="white"/>
          <w:shd w:val="clear" w:color="auto" w:fill="FEFEFE"/>
        </w:rPr>
        <w:t xml:space="preserve"> of completion of the implementation of the measures under item 3;</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5. </w:t>
      </w:r>
      <w:proofErr w:type="gramStart"/>
      <w:r>
        <w:rPr>
          <w:sz w:val="24"/>
          <w:szCs w:val="24"/>
          <w:highlight w:val="white"/>
          <w:shd w:val="clear" w:color="auto" w:fill="FEFEFE"/>
        </w:rPr>
        <w:t>protocols</w:t>
      </w:r>
      <w:proofErr w:type="gramEnd"/>
      <w:r>
        <w:rPr>
          <w:sz w:val="24"/>
          <w:szCs w:val="24"/>
          <w:highlight w:val="white"/>
          <w:shd w:val="clear" w:color="auto" w:fill="FEFEFE"/>
        </w:rPr>
        <w:t xml:space="preserve"> of control measurements and analyses after the completion of the measures under item 3;</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6. </w:t>
      </w:r>
      <w:proofErr w:type="gramStart"/>
      <w:r>
        <w:rPr>
          <w:sz w:val="24"/>
          <w:szCs w:val="24"/>
          <w:highlight w:val="white"/>
          <w:shd w:val="clear" w:color="auto" w:fill="FEFEFE"/>
        </w:rPr>
        <w:t>conclusion</w:t>
      </w:r>
      <w:proofErr w:type="gramEnd"/>
      <w:r>
        <w:rPr>
          <w:sz w:val="24"/>
          <w:szCs w:val="24"/>
          <w:highlight w:val="white"/>
          <w:shd w:val="clear" w:color="auto" w:fill="FEFEFE"/>
        </w:rPr>
        <w:t xml:space="preserve"> of the operator on the results from the preventive measures;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7. </w:t>
      </w:r>
      <w:proofErr w:type="gramStart"/>
      <w:r>
        <w:rPr>
          <w:sz w:val="24"/>
          <w:szCs w:val="24"/>
          <w:highlight w:val="white"/>
          <w:shd w:val="clear" w:color="auto" w:fill="FEFEFE"/>
        </w:rPr>
        <w:t>costs</w:t>
      </w:r>
      <w:proofErr w:type="gramEnd"/>
      <w:r>
        <w:rPr>
          <w:sz w:val="24"/>
          <w:szCs w:val="24"/>
          <w:highlight w:val="white"/>
          <w:shd w:val="clear" w:color="auto" w:fill="FEFEFE"/>
        </w:rPr>
        <w:t xml:space="preserve"> for implementation of the measures.</w:t>
      </w:r>
    </w:p>
    <w:p w:rsidR="00E0159C" w:rsidRDefault="00E0159C">
      <w:pPr>
        <w:ind w:firstLine="850"/>
        <w:jc w:val="both"/>
        <w:rPr>
          <w:sz w:val="24"/>
          <w:szCs w:val="24"/>
          <w:highlight w:val="white"/>
          <w:shd w:val="clear" w:color="auto" w:fill="FEFEFE"/>
        </w:rPr>
      </w:pP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II.</w:t>
      </w:r>
      <w:r w:rsidR="007B656C">
        <w:rPr>
          <w:sz w:val="24"/>
          <w:szCs w:val="24"/>
          <w:highlight w:val="white"/>
          <w:shd w:val="clear" w:color="auto" w:fill="FEFEFE"/>
        </w:rPr>
        <w:t xml:space="preserve"> </w:t>
      </w:r>
      <w:r>
        <w:rPr>
          <w:sz w:val="24"/>
          <w:szCs w:val="24"/>
          <w:highlight w:val="white"/>
          <w:shd w:val="clear" w:color="auto" w:fill="FEFEFE"/>
        </w:rPr>
        <w:t>In cases of caused environmental damage</w:t>
      </w:r>
      <w:r w:rsidR="006D2BBD">
        <w:rPr>
          <w:sz w:val="24"/>
          <w:szCs w:val="24"/>
          <w:highlight w:val="white"/>
          <w:shd w:val="clear" w:color="auto" w:fill="FEFEFE"/>
        </w:rPr>
        <w:t>s</w:t>
      </w:r>
      <w:r>
        <w:rPr>
          <w:sz w:val="24"/>
          <w:szCs w:val="24"/>
          <w:highlight w:val="white"/>
          <w:shd w:val="clear" w:color="auto" w:fill="FEFEFE"/>
        </w:rPr>
        <w:t>:</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The information contains: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1. date/time of establishment of an environmental damage, causes, type of environmental damage, territorial scope, activity/facilities, installations, etc., as a result of which the damage has occurred, etc.;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2. </w:t>
      </w:r>
      <w:proofErr w:type="gramStart"/>
      <w:r>
        <w:rPr>
          <w:sz w:val="24"/>
          <w:szCs w:val="24"/>
          <w:highlight w:val="white"/>
          <w:shd w:val="clear" w:color="auto" w:fill="FEFEFE"/>
        </w:rPr>
        <w:t>protocols</w:t>
      </w:r>
      <w:proofErr w:type="gramEnd"/>
      <w:r>
        <w:rPr>
          <w:sz w:val="24"/>
          <w:szCs w:val="24"/>
          <w:highlight w:val="white"/>
          <w:shd w:val="clear" w:color="auto" w:fill="FEFEFE"/>
        </w:rPr>
        <w:t xml:space="preserve"> on caused environmental damage accompanied by test reports and protocols for control measurements of harmful substances released into the atmosphere;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3. </w:t>
      </w:r>
      <w:proofErr w:type="gramStart"/>
      <w:r>
        <w:rPr>
          <w:sz w:val="24"/>
          <w:szCs w:val="24"/>
          <w:highlight w:val="white"/>
          <w:shd w:val="clear" w:color="auto" w:fill="FEFEFE"/>
        </w:rPr>
        <w:t>list</w:t>
      </w:r>
      <w:proofErr w:type="gramEnd"/>
      <w:r>
        <w:rPr>
          <w:sz w:val="24"/>
          <w:szCs w:val="24"/>
          <w:highlight w:val="white"/>
          <w:shd w:val="clear" w:color="auto" w:fill="FEFEFE"/>
        </w:rPr>
        <w:t xml:space="preserve"> of measures taken to limit/prevent and/or remedial measures to remedy environmental damage;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4. </w:t>
      </w:r>
      <w:proofErr w:type="gramStart"/>
      <w:r>
        <w:rPr>
          <w:sz w:val="24"/>
          <w:szCs w:val="24"/>
          <w:highlight w:val="white"/>
          <w:shd w:val="clear" w:color="auto" w:fill="FEFEFE"/>
        </w:rPr>
        <w:t>report</w:t>
      </w:r>
      <w:proofErr w:type="gramEnd"/>
      <w:r>
        <w:rPr>
          <w:sz w:val="24"/>
          <w:szCs w:val="24"/>
          <w:highlight w:val="white"/>
          <w:shd w:val="clear" w:color="auto" w:fill="FEFEFE"/>
        </w:rPr>
        <w:t xml:space="preserve"> on remedial measures (in cases of factual complexity);</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5. </w:t>
      </w:r>
      <w:proofErr w:type="gramStart"/>
      <w:r>
        <w:rPr>
          <w:sz w:val="24"/>
          <w:szCs w:val="24"/>
          <w:highlight w:val="white"/>
          <w:shd w:val="clear" w:color="auto" w:fill="FEFEFE"/>
        </w:rPr>
        <w:t>date</w:t>
      </w:r>
      <w:proofErr w:type="gramEnd"/>
      <w:r>
        <w:rPr>
          <w:sz w:val="24"/>
          <w:szCs w:val="24"/>
          <w:highlight w:val="white"/>
          <w:shd w:val="clear" w:color="auto" w:fill="FEFEFE"/>
        </w:rPr>
        <w:t xml:space="preserve"> of commencement of implementation of the measures under item 3 and/or item 4;</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6. </w:t>
      </w:r>
      <w:proofErr w:type="gramStart"/>
      <w:r>
        <w:rPr>
          <w:sz w:val="24"/>
          <w:szCs w:val="24"/>
          <w:highlight w:val="white"/>
          <w:shd w:val="clear" w:color="auto" w:fill="FEFEFE"/>
        </w:rPr>
        <w:t>schedule</w:t>
      </w:r>
      <w:proofErr w:type="gramEnd"/>
      <w:r>
        <w:rPr>
          <w:sz w:val="24"/>
          <w:szCs w:val="24"/>
          <w:highlight w:val="white"/>
          <w:shd w:val="clear" w:color="auto" w:fill="FEFEFE"/>
        </w:rPr>
        <w:t xml:space="preserve"> for implementation of the measures.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7. </w:t>
      </w:r>
      <w:proofErr w:type="gramStart"/>
      <w:r>
        <w:rPr>
          <w:sz w:val="24"/>
          <w:szCs w:val="24"/>
          <w:highlight w:val="white"/>
          <w:shd w:val="clear" w:color="auto" w:fill="FEFEFE"/>
        </w:rPr>
        <w:t>protocols</w:t>
      </w:r>
      <w:proofErr w:type="gramEnd"/>
      <w:r>
        <w:rPr>
          <w:sz w:val="24"/>
          <w:szCs w:val="24"/>
          <w:highlight w:val="white"/>
          <w:shd w:val="clear" w:color="auto" w:fill="FEFEFE"/>
        </w:rPr>
        <w:t xml:space="preserve"> of control measurements and analyses after the completion of the measures under item 3; </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8. </w:t>
      </w:r>
      <w:proofErr w:type="gramStart"/>
      <w:r>
        <w:rPr>
          <w:sz w:val="24"/>
          <w:szCs w:val="24"/>
          <w:highlight w:val="white"/>
          <w:shd w:val="clear" w:color="auto" w:fill="FEFEFE"/>
        </w:rPr>
        <w:t>conclusion</w:t>
      </w:r>
      <w:proofErr w:type="gramEnd"/>
      <w:r>
        <w:rPr>
          <w:sz w:val="24"/>
          <w:szCs w:val="24"/>
          <w:highlight w:val="white"/>
          <w:shd w:val="clear" w:color="auto" w:fill="FEFEFE"/>
        </w:rPr>
        <w:t xml:space="preserve"> of the operator on the results from the measures;</w:t>
      </w:r>
    </w:p>
    <w:p w:rsidR="000D3997" w:rsidRDefault="000D3997">
      <w:pPr>
        <w:ind w:firstLine="850"/>
        <w:jc w:val="both"/>
        <w:rPr>
          <w:rFonts w:eastAsia="Times New Roman"/>
          <w:sz w:val="24"/>
          <w:szCs w:val="24"/>
          <w:highlight w:val="white"/>
          <w:shd w:val="clear" w:color="auto" w:fill="FEFEFE"/>
        </w:rPr>
      </w:pPr>
      <w:r>
        <w:rPr>
          <w:sz w:val="24"/>
          <w:szCs w:val="24"/>
          <w:highlight w:val="white"/>
          <w:shd w:val="clear" w:color="auto" w:fill="FEFEFE"/>
        </w:rPr>
        <w:t xml:space="preserve">9. </w:t>
      </w:r>
      <w:proofErr w:type="gramStart"/>
      <w:r>
        <w:rPr>
          <w:sz w:val="24"/>
          <w:szCs w:val="24"/>
          <w:highlight w:val="white"/>
          <w:shd w:val="clear" w:color="auto" w:fill="FEFEFE"/>
        </w:rPr>
        <w:t>costs</w:t>
      </w:r>
      <w:proofErr w:type="gramEnd"/>
      <w:r>
        <w:rPr>
          <w:sz w:val="24"/>
          <w:szCs w:val="24"/>
          <w:highlight w:val="white"/>
          <w:shd w:val="clear" w:color="auto" w:fill="FEFEFE"/>
        </w:rPr>
        <w:t xml:space="preserve"> for implementation of the measures.</w:t>
      </w:r>
    </w:p>
    <w:p w:rsidR="000D3997" w:rsidRDefault="000D3997">
      <w:pPr>
        <w:rPr>
          <w:rFonts w:eastAsia="Times New Roman"/>
          <w:sz w:val="24"/>
          <w:szCs w:val="24"/>
          <w:highlight w:val="white"/>
          <w:shd w:val="clear" w:color="auto" w:fill="FEFEFE"/>
        </w:rPr>
      </w:pPr>
    </w:p>
    <w:sectPr w:rsidR="000D3997">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BF"/>
    <w:rsid w:val="000D3997"/>
    <w:rsid w:val="001001FC"/>
    <w:rsid w:val="00110D09"/>
    <w:rsid w:val="0012671A"/>
    <w:rsid w:val="00271A9E"/>
    <w:rsid w:val="004B6A06"/>
    <w:rsid w:val="004E7B66"/>
    <w:rsid w:val="005C3E9A"/>
    <w:rsid w:val="00630175"/>
    <w:rsid w:val="00665701"/>
    <w:rsid w:val="006D2BBD"/>
    <w:rsid w:val="007112AA"/>
    <w:rsid w:val="007452BF"/>
    <w:rsid w:val="007B656C"/>
    <w:rsid w:val="008F412F"/>
    <w:rsid w:val="0097479B"/>
    <w:rsid w:val="00A32AC5"/>
    <w:rsid w:val="00A633A7"/>
    <w:rsid w:val="00B40032"/>
    <w:rsid w:val="00BF2A41"/>
    <w:rsid w:val="00C6209A"/>
    <w:rsid w:val="00DF75C7"/>
    <w:rsid w:val="00E0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1673</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2019-09-27T07:14:00Z</dcterms:created>
  <dcterms:modified xsi:type="dcterms:W3CDTF">2019-09-27T10:01:00Z</dcterms:modified>
</cp:coreProperties>
</file>