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235" w:rsidRPr="007C2EA1" w:rsidRDefault="00155235" w:rsidP="00155235">
      <w:pPr>
        <w:jc w:val="center"/>
        <w:rPr>
          <w:rFonts w:ascii="Times New Roman" w:hAnsi="Times New Roman"/>
          <w:b/>
          <w:sz w:val="28"/>
          <w:szCs w:val="28"/>
          <w:u w:val="single"/>
        </w:rPr>
      </w:pPr>
      <w:r w:rsidRPr="007C2EA1">
        <w:rPr>
          <w:rFonts w:ascii="Times New Roman" w:hAnsi="Times New Roman"/>
          <w:b/>
          <w:sz w:val="28"/>
          <w:szCs w:val="28"/>
          <w:u w:val="single"/>
        </w:rPr>
        <w:t xml:space="preserve">ОТЧЕТ за осъществената контролна дейност от РИОСВ </w:t>
      </w:r>
    </w:p>
    <w:p w:rsidR="00155235" w:rsidRPr="007C2EA1" w:rsidRDefault="00155235" w:rsidP="00155235">
      <w:pPr>
        <w:jc w:val="center"/>
        <w:rPr>
          <w:rFonts w:ascii="Times New Roman" w:hAnsi="Times New Roman"/>
          <w:b/>
          <w:sz w:val="28"/>
          <w:szCs w:val="28"/>
          <w:u w:val="single"/>
        </w:rPr>
      </w:pPr>
      <w:r w:rsidRPr="007C2EA1">
        <w:rPr>
          <w:rFonts w:ascii="Times New Roman" w:hAnsi="Times New Roman"/>
          <w:b/>
          <w:sz w:val="28"/>
          <w:szCs w:val="28"/>
          <w:u w:val="single"/>
        </w:rPr>
        <w:t xml:space="preserve">през м. </w:t>
      </w:r>
      <w:r>
        <w:rPr>
          <w:rFonts w:ascii="Times New Roman" w:hAnsi="Times New Roman"/>
          <w:b/>
          <w:sz w:val="28"/>
          <w:szCs w:val="28"/>
          <w:u w:val="single"/>
        </w:rPr>
        <w:t>юли</w:t>
      </w:r>
      <w:r w:rsidRPr="007C2EA1">
        <w:rPr>
          <w:rFonts w:ascii="Times New Roman" w:hAnsi="Times New Roman"/>
          <w:b/>
          <w:sz w:val="28"/>
          <w:szCs w:val="28"/>
          <w:u w:val="single"/>
        </w:rPr>
        <w:t xml:space="preserve"> 2017 г. </w:t>
      </w:r>
    </w:p>
    <w:p w:rsidR="00155235" w:rsidRPr="007C2EA1" w:rsidRDefault="00155235" w:rsidP="00155235">
      <w:pPr>
        <w:pStyle w:val="NoSpacing"/>
        <w:jc w:val="both"/>
        <w:rPr>
          <w:rFonts w:ascii="Times New Roman" w:hAnsi="Times New Roman"/>
          <w:b/>
          <w:i/>
          <w:sz w:val="24"/>
          <w:szCs w:val="24"/>
          <w:lang w:val="bg-BG"/>
        </w:rPr>
      </w:pPr>
    </w:p>
    <w:p w:rsidR="00155235" w:rsidRPr="007C2EA1" w:rsidRDefault="00155235" w:rsidP="00155235">
      <w:pPr>
        <w:pStyle w:val="NoSpacing"/>
        <w:jc w:val="both"/>
        <w:rPr>
          <w:rFonts w:ascii="Times New Roman" w:hAnsi="Times New Roman"/>
          <w:b/>
          <w:i/>
          <w:sz w:val="24"/>
          <w:szCs w:val="24"/>
          <w:lang w:val="bg-BG"/>
        </w:rPr>
      </w:pPr>
      <w:r w:rsidRPr="007C2EA1">
        <w:rPr>
          <w:rFonts w:ascii="Times New Roman" w:hAnsi="Times New Roman"/>
          <w:b/>
          <w:i/>
          <w:sz w:val="24"/>
          <w:szCs w:val="24"/>
          <w:lang w:val="bg-BG"/>
        </w:rPr>
        <w:t xml:space="preserve">Кратка обобщена информация за осъществената контролна дейност за месец </w:t>
      </w:r>
      <w:r>
        <w:rPr>
          <w:rFonts w:ascii="Times New Roman" w:hAnsi="Times New Roman"/>
          <w:b/>
          <w:i/>
          <w:sz w:val="24"/>
          <w:szCs w:val="24"/>
          <w:lang w:val="bg-BG"/>
        </w:rPr>
        <w:t>юли</w:t>
      </w:r>
      <w:r w:rsidRPr="007C2EA1">
        <w:rPr>
          <w:rFonts w:ascii="Times New Roman" w:hAnsi="Times New Roman"/>
          <w:b/>
          <w:i/>
          <w:sz w:val="24"/>
          <w:szCs w:val="24"/>
          <w:lang w:val="bg-BG"/>
        </w:rPr>
        <w:t xml:space="preserve"> 2017 г. и резултати от извършената контролна дейност.</w:t>
      </w:r>
    </w:p>
    <w:p w:rsidR="00155235" w:rsidRPr="007C2EA1" w:rsidRDefault="00155235" w:rsidP="00155235">
      <w:pPr>
        <w:pStyle w:val="NoSpacing"/>
        <w:ind w:firstLine="720"/>
        <w:jc w:val="both"/>
        <w:rPr>
          <w:rFonts w:ascii="Times New Roman" w:hAnsi="Times New Roman"/>
          <w:sz w:val="24"/>
          <w:szCs w:val="24"/>
          <w:lang w:val="bg-BG"/>
        </w:rPr>
      </w:pPr>
      <w:r w:rsidRPr="007C2EA1">
        <w:rPr>
          <w:rFonts w:ascii="Times New Roman" w:hAnsi="Times New Roman"/>
          <w:sz w:val="24"/>
          <w:szCs w:val="24"/>
          <w:lang w:val="bg-BG"/>
        </w:rPr>
        <w:t xml:space="preserve">През месец </w:t>
      </w:r>
      <w:r>
        <w:rPr>
          <w:rFonts w:ascii="Times New Roman" w:hAnsi="Times New Roman"/>
          <w:sz w:val="24"/>
          <w:szCs w:val="24"/>
          <w:lang w:val="bg-BG"/>
        </w:rPr>
        <w:t>юли</w:t>
      </w:r>
      <w:r w:rsidRPr="007C2EA1">
        <w:rPr>
          <w:rFonts w:ascii="Times New Roman" w:hAnsi="Times New Roman"/>
          <w:sz w:val="24"/>
          <w:szCs w:val="24"/>
          <w:lang w:val="bg-BG"/>
        </w:rPr>
        <w:t xml:space="preserve"> 2017 г. от експертите на 16-те регионални инспекции по околната сред</w:t>
      </w:r>
      <w:r>
        <w:rPr>
          <w:rFonts w:ascii="Times New Roman" w:hAnsi="Times New Roman"/>
          <w:sz w:val="24"/>
          <w:szCs w:val="24"/>
          <w:lang w:val="bg-BG"/>
        </w:rPr>
        <w:t>а и водите (РИОСВ) са извършени 1 817</w:t>
      </w:r>
      <w:r w:rsidRPr="007C2EA1">
        <w:rPr>
          <w:rFonts w:ascii="Times New Roman" w:hAnsi="Times New Roman"/>
          <w:sz w:val="24"/>
          <w:szCs w:val="24"/>
          <w:lang w:val="bg-BG"/>
        </w:rPr>
        <w:t xml:space="preserve"> </w:t>
      </w:r>
      <w:r>
        <w:rPr>
          <w:rFonts w:ascii="Times New Roman" w:hAnsi="Times New Roman"/>
          <w:sz w:val="24"/>
          <w:szCs w:val="24"/>
          <w:lang w:val="bg-BG"/>
        </w:rPr>
        <w:t>проверки на 1 644</w:t>
      </w:r>
      <w:r w:rsidRPr="007C2EA1">
        <w:rPr>
          <w:rFonts w:ascii="Times New Roman" w:hAnsi="Times New Roman"/>
          <w:sz w:val="24"/>
          <w:szCs w:val="24"/>
          <w:lang w:val="bg-BG"/>
        </w:rPr>
        <w:t xml:space="preserve"> обекта. В рамките на осъществения контрол от РИОСВ са дадени </w:t>
      </w:r>
      <w:r>
        <w:rPr>
          <w:rFonts w:ascii="Times New Roman" w:hAnsi="Times New Roman"/>
          <w:sz w:val="24"/>
          <w:szCs w:val="24"/>
          <w:lang w:val="bg-BG"/>
        </w:rPr>
        <w:t>540</w:t>
      </w:r>
      <w:r w:rsidRPr="007C2EA1">
        <w:rPr>
          <w:rFonts w:ascii="Times New Roman" w:hAnsi="Times New Roman"/>
          <w:sz w:val="24"/>
          <w:szCs w:val="24"/>
          <w:lang w:val="bg-BG"/>
        </w:rPr>
        <w:t xml:space="preserve"> предписания за отстраняване на констатирани нарушения и предприемане на мерки. </w:t>
      </w:r>
    </w:p>
    <w:p w:rsidR="00155235" w:rsidRPr="007C2EA1" w:rsidRDefault="00155235" w:rsidP="00155235">
      <w:pPr>
        <w:pStyle w:val="NoSpacing"/>
        <w:ind w:firstLine="720"/>
        <w:jc w:val="both"/>
        <w:rPr>
          <w:rFonts w:ascii="Times New Roman" w:hAnsi="Times New Roman"/>
          <w:sz w:val="24"/>
          <w:szCs w:val="24"/>
          <w:lang w:val="bg-BG"/>
        </w:rPr>
      </w:pPr>
      <w:r w:rsidRPr="007C2EA1">
        <w:rPr>
          <w:rFonts w:ascii="Times New Roman" w:hAnsi="Times New Roman"/>
          <w:sz w:val="24"/>
          <w:szCs w:val="24"/>
          <w:lang w:val="bg-BG"/>
        </w:rPr>
        <w:t xml:space="preserve">За констатирани административни нарушения на Закона за опазване на околната среда (ЗООС) и специалните закони по опазване на околната среда са съставени </w:t>
      </w:r>
      <w:r>
        <w:rPr>
          <w:rFonts w:ascii="Times New Roman" w:hAnsi="Times New Roman"/>
          <w:sz w:val="24"/>
          <w:szCs w:val="24"/>
          <w:lang w:val="bg-BG"/>
        </w:rPr>
        <w:t>75</w:t>
      </w:r>
      <w:r w:rsidRPr="007C2EA1">
        <w:rPr>
          <w:rFonts w:ascii="Times New Roman" w:hAnsi="Times New Roman"/>
          <w:sz w:val="24"/>
          <w:szCs w:val="24"/>
          <w:lang w:val="bg-BG"/>
        </w:rPr>
        <w:t xml:space="preserve"> бр. актове (АУАН), от които </w:t>
      </w:r>
      <w:r>
        <w:rPr>
          <w:rFonts w:ascii="Times New Roman" w:hAnsi="Times New Roman"/>
          <w:sz w:val="24"/>
          <w:szCs w:val="24"/>
          <w:lang w:val="bg-BG"/>
        </w:rPr>
        <w:t>5</w:t>
      </w:r>
      <w:r w:rsidRPr="007C2EA1">
        <w:rPr>
          <w:rFonts w:ascii="Times New Roman" w:hAnsi="Times New Roman"/>
          <w:sz w:val="24"/>
          <w:szCs w:val="24"/>
          <w:lang w:val="bg-BG"/>
        </w:rPr>
        <w:t xml:space="preserve"> са за констатирано неизпълнение на дадени предписания. Издадени са </w:t>
      </w:r>
      <w:r>
        <w:rPr>
          <w:rFonts w:ascii="Times New Roman" w:hAnsi="Times New Roman"/>
          <w:sz w:val="24"/>
          <w:szCs w:val="24"/>
          <w:lang w:val="bg-BG"/>
        </w:rPr>
        <w:t>50</w:t>
      </w:r>
      <w:r w:rsidRPr="007C2EA1">
        <w:rPr>
          <w:rFonts w:ascii="Times New Roman" w:hAnsi="Times New Roman"/>
          <w:sz w:val="24"/>
          <w:szCs w:val="24"/>
          <w:lang w:val="bg-BG"/>
        </w:rPr>
        <w:t xml:space="preserve"> бр. наказателни постановления (НП), с които са наложени глоби и имуществени санкции на обща стойност</w:t>
      </w:r>
      <w:r>
        <w:rPr>
          <w:rFonts w:ascii="Times New Roman" w:hAnsi="Times New Roman"/>
          <w:sz w:val="24"/>
          <w:szCs w:val="24"/>
          <w:lang w:val="bg-BG"/>
        </w:rPr>
        <w:t xml:space="preserve"> 270 700</w:t>
      </w:r>
      <w:r w:rsidRPr="007C2EA1">
        <w:rPr>
          <w:rFonts w:ascii="Times New Roman" w:hAnsi="Times New Roman"/>
          <w:sz w:val="24"/>
          <w:szCs w:val="24"/>
          <w:lang w:val="bg-BG"/>
        </w:rPr>
        <w:t xml:space="preserve"> лв. </w:t>
      </w:r>
    </w:p>
    <w:p w:rsidR="00155235" w:rsidRPr="007C2EA1" w:rsidRDefault="00155235" w:rsidP="00155235">
      <w:pPr>
        <w:pStyle w:val="NoSpacing"/>
        <w:ind w:firstLine="720"/>
        <w:jc w:val="both"/>
        <w:rPr>
          <w:rFonts w:ascii="Times New Roman" w:hAnsi="Times New Roman"/>
          <w:sz w:val="24"/>
          <w:szCs w:val="24"/>
          <w:lang w:val="bg-BG"/>
        </w:rPr>
      </w:pPr>
      <w:r w:rsidRPr="007C2EA1">
        <w:rPr>
          <w:rFonts w:ascii="Times New Roman" w:hAnsi="Times New Roman"/>
          <w:sz w:val="24"/>
          <w:szCs w:val="24"/>
          <w:lang w:val="bg-BG"/>
        </w:rPr>
        <w:t xml:space="preserve">Наложени са и </w:t>
      </w:r>
      <w:r>
        <w:rPr>
          <w:rFonts w:ascii="Times New Roman" w:hAnsi="Times New Roman"/>
          <w:sz w:val="24"/>
          <w:szCs w:val="24"/>
          <w:lang w:val="bg-BG"/>
        </w:rPr>
        <w:t>21</w:t>
      </w:r>
      <w:r w:rsidRPr="007C2EA1">
        <w:rPr>
          <w:rFonts w:ascii="Times New Roman" w:hAnsi="Times New Roman"/>
          <w:sz w:val="24"/>
          <w:szCs w:val="24"/>
          <w:lang w:val="bg-BG"/>
        </w:rPr>
        <w:t xml:space="preserve"> бр. санкции по реда на чл. 69 от ЗООС </w:t>
      </w:r>
      <w:r>
        <w:rPr>
          <w:rFonts w:ascii="Times New Roman" w:hAnsi="Times New Roman"/>
          <w:sz w:val="24"/>
          <w:szCs w:val="24"/>
          <w:lang w:val="bg-BG"/>
        </w:rPr>
        <w:t>–</w:t>
      </w:r>
      <w:r w:rsidRPr="007C2EA1">
        <w:rPr>
          <w:rFonts w:ascii="Times New Roman" w:hAnsi="Times New Roman"/>
          <w:sz w:val="24"/>
          <w:szCs w:val="24"/>
          <w:lang w:val="bg-BG"/>
        </w:rPr>
        <w:t xml:space="preserve"> за констатирани наднормени замърсявания на компонентите на околната среда (води и въздух). Постъпилите суми по наложени глоби и </w:t>
      </w:r>
      <w:r>
        <w:rPr>
          <w:rFonts w:ascii="Times New Roman" w:hAnsi="Times New Roman"/>
          <w:sz w:val="24"/>
          <w:szCs w:val="24"/>
          <w:lang w:val="bg-BG"/>
        </w:rPr>
        <w:t>санкции са 647 922</w:t>
      </w:r>
      <w:r w:rsidRPr="007C2EA1">
        <w:rPr>
          <w:rFonts w:ascii="Times New Roman" w:hAnsi="Times New Roman"/>
          <w:sz w:val="24"/>
          <w:szCs w:val="24"/>
          <w:lang w:val="bg-BG"/>
        </w:rPr>
        <w:t xml:space="preserve"> лв.</w:t>
      </w:r>
    </w:p>
    <w:p w:rsidR="00155235" w:rsidRPr="007C2EA1" w:rsidRDefault="00155235" w:rsidP="00155235">
      <w:pPr>
        <w:pStyle w:val="NoSpacing"/>
        <w:ind w:firstLine="720"/>
        <w:jc w:val="both"/>
        <w:rPr>
          <w:rFonts w:ascii="Times New Roman" w:hAnsi="Times New Roman"/>
          <w:sz w:val="24"/>
          <w:szCs w:val="24"/>
          <w:lang w:val="bg-BG"/>
        </w:rPr>
      </w:pPr>
      <w:r w:rsidRPr="007C2EA1">
        <w:rPr>
          <w:rFonts w:ascii="Times New Roman" w:hAnsi="Times New Roman"/>
          <w:sz w:val="24"/>
          <w:szCs w:val="24"/>
          <w:lang w:val="bg-BG"/>
        </w:rPr>
        <w:t xml:space="preserve">За периода са приложени и </w:t>
      </w:r>
      <w:r>
        <w:rPr>
          <w:rFonts w:ascii="Times New Roman" w:hAnsi="Times New Roman"/>
          <w:sz w:val="24"/>
          <w:szCs w:val="24"/>
          <w:lang w:val="bg-BG"/>
        </w:rPr>
        <w:t>5</w:t>
      </w:r>
      <w:r w:rsidRPr="007C2EA1">
        <w:rPr>
          <w:rFonts w:ascii="Times New Roman" w:hAnsi="Times New Roman"/>
          <w:sz w:val="24"/>
          <w:szCs w:val="24"/>
          <w:lang w:val="bg-BG"/>
        </w:rPr>
        <w:t xml:space="preserve"> бр. принудителни административни мерки (ПАМ) за спиране/ограничаване на дейности/инсталации.</w:t>
      </w:r>
    </w:p>
    <w:p w:rsidR="00155235" w:rsidRDefault="00155235" w:rsidP="00057714">
      <w:pPr>
        <w:overflowPunct/>
        <w:autoSpaceDE/>
        <w:autoSpaceDN/>
        <w:adjustRightInd/>
        <w:jc w:val="both"/>
        <w:textAlignment w:val="auto"/>
        <w:outlineLvl w:val="0"/>
        <w:rPr>
          <w:rFonts w:ascii="Times New Roman" w:hAnsi="Times New Roman"/>
          <w:b/>
          <w:i/>
          <w:sz w:val="24"/>
          <w:szCs w:val="24"/>
          <w:lang w:val="en-US"/>
        </w:rPr>
      </w:pPr>
    </w:p>
    <w:p w:rsidR="00057714" w:rsidRPr="00057714" w:rsidRDefault="00057714" w:rsidP="00057714">
      <w:pPr>
        <w:overflowPunct/>
        <w:autoSpaceDE/>
        <w:autoSpaceDN/>
        <w:adjustRightInd/>
        <w:jc w:val="both"/>
        <w:textAlignment w:val="auto"/>
        <w:outlineLvl w:val="0"/>
        <w:rPr>
          <w:rFonts w:ascii="Times New Roman" w:hAnsi="Times New Roman"/>
          <w:b/>
          <w:i/>
          <w:sz w:val="24"/>
          <w:szCs w:val="24"/>
          <w:lang w:val="en-US"/>
        </w:rPr>
      </w:pPr>
      <w:proofErr w:type="spellStart"/>
      <w:proofErr w:type="gramStart"/>
      <w:r w:rsidRPr="00057714">
        <w:rPr>
          <w:rFonts w:ascii="Times New Roman" w:hAnsi="Times New Roman"/>
          <w:b/>
          <w:i/>
          <w:sz w:val="24"/>
          <w:szCs w:val="24"/>
          <w:lang w:val="en-US"/>
        </w:rPr>
        <w:t>Акценти</w:t>
      </w:r>
      <w:proofErr w:type="spellEnd"/>
      <w:r w:rsidRPr="00057714">
        <w:rPr>
          <w:rFonts w:ascii="Times New Roman" w:hAnsi="Times New Roman"/>
          <w:b/>
          <w:i/>
          <w:sz w:val="24"/>
          <w:szCs w:val="24"/>
          <w:lang w:val="en-US"/>
        </w:rPr>
        <w:t xml:space="preserve"> </w:t>
      </w:r>
      <w:proofErr w:type="spellStart"/>
      <w:r w:rsidRPr="00057714">
        <w:rPr>
          <w:rFonts w:ascii="Times New Roman" w:hAnsi="Times New Roman"/>
          <w:b/>
          <w:i/>
          <w:sz w:val="24"/>
          <w:szCs w:val="24"/>
          <w:lang w:val="en-US"/>
        </w:rPr>
        <w:t>от</w:t>
      </w:r>
      <w:proofErr w:type="spellEnd"/>
      <w:r w:rsidRPr="00057714">
        <w:rPr>
          <w:rFonts w:ascii="Times New Roman" w:hAnsi="Times New Roman"/>
          <w:b/>
          <w:i/>
          <w:sz w:val="24"/>
          <w:szCs w:val="24"/>
          <w:lang w:val="en-US"/>
        </w:rPr>
        <w:t xml:space="preserve"> </w:t>
      </w:r>
      <w:proofErr w:type="spellStart"/>
      <w:r w:rsidRPr="00057714">
        <w:rPr>
          <w:rFonts w:ascii="Times New Roman" w:hAnsi="Times New Roman"/>
          <w:b/>
          <w:i/>
          <w:sz w:val="24"/>
          <w:szCs w:val="24"/>
          <w:lang w:val="en-US"/>
        </w:rPr>
        <w:t>извършената</w:t>
      </w:r>
      <w:proofErr w:type="spellEnd"/>
      <w:r w:rsidRPr="00057714">
        <w:rPr>
          <w:rFonts w:ascii="Times New Roman" w:hAnsi="Times New Roman"/>
          <w:b/>
          <w:i/>
          <w:sz w:val="24"/>
          <w:szCs w:val="24"/>
          <w:lang w:val="en-US"/>
        </w:rPr>
        <w:t xml:space="preserve"> </w:t>
      </w:r>
      <w:proofErr w:type="spellStart"/>
      <w:r w:rsidRPr="00057714">
        <w:rPr>
          <w:rFonts w:ascii="Times New Roman" w:hAnsi="Times New Roman"/>
          <w:b/>
          <w:i/>
          <w:sz w:val="24"/>
          <w:szCs w:val="24"/>
          <w:lang w:val="en-US"/>
        </w:rPr>
        <w:t>месечна</w:t>
      </w:r>
      <w:proofErr w:type="spellEnd"/>
      <w:r w:rsidRPr="00057714">
        <w:rPr>
          <w:rFonts w:ascii="Times New Roman" w:hAnsi="Times New Roman"/>
          <w:b/>
          <w:i/>
          <w:sz w:val="24"/>
          <w:szCs w:val="24"/>
          <w:lang w:val="en-US"/>
        </w:rPr>
        <w:t xml:space="preserve"> контролна и административно наказателна дейност.</w:t>
      </w:r>
      <w:proofErr w:type="gramEnd"/>
    </w:p>
    <w:p w:rsidR="001218FB" w:rsidRPr="00BF3F92" w:rsidRDefault="00B936DE" w:rsidP="001218FB">
      <w:pPr>
        <w:numPr>
          <w:ilvl w:val="0"/>
          <w:numId w:val="1"/>
        </w:numPr>
        <w:overflowPunct/>
        <w:autoSpaceDE/>
        <w:autoSpaceDN/>
        <w:adjustRightInd/>
        <w:jc w:val="both"/>
        <w:textAlignment w:val="auto"/>
        <w:rPr>
          <w:rFonts w:ascii="Times New Roman" w:hAnsi="Times New Roman"/>
          <w:sz w:val="24"/>
          <w:szCs w:val="24"/>
        </w:rPr>
      </w:pPr>
      <w:r>
        <w:rPr>
          <w:rFonts w:ascii="Times New Roman" w:hAnsi="Times New Roman"/>
          <w:sz w:val="24"/>
          <w:szCs w:val="24"/>
        </w:rPr>
        <w:t>К</w:t>
      </w:r>
      <w:r w:rsidR="001218FB" w:rsidRPr="00BE74FD">
        <w:rPr>
          <w:rFonts w:ascii="Times New Roman" w:hAnsi="Times New Roman"/>
          <w:sz w:val="24"/>
          <w:szCs w:val="24"/>
        </w:rPr>
        <w:t>онтролен мониторинг на обекти</w:t>
      </w:r>
      <w:r w:rsidR="001218FB">
        <w:rPr>
          <w:rFonts w:ascii="Times New Roman" w:hAnsi="Times New Roman"/>
          <w:sz w:val="24"/>
          <w:szCs w:val="24"/>
        </w:rPr>
        <w:t>,</w:t>
      </w:r>
      <w:r w:rsidR="001218FB" w:rsidRPr="00BE74FD">
        <w:rPr>
          <w:rFonts w:ascii="Times New Roman" w:hAnsi="Times New Roman"/>
          <w:sz w:val="24"/>
          <w:szCs w:val="24"/>
        </w:rPr>
        <w:t xml:space="preserve"> с издадени разрешителни за ползване на воден обект за </w:t>
      </w:r>
      <w:proofErr w:type="spellStart"/>
      <w:r w:rsidR="001218FB" w:rsidRPr="00BE74FD">
        <w:rPr>
          <w:rFonts w:ascii="Times New Roman" w:hAnsi="Times New Roman"/>
          <w:sz w:val="24"/>
          <w:szCs w:val="24"/>
        </w:rPr>
        <w:t>заустване</w:t>
      </w:r>
      <w:proofErr w:type="spellEnd"/>
      <w:r w:rsidR="001218FB" w:rsidRPr="00BE74FD">
        <w:rPr>
          <w:rFonts w:ascii="Times New Roman" w:hAnsi="Times New Roman"/>
          <w:sz w:val="24"/>
          <w:szCs w:val="24"/>
        </w:rPr>
        <w:t xml:space="preserve"> на отпадъчни води и комплексни разрешителни</w:t>
      </w:r>
      <w:r w:rsidR="00CA2801">
        <w:rPr>
          <w:rFonts w:ascii="Times New Roman" w:hAnsi="Times New Roman"/>
          <w:sz w:val="24"/>
          <w:szCs w:val="24"/>
          <w:lang w:eastAsia="bg-BG"/>
        </w:rPr>
        <w:t>;</w:t>
      </w:r>
    </w:p>
    <w:p w:rsidR="001218FB" w:rsidRDefault="001218FB" w:rsidP="001218FB">
      <w:pPr>
        <w:numPr>
          <w:ilvl w:val="0"/>
          <w:numId w:val="1"/>
        </w:numPr>
        <w:jc w:val="both"/>
        <w:rPr>
          <w:rFonts w:ascii="Times New Roman" w:hAnsi="Times New Roman"/>
          <w:sz w:val="24"/>
          <w:szCs w:val="24"/>
        </w:rPr>
      </w:pPr>
      <w:r w:rsidRPr="003C48A4">
        <w:rPr>
          <w:rFonts w:ascii="Times New Roman" w:hAnsi="Times New Roman"/>
          <w:sz w:val="24"/>
          <w:szCs w:val="24"/>
        </w:rPr>
        <w:t>Проверки по спазване на режимите в защитените територии</w:t>
      </w:r>
      <w:r w:rsidR="00CA2801">
        <w:rPr>
          <w:rFonts w:ascii="Times New Roman" w:hAnsi="Times New Roman"/>
          <w:sz w:val="24"/>
          <w:szCs w:val="24"/>
        </w:rPr>
        <w:t>;</w:t>
      </w:r>
    </w:p>
    <w:p w:rsidR="00B936DE" w:rsidRPr="00B936DE" w:rsidRDefault="00B936DE" w:rsidP="00B936DE">
      <w:pPr>
        <w:numPr>
          <w:ilvl w:val="0"/>
          <w:numId w:val="1"/>
        </w:numPr>
        <w:overflowPunct/>
        <w:autoSpaceDE/>
        <w:autoSpaceDN/>
        <w:adjustRightInd/>
        <w:jc w:val="both"/>
        <w:textAlignment w:val="auto"/>
        <w:rPr>
          <w:rFonts w:ascii="Times New Roman" w:hAnsi="Times New Roman"/>
          <w:sz w:val="24"/>
          <w:szCs w:val="24"/>
        </w:rPr>
      </w:pPr>
      <w:r w:rsidRPr="00227AB4">
        <w:rPr>
          <w:rFonts w:ascii="Times New Roman" w:eastAsia="Calibri" w:hAnsi="Times New Roman"/>
          <w:sz w:val="24"/>
          <w:szCs w:val="24"/>
        </w:rPr>
        <w:t xml:space="preserve">Проверки по спазване изискванията на </w:t>
      </w:r>
      <w:r w:rsidRPr="00E65782">
        <w:rPr>
          <w:rFonts w:ascii="Times New Roman" w:eastAsia="Calibri" w:hAnsi="Times New Roman"/>
          <w:i/>
          <w:sz w:val="24"/>
          <w:szCs w:val="24"/>
        </w:rPr>
        <w:t>Закона за управление на отпадъците</w:t>
      </w:r>
      <w:r>
        <w:rPr>
          <w:rFonts w:ascii="Times New Roman" w:eastAsia="Calibri" w:hAnsi="Times New Roman"/>
          <w:sz w:val="24"/>
          <w:szCs w:val="24"/>
        </w:rPr>
        <w:t xml:space="preserve"> (ЗУО)</w:t>
      </w:r>
      <w:r w:rsidRPr="00227AB4">
        <w:rPr>
          <w:rFonts w:ascii="Times New Roman" w:eastAsia="Calibri" w:hAnsi="Times New Roman"/>
          <w:sz w:val="24"/>
          <w:szCs w:val="24"/>
        </w:rPr>
        <w:t xml:space="preserve"> </w:t>
      </w:r>
    </w:p>
    <w:p w:rsidR="00B936DE" w:rsidRPr="000C785E" w:rsidRDefault="00B936DE" w:rsidP="00B936DE">
      <w:pPr>
        <w:overflowPunct/>
        <w:autoSpaceDE/>
        <w:autoSpaceDN/>
        <w:adjustRightInd/>
        <w:ind w:left="720"/>
        <w:jc w:val="both"/>
        <w:textAlignment w:val="auto"/>
        <w:rPr>
          <w:rFonts w:ascii="Times New Roman" w:hAnsi="Times New Roman"/>
          <w:sz w:val="24"/>
          <w:szCs w:val="24"/>
        </w:rPr>
      </w:pPr>
    </w:p>
    <w:p w:rsidR="008F2E07" w:rsidRPr="008F2E07" w:rsidRDefault="008F2E07" w:rsidP="008F2E07">
      <w:pPr>
        <w:jc w:val="both"/>
        <w:rPr>
          <w:rFonts w:ascii="Times New Roman" w:hAnsi="Times New Roman"/>
          <w:b/>
          <w:i/>
          <w:sz w:val="24"/>
          <w:szCs w:val="24"/>
        </w:rPr>
      </w:pPr>
      <w:r w:rsidRPr="008F2E07">
        <w:rPr>
          <w:rFonts w:ascii="Times New Roman" w:hAnsi="Times New Roman"/>
          <w:b/>
          <w:i/>
          <w:sz w:val="24"/>
          <w:szCs w:val="24"/>
        </w:rPr>
        <w:t>Кратък анализ на постигнатите резултати в областта на опазване на околната среда, от осъществената контролна дейност</w:t>
      </w:r>
    </w:p>
    <w:p w:rsidR="00CD2EC0" w:rsidRPr="00CD2EC0" w:rsidRDefault="00CD2EC0" w:rsidP="00CD2EC0">
      <w:pPr>
        <w:ind w:firstLine="720"/>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Акцент в контролната дейност през месец юли са проверките с емисионен контрол на </w:t>
      </w:r>
      <w:proofErr w:type="spellStart"/>
      <w:r w:rsidRPr="00CD2EC0">
        <w:rPr>
          <w:rFonts w:ascii="Times New Roman" w:hAnsi="Times New Roman"/>
          <w:color w:val="000000" w:themeColor="text1"/>
          <w:sz w:val="24"/>
          <w:szCs w:val="24"/>
        </w:rPr>
        <w:t>заустваните</w:t>
      </w:r>
      <w:proofErr w:type="spellEnd"/>
      <w:r w:rsidRPr="00CD2EC0">
        <w:rPr>
          <w:rFonts w:ascii="Times New Roman" w:hAnsi="Times New Roman"/>
          <w:color w:val="000000" w:themeColor="text1"/>
          <w:sz w:val="24"/>
          <w:szCs w:val="24"/>
        </w:rPr>
        <w:t xml:space="preserve"> от обектите отпадъчни води.</w:t>
      </w:r>
      <w:bookmarkStart w:id="0" w:name="_GoBack"/>
      <w:bookmarkEnd w:id="0"/>
    </w:p>
    <w:p w:rsidR="00CD2EC0" w:rsidRPr="00CD2EC0" w:rsidRDefault="00CD2EC0" w:rsidP="00CD2EC0">
      <w:pPr>
        <w:ind w:firstLine="720"/>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Продължава засиления контрол на </w:t>
      </w:r>
      <w:proofErr w:type="spellStart"/>
      <w:r w:rsidRPr="00CD2EC0">
        <w:rPr>
          <w:rFonts w:ascii="Times New Roman" w:hAnsi="Times New Roman"/>
          <w:color w:val="000000" w:themeColor="text1"/>
          <w:sz w:val="24"/>
          <w:szCs w:val="24"/>
        </w:rPr>
        <w:t>заустванията</w:t>
      </w:r>
      <w:proofErr w:type="spellEnd"/>
      <w:r w:rsidRPr="00CD2EC0">
        <w:rPr>
          <w:rFonts w:ascii="Times New Roman" w:hAnsi="Times New Roman"/>
          <w:color w:val="000000" w:themeColor="text1"/>
          <w:sz w:val="24"/>
          <w:szCs w:val="24"/>
        </w:rPr>
        <w:t xml:space="preserve"> от обекти, потенциални замърсители на Черно море. През месец юли са извършени проверки на канализационни системи на черноморските общини, както и на </w:t>
      </w:r>
      <w:proofErr w:type="spellStart"/>
      <w:r w:rsidRPr="00CD2EC0">
        <w:rPr>
          <w:rFonts w:ascii="Times New Roman" w:hAnsi="Times New Roman"/>
          <w:color w:val="000000" w:themeColor="text1"/>
          <w:sz w:val="24"/>
          <w:szCs w:val="24"/>
        </w:rPr>
        <w:t>преместваеми</w:t>
      </w:r>
      <w:proofErr w:type="spellEnd"/>
      <w:r w:rsidRPr="00CD2EC0">
        <w:rPr>
          <w:rFonts w:ascii="Times New Roman" w:hAnsi="Times New Roman"/>
          <w:color w:val="000000" w:themeColor="text1"/>
          <w:sz w:val="24"/>
          <w:szCs w:val="24"/>
        </w:rPr>
        <w:t xml:space="preserve"> обекти, разположени на морските плажове. От РИОСВ Бургас и Варна своевременно е </w:t>
      </w:r>
      <w:proofErr w:type="spellStart"/>
      <w:r w:rsidRPr="00CD2EC0">
        <w:rPr>
          <w:rFonts w:ascii="Times New Roman" w:hAnsi="Times New Roman"/>
          <w:color w:val="000000" w:themeColor="text1"/>
          <w:sz w:val="24"/>
          <w:szCs w:val="24"/>
        </w:rPr>
        <w:t>реагирано</w:t>
      </w:r>
      <w:proofErr w:type="spellEnd"/>
      <w:r w:rsidRPr="00CD2EC0">
        <w:rPr>
          <w:rFonts w:ascii="Times New Roman" w:hAnsi="Times New Roman"/>
          <w:color w:val="000000" w:themeColor="text1"/>
          <w:sz w:val="24"/>
          <w:szCs w:val="24"/>
        </w:rPr>
        <w:t xml:space="preserve"> по всеки постъпил сигнал за замърсяване на Черно море. осъществен е контрол на състоянието и правилната експлоатация  на пречиствателните съоръжения и контрол на аварийните изпускания на отпадъчни води. За установени несъответствия/ нарушения на законодателството по опазване на околната среда, са дадени съответните предписания към операторите на съоръженията, концесионерите на плажовете и др. Дадените предписания, са предимно за почистване на резервоари за отпадъчни води със запълнен обем и представяне на документи удостоверяващи транспортирането на отпадъчни води, за почистване на плажната ивица.</w:t>
      </w:r>
    </w:p>
    <w:p w:rsidR="00CD2EC0" w:rsidRPr="00CD2EC0" w:rsidRDefault="00CD2EC0" w:rsidP="00CD2EC0">
      <w:pPr>
        <w:ind w:firstLine="720"/>
        <w:jc w:val="both"/>
        <w:rPr>
          <w:rFonts w:ascii="Times New Roman" w:hAnsi="Times New Roman"/>
          <w:color w:val="000000" w:themeColor="text1"/>
          <w:sz w:val="24"/>
          <w:szCs w:val="24"/>
        </w:rPr>
      </w:pPr>
    </w:p>
    <w:p w:rsidR="00CD2EC0" w:rsidRPr="00CD2EC0" w:rsidRDefault="00CD2EC0" w:rsidP="00CD2EC0">
      <w:pPr>
        <w:ind w:firstLine="567"/>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За установени превишения на ИЕО определени в разрешителното за ползване на воден обект за </w:t>
      </w:r>
      <w:proofErr w:type="spellStart"/>
      <w:r w:rsidRPr="00CD2EC0">
        <w:rPr>
          <w:rFonts w:ascii="Times New Roman" w:hAnsi="Times New Roman"/>
          <w:color w:val="000000" w:themeColor="text1"/>
          <w:sz w:val="24"/>
          <w:szCs w:val="24"/>
        </w:rPr>
        <w:t>заустване</w:t>
      </w:r>
      <w:proofErr w:type="spellEnd"/>
      <w:r w:rsidRPr="00CD2EC0">
        <w:rPr>
          <w:rFonts w:ascii="Times New Roman" w:hAnsi="Times New Roman"/>
          <w:color w:val="000000" w:themeColor="text1"/>
          <w:sz w:val="24"/>
          <w:szCs w:val="24"/>
        </w:rPr>
        <w:t xml:space="preserve"> на отпадъчни води в повърхностни води, в рамките на </w:t>
      </w:r>
      <w:r w:rsidRPr="00CD2EC0">
        <w:rPr>
          <w:rFonts w:ascii="Times New Roman" w:hAnsi="Times New Roman"/>
          <w:color w:val="000000" w:themeColor="text1"/>
          <w:sz w:val="24"/>
          <w:szCs w:val="24"/>
        </w:rPr>
        <w:lastRenderedPageBreak/>
        <w:t xml:space="preserve">осъществения от РИОСВ емисионен контрол на </w:t>
      </w:r>
      <w:proofErr w:type="spellStart"/>
      <w:r w:rsidRPr="00CD2EC0">
        <w:rPr>
          <w:rFonts w:ascii="Times New Roman" w:hAnsi="Times New Roman"/>
          <w:color w:val="000000" w:themeColor="text1"/>
          <w:sz w:val="24"/>
          <w:szCs w:val="24"/>
        </w:rPr>
        <w:t>заустванията</w:t>
      </w:r>
      <w:proofErr w:type="spellEnd"/>
      <w:r w:rsidRPr="00CD2EC0">
        <w:rPr>
          <w:rFonts w:ascii="Times New Roman" w:hAnsi="Times New Roman"/>
          <w:color w:val="000000" w:themeColor="text1"/>
          <w:sz w:val="24"/>
          <w:szCs w:val="24"/>
        </w:rPr>
        <w:t xml:space="preserve"> от обекти, формиращи производствени  отпадъчни води, от РИОСВ Бургас са съставени АУАН на община Поморие и на „Млечна промишленост Маноя” ООД. От </w:t>
      </w:r>
      <w:proofErr w:type="spellStart"/>
      <w:r w:rsidRPr="00CD2EC0">
        <w:rPr>
          <w:rFonts w:ascii="Times New Roman" w:hAnsi="Times New Roman"/>
          <w:color w:val="000000" w:themeColor="text1"/>
          <w:sz w:val="24"/>
          <w:szCs w:val="24"/>
        </w:rPr>
        <w:t>екоинспекцията</w:t>
      </w:r>
      <w:proofErr w:type="spellEnd"/>
      <w:r w:rsidRPr="00CD2EC0">
        <w:rPr>
          <w:rFonts w:ascii="Times New Roman" w:hAnsi="Times New Roman"/>
          <w:color w:val="000000" w:themeColor="text1"/>
          <w:sz w:val="24"/>
          <w:szCs w:val="24"/>
        </w:rPr>
        <w:t xml:space="preserve"> са наложени 6 бр. текущи месечни санкции, в общ  размер на 1 680 лв., на: община Приморско (за канализационна система гр. Китен – гр. Приморско), „</w:t>
      </w:r>
      <w:proofErr w:type="spellStart"/>
      <w:r w:rsidRPr="00CD2EC0">
        <w:rPr>
          <w:rFonts w:ascii="Times New Roman" w:hAnsi="Times New Roman"/>
          <w:color w:val="000000" w:themeColor="text1"/>
          <w:sz w:val="24"/>
          <w:szCs w:val="24"/>
        </w:rPr>
        <w:t>Комплектстрой</w:t>
      </w:r>
      <w:proofErr w:type="spellEnd"/>
      <w:r w:rsidRPr="00CD2EC0">
        <w:rPr>
          <w:rFonts w:ascii="Times New Roman" w:hAnsi="Times New Roman"/>
          <w:color w:val="000000" w:themeColor="text1"/>
          <w:sz w:val="24"/>
          <w:szCs w:val="24"/>
        </w:rPr>
        <w:t>” ЕООД (за канализационна система на Вилно селище „Лилиите”, община Созопол), “</w:t>
      </w:r>
      <w:proofErr w:type="spellStart"/>
      <w:r w:rsidRPr="00CD2EC0">
        <w:rPr>
          <w:rFonts w:ascii="Times New Roman" w:hAnsi="Times New Roman"/>
          <w:color w:val="000000" w:themeColor="text1"/>
          <w:sz w:val="24"/>
          <w:szCs w:val="24"/>
        </w:rPr>
        <w:t>Идън</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девелъпментс</w:t>
      </w:r>
      <w:proofErr w:type="spellEnd"/>
      <w:r w:rsidRPr="00CD2EC0">
        <w:rPr>
          <w:rFonts w:ascii="Times New Roman" w:hAnsi="Times New Roman"/>
          <w:color w:val="000000" w:themeColor="text1"/>
          <w:sz w:val="24"/>
          <w:szCs w:val="24"/>
        </w:rPr>
        <w:t>” АД (за канализационна система на Жилищен комплекс „Райска градина”, гр. Свети Влас, община Несебър), „</w:t>
      </w:r>
      <w:proofErr w:type="spellStart"/>
      <w:r w:rsidRPr="00CD2EC0">
        <w:rPr>
          <w:rFonts w:ascii="Times New Roman" w:hAnsi="Times New Roman"/>
          <w:color w:val="000000" w:themeColor="text1"/>
          <w:sz w:val="24"/>
          <w:szCs w:val="24"/>
        </w:rPr>
        <w:t>Парадайз</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бийч</w:t>
      </w:r>
      <w:proofErr w:type="spellEnd"/>
      <w:r w:rsidRPr="00CD2EC0">
        <w:rPr>
          <w:rFonts w:ascii="Times New Roman" w:hAnsi="Times New Roman"/>
          <w:color w:val="000000" w:themeColor="text1"/>
          <w:sz w:val="24"/>
          <w:szCs w:val="24"/>
        </w:rPr>
        <w:t>” АД (за канализационна система на Хотелски комплекс „</w:t>
      </w:r>
      <w:proofErr w:type="spellStart"/>
      <w:r w:rsidRPr="00CD2EC0">
        <w:rPr>
          <w:rFonts w:ascii="Times New Roman" w:hAnsi="Times New Roman"/>
          <w:color w:val="000000" w:themeColor="text1"/>
          <w:sz w:val="24"/>
          <w:szCs w:val="24"/>
        </w:rPr>
        <w:t>Парадайз</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бийч</w:t>
      </w:r>
      <w:proofErr w:type="spellEnd"/>
      <w:r w:rsidRPr="00CD2EC0">
        <w:rPr>
          <w:rFonts w:ascii="Times New Roman" w:hAnsi="Times New Roman"/>
          <w:color w:val="000000" w:themeColor="text1"/>
          <w:sz w:val="24"/>
          <w:szCs w:val="24"/>
        </w:rPr>
        <w:t>”,  гр. Свети Влас, община Несебър), община Поморие (за канализационна система на гр. Поморие) и община Малко Търново (за канализационна система на с. Граматиково, община Малко Търново). От РИОСВ Пловдив е  наложена текуща месечна санкция в размер на 722 лв. на ЕТ „</w:t>
      </w:r>
      <w:proofErr w:type="spellStart"/>
      <w:r w:rsidRPr="00CD2EC0">
        <w:rPr>
          <w:rFonts w:ascii="Times New Roman" w:hAnsi="Times New Roman"/>
          <w:color w:val="000000" w:themeColor="text1"/>
          <w:sz w:val="24"/>
          <w:szCs w:val="24"/>
        </w:rPr>
        <w:t>Бонитрекс-Наско</w:t>
      </w:r>
      <w:proofErr w:type="spellEnd"/>
      <w:r w:rsidRPr="00CD2EC0">
        <w:rPr>
          <w:rFonts w:ascii="Times New Roman" w:hAnsi="Times New Roman"/>
          <w:color w:val="000000" w:themeColor="text1"/>
          <w:sz w:val="24"/>
          <w:szCs w:val="24"/>
        </w:rPr>
        <w:t xml:space="preserve"> Бончев“, гр. Пловдив. От РИОСВ Монтана е наложена текуща санкция в размер на </w:t>
      </w:r>
      <w:r w:rsidRPr="00CD2EC0">
        <w:rPr>
          <w:rFonts w:ascii="Times New Roman" w:hAnsi="Times New Roman"/>
          <w:color w:val="000000" w:themeColor="text1"/>
        </w:rPr>
        <w:t>1 626</w:t>
      </w:r>
      <w:r w:rsidRPr="00CD2EC0">
        <w:rPr>
          <w:rFonts w:ascii="Times New Roman" w:hAnsi="Times New Roman"/>
          <w:color w:val="000000" w:themeColor="text1"/>
          <w:sz w:val="24"/>
          <w:szCs w:val="24"/>
        </w:rPr>
        <w:t xml:space="preserve"> лв., на дружество „Кнауф България“ ЕООД – Предприятие за производство на </w:t>
      </w:r>
      <w:proofErr w:type="spellStart"/>
      <w:r w:rsidRPr="00CD2EC0">
        <w:rPr>
          <w:rFonts w:ascii="Times New Roman" w:hAnsi="Times New Roman"/>
          <w:color w:val="000000" w:themeColor="text1"/>
          <w:sz w:val="24"/>
          <w:szCs w:val="24"/>
        </w:rPr>
        <w:t>гипсофазерни</w:t>
      </w:r>
      <w:proofErr w:type="spellEnd"/>
      <w:r w:rsidRPr="00CD2EC0">
        <w:rPr>
          <w:rFonts w:ascii="Times New Roman" w:hAnsi="Times New Roman"/>
          <w:color w:val="000000" w:themeColor="text1"/>
          <w:sz w:val="24"/>
          <w:szCs w:val="24"/>
        </w:rPr>
        <w:t xml:space="preserve"> плочи, гр. Видин. От РИОСВ Хасково е издаден АУАН на „Каменица“ АД – Пивоварен завод, гр. Хасково за изпускане на отпадъчни води, които не отговарят на ИЕО, а за неподдържане необходимото качество на </w:t>
      </w:r>
      <w:proofErr w:type="spellStart"/>
      <w:r w:rsidRPr="00CD2EC0">
        <w:rPr>
          <w:rFonts w:ascii="Times New Roman" w:hAnsi="Times New Roman"/>
          <w:color w:val="000000" w:themeColor="text1"/>
          <w:sz w:val="24"/>
          <w:szCs w:val="24"/>
        </w:rPr>
        <w:t>заустваните</w:t>
      </w:r>
      <w:proofErr w:type="spellEnd"/>
      <w:r w:rsidRPr="00CD2EC0">
        <w:rPr>
          <w:rFonts w:ascii="Times New Roman" w:hAnsi="Times New Roman"/>
          <w:color w:val="000000" w:themeColor="text1"/>
          <w:sz w:val="24"/>
          <w:szCs w:val="24"/>
        </w:rPr>
        <w:t xml:space="preserve"> в дере пречистени отпадъчни води от дейността на РДНО „</w:t>
      </w:r>
      <w:proofErr w:type="spellStart"/>
      <w:r w:rsidRPr="00CD2EC0">
        <w:rPr>
          <w:rFonts w:ascii="Times New Roman" w:hAnsi="Times New Roman"/>
          <w:color w:val="000000" w:themeColor="text1"/>
          <w:sz w:val="24"/>
          <w:szCs w:val="24"/>
        </w:rPr>
        <w:t>Тева</w:t>
      </w:r>
      <w:proofErr w:type="spellEnd"/>
      <w:r w:rsidRPr="00CD2EC0">
        <w:rPr>
          <w:rFonts w:ascii="Times New Roman" w:hAnsi="Times New Roman"/>
          <w:color w:val="000000" w:themeColor="text1"/>
          <w:sz w:val="24"/>
          <w:szCs w:val="24"/>
        </w:rPr>
        <w:t>“, от РИОСВ Перник е наложена имуществена санкция на община Перник, в размер на 1000 лв. От РИОСВ Шумен е санкционирано "</w:t>
      </w:r>
      <w:proofErr w:type="spellStart"/>
      <w:r w:rsidRPr="00CD2EC0">
        <w:rPr>
          <w:rFonts w:ascii="Times New Roman" w:hAnsi="Times New Roman"/>
          <w:color w:val="000000" w:themeColor="text1"/>
          <w:sz w:val="24"/>
          <w:szCs w:val="24"/>
        </w:rPr>
        <w:t>Камаджиев</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милк</w:t>
      </w:r>
      <w:proofErr w:type="spellEnd"/>
      <w:r w:rsidRPr="00CD2EC0">
        <w:rPr>
          <w:rFonts w:ascii="Times New Roman" w:hAnsi="Times New Roman"/>
          <w:color w:val="000000" w:themeColor="text1"/>
          <w:sz w:val="24"/>
          <w:szCs w:val="24"/>
        </w:rPr>
        <w:t xml:space="preserve">" ООД, с. Крива река, общ. Никола Козлево с месечна санкция в размер на 817 лв. за превишение на ИЕО, дадени в Разрешителното за </w:t>
      </w:r>
      <w:proofErr w:type="spellStart"/>
      <w:r w:rsidRPr="00CD2EC0">
        <w:rPr>
          <w:rFonts w:ascii="Times New Roman" w:hAnsi="Times New Roman"/>
          <w:color w:val="000000" w:themeColor="text1"/>
          <w:sz w:val="24"/>
          <w:szCs w:val="24"/>
        </w:rPr>
        <w:t>заустване</w:t>
      </w:r>
      <w:proofErr w:type="spellEnd"/>
      <w:r w:rsidRPr="00CD2EC0">
        <w:rPr>
          <w:rFonts w:ascii="Times New Roman" w:hAnsi="Times New Roman"/>
          <w:color w:val="000000" w:themeColor="text1"/>
          <w:sz w:val="24"/>
          <w:szCs w:val="24"/>
        </w:rPr>
        <w:t xml:space="preserve">. </w:t>
      </w:r>
    </w:p>
    <w:p w:rsidR="00CD2EC0" w:rsidRPr="00CD2EC0" w:rsidRDefault="00CD2EC0" w:rsidP="00CD2EC0">
      <w:pPr>
        <w:ind w:firstLine="567"/>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За установено от РИОСВ Бургас неизпълнение на условия от издаденото от БДЧР разрешително за </w:t>
      </w:r>
      <w:proofErr w:type="spellStart"/>
      <w:r w:rsidRPr="00CD2EC0">
        <w:rPr>
          <w:rFonts w:ascii="Times New Roman" w:hAnsi="Times New Roman"/>
          <w:color w:val="000000" w:themeColor="text1"/>
          <w:sz w:val="24"/>
          <w:szCs w:val="24"/>
        </w:rPr>
        <w:t>заустване</w:t>
      </w:r>
      <w:proofErr w:type="spellEnd"/>
      <w:r w:rsidRPr="00CD2EC0">
        <w:rPr>
          <w:rFonts w:ascii="Times New Roman" w:hAnsi="Times New Roman"/>
          <w:color w:val="000000" w:themeColor="text1"/>
          <w:sz w:val="24"/>
          <w:szCs w:val="24"/>
        </w:rPr>
        <w:t>, на община Айтос и община Созопол са наложени имуществени санкции, всяка в размер на 2 000 лв.</w:t>
      </w:r>
    </w:p>
    <w:p w:rsidR="00CD2EC0" w:rsidRPr="00CD2EC0" w:rsidRDefault="00CD2EC0" w:rsidP="00CD2EC0">
      <w:pPr>
        <w:ind w:firstLine="567"/>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През месец юли, във връзка с нарушение на </w:t>
      </w:r>
      <w:r w:rsidRPr="00CD2EC0">
        <w:rPr>
          <w:rFonts w:ascii="Times New Roman" w:hAnsi="Times New Roman"/>
          <w:i/>
          <w:color w:val="000000" w:themeColor="text1"/>
          <w:sz w:val="24"/>
          <w:szCs w:val="24"/>
        </w:rPr>
        <w:t xml:space="preserve">Закона за водите </w:t>
      </w:r>
      <w:r w:rsidRPr="00CD2EC0">
        <w:rPr>
          <w:rFonts w:ascii="Times New Roman" w:hAnsi="Times New Roman"/>
          <w:color w:val="000000" w:themeColor="text1"/>
          <w:sz w:val="24"/>
          <w:szCs w:val="24"/>
        </w:rPr>
        <w:t>– осъществяване на дейност без приети по установеният ред пречиствателни съоръжения, на дружество „Наталия“ ООД</w:t>
      </w:r>
      <w:r w:rsidRPr="00CD2EC0">
        <w:rPr>
          <w:rFonts w:ascii="Times New Roman" w:hAnsi="Times New Roman"/>
          <w:i/>
          <w:color w:val="000000" w:themeColor="text1"/>
          <w:sz w:val="24"/>
          <w:szCs w:val="24"/>
        </w:rPr>
        <w:t xml:space="preserve"> </w:t>
      </w:r>
      <w:r w:rsidRPr="00CD2EC0">
        <w:rPr>
          <w:rFonts w:ascii="Times New Roman" w:hAnsi="Times New Roman"/>
          <w:color w:val="000000" w:themeColor="text1"/>
          <w:sz w:val="24"/>
          <w:szCs w:val="24"/>
        </w:rPr>
        <w:t xml:space="preserve">е наложена имуществена санкция, на стойност 500 лв. (РИОСВ Хасково). </w:t>
      </w:r>
    </w:p>
    <w:p w:rsidR="00CD2EC0" w:rsidRPr="00CD2EC0" w:rsidRDefault="00CD2EC0" w:rsidP="00CD2EC0">
      <w:pPr>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За това, че не е представило доклад за изпълнение на условията в разрешително за </w:t>
      </w:r>
      <w:proofErr w:type="spellStart"/>
      <w:r w:rsidRPr="00CD2EC0">
        <w:rPr>
          <w:rFonts w:ascii="Times New Roman" w:hAnsi="Times New Roman"/>
          <w:color w:val="000000" w:themeColor="text1"/>
          <w:sz w:val="24"/>
          <w:szCs w:val="24"/>
        </w:rPr>
        <w:t>заустване</w:t>
      </w:r>
      <w:proofErr w:type="spellEnd"/>
      <w:r w:rsidRPr="00CD2EC0">
        <w:rPr>
          <w:rFonts w:ascii="Times New Roman" w:hAnsi="Times New Roman"/>
          <w:color w:val="000000" w:themeColor="text1"/>
          <w:sz w:val="24"/>
          <w:szCs w:val="24"/>
        </w:rPr>
        <w:t xml:space="preserve"> на отпадъчните води в повърхностен воден обект, от РИОСВ Плевен е наложена имуществена санкция на „Радослава </w:t>
      </w:r>
      <w:proofErr w:type="spellStart"/>
      <w:r w:rsidRPr="00CD2EC0">
        <w:rPr>
          <w:rFonts w:ascii="Times New Roman" w:hAnsi="Times New Roman"/>
          <w:color w:val="000000" w:themeColor="text1"/>
          <w:sz w:val="24"/>
          <w:szCs w:val="24"/>
        </w:rPr>
        <w:t>Добревска</w:t>
      </w:r>
      <w:proofErr w:type="spellEnd"/>
      <w:r w:rsidRPr="00CD2EC0">
        <w:rPr>
          <w:rFonts w:ascii="Times New Roman" w:hAnsi="Times New Roman"/>
          <w:color w:val="000000" w:themeColor="text1"/>
          <w:sz w:val="24"/>
          <w:szCs w:val="24"/>
        </w:rPr>
        <w:t>“ ЕООД, в размер на 500 лв.</w:t>
      </w:r>
    </w:p>
    <w:p w:rsidR="00CD2EC0" w:rsidRPr="00CD2EC0" w:rsidRDefault="00CD2EC0" w:rsidP="00CD2EC0">
      <w:pPr>
        <w:ind w:firstLine="567"/>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През месец юли, от РИОСВ са извършени проверки по постъпили сигнали (за умряла риба, изтичане на дренажни води от водоем „богати разтвори“, замърсяване на водни обекти и др.). Предприети са мерки за преустановяване на замърсяванията. </w:t>
      </w:r>
    </w:p>
    <w:p w:rsidR="00CD2EC0" w:rsidRPr="00CD2EC0" w:rsidRDefault="00CD2EC0" w:rsidP="00CD2EC0">
      <w:pPr>
        <w:ind w:firstLine="567"/>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От експерти на РИОСВ Враца е извършена </w:t>
      </w:r>
      <w:proofErr w:type="spellStart"/>
      <w:r w:rsidRPr="00CD2EC0">
        <w:rPr>
          <w:rFonts w:ascii="Times New Roman" w:hAnsi="Times New Roman"/>
          <w:color w:val="000000" w:themeColor="text1"/>
          <w:sz w:val="24"/>
          <w:szCs w:val="24"/>
        </w:rPr>
        <w:t>последваща</w:t>
      </w:r>
      <w:proofErr w:type="spellEnd"/>
      <w:r w:rsidRPr="00CD2EC0">
        <w:rPr>
          <w:rFonts w:ascii="Times New Roman" w:hAnsi="Times New Roman"/>
          <w:color w:val="000000" w:themeColor="text1"/>
          <w:sz w:val="24"/>
          <w:szCs w:val="24"/>
        </w:rPr>
        <w:t xml:space="preserve"> проверка на МВЕЦ „Луна“, собственост на „Ботуня </w:t>
      </w:r>
      <w:proofErr w:type="spellStart"/>
      <w:r w:rsidRPr="00CD2EC0">
        <w:rPr>
          <w:rFonts w:ascii="Times New Roman" w:hAnsi="Times New Roman"/>
          <w:color w:val="000000" w:themeColor="text1"/>
          <w:sz w:val="24"/>
          <w:szCs w:val="24"/>
        </w:rPr>
        <w:t>Енерджи</w:t>
      </w:r>
      <w:proofErr w:type="spellEnd"/>
      <w:r w:rsidRPr="00CD2EC0">
        <w:rPr>
          <w:rFonts w:ascii="Times New Roman" w:hAnsi="Times New Roman"/>
          <w:color w:val="000000" w:themeColor="text1"/>
          <w:sz w:val="24"/>
          <w:szCs w:val="24"/>
        </w:rPr>
        <w:t>“ ООД, гр. Мездра и река Ботуня в землището на с. Ботуня, общ. Криводол за проследяване състоянието на реката след допуснатото замърсяване през м. септември 2016 г. Констатирано е, че реката и коритото са видимо чисти без следи от замърсяване. Централата работи в нормален режим. През рибния проход е осигурено протичането на екологичен минимум за нормалното функциониране на водните екосистеми.</w:t>
      </w:r>
    </w:p>
    <w:p w:rsidR="00CD2EC0" w:rsidRPr="00CD2EC0" w:rsidRDefault="00CD2EC0" w:rsidP="00CD2EC0">
      <w:pPr>
        <w:jc w:val="both"/>
        <w:rPr>
          <w:rFonts w:ascii="Times New Roman" w:hAnsi="Times New Roman"/>
          <w:b/>
          <w:i/>
          <w:color w:val="000000" w:themeColor="text1"/>
          <w:sz w:val="24"/>
          <w:szCs w:val="24"/>
        </w:rPr>
      </w:pPr>
    </w:p>
    <w:p w:rsidR="00CD2EC0" w:rsidRPr="00CD2EC0" w:rsidRDefault="00CD2EC0" w:rsidP="00CD2EC0">
      <w:pPr>
        <w:ind w:firstLine="567"/>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През месец юли от регионалните инспекции са извършени проверки на обекти, генериращи отпадъци  и на фирми, извършващи дейност с отпадъци (транспортиращи или третиращи отпадъци), притежаващи документи по чл. 35 от ЗУО. Един от акцентите от извършената месечна контролна дейност са проверките на дружества, извършващи дейности с отпадъци от черни и цветни метали (ОЧЦМ), излезли от употреба моторни </w:t>
      </w:r>
      <w:r w:rsidRPr="00CD2EC0">
        <w:rPr>
          <w:rFonts w:ascii="Times New Roman" w:hAnsi="Times New Roman"/>
          <w:color w:val="000000" w:themeColor="text1"/>
          <w:sz w:val="24"/>
          <w:szCs w:val="24"/>
        </w:rPr>
        <w:lastRenderedPageBreak/>
        <w:t xml:space="preserve">превозни средства (ИУМПС), излязло от употреба електрическо и електронно оборудване (ИУЕЕО) и други опасни и неопасни отпадъци. </w:t>
      </w:r>
    </w:p>
    <w:p w:rsidR="00CD2EC0" w:rsidRPr="00CD2EC0" w:rsidRDefault="00CD2EC0" w:rsidP="00CD2EC0">
      <w:pPr>
        <w:ind w:firstLine="709"/>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В резултат на осъществения контрол, от РИОСВ Велико Търново са наложени общо две имуществени санкции за нерегламентирана дейност с ИУМПС – с 3000 лв. е санкционирано „</w:t>
      </w:r>
      <w:proofErr w:type="spellStart"/>
      <w:r w:rsidRPr="00CD2EC0">
        <w:rPr>
          <w:rFonts w:ascii="Times New Roman" w:hAnsi="Times New Roman"/>
          <w:color w:val="000000" w:themeColor="text1"/>
          <w:sz w:val="24"/>
          <w:szCs w:val="24"/>
        </w:rPr>
        <w:t>Аутоспринт</w:t>
      </w:r>
      <w:proofErr w:type="spellEnd"/>
      <w:r w:rsidRPr="00CD2EC0">
        <w:rPr>
          <w:rFonts w:ascii="Times New Roman" w:hAnsi="Times New Roman"/>
          <w:color w:val="000000" w:themeColor="text1"/>
          <w:sz w:val="24"/>
          <w:szCs w:val="24"/>
        </w:rPr>
        <w:t>“ ЕООД, гр. Горна Оряховица (за нерегламентирано съхраняване на излязло от употреба МПС), а фирма</w:t>
      </w:r>
      <w:r w:rsidRPr="00CD2EC0">
        <w:rPr>
          <w:color w:val="000000" w:themeColor="text1"/>
        </w:rPr>
        <w:t xml:space="preserve"> </w:t>
      </w:r>
      <w:r w:rsidRPr="00CD2EC0">
        <w:rPr>
          <w:rFonts w:ascii="Times New Roman" w:hAnsi="Times New Roman"/>
          <w:color w:val="000000" w:themeColor="text1"/>
          <w:sz w:val="24"/>
          <w:szCs w:val="24"/>
        </w:rPr>
        <w:t>ЕТ „Калоян Дончев“, гр. Габрово, със 7 000 лв. (за третиране на отпадъци, съхранявайки ИУМПС с цел разкомплектоване, без разрешение).  От РИОСВ Плевен е наложена имуществена санкция, в размер на 3 000 лв., на „</w:t>
      </w:r>
      <w:proofErr w:type="spellStart"/>
      <w:r w:rsidRPr="00CD2EC0">
        <w:rPr>
          <w:rFonts w:ascii="Times New Roman" w:hAnsi="Times New Roman"/>
          <w:color w:val="000000" w:themeColor="text1"/>
          <w:sz w:val="24"/>
          <w:szCs w:val="24"/>
        </w:rPr>
        <w:t>Металика</w:t>
      </w:r>
      <w:proofErr w:type="spellEnd"/>
      <w:r w:rsidRPr="00CD2EC0">
        <w:rPr>
          <w:rFonts w:ascii="Times New Roman" w:hAnsi="Times New Roman"/>
          <w:color w:val="000000" w:themeColor="text1"/>
          <w:sz w:val="24"/>
          <w:szCs w:val="24"/>
        </w:rPr>
        <w:t xml:space="preserve"> 2010“ ЕООД, гр. Плевен за това, че извършва дейности по събиране, съхраняване и разкомплектоване на ИУМПС, компоненти и материали от тях на неразрешени за това места.</w:t>
      </w:r>
    </w:p>
    <w:p w:rsidR="00CD2EC0" w:rsidRPr="00CD2EC0" w:rsidRDefault="00CD2EC0" w:rsidP="00CD2EC0">
      <w:pPr>
        <w:ind w:firstLine="709"/>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За подобно нарушение – нерегламентирано съхраняване на ИУМПС, от РИОСВ Перник са глобени две физически лица, с общ размер на глобите – 1 900 лв., а от РИОСВ Плевен е санкционирано с 1 400 лв. физическо лице от с. Опанец. Във връзка с извършено от дружество „</w:t>
      </w:r>
      <w:proofErr w:type="spellStart"/>
      <w:r w:rsidRPr="00CD2EC0">
        <w:rPr>
          <w:rFonts w:ascii="Times New Roman" w:hAnsi="Times New Roman"/>
          <w:color w:val="000000" w:themeColor="text1"/>
          <w:sz w:val="24"/>
          <w:szCs w:val="24"/>
        </w:rPr>
        <w:t>Онер</w:t>
      </w:r>
      <w:proofErr w:type="spellEnd"/>
      <w:r w:rsidRPr="00CD2EC0">
        <w:rPr>
          <w:rFonts w:ascii="Times New Roman" w:hAnsi="Times New Roman"/>
          <w:color w:val="000000" w:themeColor="text1"/>
          <w:sz w:val="24"/>
          <w:szCs w:val="24"/>
        </w:rPr>
        <w:t xml:space="preserve"> Транс“ ООД, с. Стремци, община Кърджали, подобно нарушение –</w:t>
      </w:r>
      <w:r w:rsidRPr="00CD2EC0">
        <w:rPr>
          <w:color w:val="000000" w:themeColor="text1"/>
        </w:rPr>
        <w:t xml:space="preserve"> </w:t>
      </w:r>
      <w:r w:rsidRPr="00CD2EC0">
        <w:rPr>
          <w:rFonts w:ascii="Times New Roman" w:hAnsi="Times New Roman"/>
          <w:color w:val="000000" w:themeColor="text1"/>
          <w:sz w:val="24"/>
          <w:szCs w:val="24"/>
        </w:rPr>
        <w:t xml:space="preserve">нерегламентирано третиране на неопасни отпадъци, от инспекцията е наложена имуществена санкция на стойност 1 400 лв. </w:t>
      </w:r>
    </w:p>
    <w:p w:rsidR="00CD2EC0" w:rsidRPr="00CD2EC0" w:rsidRDefault="00CD2EC0" w:rsidP="00CD2EC0">
      <w:pPr>
        <w:ind w:firstLine="709"/>
        <w:jc w:val="both"/>
        <w:rPr>
          <w:rFonts w:ascii="Times New Roman" w:hAnsi="Times New Roman"/>
          <w:color w:val="000000" w:themeColor="text1"/>
          <w:sz w:val="24"/>
          <w:szCs w:val="24"/>
          <w:lang w:val="en-US"/>
        </w:rPr>
      </w:pPr>
    </w:p>
    <w:p w:rsidR="00CD2EC0" w:rsidRPr="00CD2EC0" w:rsidRDefault="00CD2EC0" w:rsidP="00CD2EC0">
      <w:pPr>
        <w:ind w:firstLine="709"/>
        <w:jc w:val="both"/>
        <w:rPr>
          <w:rFonts w:ascii="Times New Roman" w:hAnsi="Times New Roman"/>
          <w:color w:val="000000" w:themeColor="text1"/>
          <w:sz w:val="24"/>
          <w:szCs w:val="24"/>
          <w:lang w:val="en-US"/>
        </w:rPr>
      </w:pPr>
      <w:r w:rsidRPr="00CD2EC0">
        <w:rPr>
          <w:rFonts w:ascii="Times New Roman" w:hAnsi="Times New Roman"/>
          <w:color w:val="000000" w:themeColor="text1"/>
          <w:sz w:val="24"/>
          <w:szCs w:val="24"/>
        </w:rPr>
        <w:t>За извършване на дейности с отпадъци без издаден регистрационен документ по реда ЗУО, от РИОСВ София е наложена имуществена санкция на „</w:t>
      </w:r>
      <w:proofErr w:type="spellStart"/>
      <w:r w:rsidRPr="00CD2EC0">
        <w:rPr>
          <w:rFonts w:ascii="Times New Roman" w:hAnsi="Times New Roman"/>
          <w:color w:val="000000" w:themeColor="text1"/>
          <w:sz w:val="24"/>
          <w:szCs w:val="24"/>
        </w:rPr>
        <w:t>Розмари</w:t>
      </w:r>
      <w:proofErr w:type="spellEnd"/>
      <w:r w:rsidRPr="00CD2EC0">
        <w:rPr>
          <w:rFonts w:ascii="Times New Roman" w:hAnsi="Times New Roman"/>
          <w:color w:val="000000" w:themeColor="text1"/>
          <w:sz w:val="24"/>
          <w:szCs w:val="24"/>
        </w:rPr>
        <w:t xml:space="preserve"> Консулт 2015” ЕООД, в размер на 10 000 </w:t>
      </w:r>
      <w:proofErr w:type="spellStart"/>
      <w:r w:rsidRPr="00CD2EC0">
        <w:rPr>
          <w:rFonts w:ascii="Times New Roman" w:hAnsi="Times New Roman"/>
          <w:color w:val="000000" w:themeColor="text1"/>
          <w:sz w:val="24"/>
          <w:szCs w:val="24"/>
        </w:rPr>
        <w:t>лв</w:t>
      </w:r>
      <w:proofErr w:type="spellEnd"/>
      <w:r w:rsidRPr="00CD2EC0">
        <w:rPr>
          <w:rFonts w:ascii="Times New Roman" w:hAnsi="Times New Roman"/>
          <w:color w:val="000000" w:themeColor="text1"/>
          <w:sz w:val="24"/>
          <w:szCs w:val="24"/>
        </w:rPr>
        <w:t xml:space="preserve">, </w:t>
      </w:r>
    </w:p>
    <w:p w:rsidR="00CD2EC0" w:rsidRPr="00CD2EC0" w:rsidRDefault="00CD2EC0" w:rsidP="00CD2EC0">
      <w:pPr>
        <w:ind w:firstLine="709"/>
        <w:jc w:val="both"/>
        <w:rPr>
          <w:rFonts w:ascii="Times New Roman" w:hAnsi="Times New Roman"/>
          <w:color w:val="000000" w:themeColor="text1"/>
          <w:sz w:val="24"/>
          <w:szCs w:val="24"/>
          <w:lang w:val="en-US"/>
        </w:rPr>
      </w:pPr>
      <w:r w:rsidRPr="00CD2EC0">
        <w:rPr>
          <w:rFonts w:ascii="Times New Roman" w:hAnsi="Times New Roman"/>
          <w:color w:val="000000" w:themeColor="text1"/>
          <w:sz w:val="24"/>
          <w:szCs w:val="24"/>
        </w:rPr>
        <w:t xml:space="preserve">За неводене на отчетност </w:t>
      </w:r>
      <w:proofErr w:type="spellStart"/>
      <w:r w:rsidRPr="00CD2EC0">
        <w:rPr>
          <w:rFonts w:ascii="Times New Roman" w:hAnsi="Times New Roman"/>
          <w:color w:val="000000" w:themeColor="text1"/>
          <w:sz w:val="24"/>
          <w:szCs w:val="24"/>
          <w:lang w:val="en-US"/>
        </w:rPr>
        <w:t>за</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образувани</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производствени</w:t>
      </w:r>
      <w:proofErr w:type="spellEnd"/>
      <w:r w:rsidRPr="00CD2EC0">
        <w:rPr>
          <w:rFonts w:ascii="Times New Roman" w:hAnsi="Times New Roman"/>
          <w:color w:val="000000" w:themeColor="text1"/>
          <w:sz w:val="24"/>
          <w:szCs w:val="24"/>
          <w:lang w:val="en-US"/>
        </w:rPr>
        <w:t xml:space="preserve"> и/</w:t>
      </w:r>
      <w:proofErr w:type="spellStart"/>
      <w:r w:rsidRPr="00CD2EC0">
        <w:rPr>
          <w:rFonts w:ascii="Times New Roman" w:hAnsi="Times New Roman"/>
          <w:color w:val="000000" w:themeColor="text1"/>
          <w:sz w:val="24"/>
          <w:szCs w:val="24"/>
          <w:lang w:val="en-US"/>
        </w:rPr>
        <w:t>или</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опасни</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отпадъци</w:t>
      </w:r>
      <w:proofErr w:type="spellEnd"/>
      <w:r w:rsidRPr="00CD2EC0">
        <w:rPr>
          <w:rFonts w:ascii="Times New Roman" w:hAnsi="Times New Roman"/>
          <w:color w:val="000000" w:themeColor="text1"/>
          <w:sz w:val="24"/>
          <w:szCs w:val="24"/>
          <w:lang w:val="en-US"/>
        </w:rPr>
        <w:t xml:space="preserve"> </w:t>
      </w:r>
      <w:r w:rsidRPr="00CD2EC0">
        <w:rPr>
          <w:rFonts w:ascii="Times New Roman" w:hAnsi="Times New Roman"/>
          <w:color w:val="000000" w:themeColor="text1"/>
          <w:sz w:val="24"/>
          <w:szCs w:val="24"/>
        </w:rPr>
        <w:t xml:space="preserve">съгласно </w:t>
      </w:r>
      <w:proofErr w:type="spellStart"/>
      <w:r w:rsidRPr="00CD2EC0">
        <w:rPr>
          <w:rFonts w:ascii="Times New Roman" w:hAnsi="Times New Roman"/>
          <w:color w:val="000000" w:themeColor="text1"/>
          <w:sz w:val="24"/>
          <w:szCs w:val="24"/>
          <w:lang w:val="en-US"/>
        </w:rPr>
        <w:t>Закона</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за</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управление</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на</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отпадъците</w:t>
      </w:r>
      <w:proofErr w:type="spellEnd"/>
      <w:r w:rsidRPr="00CD2EC0">
        <w:rPr>
          <w:rFonts w:ascii="Times New Roman" w:hAnsi="Times New Roman"/>
          <w:color w:val="000000" w:themeColor="text1"/>
          <w:sz w:val="24"/>
          <w:szCs w:val="24"/>
          <w:lang w:val="en-US"/>
        </w:rPr>
        <w:t xml:space="preserve"> (ЗУО) </w:t>
      </w:r>
      <w:proofErr w:type="spellStart"/>
      <w:r w:rsidRPr="00CD2EC0">
        <w:rPr>
          <w:rFonts w:ascii="Times New Roman" w:hAnsi="Times New Roman"/>
          <w:color w:val="000000" w:themeColor="text1"/>
          <w:sz w:val="24"/>
          <w:szCs w:val="24"/>
          <w:lang w:val="en-US"/>
        </w:rPr>
        <w:t>от</w:t>
      </w:r>
      <w:proofErr w:type="spellEnd"/>
      <w:r w:rsidRPr="00CD2EC0">
        <w:rPr>
          <w:rFonts w:ascii="Times New Roman" w:hAnsi="Times New Roman"/>
          <w:color w:val="000000" w:themeColor="text1"/>
          <w:sz w:val="24"/>
          <w:szCs w:val="24"/>
          <w:lang w:val="en-US"/>
        </w:rPr>
        <w:t xml:space="preserve"> РИОСВ </w:t>
      </w:r>
      <w:proofErr w:type="spellStart"/>
      <w:r w:rsidRPr="00CD2EC0">
        <w:rPr>
          <w:rFonts w:ascii="Times New Roman" w:hAnsi="Times New Roman"/>
          <w:color w:val="000000" w:themeColor="text1"/>
          <w:sz w:val="24"/>
          <w:szCs w:val="24"/>
          <w:lang w:val="en-US"/>
        </w:rPr>
        <w:t>Велико</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Търново</w:t>
      </w:r>
      <w:proofErr w:type="spellEnd"/>
      <w:r w:rsidRPr="00CD2EC0">
        <w:rPr>
          <w:rFonts w:ascii="Times New Roman" w:hAnsi="Times New Roman"/>
          <w:color w:val="000000" w:themeColor="text1"/>
          <w:sz w:val="24"/>
          <w:szCs w:val="24"/>
          <w:lang w:val="en-US"/>
        </w:rPr>
        <w:t xml:space="preserve"> е </w:t>
      </w:r>
      <w:proofErr w:type="spellStart"/>
      <w:r w:rsidRPr="00CD2EC0">
        <w:rPr>
          <w:rFonts w:ascii="Times New Roman" w:hAnsi="Times New Roman"/>
          <w:color w:val="000000" w:themeColor="text1"/>
          <w:sz w:val="24"/>
          <w:szCs w:val="24"/>
          <w:lang w:val="en-US"/>
        </w:rPr>
        <w:t>съставен</w:t>
      </w:r>
      <w:proofErr w:type="spellEnd"/>
      <w:r w:rsidRPr="00CD2EC0">
        <w:rPr>
          <w:rFonts w:ascii="Times New Roman" w:hAnsi="Times New Roman"/>
          <w:color w:val="000000" w:themeColor="text1"/>
          <w:sz w:val="24"/>
          <w:szCs w:val="24"/>
          <w:lang w:val="en-US"/>
        </w:rPr>
        <w:t xml:space="preserve"> АУАН „</w:t>
      </w:r>
      <w:proofErr w:type="spellStart"/>
      <w:r w:rsidRPr="00CD2EC0">
        <w:rPr>
          <w:rFonts w:ascii="Times New Roman" w:hAnsi="Times New Roman"/>
          <w:color w:val="000000" w:themeColor="text1"/>
          <w:sz w:val="24"/>
          <w:szCs w:val="24"/>
          <w:lang w:val="en-US"/>
        </w:rPr>
        <w:t>Дунав</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лизинг</w:t>
      </w:r>
      <w:proofErr w:type="spellEnd"/>
      <w:r w:rsidRPr="00CD2EC0">
        <w:rPr>
          <w:rFonts w:ascii="Times New Roman" w:hAnsi="Times New Roman"/>
          <w:color w:val="000000" w:themeColor="text1"/>
          <w:sz w:val="24"/>
          <w:szCs w:val="24"/>
          <w:lang w:val="en-US"/>
        </w:rPr>
        <w:t xml:space="preserve">“ ЕАД, </w:t>
      </w:r>
      <w:r w:rsidRPr="00CD2EC0">
        <w:rPr>
          <w:rFonts w:ascii="Times New Roman" w:hAnsi="Times New Roman"/>
          <w:color w:val="000000" w:themeColor="text1"/>
          <w:sz w:val="24"/>
          <w:szCs w:val="24"/>
        </w:rPr>
        <w:t>а</w:t>
      </w:r>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на</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физическо</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лице</w:t>
      </w:r>
      <w:proofErr w:type="spellEnd"/>
      <w:r w:rsidRPr="00CD2EC0">
        <w:rPr>
          <w:rFonts w:ascii="Times New Roman" w:hAnsi="Times New Roman"/>
          <w:color w:val="000000" w:themeColor="text1"/>
          <w:sz w:val="24"/>
          <w:szCs w:val="24"/>
          <w:lang w:val="en-US"/>
        </w:rPr>
        <w:t xml:space="preserve"> е </w:t>
      </w:r>
      <w:proofErr w:type="spellStart"/>
      <w:r w:rsidRPr="00CD2EC0">
        <w:rPr>
          <w:rFonts w:ascii="Times New Roman" w:hAnsi="Times New Roman"/>
          <w:color w:val="000000" w:themeColor="text1"/>
          <w:sz w:val="24"/>
          <w:szCs w:val="24"/>
          <w:lang w:val="en-US"/>
        </w:rPr>
        <w:t>наложена</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глоба</w:t>
      </w:r>
      <w:proofErr w:type="spellEnd"/>
      <w:r w:rsidRPr="00CD2EC0">
        <w:rPr>
          <w:rFonts w:ascii="Times New Roman" w:hAnsi="Times New Roman"/>
          <w:color w:val="000000" w:themeColor="text1"/>
          <w:sz w:val="24"/>
          <w:szCs w:val="24"/>
          <w:lang w:val="en-US"/>
        </w:rPr>
        <w:t xml:space="preserve"> в </w:t>
      </w:r>
      <w:proofErr w:type="spellStart"/>
      <w:r w:rsidRPr="00CD2EC0">
        <w:rPr>
          <w:rFonts w:ascii="Times New Roman" w:hAnsi="Times New Roman"/>
          <w:color w:val="000000" w:themeColor="text1"/>
          <w:sz w:val="24"/>
          <w:szCs w:val="24"/>
          <w:lang w:val="en-US"/>
        </w:rPr>
        <w:t>размер</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на</w:t>
      </w:r>
      <w:proofErr w:type="spellEnd"/>
      <w:r w:rsidRPr="00CD2EC0">
        <w:rPr>
          <w:rFonts w:ascii="Times New Roman" w:hAnsi="Times New Roman"/>
          <w:color w:val="000000" w:themeColor="text1"/>
          <w:sz w:val="24"/>
          <w:szCs w:val="24"/>
          <w:lang w:val="en-US"/>
        </w:rPr>
        <w:t xml:space="preserve"> 2 000 </w:t>
      </w:r>
      <w:proofErr w:type="spellStart"/>
      <w:r w:rsidRPr="00CD2EC0">
        <w:rPr>
          <w:rFonts w:ascii="Times New Roman" w:hAnsi="Times New Roman"/>
          <w:color w:val="000000" w:themeColor="text1"/>
          <w:sz w:val="24"/>
          <w:szCs w:val="24"/>
          <w:lang w:val="en-US"/>
        </w:rPr>
        <w:t>лв</w:t>
      </w:r>
      <w:proofErr w:type="spellEnd"/>
      <w:r w:rsidRPr="00CD2EC0">
        <w:rPr>
          <w:rFonts w:ascii="Times New Roman" w:hAnsi="Times New Roman"/>
          <w:color w:val="000000" w:themeColor="text1"/>
          <w:sz w:val="24"/>
          <w:szCs w:val="24"/>
          <w:lang w:val="en-US"/>
        </w:rPr>
        <w:t xml:space="preserve">. </w:t>
      </w:r>
      <w:r w:rsidRPr="00CD2EC0">
        <w:rPr>
          <w:rFonts w:ascii="Times New Roman" w:hAnsi="Times New Roman"/>
          <w:color w:val="000000" w:themeColor="text1"/>
          <w:sz w:val="24"/>
          <w:szCs w:val="24"/>
        </w:rPr>
        <w:t>за л</w:t>
      </w:r>
      <w:proofErr w:type="spellStart"/>
      <w:r w:rsidRPr="00CD2EC0">
        <w:rPr>
          <w:rFonts w:ascii="Times New Roman" w:hAnsi="Times New Roman"/>
          <w:color w:val="000000" w:themeColor="text1"/>
          <w:sz w:val="24"/>
          <w:szCs w:val="24"/>
          <w:lang w:val="en-US"/>
        </w:rPr>
        <w:t>ипса</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на</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изградено</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съоръжение</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за</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торов</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отпадък</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на</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обект</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Кравеферма</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находяща</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се</w:t>
      </w:r>
      <w:proofErr w:type="spellEnd"/>
      <w:r w:rsidRPr="00CD2EC0">
        <w:rPr>
          <w:rFonts w:ascii="Times New Roman" w:hAnsi="Times New Roman"/>
          <w:color w:val="000000" w:themeColor="text1"/>
          <w:sz w:val="24"/>
          <w:szCs w:val="24"/>
          <w:lang w:val="en-US"/>
        </w:rPr>
        <w:t xml:space="preserve"> в с. </w:t>
      </w:r>
      <w:proofErr w:type="spellStart"/>
      <w:proofErr w:type="gramStart"/>
      <w:r w:rsidRPr="00CD2EC0">
        <w:rPr>
          <w:rFonts w:ascii="Times New Roman" w:hAnsi="Times New Roman"/>
          <w:color w:val="000000" w:themeColor="text1"/>
          <w:sz w:val="24"/>
          <w:szCs w:val="24"/>
          <w:lang w:val="en-US"/>
        </w:rPr>
        <w:t>Богатово</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община</w:t>
      </w:r>
      <w:proofErr w:type="spellEnd"/>
      <w:r w:rsidRPr="00CD2EC0">
        <w:rPr>
          <w:rFonts w:ascii="Times New Roman" w:hAnsi="Times New Roman"/>
          <w:color w:val="000000" w:themeColor="text1"/>
          <w:sz w:val="24"/>
          <w:szCs w:val="24"/>
          <w:lang w:val="en-US"/>
        </w:rPr>
        <w:t xml:space="preserve"> </w:t>
      </w:r>
      <w:proofErr w:type="spellStart"/>
      <w:r w:rsidRPr="00CD2EC0">
        <w:rPr>
          <w:rFonts w:ascii="Times New Roman" w:hAnsi="Times New Roman"/>
          <w:color w:val="000000" w:themeColor="text1"/>
          <w:sz w:val="24"/>
          <w:szCs w:val="24"/>
          <w:lang w:val="en-US"/>
        </w:rPr>
        <w:t>Севлиево</w:t>
      </w:r>
      <w:proofErr w:type="spellEnd"/>
      <w:r w:rsidRPr="00CD2EC0">
        <w:rPr>
          <w:rFonts w:ascii="Times New Roman" w:hAnsi="Times New Roman"/>
          <w:color w:val="000000" w:themeColor="text1"/>
          <w:sz w:val="24"/>
          <w:szCs w:val="24"/>
          <w:lang w:val="en-US"/>
        </w:rPr>
        <w:t>).</w:t>
      </w:r>
      <w:proofErr w:type="gramEnd"/>
    </w:p>
    <w:p w:rsidR="00CD2EC0" w:rsidRPr="00CD2EC0" w:rsidRDefault="00CD2EC0" w:rsidP="00CD2EC0">
      <w:pPr>
        <w:ind w:firstLine="720"/>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За установено извършване на нерегламентирано изгаряне на отпадъци, от  РИОСВ Стара Загора е съставен АУАН на ,,</w:t>
      </w:r>
      <w:proofErr w:type="spellStart"/>
      <w:r w:rsidRPr="00CD2EC0">
        <w:rPr>
          <w:rFonts w:ascii="Times New Roman" w:hAnsi="Times New Roman"/>
          <w:color w:val="000000" w:themeColor="text1"/>
          <w:sz w:val="24"/>
          <w:szCs w:val="24"/>
        </w:rPr>
        <w:t>Сила’’</w:t>
      </w:r>
      <w:proofErr w:type="spellEnd"/>
      <w:r w:rsidRPr="00CD2EC0">
        <w:rPr>
          <w:rFonts w:ascii="Times New Roman" w:hAnsi="Times New Roman"/>
          <w:color w:val="000000" w:themeColor="text1"/>
          <w:sz w:val="24"/>
          <w:szCs w:val="24"/>
        </w:rPr>
        <w:t xml:space="preserve"> АД, гр. Ямбол, а от РИОСВ Варна е глобено физическо лице с 2 000 лв. </w:t>
      </w:r>
    </w:p>
    <w:p w:rsidR="00CD2EC0" w:rsidRPr="00CD2EC0" w:rsidRDefault="00CD2EC0" w:rsidP="00CD2EC0">
      <w:pPr>
        <w:ind w:firstLine="709"/>
        <w:jc w:val="both"/>
        <w:rPr>
          <w:rFonts w:ascii="Times New Roman" w:hAnsi="Times New Roman"/>
          <w:color w:val="000000" w:themeColor="text1"/>
          <w:sz w:val="24"/>
          <w:szCs w:val="24"/>
        </w:rPr>
      </w:pPr>
    </w:p>
    <w:p w:rsidR="00CD2EC0" w:rsidRPr="00CD2EC0" w:rsidRDefault="00CD2EC0" w:rsidP="00CD2EC0">
      <w:pPr>
        <w:ind w:firstLine="709"/>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През месец юли, от регионалните инспекции са извършени проверки по постъпили жалби и сигнали, относно образувани нерегламентирани сметища. В резултат, от РИОСВ Велико Търново е съставен акт за установяване на административно нарушение (АУАН) на кмета на с. Деляновци, община Свищов и на кмета на с. Раданово, община Полски Тръмбеш. След постъпил в РИОСВ Хасково сигнал за нерегламентирано изхвърляне на отпадъци в землището на с. Плазище, община Джебел е извършена проверка „на място“, при която е установено, че община Джебел използва собствен имот за претоварване на битови отпадъци преди тяхното транспортиране за обезвреждане до Регионален център за управление на отпадъците – гр. Кърджали. Дадено е предписание за незабавното спиране на събирането и съхранението на отпадъци в посочения имот и организиране на тяхното извозване до регионалното депо. </w:t>
      </w:r>
    </w:p>
    <w:p w:rsidR="00CD2EC0" w:rsidRPr="00CD2EC0" w:rsidRDefault="00CD2EC0" w:rsidP="00CD2EC0">
      <w:pPr>
        <w:ind w:firstLine="567"/>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От РИОСВ Смолян са извършени проверки по постъпили сигнали за образувано нерегламентирано сметище от битови и строителни отпадъци в с. Стойките, община Смолян в района около гробищния парк. При проверката е констатирано нерегламентирано изхвърляне на битови и строителни отпадъци в землището на селото. Дадено е предписание на кмета на населеното място за почистване на отпадъците, и е изпратена покана до кмета на селото за съставяне на АУАН. Другата проверка е за </w:t>
      </w:r>
      <w:r w:rsidRPr="00CD2EC0">
        <w:rPr>
          <w:rFonts w:ascii="Times New Roman" w:hAnsi="Times New Roman"/>
          <w:color w:val="000000" w:themeColor="text1"/>
          <w:sz w:val="24"/>
          <w:szCs w:val="24"/>
        </w:rPr>
        <w:lastRenderedPageBreak/>
        <w:t xml:space="preserve">изхвърлени строителни отпадъци в коритото на реката в с. Полковник Серафимово, община Смолян. От извършената проверка е установено, че в долната част на селото до моста се извършва разрушаване на стара къща. При разрушаването е допуснато замърсяване на коритото на реката със строителни отпадъци, на площ около 4 кв.м. Още в момента на проверката е извършено почистване на отпадъците. Дадено е предписание с постоянен срок на собственика на сградата, да не допуска замърсяване на коритото на реката. </w:t>
      </w:r>
    </w:p>
    <w:p w:rsidR="00CD2EC0" w:rsidRPr="00CD2EC0" w:rsidRDefault="00CD2EC0" w:rsidP="00CD2EC0">
      <w:pPr>
        <w:ind w:firstLine="567"/>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От експерти на РИОСВ Пазарджик са извършени проверки за чистотата на речните легла и за чистотата на общинската и републиканска пътна мрежа. При проверка по сигнал за замърсяване с отпадъци на реката в с. </w:t>
      </w:r>
      <w:proofErr w:type="spellStart"/>
      <w:r w:rsidRPr="00CD2EC0">
        <w:rPr>
          <w:rFonts w:ascii="Times New Roman" w:hAnsi="Times New Roman"/>
          <w:color w:val="000000" w:themeColor="text1"/>
          <w:sz w:val="24"/>
          <w:szCs w:val="24"/>
        </w:rPr>
        <w:t>Црънца</w:t>
      </w:r>
      <w:proofErr w:type="spellEnd"/>
      <w:r w:rsidRPr="00CD2EC0">
        <w:rPr>
          <w:rFonts w:ascii="Times New Roman" w:hAnsi="Times New Roman"/>
          <w:color w:val="000000" w:themeColor="text1"/>
          <w:sz w:val="24"/>
          <w:szCs w:val="24"/>
        </w:rPr>
        <w:t xml:space="preserve">, община Пазарджик не е констатирано наличие на нерегламентирани сметища и изхвърлени големи количества отпадъци в речното легло, но има замърсяване на р. </w:t>
      </w:r>
      <w:proofErr w:type="spellStart"/>
      <w:r w:rsidRPr="00CD2EC0">
        <w:rPr>
          <w:rFonts w:ascii="Times New Roman" w:hAnsi="Times New Roman"/>
          <w:color w:val="000000" w:themeColor="text1"/>
          <w:sz w:val="24"/>
          <w:szCs w:val="24"/>
        </w:rPr>
        <w:t>Каркария</w:t>
      </w:r>
      <w:proofErr w:type="spellEnd"/>
      <w:r w:rsidRPr="00CD2EC0">
        <w:rPr>
          <w:rFonts w:ascii="Times New Roman" w:hAnsi="Times New Roman"/>
          <w:color w:val="000000" w:themeColor="text1"/>
          <w:sz w:val="24"/>
          <w:szCs w:val="24"/>
        </w:rPr>
        <w:t xml:space="preserve"> с леки фракции битови отпадъци – опаковки от хартия и пластмаса. От РИОСВ Пазарджик е дадено предписание за почистване на замърсения участък на реката в регулацията на селото. Извършена е проверка в община Велинград, на р. Чепинска, в района на индустриалната зона и на р. </w:t>
      </w:r>
      <w:proofErr w:type="spellStart"/>
      <w:r w:rsidRPr="00CD2EC0">
        <w:rPr>
          <w:rFonts w:ascii="Times New Roman" w:hAnsi="Times New Roman"/>
          <w:color w:val="000000" w:themeColor="text1"/>
          <w:sz w:val="24"/>
          <w:szCs w:val="24"/>
        </w:rPr>
        <w:t>Мътница</w:t>
      </w:r>
      <w:proofErr w:type="spellEnd"/>
      <w:r w:rsidRPr="00CD2EC0">
        <w:rPr>
          <w:rFonts w:ascii="Times New Roman" w:hAnsi="Times New Roman"/>
          <w:color w:val="000000" w:themeColor="text1"/>
          <w:sz w:val="24"/>
          <w:szCs w:val="24"/>
        </w:rPr>
        <w:t>, при която е установено, че са предприети мерки за контрол и почистване на речните легла от страна на общинската администрация. Замърсявания с отпадъци в проверените участъци не бяха установени.</w:t>
      </w:r>
    </w:p>
    <w:p w:rsidR="00CD2EC0" w:rsidRPr="00CD2EC0" w:rsidRDefault="00CD2EC0" w:rsidP="00CD2EC0">
      <w:pPr>
        <w:pStyle w:val="a"/>
        <w:tabs>
          <w:tab w:val="left" w:pos="709"/>
        </w:tabs>
        <w:jc w:val="both"/>
        <w:rPr>
          <w:rFonts w:ascii="Times New Roman" w:hAnsi="Times New Roman"/>
          <w:color w:val="000000" w:themeColor="text1"/>
          <w:sz w:val="24"/>
          <w:szCs w:val="24"/>
          <w:lang w:val="bg-BG"/>
        </w:rPr>
      </w:pPr>
      <w:r w:rsidRPr="00CD2EC0">
        <w:rPr>
          <w:rFonts w:ascii="Times New Roman" w:hAnsi="Times New Roman"/>
          <w:color w:val="000000" w:themeColor="text1"/>
          <w:sz w:val="24"/>
          <w:szCs w:val="24"/>
          <w:lang w:val="bg-BG"/>
        </w:rPr>
        <w:tab/>
      </w:r>
      <w:proofErr w:type="spellStart"/>
      <w:r w:rsidRPr="00CD2EC0">
        <w:rPr>
          <w:rFonts w:ascii="Times New Roman" w:hAnsi="Times New Roman"/>
          <w:color w:val="000000" w:themeColor="text1"/>
          <w:sz w:val="24"/>
          <w:szCs w:val="24"/>
        </w:rPr>
        <w:t>За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непредприети</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мерки</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за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предотвратяване</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изхвърлянето</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на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отпадъци</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на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неразрешени</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за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това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места</w:t>
      </w:r>
      <w:proofErr w:type="spellEnd"/>
      <w:r w:rsidRPr="00CD2EC0">
        <w:rPr>
          <w:rFonts w:ascii="Times New Roman" w:hAnsi="Times New Roman"/>
          <w:color w:val="000000" w:themeColor="text1"/>
          <w:sz w:val="24"/>
          <w:szCs w:val="24"/>
        </w:rPr>
        <w:t xml:space="preserve"> в </w:t>
      </w:r>
      <w:proofErr w:type="spellStart"/>
      <w:r w:rsidRPr="00CD2EC0">
        <w:rPr>
          <w:rFonts w:ascii="Times New Roman" w:hAnsi="Times New Roman"/>
          <w:color w:val="000000" w:themeColor="text1"/>
          <w:sz w:val="24"/>
          <w:szCs w:val="24"/>
        </w:rPr>
        <w:t>нарушение</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на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Закона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за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управление</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на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отпадъците</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са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наложени</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глоби</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всяка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по</w:t>
      </w:r>
      <w:proofErr w:type="spellEnd"/>
      <w:r w:rsidRPr="00CD2EC0">
        <w:rPr>
          <w:rFonts w:ascii="Times New Roman" w:hAnsi="Times New Roman"/>
          <w:color w:val="000000" w:themeColor="text1"/>
          <w:sz w:val="24"/>
          <w:szCs w:val="24"/>
        </w:rPr>
        <w:t xml:space="preserve"> 3 000 </w:t>
      </w:r>
      <w:proofErr w:type="spellStart"/>
      <w:proofErr w:type="gramStart"/>
      <w:r w:rsidRPr="00CD2EC0">
        <w:rPr>
          <w:rFonts w:ascii="Times New Roman" w:hAnsi="Times New Roman"/>
          <w:color w:val="000000" w:themeColor="text1"/>
          <w:sz w:val="24"/>
          <w:szCs w:val="24"/>
        </w:rPr>
        <w:t>лв</w:t>
      </w:r>
      <w:proofErr w:type="spellEnd"/>
      <w:r w:rsidRPr="00CD2EC0">
        <w:rPr>
          <w:rFonts w:ascii="Times New Roman" w:hAnsi="Times New Roman"/>
          <w:color w:val="000000" w:themeColor="text1"/>
          <w:sz w:val="24"/>
          <w:szCs w:val="24"/>
        </w:rPr>
        <w:t>.,</w:t>
      </w:r>
      <w:proofErr w:type="gram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на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кметовете</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на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общини</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Ветрино</w:t>
      </w:r>
      <w:proofErr w:type="spellEnd"/>
      <w:r w:rsidRPr="00CD2EC0">
        <w:rPr>
          <w:rFonts w:ascii="Times New Roman" w:hAnsi="Times New Roman"/>
          <w:color w:val="000000" w:themeColor="text1"/>
          <w:sz w:val="24"/>
          <w:szCs w:val="24"/>
        </w:rPr>
        <w:t xml:space="preserve">, с. </w:t>
      </w:r>
      <w:proofErr w:type="spellStart"/>
      <w:r w:rsidRPr="00CD2EC0">
        <w:rPr>
          <w:rFonts w:ascii="Times New Roman" w:hAnsi="Times New Roman"/>
          <w:color w:val="000000" w:themeColor="text1"/>
          <w:sz w:val="24"/>
          <w:szCs w:val="24"/>
        </w:rPr>
        <w:t>Дончево</w:t>
      </w:r>
      <w:proofErr w:type="spellEnd"/>
      <w:r w:rsidRPr="00CD2EC0">
        <w:rPr>
          <w:rFonts w:ascii="Times New Roman" w:hAnsi="Times New Roman"/>
          <w:color w:val="000000" w:themeColor="text1"/>
          <w:sz w:val="24"/>
          <w:szCs w:val="24"/>
        </w:rPr>
        <w:t xml:space="preserve"> (РИОСВ </w:t>
      </w:r>
      <w:proofErr w:type="spellStart"/>
      <w:r w:rsidRPr="00CD2EC0">
        <w:rPr>
          <w:rFonts w:ascii="Times New Roman" w:hAnsi="Times New Roman"/>
          <w:color w:val="000000" w:themeColor="text1"/>
          <w:sz w:val="24"/>
          <w:szCs w:val="24"/>
        </w:rPr>
        <w:t>Варна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Хисаря</w:t>
      </w:r>
      <w:proofErr w:type="spellEnd"/>
      <w:r w:rsidRPr="00CD2EC0">
        <w:rPr>
          <w:rFonts w:ascii="Times New Roman" w:hAnsi="Times New Roman"/>
          <w:color w:val="000000" w:themeColor="text1"/>
          <w:sz w:val="24"/>
          <w:szCs w:val="24"/>
        </w:rPr>
        <w:t xml:space="preserve"> и </w:t>
      </w:r>
      <w:proofErr w:type="spellStart"/>
      <w:r w:rsidRPr="00CD2EC0">
        <w:rPr>
          <w:rFonts w:ascii="Times New Roman" w:hAnsi="Times New Roman"/>
          <w:color w:val="000000" w:themeColor="text1"/>
          <w:sz w:val="24"/>
          <w:szCs w:val="24"/>
        </w:rPr>
        <w:t>Марица</w:t>
      </w:r>
      <w:proofErr w:type="spellEnd"/>
      <w:r w:rsidRPr="00CD2EC0">
        <w:rPr>
          <w:rFonts w:ascii="Times New Roman" w:hAnsi="Times New Roman"/>
          <w:color w:val="000000" w:themeColor="text1"/>
          <w:sz w:val="24"/>
          <w:szCs w:val="24"/>
        </w:rPr>
        <w:t xml:space="preserve"> (РИОСВ </w:t>
      </w:r>
      <w:proofErr w:type="spellStart"/>
      <w:r w:rsidRPr="00CD2EC0">
        <w:rPr>
          <w:rFonts w:ascii="Times New Roman" w:hAnsi="Times New Roman"/>
          <w:color w:val="000000" w:themeColor="text1"/>
          <w:sz w:val="24"/>
          <w:szCs w:val="24"/>
        </w:rPr>
        <w:t>Пловдив</w:t>
      </w:r>
      <w:proofErr w:type="spellEnd"/>
      <w:r w:rsidRPr="00CD2EC0">
        <w:rPr>
          <w:rFonts w:ascii="Times New Roman" w:hAnsi="Times New Roman"/>
          <w:color w:val="000000" w:themeColor="text1"/>
          <w:sz w:val="24"/>
          <w:szCs w:val="24"/>
        </w:rPr>
        <w:t xml:space="preserve">). </w:t>
      </w:r>
      <w:proofErr w:type="spellStart"/>
      <w:proofErr w:type="gramStart"/>
      <w:r w:rsidRPr="00CD2EC0">
        <w:rPr>
          <w:rFonts w:ascii="Times New Roman" w:hAnsi="Times New Roman"/>
          <w:color w:val="000000" w:themeColor="text1"/>
          <w:sz w:val="24"/>
          <w:szCs w:val="24"/>
        </w:rPr>
        <w:t>За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същото</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нарушение</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от</w:t>
      </w:r>
      <w:proofErr w:type="spellEnd"/>
      <w:r w:rsidRPr="00CD2EC0">
        <w:rPr>
          <w:rFonts w:ascii="Times New Roman" w:hAnsi="Times New Roman"/>
          <w:color w:val="000000" w:themeColor="text1"/>
          <w:sz w:val="24"/>
          <w:szCs w:val="24"/>
        </w:rPr>
        <w:t xml:space="preserve"> РИОСВ </w:t>
      </w:r>
      <w:proofErr w:type="spellStart"/>
      <w:r w:rsidRPr="00CD2EC0">
        <w:rPr>
          <w:rFonts w:ascii="Times New Roman" w:hAnsi="Times New Roman"/>
          <w:color w:val="000000" w:themeColor="text1"/>
          <w:sz w:val="24"/>
          <w:szCs w:val="24"/>
        </w:rPr>
        <w:t>Русе</w:t>
      </w:r>
      <w:proofErr w:type="spellEnd"/>
      <w:r w:rsidRPr="00CD2EC0">
        <w:rPr>
          <w:rFonts w:ascii="Times New Roman" w:hAnsi="Times New Roman"/>
          <w:color w:val="000000" w:themeColor="text1"/>
          <w:sz w:val="24"/>
          <w:szCs w:val="24"/>
        </w:rPr>
        <w:t xml:space="preserve"> е </w:t>
      </w:r>
      <w:proofErr w:type="spellStart"/>
      <w:r w:rsidRPr="00CD2EC0">
        <w:rPr>
          <w:rFonts w:ascii="Times New Roman" w:hAnsi="Times New Roman"/>
          <w:color w:val="000000" w:themeColor="text1"/>
          <w:sz w:val="24"/>
          <w:szCs w:val="24"/>
        </w:rPr>
        <w:t>съставен</w:t>
      </w:r>
      <w:proofErr w:type="spellEnd"/>
      <w:r w:rsidRPr="00CD2EC0">
        <w:rPr>
          <w:rFonts w:ascii="Times New Roman" w:hAnsi="Times New Roman"/>
          <w:color w:val="000000" w:themeColor="text1"/>
          <w:sz w:val="24"/>
          <w:szCs w:val="24"/>
        </w:rPr>
        <w:t xml:space="preserve"> АУАН </w:t>
      </w:r>
      <w:proofErr w:type="spellStart"/>
      <w:r w:rsidRPr="00CD2EC0">
        <w:rPr>
          <w:rFonts w:ascii="Times New Roman" w:hAnsi="Times New Roman"/>
          <w:color w:val="000000" w:themeColor="text1"/>
          <w:sz w:val="24"/>
          <w:szCs w:val="24"/>
        </w:rPr>
        <w:t>на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кмета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на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община</w:t>
      </w:r>
      <w:proofErr w:type="spellEnd"/>
      <w:r w:rsidRPr="00CD2EC0">
        <w:rPr>
          <w:rFonts w:ascii="Times New Roman" w:hAnsi="Times New Roman"/>
          <w:color w:val="000000" w:themeColor="text1"/>
          <w:sz w:val="24"/>
          <w:szCs w:val="24"/>
        </w:rPr>
        <w:t xml:space="preserve"> </w:t>
      </w:r>
      <w:proofErr w:type="spellStart"/>
      <w:r w:rsidRPr="00CD2EC0">
        <w:rPr>
          <w:rFonts w:ascii="Times New Roman" w:hAnsi="Times New Roman"/>
          <w:color w:val="000000" w:themeColor="text1"/>
          <w:sz w:val="24"/>
          <w:szCs w:val="24"/>
        </w:rPr>
        <w:t>Ветово</w:t>
      </w:r>
      <w:proofErr w:type="spellEnd"/>
      <w:r w:rsidRPr="00CD2EC0">
        <w:rPr>
          <w:rFonts w:ascii="Times New Roman" w:hAnsi="Times New Roman"/>
          <w:color w:val="000000" w:themeColor="text1"/>
          <w:sz w:val="24"/>
          <w:szCs w:val="24"/>
        </w:rPr>
        <w:t>.</w:t>
      </w:r>
      <w:proofErr w:type="gramEnd"/>
    </w:p>
    <w:p w:rsidR="00CD2EC0" w:rsidRPr="00CD2EC0" w:rsidRDefault="00CD2EC0" w:rsidP="00CD2EC0">
      <w:pPr>
        <w:ind w:firstLine="709"/>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При проверки по изпълнение на дадени предписания, във връзка с експлоатацията на общинските депа в с. Лесичово и гр. Велинград е установено, че дадени предписания с постоянен срок се изпълняват. В гр. Велинград са почистени замърсени със смесени битови отпадъци терени край обслужващия път на общинското депо. Не са констатирани ново замърсяване в почистения район. Експерти от РИОСВ Плевен са участвали в комисия за приемане на междинен етап от изпълнението на техническата </w:t>
      </w:r>
      <w:proofErr w:type="spellStart"/>
      <w:r w:rsidRPr="00CD2EC0">
        <w:rPr>
          <w:rFonts w:ascii="Times New Roman" w:hAnsi="Times New Roman"/>
          <w:color w:val="000000" w:themeColor="text1"/>
          <w:sz w:val="24"/>
          <w:szCs w:val="24"/>
        </w:rPr>
        <w:t>рекултивация</w:t>
      </w:r>
      <w:proofErr w:type="spellEnd"/>
      <w:r w:rsidRPr="00CD2EC0">
        <w:rPr>
          <w:rFonts w:ascii="Times New Roman" w:hAnsi="Times New Roman"/>
          <w:color w:val="000000" w:themeColor="text1"/>
          <w:sz w:val="24"/>
          <w:szCs w:val="24"/>
        </w:rPr>
        <w:t xml:space="preserve"> съгласно проект „Закриване и </w:t>
      </w:r>
      <w:proofErr w:type="spellStart"/>
      <w:r w:rsidRPr="00CD2EC0">
        <w:rPr>
          <w:rFonts w:ascii="Times New Roman" w:hAnsi="Times New Roman"/>
          <w:color w:val="000000" w:themeColor="text1"/>
          <w:sz w:val="24"/>
          <w:szCs w:val="24"/>
        </w:rPr>
        <w:t>рекултивация</w:t>
      </w:r>
      <w:proofErr w:type="spellEnd"/>
      <w:r w:rsidRPr="00CD2EC0">
        <w:rPr>
          <w:rFonts w:ascii="Times New Roman" w:hAnsi="Times New Roman"/>
          <w:color w:val="000000" w:themeColor="text1"/>
          <w:sz w:val="24"/>
          <w:szCs w:val="24"/>
        </w:rPr>
        <w:t xml:space="preserve"> на старо градско сметище, гр. Ловеч“, финансиран от ПУДООС.</w:t>
      </w:r>
    </w:p>
    <w:p w:rsidR="00CD2EC0" w:rsidRPr="00CD2EC0" w:rsidRDefault="00CD2EC0" w:rsidP="00CD2EC0">
      <w:pPr>
        <w:jc w:val="both"/>
        <w:rPr>
          <w:rFonts w:ascii="Times New Roman" w:hAnsi="Times New Roman"/>
          <w:color w:val="000000" w:themeColor="text1"/>
          <w:sz w:val="24"/>
          <w:szCs w:val="24"/>
        </w:rPr>
      </w:pPr>
    </w:p>
    <w:p w:rsidR="00CD2EC0" w:rsidRPr="00CD2EC0" w:rsidRDefault="00CD2EC0" w:rsidP="00CD2EC0">
      <w:pPr>
        <w:ind w:firstLine="567"/>
        <w:jc w:val="both"/>
        <w:rPr>
          <w:rFonts w:ascii="Times New Roman" w:hAnsi="Times New Roman"/>
          <w:color w:val="000000" w:themeColor="text1"/>
          <w:sz w:val="24"/>
          <w:szCs w:val="24"/>
        </w:rPr>
      </w:pPr>
      <w:r w:rsidRPr="00CD2EC0">
        <w:rPr>
          <w:rFonts w:ascii="Times New Roman" w:hAnsi="Times New Roman"/>
          <w:color w:val="000000" w:themeColor="text1"/>
          <w:sz w:val="24"/>
          <w:szCs w:val="24"/>
          <w:bdr w:val="none" w:sz="0" w:space="0" w:color="auto" w:frame="1"/>
          <w:lang w:eastAsia="bg-BG"/>
        </w:rPr>
        <w:t xml:space="preserve">Друг акцент в контролната дейност през отчетния период е проведения от регионалните инспекции текущ контрол по изпълнение изискванията на </w:t>
      </w:r>
      <w:r w:rsidRPr="00CD2EC0">
        <w:rPr>
          <w:rFonts w:ascii="Times New Roman" w:hAnsi="Times New Roman"/>
          <w:i/>
          <w:color w:val="000000" w:themeColor="text1"/>
          <w:sz w:val="24"/>
          <w:szCs w:val="24"/>
          <w:bdr w:val="none" w:sz="0" w:space="0" w:color="auto" w:frame="1"/>
          <w:lang w:eastAsia="bg-BG"/>
        </w:rPr>
        <w:t>Наредба № 16/1999г. за ограничаване емисиите на летливи органични съединения при съхранение, товарене или разтоварване и превоз на бензини</w:t>
      </w:r>
      <w:r w:rsidRPr="00CD2EC0">
        <w:rPr>
          <w:rFonts w:ascii="Times New Roman" w:hAnsi="Times New Roman"/>
          <w:color w:val="000000" w:themeColor="text1"/>
          <w:sz w:val="24"/>
          <w:szCs w:val="24"/>
          <w:bdr w:val="none" w:sz="0" w:space="0" w:color="auto" w:frame="1"/>
          <w:lang w:eastAsia="bg-BG"/>
        </w:rPr>
        <w:t xml:space="preserve">. Във връзка с изпълнение изискванията на </w:t>
      </w:r>
      <w:proofErr w:type="spellStart"/>
      <w:r w:rsidRPr="00CD2EC0">
        <w:rPr>
          <w:rFonts w:ascii="Times New Roman" w:hAnsi="Times New Roman"/>
          <w:color w:val="000000" w:themeColor="text1"/>
          <w:sz w:val="24"/>
          <w:szCs w:val="24"/>
          <w:bdr w:val="none" w:sz="0" w:space="0" w:color="auto" w:frame="1"/>
          <w:lang w:eastAsia="bg-BG"/>
        </w:rPr>
        <w:t>горецитираната</w:t>
      </w:r>
      <w:proofErr w:type="spellEnd"/>
      <w:r w:rsidRPr="00CD2EC0">
        <w:rPr>
          <w:rFonts w:ascii="Times New Roman" w:hAnsi="Times New Roman"/>
          <w:color w:val="000000" w:themeColor="text1"/>
          <w:sz w:val="24"/>
          <w:szCs w:val="24"/>
          <w:bdr w:val="none" w:sz="0" w:space="0" w:color="auto" w:frame="1"/>
          <w:lang w:eastAsia="bg-BG"/>
        </w:rPr>
        <w:t xml:space="preserve"> Наредба, при извършена проверка от РИОСВ Перник е установено, че </w:t>
      </w:r>
      <w:proofErr w:type="spellStart"/>
      <w:r w:rsidRPr="00CD2EC0">
        <w:rPr>
          <w:rFonts w:ascii="Times New Roman" w:hAnsi="Times New Roman"/>
          <w:color w:val="000000" w:themeColor="text1"/>
          <w:sz w:val="24"/>
          <w:szCs w:val="24"/>
          <w:bdr w:val="none" w:sz="0" w:space="0" w:color="auto" w:frame="1"/>
          <w:lang w:eastAsia="bg-BG"/>
        </w:rPr>
        <w:t>бензиноколонката</w:t>
      </w:r>
      <w:proofErr w:type="spellEnd"/>
      <w:r w:rsidRPr="00CD2EC0">
        <w:rPr>
          <w:rFonts w:ascii="Times New Roman" w:hAnsi="Times New Roman"/>
          <w:color w:val="000000" w:themeColor="text1"/>
          <w:sz w:val="24"/>
          <w:szCs w:val="24"/>
          <w:bdr w:val="none" w:sz="0" w:space="0" w:color="auto" w:frame="1"/>
          <w:lang w:eastAsia="bg-BG"/>
        </w:rPr>
        <w:t xml:space="preserve"> на „ГЛД ГРУП“ ООД – бензиностанция в гр. Дупница не е оборудвана със система, съответстваща на етап II на улавянето на бензинови </w:t>
      </w:r>
      <w:proofErr w:type="spellStart"/>
      <w:r w:rsidRPr="00CD2EC0">
        <w:rPr>
          <w:rFonts w:ascii="Times New Roman" w:hAnsi="Times New Roman"/>
          <w:color w:val="000000" w:themeColor="text1"/>
          <w:sz w:val="24"/>
          <w:szCs w:val="24"/>
          <w:bdr w:val="none" w:sz="0" w:space="0" w:color="auto" w:frame="1"/>
          <w:lang w:eastAsia="bg-BG"/>
        </w:rPr>
        <w:t>пàри</w:t>
      </w:r>
      <w:proofErr w:type="spellEnd"/>
      <w:r w:rsidRPr="00CD2EC0">
        <w:rPr>
          <w:rFonts w:ascii="Times New Roman" w:hAnsi="Times New Roman"/>
          <w:color w:val="000000" w:themeColor="text1"/>
          <w:sz w:val="24"/>
          <w:szCs w:val="24"/>
          <w:bdr w:val="none" w:sz="0" w:space="0" w:color="auto" w:frame="1"/>
          <w:lang w:eastAsia="bg-BG"/>
        </w:rPr>
        <w:t xml:space="preserve"> (УБП). Предприети са административно-наказателни мерки за установеното нарушение – на дружеството е съставен АУАН. извършена проверка на. При извършени от РИОСВ Хасково планови проверки на две бензиностанции:  „</w:t>
      </w:r>
      <w:proofErr w:type="spellStart"/>
      <w:r w:rsidRPr="00CD2EC0">
        <w:rPr>
          <w:rFonts w:ascii="Times New Roman" w:hAnsi="Times New Roman"/>
          <w:color w:val="000000" w:themeColor="text1"/>
          <w:sz w:val="24"/>
          <w:szCs w:val="24"/>
          <w:bdr w:val="none" w:sz="0" w:space="0" w:color="auto" w:frame="1"/>
          <w:lang w:eastAsia="bg-BG"/>
        </w:rPr>
        <w:t>Олимпик</w:t>
      </w:r>
      <w:proofErr w:type="spellEnd"/>
      <w:r w:rsidRPr="00CD2EC0">
        <w:rPr>
          <w:rFonts w:ascii="Times New Roman" w:hAnsi="Times New Roman"/>
          <w:color w:val="000000" w:themeColor="text1"/>
          <w:sz w:val="24"/>
          <w:szCs w:val="24"/>
          <w:bdr w:val="none" w:sz="0" w:space="0" w:color="auto" w:frame="1"/>
          <w:lang w:eastAsia="bg-BG"/>
        </w:rPr>
        <w:t xml:space="preserve"> Ойл“ ЕООД – гр. Димитровград, и „ВМ 63“ ЕООД – обект с. Върбица, е констатирано несъответствие със законодателството в областта на опазване чистотата на атмосферния въздух. На операторите на двете бензиностанции са дадени предписания за извършване на измерване на ефективността на УБП на системата, съответстваща на етап II на УБП, а резултатите да се нанесат в дневника за състоянието на системата. За изпълнението на дадените от инспекцията </w:t>
      </w:r>
      <w:r w:rsidRPr="00CD2EC0">
        <w:rPr>
          <w:rFonts w:ascii="Times New Roman" w:hAnsi="Times New Roman"/>
          <w:color w:val="000000" w:themeColor="text1"/>
          <w:sz w:val="24"/>
          <w:szCs w:val="24"/>
          <w:bdr w:val="none" w:sz="0" w:space="0" w:color="auto" w:frame="1"/>
          <w:lang w:eastAsia="bg-BG"/>
        </w:rPr>
        <w:lastRenderedPageBreak/>
        <w:t xml:space="preserve">предписания предстоят проверки на двата обекта. </w:t>
      </w:r>
      <w:r w:rsidRPr="00CD2EC0">
        <w:rPr>
          <w:rFonts w:ascii="Times New Roman" w:hAnsi="Times New Roman"/>
          <w:color w:val="000000" w:themeColor="text1"/>
          <w:sz w:val="24"/>
          <w:szCs w:val="24"/>
        </w:rPr>
        <w:t>От директора на РИОСВ Враца са издадени Заповеди за прилагане на принудителна административна мярка на бензиностанция на „</w:t>
      </w:r>
      <w:proofErr w:type="spellStart"/>
      <w:r w:rsidRPr="00CD2EC0">
        <w:rPr>
          <w:rFonts w:ascii="Times New Roman" w:hAnsi="Times New Roman"/>
          <w:color w:val="000000" w:themeColor="text1"/>
          <w:sz w:val="24"/>
          <w:szCs w:val="24"/>
        </w:rPr>
        <w:t>Специал</w:t>
      </w:r>
      <w:proofErr w:type="spellEnd"/>
      <w:r w:rsidRPr="00CD2EC0">
        <w:rPr>
          <w:rFonts w:ascii="Times New Roman" w:hAnsi="Times New Roman"/>
          <w:color w:val="000000" w:themeColor="text1"/>
          <w:sz w:val="24"/>
          <w:szCs w:val="24"/>
        </w:rPr>
        <w:t xml:space="preserve"> Ойл“ ООД, гр. Бяла Слатина, </w:t>
      </w:r>
      <w:proofErr w:type="spellStart"/>
      <w:r w:rsidRPr="00CD2EC0">
        <w:rPr>
          <w:rFonts w:ascii="Times New Roman" w:hAnsi="Times New Roman"/>
          <w:color w:val="000000" w:themeColor="text1"/>
          <w:sz w:val="24"/>
          <w:szCs w:val="24"/>
        </w:rPr>
        <w:t>обл</w:t>
      </w:r>
      <w:proofErr w:type="spellEnd"/>
      <w:r w:rsidRPr="00CD2EC0">
        <w:rPr>
          <w:rFonts w:ascii="Times New Roman" w:hAnsi="Times New Roman"/>
          <w:color w:val="000000" w:themeColor="text1"/>
          <w:sz w:val="24"/>
          <w:szCs w:val="24"/>
        </w:rPr>
        <w:t>. Враца; на бензиностанция на „</w:t>
      </w:r>
      <w:proofErr w:type="spellStart"/>
      <w:r w:rsidRPr="00CD2EC0">
        <w:rPr>
          <w:rFonts w:ascii="Times New Roman" w:hAnsi="Times New Roman"/>
          <w:color w:val="000000" w:themeColor="text1"/>
          <w:sz w:val="24"/>
          <w:szCs w:val="24"/>
        </w:rPr>
        <w:t>Юлита</w:t>
      </w:r>
      <w:proofErr w:type="spellEnd"/>
      <w:r w:rsidRPr="00CD2EC0">
        <w:rPr>
          <w:rFonts w:ascii="Times New Roman" w:hAnsi="Times New Roman"/>
          <w:color w:val="000000" w:themeColor="text1"/>
          <w:sz w:val="24"/>
          <w:szCs w:val="24"/>
        </w:rPr>
        <w:t xml:space="preserve"> – Б“ ООД, с. Алтимир, общ. Бяла Слатина, </w:t>
      </w:r>
      <w:proofErr w:type="spellStart"/>
      <w:r w:rsidRPr="00CD2EC0">
        <w:rPr>
          <w:rFonts w:ascii="Times New Roman" w:hAnsi="Times New Roman"/>
          <w:color w:val="000000" w:themeColor="text1"/>
          <w:sz w:val="24"/>
          <w:szCs w:val="24"/>
        </w:rPr>
        <w:t>обл</w:t>
      </w:r>
      <w:proofErr w:type="spellEnd"/>
      <w:r w:rsidRPr="00CD2EC0">
        <w:rPr>
          <w:rFonts w:ascii="Times New Roman" w:hAnsi="Times New Roman"/>
          <w:color w:val="000000" w:themeColor="text1"/>
          <w:sz w:val="24"/>
          <w:szCs w:val="24"/>
        </w:rPr>
        <w:t>. Враца; на бензиностанция на „</w:t>
      </w:r>
      <w:proofErr w:type="spellStart"/>
      <w:r w:rsidRPr="00CD2EC0">
        <w:rPr>
          <w:rFonts w:ascii="Times New Roman" w:hAnsi="Times New Roman"/>
          <w:color w:val="000000" w:themeColor="text1"/>
          <w:sz w:val="24"/>
          <w:szCs w:val="24"/>
        </w:rPr>
        <w:t>Авто</w:t>
      </w:r>
      <w:proofErr w:type="spellEnd"/>
      <w:r w:rsidRPr="00CD2EC0">
        <w:rPr>
          <w:rFonts w:ascii="Times New Roman" w:hAnsi="Times New Roman"/>
          <w:color w:val="000000" w:themeColor="text1"/>
          <w:sz w:val="24"/>
          <w:szCs w:val="24"/>
        </w:rPr>
        <w:t xml:space="preserve"> – 2002“ ООД, с. Бели Извор, общ. Враца. Приложената принудителна административна мярка по ЗЧАВ, се изразява в пломбиране на пистолет за бензин към действаща </w:t>
      </w:r>
      <w:proofErr w:type="spellStart"/>
      <w:r w:rsidRPr="00CD2EC0">
        <w:rPr>
          <w:rFonts w:ascii="Times New Roman" w:hAnsi="Times New Roman"/>
          <w:color w:val="000000" w:themeColor="text1"/>
          <w:sz w:val="24"/>
          <w:szCs w:val="24"/>
        </w:rPr>
        <w:t>бензиноколонка</w:t>
      </w:r>
      <w:proofErr w:type="spellEnd"/>
      <w:r w:rsidRPr="00CD2EC0">
        <w:rPr>
          <w:rFonts w:ascii="Times New Roman" w:hAnsi="Times New Roman"/>
          <w:color w:val="000000" w:themeColor="text1"/>
          <w:sz w:val="24"/>
          <w:szCs w:val="24"/>
        </w:rPr>
        <w:t>, до привеждане в съответствие на бензиностанцията със система съответстваща на ЕТАП ІІ на УБП.</w:t>
      </w:r>
    </w:p>
    <w:p w:rsidR="00CD2EC0" w:rsidRPr="00CD2EC0" w:rsidRDefault="00CD2EC0" w:rsidP="00CD2EC0">
      <w:pPr>
        <w:ind w:firstLine="567"/>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За непредставен годишен доклад за 2016 г. за </w:t>
      </w:r>
      <w:proofErr w:type="spellStart"/>
      <w:r w:rsidRPr="00CD2EC0">
        <w:rPr>
          <w:rFonts w:ascii="Times New Roman" w:hAnsi="Times New Roman"/>
          <w:color w:val="000000" w:themeColor="text1"/>
          <w:sz w:val="24"/>
          <w:szCs w:val="24"/>
        </w:rPr>
        <w:t>озоноразрушаващи</w:t>
      </w:r>
      <w:proofErr w:type="spellEnd"/>
      <w:r w:rsidRPr="00CD2EC0">
        <w:rPr>
          <w:rFonts w:ascii="Times New Roman" w:hAnsi="Times New Roman"/>
          <w:color w:val="000000" w:themeColor="text1"/>
          <w:sz w:val="24"/>
          <w:szCs w:val="24"/>
        </w:rPr>
        <w:t xml:space="preserve"> вещества и флуорирани парникови газове са наложени имуществени санкции, всяка по 1 000 лв., на: „</w:t>
      </w:r>
      <w:proofErr w:type="spellStart"/>
      <w:r w:rsidRPr="00CD2EC0">
        <w:rPr>
          <w:rFonts w:ascii="Times New Roman" w:hAnsi="Times New Roman"/>
          <w:color w:val="000000" w:themeColor="text1"/>
          <w:sz w:val="24"/>
          <w:szCs w:val="24"/>
        </w:rPr>
        <w:t>Аполо</w:t>
      </w:r>
      <w:proofErr w:type="spellEnd"/>
      <w:r w:rsidRPr="00CD2EC0">
        <w:rPr>
          <w:rFonts w:ascii="Times New Roman" w:hAnsi="Times New Roman"/>
          <w:color w:val="000000" w:themeColor="text1"/>
          <w:sz w:val="24"/>
          <w:szCs w:val="24"/>
        </w:rPr>
        <w:t xml:space="preserve"> 35” ЕООД и „</w:t>
      </w:r>
      <w:proofErr w:type="spellStart"/>
      <w:r w:rsidRPr="00CD2EC0">
        <w:rPr>
          <w:rFonts w:ascii="Times New Roman" w:hAnsi="Times New Roman"/>
          <w:color w:val="000000" w:themeColor="text1"/>
          <w:sz w:val="24"/>
          <w:szCs w:val="24"/>
        </w:rPr>
        <w:t>Свинекомплекс</w:t>
      </w:r>
      <w:proofErr w:type="spellEnd"/>
      <w:r w:rsidRPr="00CD2EC0">
        <w:rPr>
          <w:rFonts w:ascii="Times New Roman" w:hAnsi="Times New Roman"/>
          <w:color w:val="000000" w:themeColor="text1"/>
          <w:sz w:val="24"/>
          <w:szCs w:val="24"/>
        </w:rPr>
        <w:t xml:space="preserve"> Бръшлян” АД (РИОСВ Русе) и </w:t>
      </w:r>
      <w:proofErr w:type="spellStart"/>
      <w:r w:rsidRPr="00CD2EC0">
        <w:rPr>
          <w:rFonts w:ascii="Times New Roman" w:hAnsi="Times New Roman"/>
          <w:color w:val="000000" w:themeColor="text1"/>
          <w:sz w:val="24"/>
          <w:szCs w:val="24"/>
        </w:rPr>
        <w:t>Джамбо</w:t>
      </w:r>
      <w:proofErr w:type="spellEnd"/>
      <w:r w:rsidRPr="00CD2EC0">
        <w:rPr>
          <w:rFonts w:ascii="Times New Roman" w:hAnsi="Times New Roman"/>
          <w:color w:val="000000" w:themeColor="text1"/>
          <w:sz w:val="24"/>
          <w:szCs w:val="24"/>
        </w:rPr>
        <w:t xml:space="preserve"> ЕС.Б“ ЕООД, „Казино Кинг“ ООД и „М.Б.М. 96“ ЕООД (РИОСВ Варна).</w:t>
      </w:r>
    </w:p>
    <w:p w:rsidR="00CD2EC0" w:rsidRPr="00CD2EC0" w:rsidRDefault="00CD2EC0" w:rsidP="00CD2EC0">
      <w:pPr>
        <w:ind w:firstLine="567"/>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За неизвършени собствени периодични измервания (СПИ), в нарушение на изискванията на Закона за чистотата на атмосферния въздух, от РИОСВ Русе са съставени АУАН на:  „Макена – Русе” ЕООД, „Оргахим” АД, „МБАЛ – Исперих” ЕООД, „</w:t>
      </w:r>
      <w:proofErr w:type="spellStart"/>
      <w:r w:rsidRPr="00CD2EC0">
        <w:rPr>
          <w:rFonts w:ascii="Times New Roman" w:hAnsi="Times New Roman"/>
          <w:color w:val="000000" w:themeColor="text1"/>
          <w:sz w:val="24"/>
          <w:szCs w:val="24"/>
        </w:rPr>
        <w:t>Агротида</w:t>
      </w:r>
      <w:proofErr w:type="spellEnd"/>
      <w:r w:rsidRPr="00CD2EC0">
        <w:rPr>
          <w:rFonts w:ascii="Times New Roman" w:hAnsi="Times New Roman"/>
          <w:color w:val="000000" w:themeColor="text1"/>
          <w:sz w:val="24"/>
          <w:szCs w:val="24"/>
        </w:rPr>
        <w:t>” ООД, „Р и Г” ООД , „Сияние-96” ООД,  „</w:t>
      </w:r>
      <w:proofErr w:type="spellStart"/>
      <w:r w:rsidRPr="00CD2EC0">
        <w:rPr>
          <w:rFonts w:ascii="Times New Roman" w:hAnsi="Times New Roman"/>
          <w:color w:val="000000" w:themeColor="text1"/>
          <w:sz w:val="24"/>
          <w:szCs w:val="24"/>
        </w:rPr>
        <w:t>Карисмо</w:t>
      </w:r>
      <w:proofErr w:type="spellEnd"/>
      <w:r w:rsidRPr="00CD2EC0">
        <w:rPr>
          <w:rFonts w:ascii="Times New Roman" w:hAnsi="Times New Roman"/>
          <w:color w:val="000000" w:themeColor="text1"/>
          <w:sz w:val="24"/>
          <w:szCs w:val="24"/>
        </w:rPr>
        <w:t>” ЕООД и „</w:t>
      </w:r>
      <w:proofErr w:type="spellStart"/>
      <w:r w:rsidRPr="00CD2EC0">
        <w:rPr>
          <w:rFonts w:ascii="Times New Roman" w:hAnsi="Times New Roman"/>
          <w:color w:val="000000" w:themeColor="text1"/>
          <w:sz w:val="24"/>
          <w:szCs w:val="24"/>
        </w:rPr>
        <w:t>Деметра</w:t>
      </w:r>
      <w:proofErr w:type="spellEnd"/>
      <w:r w:rsidRPr="00CD2EC0">
        <w:rPr>
          <w:rFonts w:ascii="Times New Roman" w:hAnsi="Times New Roman"/>
          <w:color w:val="000000" w:themeColor="text1"/>
          <w:sz w:val="24"/>
          <w:szCs w:val="24"/>
        </w:rPr>
        <w:t xml:space="preserve">” ООД. За непроведен емисионен контрол на отпадъчните газове за 2015-2016 г., от </w:t>
      </w:r>
      <w:proofErr w:type="spellStart"/>
      <w:r w:rsidRPr="00CD2EC0">
        <w:rPr>
          <w:rFonts w:ascii="Times New Roman" w:hAnsi="Times New Roman"/>
          <w:color w:val="000000" w:themeColor="text1"/>
          <w:sz w:val="24"/>
          <w:szCs w:val="24"/>
        </w:rPr>
        <w:t>екоинспекцията</w:t>
      </w:r>
      <w:proofErr w:type="spellEnd"/>
      <w:r w:rsidRPr="00CD2EC0">
        <w:rPr>
          <w:rFonts w:ascii="Times New Roman" w:hAnsi="Times New Roman"/>
          <w:color w:val="000000" w:themeColor="text1"/>
          <w:sz w:val="24"/>
          <w:szCs w:val="24"/>
        </w:rPr>
        <w:t xml:space="preserve"> е глобен ЕТ „</w:t>
      </w:r>
      <w:proofErr w:type="spellStart"/>
      <w:r w:rsidRPr="00CD2EC0">
        <w:rPr>
          <w:rFonts w:ascii="Times New Roman" w:hAnsi="Times New Roman"/>
          <w:color w:val="000000" w:themeColor="text1"/>
          <w:sz w:val="24"/>
          <w:szCs w:val="24"/>
        </w:rPr>
        <w:t>Стиропласт</w:t>
      </w:r>
      <w:proofErr w:type="spellEnd"/>
      <w:r w:rsidRPr="00CD2EC0">
        <w:rPr>
          <w:rFonts w:ascii="Times New Roman" w:hAnsi="Times New Roman"/>
          <w:color w:val="000000" w:themeColor="text1"/>
          <w:sz w:val="24"/>
          <w:szCs w:val="24"/>
        </w:rPr>
        <w:t xml:space="preserve"> – Катерина Грозева”, гр. Ветово с 200 лв.</w:t>
      </w:r>
    </w:p>
    <w:p w:rsidR="00CD2EC0" w:rsidRPr="00CD2EC0" w:rsidRDefault="00CD2EC0" w:rsidP="00CD2EC0">
      <w:pPr>
        <w:ind w:firstLine="567"/>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Като превантивна мярка, с цел недопускане превишаване на нормите за серен диоксид в гр. Гълъбово, от РИОСВ Стара Загора са дадени 44 предписания на </w:t>
      </w:r>
      <w:proofErr w:type="spellStart"/>
      <w:r w:rsidRPr="00CD2EC0">
        <w:rPr>
          <w:rFonts w:ascii="Times New Roman" w:hAnsi="Times New Roman"/>
          <w:color w:val="000000" w:themeColor="text1"/>
          <w:sz w:val="24"/>
          <w:szCs w:val="24"/>
        </w:rPr>
        <w:t>ТЕЦ-вете</w:t>
      </w:r>
      <w:proofErr w:type="spellEnd"/>
      <w:r w:rsidRPr="00CD2EC0">
        <w:rPr>
          <w:rFonts w:ascii="Times New Roman" w:hAnsi="Times New Roman"/>
          <w:color w:val="000000" w:themeColor="text1"/>
          <w:sz w:val="24"/>
          <w:szCs w:val="24"/>
        </w:rPr>
        <w:t xml:space="preserve"> от Енергийния комплекс „Марица Изток”, с които е предписано на операторите намаляване на мощностите и емисиите в атмосферния въздух от централите.</w:t>
      </w:r>
    </w:p>
    <w:p w:rsidR="00CD2EC0" w:rsidRPr="00CD2EC0" w:rsidRDefault="00CD2EC0" w:rsidP="00CD2EC0">
      <w:pPr>
        <w:ind w:firstLine="567"/>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От РИОСВ Пазарджик е извършена проверка  по условията на издадено на „Биовет” АД, гр. Пещера разрешително за емисии на парникови газове/РЕПГ/. Не са констатирани нарушения на </w:t>
      </w:r>
      <w:r w:rsidRPr="00CD2EC0">
        <w:rPr>
          <w:rFonts w:ascii="Times New Roman" w:hAnsi="Times New Roman"/>
          <w:i/>
          <w:color w:val="000000" w:themeColor="text1"/>
          <w:sz w:val="24"/>
          <w:szCs w:val="24"/>
        </w:rPr>
        <w:t>Закон за изменение на климата</w:t>
      </w:r>
      <w:r w:rsidRPr="00CD2EC0">
        <w:rPr>
          <w:rFonts w:ascii="Times New Roman" w:hAnsi="Times New Roman"/>
          <w:color w:val="000000" w:themeColor="text1"/>
          <w:sz w:val="24"/>
          <w:szCs w:val="24"/>
        </w:rPr>
        <w:t>.</w:t>
      </w:r>
    </w:p>
    <w:p w:rsidR="00CD2EC0" w:rsidRPr="00CD2EC0" w:rsidRDefault="00CD2EC0" w:rsidP="00CD2EC0">
      <w:pPr>
        <w:ind w:firstLine="567"/>
        <w:jc w:val="both"/>
        <w:rPr>
          <w:rFonts w:ascii="Times New Roman" w:hAnsi="Times New Roman"/>
          <w:color w:val="000000" w:themeColor="text1"/>
          <w:sz w:val="24"/>
          <w:szCs w:val="24"/>
        </w:rPr>
      </w:pPr>
    </w:p>
    <w:p w:rsidR="00CD2EC0" w:rsidRPr="00CD2EC0" w:rsidRDefault="00CD2EC0" w:rsidP="00CD2EC0">
      <w:pPr>
        <w:ind w:firstLine="709"/>
        <w:jc w:val="both"/>
        <w:rPr>
          <w:rFonts w:ascii="Times New Roman" w:hAnsi="Times New Roman"/>
          <w:color w:val="000000" w:themeColor="text1"/>
          <w:sz w:val="24"/>
          <w:szCs w:val="24"/>
          <w:bdr w:val="none" w:sz="0" w:space="0" w:color="auto" w:frame="1"/>
          <w:lang w:eastAsia="bg-BG"/>
        </w:rPr>
      </w:pPr>
      <w:r w:rsidRPr="00CD2EC0">
        <w:rPr>
          <w:rFonts w:ascii="Times New Roman" w:hAnsi="Times New Roman"/>
          <w:color w:val="000000" w:themeColor="text1"/>
          <w:sz w:val="24"/>
          <w:szCs w:val="24"/>
          <w:bdr w:val="none" w:sz="0" w:space="0" w:color="auto" w:frame="1"/>
          <w:lang w:eastAsia="bg-BG"/>
        </w:rPr>
        <w:t xml:space="preserve">През месец юли, по направление „Биологично разнообразие и НЕМ“ са извършени проверки по сигнали на зеления телефон в РИОСВ и МОСВ за птици в безпомощно състояние. Във връзка с получен в РИОСВ Велико Търново сигнал за щъркели в безпомощно състояние в с. Масларево, с. Климентово, община Полски Тръмбеш и с. Сломер, община Павликени са извършени проверки в населените места. Проверени са всички гнезда и са дадени препоръки за наблюдение на малките и при необходимост предприемане на </w:t>
      </w:r>
      <w:proofErr w:type="spellStart"/>
      <w:r w:rsidRPr="00CD2EC0">
        <w:rPr>
          <w:rFonts w:ascii="Times New Roman" w:hAnsi="Times New Roman"/>
          <w:color w:val="000000" w:themeColor="text1"/>
          <w:sz w:val="24"/>
          <w:szCs w:val="24"/>
          <w:bdr w:val="none" w:sz="0" w:space="0" w:color="auto" w:frame="1"/>
          <w:lang w:eastAsia="bg-BG"/>
        </w:rPr>
        <w:t>последващи</w:t>
      </w:r>
      <w:proofErr w:type="spellEnd"/>
      <w:r w:rsidRPr="00CD2EC0">
        <w:rPr>
          <w:rFonts w:ascii="Times New Roman" w:hAnsi="Times New Roman"/>
          <w:color w:val="000000" w:themeColor="text1"/>
          <w:sz w:val="24"/>
          <w:szCs w:val="24"/>
          <w:bdr w:val="none" w:sz="0" w:space="0" w:color="auto" w:frame="1"/>
          <w:lang w:eastAsia="bg-BG"/>
        </w:rPr>
        <w:t xml:space="preserve"> мерки за сваляне от гнездата. Единият от щъркелите е поет от доброволец на Фондация „Дивите животни“. Другите птици са транспортирани до Спасителен център за диви животни (СЦДЖ) – гр. Стара Загора.</w:t>
      </w:r>
    </w:p>
    <w:p w:rsidR="00CD2EC0" w:rsidRPr="00CD2EC0" w:rsidRDefault="00CD2EC0" w:rsidP="00CD2EC0">
      <w:pPr>
        <w:ind w:firstLine="709"/>
        <w:jc w:val="both"/>
        <w:rPr>
          <w:rFonts w:ascii="Times New Roman" w:hAnsi="Times New Roman"/>
          <w:color w:val="000000" w:themeColor="text1"/>
          <w:sz w:val="24"/>
          <w:szCs w:val="24"/>
          <w:bdr w:val="none" w:sz="0" w:space="0" w:color="auto" w:frame="1"/>
          <w:lang w:eastAsia="bg-BG"/>
        </w:rPr>
      </w:pPr>
      <w:r w:rsidRPr="00CD2EC0">
        <w:rPr>
          <w:rFonts w:ascii="Times New Roman" w:hAnsi="Times New Roman"/>
          <w:color w:val="000000" w:themeColor="text1"/>
          <w:sz w:val="24"/>
          <w:szCs w:val="24"/>
          <w:bdr w:val="none" w:sz="0" w:space="0" w:color="auto" w:frame="1"/>
          <w:lang w:eastAsia="bg-BG"/>
        </w:rPr>
        <w:t xml:space="preserve">От постъпилите за месец юли 11 броя сигнали в РИОСВ Хасково, 10 броя са за ранени индивиди от видове включени в Приложенията на </w:t>
      </w:r>
      <w:r w:rsidRPr="00CD2EC0">
        <w:rPr>
          <w:rFonts w:ascii="Times New Roman" w:hAnsi="Times New Roman"/>
          <w:i/>
          <w:color w:val="000000" w:themeColor="text1"/>
          <w:sz w:val="24"/>
          <w:szCs w:val="24"/>
          <w:bdr w:val="none" w:sz="0" w:space="0" w:color="auto" w:frame="1"/>
          <w:lang w:eastAsia="bg-BG"/>
        </w:rPr>
        <w:t>Закона за биологичното разнообразие</w:t>
      </w:r>
      <w:r w:rsidRPr="00CD2EC0">
        <w:rPr>
          <w:rFonts w:ascii="Times New Roman" w:hAnsi="Times New Roman"/>
          <w:color w:val="000000" w:themeColor="text1"/>
          <w:sz w:val="24"/>
          <w:szCs w:val="24"/>
          <w:bdr w:val="none" w:sz="0" w:space="0" w:color="auto" w:frame="1"/>
          <w:lang w:eastAsia="bg-BG"/>
        </w:rPr>
        <w:t xml:space="preserve"> (ЗБР): </w:t>
      </w:r>
      <w:proofErr w:type="spellStart"/>
      <w:r w:rsidRPr="00CD2EC0">
        <w:rPr>
          <w:rFonts w:ascii="Times New Roman" w:hAnsi="Times New Roman"/>
          <w:color w:val="000000" w:themeColor="text1"/>
          <w:sz w:val="24"/>
          <w:szCs w:val="24"/>
          <w:bdr w:val="none" w:sz="0" w:space="0" w:color="auto" w:frame="1"/>
          <w:lang w:eastAsia="bg-BG"/>
        </w:rPr>
        <w:t>чухал</w:t>
      </w:r>
      <w:proofErr w:type="spellEnd"/>
      <w:r w:rsidRPr="00CD2EC0">
        <w:rPr>
          <w:rFonts w:ascii="Times New Roman" w:hAnsi="Times New Roman"/>
          <w:color w:val="000000" w:themeColor="text1"/>
          <w:sz w:val="24"/>
          <w:szCs w:val="24"/>
          <w:bdr w:val="none" w:sz="0" w:space="0" w:color="auto" w:frame="1"/>
          <w:lang w:eastAsia="bg-BG"/>
        </w:rPr>
        <w:t xml:space="preserve"> (1 брой), </w:t>
      </w:r>
      <w:proofErr w:type="spellStart"/>
      <w:r w:rsidRPr="00CD2EC0">
        <w:rPr>
          <w:rFonts w:ascii="Times New Roman" w:hAnsi="Times New Roman"/>
          <w:color w:val="000000" w:themeColor="text1"/>
          <w:sz w:val="24"/>
          <w:szCs w:val="24"/>
          <w:bdr w:val="none" w:sz="0" w:space="0" w:color="auto" w:frame="1"/>
          <w:lang w:eastAsia="bg-BG"/>
        </w:rPr>
        <w:t>мишелов</w:t>
      </w:r>
      <w:proofErr w:type="spellEnd"/>
      <w:r w:rsidRPr="00CD2EC0">
        <w:rPr>
          <w:rFonts w:ascii="Times New Roman" w:hAnsi="Times New Roman"/>
          <w:color w:val="000000" w:themeColor="text1"/>
          <w:sz w:val="24"/>
          <w:szCs w:val="24"/>
          <w:bdr w:val="none" w:sz="0" w:space="0" w:color="auto" w:frame="1"/>
          <w:lang w:eastAsia="bg-BG"/>
        </w:rPr>
        <w:t xml:space="preserve"> (1 брой) и щъркели (8 броя). Повечето екземпляри, в зависимост от състоянието им, са изпратени за лечение или за </w:t>
      </w:r>
      <w:proofErr w:type="spellStart"/>
      <w:r w:rsidRPr="00CD2EC0">
        <w:rPr>
          <w:rFonts w:ascii="Times New Roman" w:hAnsi="Times New Roman"/>
          <w:color w:val="000000" w:themeColor="text1"/>
          <w:sz w:val="24"/>
          <w:szCs w:val="24"/>
          <w:bdr w:val="none" w:sz="0" w:space="0" w:color="auto" w:frame="1"/>
          <w:lang w:eastAsia="bg-BG"/>
        </w:rPr>
        <w:t>доотглеждане</w:t>
      </w:r>
      <w:proofErr w:type="spellEnd"/>
      <w:r w:rsidRPr="00CD2EC0">
        <w:rPr>
          <w:rFonts w:ascii="Times New Roman" w:hAnsi="Times New Roman"/>
          <w:color w:val="000000" w:themeColor="text1"/>
          <w:sz w:val="24"/>
          <w:szCs w:val="24"/>
          <w:bdr w:val="none" w:sz="0" w:space="0" w:color="auto" w:frame="1"/>
          <w:lang w:eastAsia="bg-BG"/>
        </w:rPr>
        <w:t xml:space="preserve"> в СЦДЖ –  гр. Стара Загора, а в други са освободени в подходяща за тях среда.</w:t>
      </w:r>
    </w:p>
    <w:p w:rsidR="00CD2EC0" w:rsidRPr="00CD2EC0" w:rsidRDefault="00CD2EC0" w:rsidP="00CD2EC0">
      <w:pPr>
        <w:ind w:firstLine="709"/>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Експерти от РИОСВ Стара Загора са взели участие в проверка на ОД МВР Стара Загора  във връзка със сигнал за притежаване и продажба на препарирани защитени видове. Препарираните екземпляри се иззети по надлежния ред като веществени доказателства по досъдебно производство и са оставени на отговорно пазене в РИОСВ Стара Загора.</w:t>
      </w:r>
    </w:p>
    <w:p w:rsidR="00CD2EC0" w:rsidRPr="00CD2EC0" w:rsidRDefault="00CD2EC0" w:rsidP="00CD2EC0">
      <w:pPr>
        <w:ind w:firstLine="709"/>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От РИОСВ Плевен е съставен АУАН на физическо лице, предлагащо за продажба екземпляр от защитен вид – обикновена блатна костенурка. </w:t>
      </w:r>
    </w:p>
    <w:p w:rsidR="00CD2EC0" w:rsidRPr="00CD2EC0" w:rsidRDefault="00CD2EC0" w:rsidP="00CD2EC0">
      <w:pPr>
        <w:ind w:firstLine="709"/>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lastRenderedPageBreak/>
        <w:t xml:space="preserve">От РИОСВ Плевен е съставен АУАН на </w:t>
      </w:r>
      <w:proofErr w:type="spellStart"/>
      <w:r w:rsidRPr="00CD2EC0">
        <w:rPr>
          <w:rFonts w:ascii="Times New Roman" w:hAnsi="Times New Roman"/>
          <w:color w:val="000000" w:themeColor="text1"/>
          <w:sz w:val="24"/>
          <w:szCs w:val="24"/>
        </w:rPr>
        <w:t>билкозаготвител</w:t>
      </w:r>
      <w:proofErr w:type="spellEnd"/>
      <w:r w:rsidRPr="00CD2EC0">
        <w:rPr>
          <w:rFonts w:ascii="Times New Roman" w:hAnsi="Times New Roman"/>
          <w:color w:val="000000" w:themeColor="text1"/>
          <w:sz w:val="24"/>
          <w:szCs w:val="24"/>
        </w:rPr>
        <w:t xml:space="preserve"> от гр. Луковит за  неводене на книга за изкупените, реализираните и наличните количества билки, а физическо лице от с. Торос е глобено с 200 лв. за това, че изкупува цвят липа, за което няма издадено позволително.</w:t>
      </w:r>
    </w:p>
    <w:p w:rsidR="00CD2EC0" w:rsidRPr="00CD2EC0" w:rsidRDefault="00CD2EC0" w:rsidP="00CD2EC0">
      <w:pPr>
        <w:ind w:firstLine="709"/>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При извършена планова проверка от експерти на РИОСВ Бургас в ПЗ „Пясъчни дюни между гр. Приморско и местност „Перла“ е констатирано наличие  на автомобил, за което е съставен е АУАН на нарушителя, и е наложена имуществена </w:t>
      </w:r>
      <w:proofErr w:type="spellStart"/>
      <w:r w:rsidRPr="00CD2EC0">
        <w:rPr>
          <w:rFonts w:ascii="Times New Roman" w:hAnsi="Times New Roman"/>
          <w:color w:val="000000" w:themeColor="text1"/>
          <w:sz w:val="24"/>
          <w:szCs w:val="24"/>
        </w:rPr>
        <w:t>санкци</w:t>
      </w:r>
      <w:proofErr w:type="spellEnd"/>
      <w:r w:rsidRPr="00CD2EC0">
        <w:rPr>
          <w:rFonts w:ascii="Times New Roman" w:hAnsi="Times New Roman"/>
          <w:color w:val="000000" w:themeColor="text1"/>
          <w:sz w:val="24"/>
          <w:szCs w:val="24"/>
        </w:rPr>
        <w:t xml:space="preserve">, в размер на 5 000 лв., на „ТЙВА </w:t>
      </w:r>
      <w:proofErr w:type="spellStart"/>
      <w:r w:rsidRPr="00CD2EC0">
        <w:rPr>
          <w:rFonts w:ascii="Times New Roman" w:hAnsi="Times New Roman"/>
          <w:color w:val="000000" w:themeColor="text1"/>
          <w:sz w:val="24"/>
          <w:szCs w:val="24"/>
        </w:rPr>
        <w:t>Интернешанъл</w:t>
      </w:r>
      <w:proofErr w:type="spellEnd"/>
      <w:r w:rsidRPr="00CD2EC0">
        <w:rPr>
          <w:rFonts w:ascii="Times New Roman" w:hAnsi="Times New Roman"/>
          <w:color w:val="000000" w:themeColor="text1"/>
          <w:sz w:val="24"/>
          <w:szCs w:val="24"/>
        </w:rPr>
        <w:t>“ ЕООД, за това, че  дружеството е изградило и монтирало дървено стълбище на къмпинг „Делфин”, на територията на ПП „Странджа“, без съгласуване с МОСВ/РИОСВ От РИОСВ Плевен е констатирано извършване на незаконна сеч на липови дървета (с цел събиране на билката „лист липа“) в ЗМ „Дреновица“, за което е сезирана Районна прокуратура Червен бряг.</w:t>
      </w:r>
    </w:p>
    <w:p w:rsidR="00CD2EC0" w:rsidRPr="00CD2EC0" w:rsidRDefault="00CD2EC0" w:rsidP="00CD2EC0">
      <w:pPr>
        <w:ind w:firstLine="567"/>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От регионалните инспекции са извършени проверки на защитени територии, на защитени зони и по </w:t>
      </w:r>
      <w:r w:rsidRPr="00CD2EC0">
        <w:rPr>
          <w:rFonts w:ascii="Times New Roman" w:hAnsi="Times New Roman"/>
          <w:i/>
          <w:color w:val="000000" w:themeColor="text1"/>
          <w:sz w:val="24"/>
          <w:szCs w:val="24"/>
        </w:rPr>
        <w:t>Закона за лечебните растения</w:t>
      </w:r>
      <w:r w:rsidRPr="00CD2EC0">
        <w:rPr>
          <w:rFonts w:ascii="Times New Roman" w:hAnsi="Times New Roman"/>
          <w:color w:val="000000" w:themeColor="text1"/>
          <w:sz w:val="24"/>
          <w:szCs w:val="24"/>
        </w:rPr>
        <w:t xml:space="preserve"> (ЗЛР).</w:t>
      </w:r>
    </w:p>
    <w:p w:rsidR="00CD2EC0" w:rsidRPr="00CD2EC0" w:rsidRDefault="00CD2EC0" w:rsidP="00CD2EC0">
      <w:pPr>
        <w:ind w:firstLine="567"/>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От експерти на РИОСВ Смолян са проверени Резерват „Червената стена“ и Защитена местност „Поречието на река Девинска“. При проверката не са констатирани нарушения и не са дадени предписания. Проверени са защитени зони BG0001031 „Родопи-Средни” за опазване на природните местообитания и на дивата флора и фауна и BG0002073 „Добростан” за опазване на дивите птици. Няма констатирани нарушения. </w:t>
      </w:r>
    </w:p>
    <w:p w:rsidR="00CD2EC0" w:rsidRPr="00CD2EC0" w:rsidRDefault="00CD2EC0" w:rsidP="00CD2EC0">
      <w:pPr>
        <w:ind w:firstLine="709"/>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При извършена планова проверка от експерти на РИОСВ Бургас в ПЗ „Пясъчни дюни между гр. Приморско и местност „Перла“ е констатирано наличие  на автомобил, за което е съставен е АУАН на нарушителя, и е наложена имуществена </w:t>
      </w:r>
      <w:proofErr w:type="spellStart"/>
      <w:r w:rsidRPr="00CD2EC0">
        <w:rPr>
          <w:rFonts w:ascii="Times New Roman" w:hAnsi="Times New Roman"/>
          <w:color w:val="000000" w:themeColor="text1"/>
          <w:sz w:val="24"/>
          <w:szCs w:val="24"/>
        </w:rPr>
        <w:t>санкци</w:t>
      </w:r>
      <w:proofErr w:type="spellEnd"/>
      <w:r w:rsidRPr="00CD2EC0">
        <w:rPr>
          <w:rFonts w:ascii="Times New Roman" w:hAnsi="Times New Roman"/>
          <w:color w:val="000000" w:themeColor="text1"/>
          <w:sz w:val="24"/>
          <w:szCs w:val="24"/>
        </w:rPr>
        <w:t xml:space="preserve">, в размер на 5 000 лв., на „ТЙВА </w:t>
      </w:r>
      <w:proofErr w:type="spellStart"/>
      <w:r w:rsidRPr="00CD2EC0">
        <w:rPr>
          <w:rFonts w:ascii="Times New Roman" w:hAnsi="Times New Roman"/>
          <w:color w:val="000000" w:themeColor="text1"/>
          <w:sz w:val="24"/>
          <w:szCs w:val="24"/>
        </w:rPr>
        <w:t>Интернешанъл</w:t>
      </w:r>
      <w:proofErr w:type="spellEnd"/>
      <w:r w:rsidRPr="00CD2EC0">
        <w:rPr>
          <w:rFonts w:ascii="Times New Roman" w:hAnsi="Times New Roman"/>
          <w:color w:val="000000" w:themeColor="text1"/>
          <w:sz w:val="24"/>
          <w:szCs w:val="24"/>
        </w:rPr>
        <w:t>“ ЕООД, за това, че  дружеството е изградило и монтирало дървено стълбище на къмпинг „Делфин”, на територията на ПП „Странджа“, без съгласуване с МОСВ/РИОСВ От РИОСВ Плевен е констатирано извършване на незаконна сеч на липови дървета (с цел събиране на билката „лист липа“) в ЗМ „Дреновица“, за което е сезирана Районна прокуратура Червен бряг.</w:t>
      </w:r>
    </w:p>
    <w:p w:rsidR="00CD2EC0" w:rsidRPr="00CD2EC0" w:rsidRDefault="00CD2EC0" w:rsidP="00CD2EC0">
      <w:pPr>
        <w:ind w:firstLine="567"/>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От РИОСВ Смолян са извършени 11 проверки по сигнали за нападение на мечка над селскостопанско имущество и домашни животни в землищата на: с. Чокманово и с. Кутела, община Смолян; с. Манастир, общ. Лъки; с. Триград и с. </w:t>
      </w:r>
      <w:proofErr w:type="spellStart"/>
      <w:r w:rsidRPr="00CD2EC0">
        <w:rPr>
          <w:rFonts w:ascii="Times New Roman" w:hAnsi="Times New Roman"/>
          <w:color w:val="000000" w:themeColor="text1"/>
          <w:sz w:val="24"/>
          <w:szCs w:val="24"/>
        </w:rPr>
        <w:t>Чуреково</w:t>
      </w:r>
      <w:proofErr w:type="spellEnd"/>
      <w:r w:rsidRPr="00CD2EC0">
        <w:rPr>
          <w:rFonts w:ascii="Times New Roman" w:hAnsi="Times New Roman"/>
          <w:color w:val="000000" w:themeColor="text1"/>
          <w:sz w:val="24"/>
          <w:szCs w:val="24"/>
        </w:rPr>
        <w:t>, общ. Девин; с. Страшимир, с. Аламовци, с. Долен, общ. Златоград; гр. Чепеларе, общ. Чепеларе.  При проверките е установено, че девет от щетите са нанесени от кафява мечка. При една от проверките в с. Манастир, общ. Лъки, комисията не може да потвърди, че щетата е нанесени от мечка. Една от проверките е за наличие на мечка в района на с.Манастир.</w:t>
      </w:r>
    </w:p>
    <w:p w:rsidR="00CD2EC0" w:rsidRPr="00CD2EC0" w:rsidRDefault="00CD2EC0" w:rsidP="00CD2EC0">
      <w:pPr>
        <w:ind w:firstLine="720"/>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От експерти на РИОСВ Враца е извършена извънредна проверка, за осъществяване на контрола в защитените територии, във връзка с протичащо археологическо проучване на обект „Средновековен манастир „Света Троица“, попадащ в границите на резерват „Врачански </w:t>
      </w:r>
      <w:proofErr w:type="spellStart"/>
      <w:r w:rsidRPr="00CD2EC0">
        <w:rPr>
          <w:rFonts w:ascii="Times New Roman" w:hAnsi="Times New Roman"/>
          <w:color w:val="000000" w:themeColor="text1"/>
          <w:sz w:val="24"/>
          <w:szCs w:val="24"/>
        </w:rPr>
        <w:t>карст</w:t>
      </w:r>
      <w:proofErr w:type="spellEnd"/>
      <w:r w:rsidRPr="00CD2EC0">
        <w:rPr>
          <w:rFonts w:ascii="Times New Roman" w:hAnsi="Times New Roman"/>
          <w:color w:val="000000" w:themeColor="text1"/>
          <w:sz w:val="24"/>
          <w:szCs w:val="24"/>
        </w:rPr>
        <w:t xml:space="preserve">“. При проверката не са констатирани нарушения, съгласно чл. 17 от </w:t>
      </w:r>
      <w:r w:rsidRPr="00CD2EC0">
        <w:rPr>
          <w:rFonts w:ascii="Times New Roman" w:hAnsi="Times New Roman"/>
          <w:i/>
          <w:color w:val="000000" w:themeColor="text1"/>
          <w:sz w:val="24"/>
          <w:szCs w:val="24"/>
        </w:rPr>
        <w:t>Закона за защитените територии</w:t>
      </w:r>
      <w:r w:rsidRPr="00CD2EC0">
        <w:rPr>
          <w:rFonts w:ascii="Times New Roman" w:hAnsi="Times New Roman"/>
          <w:color w:val="000000" w:themeColor="text1"/>
          <w:sz w:val="24"/>
          <w:szCs w:val="24"/>
        </w:rPr>
        <w:t xml:space="preserve"> и издаденото от МОСВ разрешение за посещение в резерват „Врачански </w:t>
      </w:r>
      <w:proofErr w:type="spellStart"/>
      <w:r w:rsidRPr="00CD2EC0">
        <w:rPr>
          <w:rFonts w:ascii="Times New Roman" w:hAnsi="Times New Roman"/>
          <w:color w:val="000000" w:themeColor="text1"/>
          <w:sz w:val="24"/>
          <w:szCs w:val="24"/>
        </w:rPr>
        <w:t>карст</w:t>
      </w:r>
      <w:proofErr w:type="spellEnd"/>
      <w:r w:rsidRPr="00CD2EC0">
        <w:rPr>
          <w:rFonts w:ascii="Times New Roman" w:hAnsi="Times New Roman"/>
          <w:color w:val="000000" w:themeColor="text1"/>
          <w:sz w:val="24"/>
          <w:szCs w:val="24"/>
        </w:rPr>
        <w:t>“.</w:t>
      </w:r>
    </w:p>
    <w:p w:rsidR="00CD2EC0" w:rsidRPr="00CD2EC0" w:rsidRDefault="00CD2EC0" w:rsidP="00CD2EC0">
      <w:pPr>
        <w:ind w:firstLine="709"/>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От РИОСВ Шумен е съставен АУАН по реда на ЗЛР. Нарушението е констатирано при извършена проверка на </w:t>
      </w:r>
      <w:proofErr w:type="spellStart"/>
      <w:r w:rsidRPr="00CD2EC0">
        <w:rPr>
          <w:rFonts w:ascii="Times New Roman" w:hAnsi="Times New Roman"/>
          <w:color w:val="000000" w:themeColor="text1"/>
          <w:sz w:val="24"/>
          <w:szCs w:val="24"/>
        </w:rPr>
        <w:t>билкозаготвителен</w:t>
      </w:r>
      <w:proofErr w:type="spellEnd"/>
      <w:r w:rsidRPr="00CD2EC0">
        <w:rPr>
          <w:rFonts w:ascii="Times New Roman" w:hAnsi="Times New Roman"/>
          <w:color w:val="000000" w:themeColor="text1"/>
          <w:sz w:val="24"/>
          <w:szCs w:val="24"/>
        </w:rPr>
        <w:t xml:space="preserve"> пункт, организиран от физическо лице, при която е установено, че са изкупени количества билки от видовете листа </w:t>
      </w:r>
      <w:proofErr w:type="spellStart"/>
      <w:r w:rsidRPr="00CD2EC0">
        <w:rPr>
          <w:rFonts w:ascii="Times New Roman" w:hAnsi="Times New Roman"/>
          <w:color w:val="000000" w:themeColor="text1"/>
          <w:sz w:val="24"/>
          <w:szCs w:val="24"/>
        </w:rPr>
        <w:t>медуница</w:t>
      </w:r>
      <w:proofErr w:type="spellEnd"/>
      <w:r w:rsidRPr="00CD2EC0">
        <w:rPr>
          <w:rFonts w:ascii="Times New Roman" w:hAnsi="Times New Roman"/>
          <w:color w:val="000000" w:themeColor="text1"/>
          <w:sz w:val="24"/>
          <w:szCs w:val="24"/>
        </w:rPr>
        <w:t>, листа липа и стрък къпина, без издадени позволителни за ползване.</w:t>
      </w:r>
    </w:p>
    <w:p w:rsidR="00CD2EC0" w:rsidRPr="00CD2EC0" w:rsidRDefault="00CD2EC0" w:rsidP="00CD2EC0">
      <w:pPr>
        <w:jc w:val="both"/>
        <w:rPr>
          <w:rFonts w:ascii="Times New Roman" w:hAnsi="Times New Roman"/>
          <w:color w:val="000000" w:themeColor="text1"/>
          <w:sz w:val="24"/>
          <w:szCs w:val="24"/>
          <w:bdr w:val="none" w:sz="0" w:space="0" w:color="auto" w:frame="1"/>
          <w:lang w:eastAsia="bg-BG"/>
        </w:rPr>
      </w:pPr>
    </w:p>
    <w:p w:rsidR="00CD2EC0" w:rsidRPr="00CD2EC0" w:rsidRDefault="00CD2EC0" w:rsidP="00CD2EC0">
      <w:pPr>
        <w:ind w:firstLine="709"/>
        <w:jc w:val="both"/>
        <w:rPr>
          <w:rFonts w:ascii="Times New Roman" w:hAnsi="Times New Roman"/>
          <w:color w:val="000000" w:themeColor="text1"/>
          <w:sz w:val="24"/>
          <w:szCs w:val="24"/>
          <w:bdr w:val="none" w:sz="0" w:space="0" w:color="auto" w:frame="1"/>
          <w:lang w:eastAsia="bg-BG"/>
        </w:rPr>
      </w:pPr>
      <w:r w:rsidRPr="00CD2EC0">
        <w:rPr>
          <w:rFonts w:ascii="Times New Roman" w:hAnsi="Times New Roman"/>
          <w:color w:val="000000" w:themeColor="text1"/>
          <w:sz w:val="24"/>
          <w:szCs w:val="24"/>
          <w:bdr w:val="none" w:sz="0" w:space="0" w:color="auto" w:frame="1"/>
          <w:lang w:eastAsia="bg-BG"/>
        </w:rPr>
        <w:t xml:space="preserve">За установено нарушение разпоредбите на чл. 10, ал. 1 от </w:t>
      </w:r>
      <w:r w:rsidRPr="00CD2EC0">
        <w:rPr>
          <w:rFonts w:ascii="Times New Roman" w:hAnsi="Times New Roman"/>
          <w:i/>
          <w:color w:val="000000" w:themeColor="text1"/>
          <w:sz w:val="24"/>
          <w:szCs w:val="24"/>
          <w:bdr w:val="none" w:sz="0" w:space="0" w:color="auto" w:frame="1"/>
          <w:lang w:eastAsia="bg-BG"/>
        </w:rPr>
        <w:t xml:space="preserve">Наредбата за условията и реда за извършване на оценка за съвместимостта на планове програми проекти и </w:t>
      </w:r>
      <w:r w:rsidRPr="00CD2EC0">
        <w:rPr>
          <w:rFonts w:ascii="Times New Roman" w:hAnsi="Times New Roman"/>
          <w:i/>
          <w:color w:val="000000" w:themeColor="text1"/>
          <w:sz w:val="24"/>
          <w:szCs w:val="24"/>
          <w:bdr w:val="none" w:sz="0" w:space="0" w:color="auto" w:frame="1"/>
          <w:lang w:eastAsia="bg-BG"/>
        </w:rPr>
        <w:lastRenderedPageBreak/>
        <w:t>инвестиционни предложения с предмета и целите на опазване на защитените зони</w:t>
      </w:r>
      <w:r w:rsidRPr="00CD2EC0">
        <w:rPr>
          <w:rFonts w:ascii="Times New Roman" w:hAnsi="Times New Roman"/>
          <w:color w:val="000000" w:themeColor="text1"/>
          <w:sz w:val="24"/>
          <w:szCs w:val="24"/>
          <w:bdr w:val="none" w:sz="0" w:space="0" w:color="auto" w:frame="1"/>
          <w:lang w:eastAsia="bg-BG"/>
        </w:rPr>
        <w:t>, във връзка с чл. 31 от ЗБР, а именно неуведомяване на РИОСВ в най-ранен етап от инвестиционното предложение, през отчетния период, от РИОСВ Перник са наложени общо 4 броя имуществени санкции (по 100 лв. всяка) на юридическите лица: „МДМ 2011“ ЕООД, „</w:t>
      </w:r>
      <w:proofErr w:type="spellStart"/>
      <w:r w:rsidRPr="00CD2EC0">
        <w:rPr>
          <w:rFonts w:ascii="Times New Roman" w:hAnsi="Times New Roman"/>
          <w:color w:val="000000" w:themeColor="text1"/>
          <w:sz w:val="24"/>
          <w:szCs w:val="24"/>
          <w:bdr w:val="none" w:sz="0" w:space="0" w:color="auto" w:frame="1"/>
          <w:lang w:eastAsia="bg-BG"/>
        </w:rPr>
        <w:t>Биоенерджи</w:t>
      </w:r>
      <w:proofErr w:type="spellEnd"/>
      <w:r w:rsidRPr="00CD2EC0">
        <w:rPr>
          <w:rFonts w:ascii="Times New Roman" w:hAnsi="Times New Roman"/>
          <w:color w:val="000000" w:themeColor="text1"/>
          <w:sz w:val="24"/>
          <w:szCs w:val="24"/>
          <w:bdr w:val="none" w:sz="0" w:space="0" w:color="auto" w:frame="1"/>
          <w:lang w:eastAsia="bg-BG"/>
        </w:rPr>
        <w:t xml:space="preserve"> 55“ ЕООД, „Мебел-2006“ ЕООД и „</w:t>
      </w:r>
      <w:proofErr w:type="spellStart"/>
      <w:r w:rsidRPr="00CD2EC0">
        <w:rPr>
          <w:rFonts w:ascii="Times New Roman" w:hAnsi="Times New Roman"/>
          <w:color w:val="000000" w:themeColor="text1"/>
          <w:sz w:val="24"/>
          <w:szCs w:val="24"/>
          <w:bdr w:val="none" w:sz="0" w:space="0" w:color="auto" w:frame="1"/>
          <w:lang w:eastAsia="bg-BG"/>
        </w:rPr>
        <w:t>Вива</w:t>
      </w:r>
      <w:proofErr w:type="spellEnd"/>
      <w:r w:rsidRPr="00CD2EC0">
        <w:rPr>
          <w:rFonts w:ascii="Times New Roman" w:hAnsi="Times New Roman"/>
          <w:color w:val="000000" w:themeColor="text1"/>
          <w:sz w:val="24"/>
          <w:szCs w:val="24"/>
          <w:bdr w:val="none" w:sz="0" w:space="0" w:color="auto" w:frame="1"/>
          <w:lang w:eastAsia="bg-BG"/>
        </w:rPr>
        <w:t xml:space="preserve"> 06“ ООД. </w:t>
      </w:r>
    </w:p>
    <w:p w:rsidR="00CD2EC0" w:rsidRPr="00CD2EC0" w:rsidRDefault="00CD2EC0" w:rsidP="00CD2EC0">
      <w:pPr>
        <w:ind w:firstLine="709"/>
        <w:jc w:val="both"/>
        <w:rPr>
          <w:rFonts w:ascii="Times New Roman" w:hAnsi="Times New Roman"/>
          <w:color w:val="000000" w:themeColor="text1"/>
          <w:sz w:val="24"/>
          <w:szCs w:val="24"/>
          <w:bdr w:val="none" w:sz="0" w:space="0" w:color="auto" w:frame="1"/>
          <w:lang w:eastAsia="bg-BG"/>
        </w:rPr>
      </w:pPr>
      <w:r w:rsidRPr="00CD2EC0">
        <w:rPr>
          <w:rFonts w:ascii="Times New Roman" w:hAnsi="Times New Roman"/>
          <w:color w:val="000000" w:themeColor="text1"/>
          <w:sz w:val="24"/>
          <w:szCs w:val="24"/>
          <w:bdr w:val="none" w:sz="0" w:space="0" w:color="auto" w:frame="1"/>
          <w:lang w:eastAsia="bg-BG"/>
        </w:rPr>
        <w:t xml:space="preserve">За подобно нарушение – извършване на дейност (отглеждане на 200 броя крави), без тя да бъде съгласувана с РИОСВ, на физическо лице е съставен акт за нарушение по </w:t>
      </w:r>
      <w:r w:rsidRPr="00CD2EC0">
        <w:rPr>
          <w:rFonts w:ascii="Times New Roman" w:hAnsi="Times New Roman"/>
          <w:i/>
          <w:color w:val="000000" w:themeColor="text1"/>
          <w:sz w:val="24"/>
          <w:szCs w:val="24"/>
          <w:bdr w:val="none" w:sz="0" w:space="0" w:color="auto" w:frame="1"/>
          <w:lang w:eastAsia="bg-BG"/>
        </w:rPr>
        <w:t>Закона за опазване на околната среда</w:t>
      </w:r>
      <w:r w:rsidRPr="00CD2EC0">
        <w:rPr>
          <w:rFonts w:ascii="Times New Roman" w:hAnsi="Times New Roman"/>
          <w:color w:val="000000" w:themeColor="text1"/>
          <w:sz w:val="24"/>
          <w:szCs w:val="24"/>
          <w:bdr w:val="none" w:sz="0" w:space="0" w:color="auto" w:frame="1"/>
          <w:lang w:eastAsia="bg-BG"/>
        </w:rPr>
        <w:t xml:space="preserve"> от РИОСВ Хасково. </w:t>
      </w:r>
    </w:p>
    <w:p w:rsidR="00CD2EC0" w:rsidRPr="00CD2EC0" w:rsidRDefault="00CD2EC0" w:rsidP="00CD2EC0">
      <w:pPr>
        <w:ind w:firstLine="720"/>
        <w:jc w:val="both"/>
        <w:rPr>
          <w:rFonts w:ascii="Times New Roman" w:hAnsi="Times New Roman"/>
          <w:b/>
          <w:color w:val="000000" w:themeColor="text1"/>
          <w:sz w:val="24"/>
          <w:szCs w:val="24"/>
          <w:u w:val="single"/>
          <w:bdr w:val="none" w:sz="0" w:space="0" w:color="auto" w:frame="1"/>
          <w:lang w:eastAsia="bg-BG"/>
        </w:rPr>
      </w:pPr>
    </w:p>
    <w:p w:rsidR="00CD2EC0" w:rsidRPr="00CD2EC0" w:rsidRDefault="00CD2EC0" w:rsidP="00CD2EC0">
      <w:pPr>
        <w:ind w:firstLine="709"/>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За констатирано неизпълнение на условия от комплексното разрешително, през месеца са наложени имуществени санкции за повече от 170 000 лв. </w:t>
      </w:r>
      <w:r w:rsidRPr="00CD2EC0">
        <w:rPr>
          <w:rFonts w:ascii="Times New Roman" w:hAnsi="Times New Roman"/>
          <w:color w:val="000000" w:themeColor="text1"/>
          <w:sz w:val="24"/>
          <w:szCs w:val="24"/>
          <w:bdr w:val="none" w:sz="0" w:space="0" w:color="auto" w:frame="1"/>
          <w:lang w:eastAsia="bg-BG"/>
        </w:rPr>
        <w:t xml:space="preserve"> От РИОСВ Бургас, София и Перник са санкционирани </w:t>
      </w:r>
      <w:r w:rsidRPr="00CD2EC0">
        <w:rPr>
          <w:rFonts w:ascii="Times New Roman" w:hAnsi="Times New Roman"/>
          <w:color w:val="000000" w:themeColor="text1"/>
          <w:sz w:val="24"/>
          <w:szCs w:val="24"/>
        </w:rPr>
        <w:t>„</w:t>
      </w:r>
      <w:proofErr w:type="spellStart"/>
      <w:r w:rsidRPr="00CD2EC0">
        <w:rPr>
          <w:rFonts w:ascii="Times New Roman" w:hAnsi="Times New Roman"/>
          <w:color w:val="000000" w:themeColor="text1"/>
          <w:sz w:val="24"/>
          <w:szCs w:val="24"/>
        </w:rPr>
        <w:t>Кроношпан</w:t>
      </w:r>
      <w:proofErr w:type="spellEnd"/>
      <w:r w:rsidRPr="00CD2EC0">
        <w:rPr>
          <w:rFonts w:ascii="Times New Roman" w:hAnsi="Times New Roman"/>
          <w:color w:val="000000" w:themeColor="text1"/>
          <w:sz w:val="24"/>
          <w:szCs w:val="24"/>
        </w:rPr>
        <w:t xml:space="preserve"> България“ ЕООД (в размер на 20 000 лв.) и 4 бр. имуществени санкции на „Лукойл Нефтохим Бургас”АД, (2 бр., всяка в размер на 10 000 лв. и 2 бр., всяка в размер на 20 000 лв.), „Топлофикация София” ЕАД (в размер на 30 000 лв.)</w:t>
      </w:r>
      <w:r w:rsidRPr="00CD2EC0">
        <w:rPr>
          <w:rFonts w:ascii="Times New Roman" w:hAnsi="Times New Roman"/>
          <w:color w:val="000000" w:themeColor="text1"/>
          <w:sz w:val="24"/>
          <w:szCs w:val="24"/>
          <w:bdr w:val="none" w:sz="0" w:space="0" w:color="auto" w:frame="1"/>
          <w:lang w:eastAsia="bg-BG"/>
        </w:rPr>
        <w:t xml:space="preserve"> „Топлофикация Перник“ АД (в размер на 15 000 лв.). </w:t>
      </w:r>
      <w:r w:rsidRPr="00CD2EC0">
        <w:rPr>
          <w:rFonts w:ascii="Times New Roman" w:hAnsi="Times New Roman"/>
          <w:color w:val="000000" w:themeColor="text1"/>
          <w:sz w:val="24"/>
          <w:szCs w:val="24"/>
        </w:rPr>
        <w:t>От РИОСВ Бургас, след извършена оценка на представени годишни доклади от СНИ за 2016 г. на емисиите  на вредни  вещества, изпускани  в атмосферния въздух,  на  „Лукойл Нефтохим Бургас” АД  са наложени 6 бр. еднократни санкции по реда на ЗООС, в общ размер на  48 246 лв.</w:t>
      </w:r>
    </w:p>
    <w:p w:rsidR="00CD2EC0" w:rsidRPr="00CD2EC0" w:rsidRDefault="00CD2EC0" w:rsidP="00CD2EC0">
      <w:pPr>
        <w:ind w:firstLine="709"/>
        <w:jc w:val="both"/>
        <w:rPr>
          <w:rFonts w:ascii="Times New Roman" w:hAnsi="Times New Roman"/>
          <w:color w:val="000000" w:themeColor="text1"/>
          <w:sz w:val="24"/>
          <w:szCs w:val="24"/>
          <w:bdr w:val="none" w:sz="0" w:space="0" w:color="auto" w:frame="1"/>
          <w:lang w:eastAsia="bg-BG"/>
        </w:rPr>
      </w:pPr>
    </w:p>
    <w:p w:rsidR="00CD2EC0" w:rsidRPr="00CD2EC0" w:rsidRDefault="00CD2EC0" w:rsidP="00CD2EC0">
      <w:pPr>
        <w:ind w:firstLine="709"/>
        <w:jc w:val="both"/>
        <w:rPr>
          <w:rFonts w:ascii="Times New Roman" w:hAnsi="Times New Roman"/>
          <w:color w:val="000000" w:themeColor="text1"/>
          <w:sz w:val="24"/>
          <w:szCs w:val="24"/>
          <w:bdr w:val="none" w:sz="0" w:space="0" w:color="auto" w:frame="1"/>
          <w:lang w:eastAsia="bg-BG"/>
        </w:rPr>
      </w:pPr>
      <w:r w:rsidRPr="00CD2EC0">
        <w:rPr>
          <w:rFonts w:ascii="Times New Roman" w:hAnsi="Times New Roman"/>
          <w:color w:val="000000" w:themeColor="text1"/>
          <w:sz w:val="24"/>
          <w:szCs w:val="24"/>
          <w:bdr w:val="none" w:sz="0" w:space="0" w:color="auto" w:frame="1"/>
          <w:lang w:eastAsia="bg-BG"/>
        </w:rPr>
        <w:t>За  извършване на дейност без издадено от КР – обезвреждане на отпадъци (</w:t>
      </w:r>
      <w:proofErr w:type="spellStart"/>
      <w:r w:rsidRPr="00CD2EC0">
        <w:rPr>
          <w:rFonts w:ascii="Times New Roman" w:hAnsi="Times New Roman"/>
          <w:color w:val="000000" w:themeColor="text1"/>
          <w:sz w:val="24"/>
          <w:szCs w:val="24"/>
          <w:bdr w:val="none" w:sz="0" w:space="0" w:color="auto" w:frame="1"/>
          <w:lang w:eastAsia="bg-BG"/>
        </w:rPr>
        <w:t>сгуропепелна</w:t>
      </w:r>
      <w:proofErr w:type="spellEnd"/>
      <w:r w:rsidRPr="00CD2EC0">
        <w:rPr>
          <w:rFonts w:ascii="Times New Roman" w:hAnsi="Times New Roman"/>
          <w:color w:val="000000" w:themeColor="text1"/>
          <w:sz w:val="24"/>
          <w:szCs w:val="24"/>
          <w:bdr w:val="none" w:sz="0" w:space="0" w:color="auto" w:frame="1"/>
          <w:lang w:eastAsia="bg-BG"/>
        </w:rPr>
        <w:t xml:space="preserve"> маса) на </w:t>
      </w:r>
      <w:proofErr w:type="spellStart"/>
      <w:r w:rsidRPr="00CD2EC0">
        <w:rPr>
          <w:rFonts w:ascii="Times New Roman" w:hAnsi="Times New Roman"/>
          <w:color w:val="000000" w:themeColor="text1"/>
          <w:sz w:val="24"/>
          <w:szCs w:val="24"/>
          <w:bdr w:val="none" w:sz="0" w:space="0" w:color="auto" w:frame="1"/>
          <w:lang w:eastAsia="bg-BG"/>
        </w:rPr>
        <w:t>сгуроотвал</w:t>
      </w:r>
      <w:proofErr w:type="spellEnd"/>
      <w:r w:rsidRPr="00CD2EC0">
        <w:rPr>
          <w:rFonts w:ascii="Times New Roman" w:hAnsi="Times New Roman"/>
          <w:color w:val="000000" w:themeColor="text1"/>
          <w:sz w:val="24"/>
          <w:szCs w:val="24"/>
          <w:bdr w:val="none" w:sz="0" w:space="0" w:color="auto" w:frame="1"/>
          <w:lang w:eastAsia="bg-BG"/>
        </w:rPr>
        <w:t>, от РИОСВ Перник е санкционирано с 50 000 лв. „ТЕЦ Бобов дол” ЕАД.</w:t>
      </w:r>
    </w:p>
    <w:p w:rsidR="00CD2EC0" w:rsidRPr="00CD2EC0" w:rsidRDefault="00CD2EC0" w:rsidP="00CD2EC0">
      <w:pPr>
        <w:ind w:firstLine="709"/>
        <w:jc w:val="both"/>
        <w:rPr>
          <w:rFonts w:ascii="Times New Roman" w:hAnsi="Times New Roman"/>
          <w:color w:val="000000" w:themeColor="text1"/>
          <w:sz w:val="24"/>
          <w:szCs w:val="24"/>
        </w:rPr>
      </w:pPr>
    </w:p>
    <w:p w:rsidR="00CD2EC0" w:rsidRPr="00CD2EC0" w:rsidRDefault="00CD2EC0" w:rsidP="00CD2EC0">
      <w:pPr>
        <w:ind w:firstLine="720"/>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 xml:space="preserve">За извършване </w:t>
      </w:r>
      <w:proofErr w:type="spellStart"/>
      <w:r w:rsidRPr="00CD2EC0">
        <w:rPr>
          <w:rFonts w:ascii="Times New Roman" w:hAnsi="Times New Roman"/>
          <w:color w:val="000000" w:themeColor="text1"/>
          <w:sz w:val="24"/>
          <w:szCs w:val="24"/>
        </w:rPr>
        <w:t>драгиране</w:t>
      </w:r>
      <w:proofErr w:type="spellEnd"/>
      <w:r w:rsidRPr="00CD2EC0">
        <w:rPr>
          <w:rFonts w:ascii="Times New Roman" w:hAnsi="Times New Roman"/>
          <w:color w:val="000000" w:themeColor="text1"/>
          <w:sz w:val="24"/>
          <w:szCs w:val="24"/>
        </w:rPr>
        <w:t xml:space="preserve"> на дънни маси с </w:t>
      </w:r>
      <w:proofErr w:type="spellStart"/>
      <w:r w:rsidRPr="00CD2EC0">
        <w:rPr>
          <w:rFonts w:ascii="Times New Roman" w:hAnsi="Times New Roman"/>
          <w:color w:val="000000" w:themeColor="text1"/>
          <w:sz w:val="24"/>
          <w:szCs w:val="24"/>
        </w:rPr>
        <w:t>драгажна</w:t>
      </w:r>
      <w:proofErr w:type="spellEnd"/>
      <w:r w:rsidRPr="00CD2EC0">
        <w:rPr>
          <w:rFonts w:ascii="Times New Roman" w:hAnsi="Times New Roman"/>
          <w:color w:val="000000" w:themeColor="text1"/>
          <w:sz w:val="24"/>
          <w:szCs w:val="24"/>
        </w:rPr>
        <w:t xml:space="preserve"> машина без проведена процедура по реда на Глава VІ от ЗООС, от РИСВ Бургас е наложена имуществена санкция на община Бяла, в размер на 5 000 лв.</w:t>
      </w:r>
    </w:p>
    <w:p w:rsidR="00CD2EC0" w:rsidRPr="00CD2EC0" w:rsidRDefault="00CD2EC0" w:rsidP="00CD2EC0">
      <w:pPr>
        <w:pStyle w:val="ListParagraph"/>
        <w:ind w:left="0" w:firstLine="720"/>
        <w:jc w:val="both"/>
        <w:rPr>
          <w:rFonts w:ascii="Times New Roman" w:hAnsi="Times New Roman"/>
          <w:b/>
          <w:color w:val="000000" w:themeColor="text1"/>
          <w:sz w:val="24"/>
          <w:szCs w:val="24"/>
        </w:rPr>
      </w:pPr>
      <w:r w:rsidRPr="00CD2EC0">
        <w:rPr>
          <w:rFonts w:ascii="Times New Roman" w:hAnsi="Times New Roman"/>
          <w:color w:val="000000" w:themeColor="text1"/>
          <w:sz w:val="24"/>
          <w:szCs w:val="24"/>
        </w:rPr>
        <w:t>За неоказване на съдействие на РИОСВ София при извършване на проверка е наложена имуществена санкция на „</w:t>
      </w:r>
      <w:proofErr w:type="spellStart"/>
      <w:r w:rsidRPr="00CD2EC0">
        <w:rPr>
          <w:rFonts w:ascii="Times New Roman" w:hAnsi="Times New Roman"/>
          <w:color w:val="000000" w:themeColor="text1"/>
          <w:sz w:val="24"/>
          <w:szCs w:val="24"/>
        </w:rPr>
        <w:t>Пецитрейд</w:t>
      </w:r>
      <w:proofErr w:type="spellEnd"/>
      <w:r w:rsidRPr="00CD2EC0">
        <w:rPr>
          <w:rFonts w:ascii="Times New Roman" w:hAnsi="Times New Roman"/>
          <w:color w:val="000000" w:themeColor="text1"/>
          <w:sz w:val="24"/>
          <w:szCs w:val="24"/>
        </w:rPr>
        <w:t>” ЕООД, в размер на 15 000 лв.</w:t>
      </w:r>
    </w:p>
    <w:p w:rsidR="00CD2EC0" w:rsidRPr="00CD2EC0" w:rsidRDefault="00CD2EC0" w:rsidP="00CD2EC0">
      <w:pPr>
        <w:ind w:firstLine="720"/>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За неизпълнени предписания, дадени по реда на ЗООС, от РИОСВ Пловдив е наложена имуществена санкция, в размер на 5 000 лв., на „</w:t>
      </w:r>
      <w:proofErr w:type="spellStart"/>
      <w:r w:rsidRPr="00CD2EC0">
        <w:rPr>
          <w:rFonts w:ascii="Times New Roman" w:hAnsi="Times New Roman"/>
          <w:color w:val="000000" w:themeColor="text1"/>
          <w:sz w:val="24"/>
          <w:szCs w:val="24"/>
        </w:rPr>
        <w:t>Триглав</w:t>
      </w:r>
      <w:proofErr w:type="spellEnd"/>
      <w:r w:rsidRPr="00CD2EC0">
        <w:rPr>
          <w:rFonts w:ascii="Times New Roman" w:hAnsi="Times New Roman"/>
          <w:color w:val="000000" w:themeColor="text1"/>
          <w:sz w:val="24"/>
          <w:szCs w:val="24"/>
        </w:rPr>
        <w:t xml:space="preserve"> – еделвайс“ ЕООД, гр. Казанлък. За същото нарушение, с по 2 000 лв., от РИОСВ Варна и Пловдив са санкционирани „</w:t>
      </w:r>
      <w:proofErr w:type="spellStart"/>
      <w:r w:rsidRPr="00CD2EC0">
        <w:rPr>
          <w:rFonts w:ascii="Times New Roman" w:hAnsi="Times New Roman"/>
          <w:color w:val="000000" w:themeColor="text1"/>
          <w:sz w:val="24"/>
          <w:szCs w:val="24"/>
        </w:rPr>
        <w:t>Бултранспорт</w:t>
      </w:r>
      <w:proofErr w:type="spellEnd"/>
      <w:r w:rsidRPr="00CD2EC0">
        <w:rPr>
          <w:rFonts w:ascii="Times New Roman" w:hAnsi="Times New Roman"/>
          <w:color w:val="000000" w:themeColor="text1"/>
          <w:sz w:val="24"/>
          <w:szCs w:val="24"/>
        </w:rPr>
        <w:t xml:space="preserve"> Груп“ ЕООД, кмета на с. Доброплодно и „Лем Трейдинг 2“ ООД, гр. Пловдив.</w:t>
      </w:r>
    </w:p>
    <w:p w:rsidR="00CD2EC0" w:rsidRPr="00CD2EC0" w:rsidRDefault="00CD2EC0" w:rsidP="00CD2EC0">
      <w:pPr>
        <w:ind w:firstLine="720"/>
        <w:jc w:val="both"/>
        <w:rPr>
          <w:rFonts w:ascii="Times New Roman" w:hAnsi="Times New Roman"/>
          <w:color w:val="000000" w:themeColor="text1"/>
          <w:sz w:val="24"/>
          <w:szCs w:val="24"/>
        </w:rPr>
      </w:pPr>
      <w:r w:rsidRPr="00CD2EC0">
        <w:rPr>
          <w:rFonts w:ascii="Times New Roman" w:hAnsi="Times New Roman"/>
          <w:color w:val="000000" w:themeColor="text1"/>
          <w:sz w:val="24"/>
          <w:szCs w:val="24"/>
        </w:rPr>
        <w:t>От РИОСВ Пловдив е наложена ПАМ – пломбиране на съоръжения на „</w:t>
      </w:r>
      <w:proofErr w:type="spellStart"/>
      <w:r w:rsidRPr="00CD2EC0">
        <w:rPr>
          <w:rFonts w:ascii="Times New Roman" w:hAnsi="Times New Roman"/>
          <w:color w:val="000000" w:themeColor="text1"/>
          <w:sz w:val="24"/>
          <w:szCs w:val="24"/>
        </w:rPr>
        <w:t>Агроден</w:t>
      </w:r>
      <w:proofErr w:type="spellEnd"/>
      <w:r w:rsidRPr="00CD2EC0">
        <w:rPr>
          <w:rFonts w:ascii="Times New Roman" w:hAnsi="Times New Roman"/>
          <w:color w:val="000000" w:themeColor="text1"/>
          <w:sz w:val="24"/>
          <w:szCs w:val="24"/>
        </w:rPr>
        <w:t>“ ООД, с. Цалапица, община Марица във връзка с установена промяна на капацитета на съоръжения за съхранение на опасни химични вещества.</w:t>
      </w:r>
    </w:p>
    <w:p w:rsidR="00CD2EC0" w:rsidRPr="00A6158F" w:rsidRDefault="00CD2EC0" w:rsidP="00CD2EC0">
      <w:pPr>
        <w:jc w:val="both"/>
        <w:rPr>
          <w:rFonts w:ascii="Times New Roman" w:hAnsi="Times New Roman"/>
          <w:sz w:val="24"/>
          <w:szCs w:val="24"/>
          <w:bdr w:val="none" w:sz="0" w:space="0" w:color="auto" w:frame="1"/>
          <w:lang w:eastAsia="bg-BG"/>
        </w:rPr>
      </w:pPr>
    </w:p>
    <w:p w:rsidR="008F2E07" w:rsidRPr="008F2E07" w:rsidRDefault="00CD2EC0" w:rsidP="00CD2EC0">
      <w:pPr>
        <w:ind w:firstLine="709"/>
        <w:jc w:val="both"/>
        <w:rPr>
          <w:rFonts w:ascii="Times New Roman" w:hAnsi="Times New Roman"/>
          <w:sz w:val="24"/>
          <w:szCs w:val="24"/>
        </w:rPr>
      </w:pPr>
      <w:r w:rsidRPr="00A6158F">
        <w:rPr>
          <w:rFonts w:ascii="Times New Roman" w:hAnsi="Times New Roman"/>
          <w:sz w:val="24"/>
          <w:szCs w:val="24"/>
        </w:rPr>
        <w:t xml:space="preserve">За констатирани административни нарушения (производство и пускане на пазара на гасена вар и варов разтвор, без извършена регистрация на химичното вещество калциев </w:t>
      </w:r>
      <w:proofErr w:type="spellStart"/>
      <w:r w:rsidRPr="00A6158F">
        <w:rPr>
          <w:rFonts w:ascii="Times New Roman" w:hAnsi="Times New Roman"/>
          <w:sz w:val="24"/>
          <w:szCs w:val="24"/>
        </w:rPr>
        <w:t>хидроксид</w:t>
      </w:r>
      <w:proofErr w:type="spellEnd"/>
      <w:r w:rsidRPr="00A6158F">
        <w:rPr>
          <w:rFonts w:ascii="Times New Roman" w:hAnsi="Times New Roman"/>
          <w:sz w:val="24"/>
          <w:szCs w:val="24"/>
        </w:rPr>
        <w:t>) през месец юни 2017 г., на ЕТ „Иван Ангелов“, гр. Харманли и „Мечо – ТВТ“ ЕООД, гр. Харманли са съставени от РИОСВ Хасково</w:t>
      </w:r>
      <w:r>
        <w:rPr>
          <w:rFonts w:ascii="Times New Roman" w:hAnsi="Times New Roman"/>
          <w:sz w:val="24"/>
          <w:szCs w:val="24"/>
        </w:rPr>
        <w:t xml:space="preserve"> през месец юли</w:t>
      </w:r>
      <w:r w:rsidRPr="00A6158F">
        <w:rPr>
          <w:rFonts w:ascii="Times New Roman" w:hAnsi="Times New Roman"/>
          <w:sz w:val="24"/>
          <w:szCs w:val="24"/>
        </w:rPr>
        <w:t xml:space="preserve"> 2 броя АУАН по </w:t>
      </w:r>
      <w:r w:rsidRPr="00A6158F">
        <w:rPr>
          <w:rFonts w:ascii="Times New Roman" w:hAnsi="Times New Roman"/>
          <w:i/>
          <w:sz w:val="24"/>
          <w:szCs w:val="24"/>
        </w:rPr>
        <w:t>Закона за защита от вредното въздействие на химичните вещества и смеси</w:t>
      </w:r>
      <w:r w:rsidRPr="00A6158F">
        <w:rPr>
          <w:rFonts w:ascii="Times New Roman" w:hAnsi="Times New Roman"/>
          <w:sz w:val="24"/>
          <w:szCs w:val="24"/>
        </w:rPr>
        <w:t xml:space="preserve">. </w:t>
      </w:r>
      <w:r w:rsidR="008F2E07" w:rsidRPr="008F2E07">
        <w:rPr>
          <w:rFonts w:ascii="Times New Roman" w:hAnsi="Times New Roman"/>
          <w:sz w:val="24"/>
          <w:szCs w:val="24"/>
        </w:rPr>
        <w:t xml:space="preserve"> </w:t>
      </w:r>
    </w:p>
    <w:p w:rsidR="00861A80" w:rsidRDefault="00861A80" w:rsidP="00157D4E">
      <w:pPr>
        <w:jc w:val="both"/>
        <w:rPr>
          <w:rFonts w:ascii="Times New Roman" w:hAnsi="Times New Roman"/>
          <w:b/>
          <w:i/>
          <w:sz w:val="24"/>
          <w:szCs w:val="24"/>
          <w:lang w:val="en-US"/>
        </w:rPr>
      </w:pPr>
    </w:p>
    <w:p w:rsidR="00157D4E" w:rsidRPr="00157D4E" w:rsidRDefault="00157D4E" w:rsidP="00157D4E">
      <w:pPr>
        <w:jc w:val="both"/>
        <w:rPr>
          <w:rFonts w:ascii="Times New Roman" w:hAnsi="Times New Roman"/>
          <w:b/>
          <w:i/>
          <w:sz w:val="24"/>
          <w:szCs w:val="24"/>
        </w:rPr>
      </w:pPr>
      <w:proofErr w:type="spellStart"/>
      <w:r w:rsidRPr="00057714">
        <w:rPr>
          <w:rFonts w:ascii="Times New Roman" w:hAnsi="Times New Roman"/>
          <w:b/>
          <w:i/>
          <w:sz w:val="24"/>
          <w:szCs w:val="24"/>
          <w:lang w:val="en-US"/>
        </w:rPr>
        <w:t>Ефект</w:t>
      </w:r>
      <w:proofErr w:type="spellEnd"/>
      <w:r w:rsidRPr="00057714">
        <w:rPr>
          <w:rFonts w:ascii="Times New Roman" w:hAnsi="Times New Roman"/>
          <w:b/>
          <w:i/>
          <w:sz w:val="24"/>
          <w:szCs w:val="24"/>
          <w:lang w:val="en-US"/>
        </w:rPr>
        <w:t xml:space="preserve"> </w:t>
      </w:r>
      <w:proofErr w:type="spellStart"/>
      <w:r w:rsidRPr="00057714">
        <w:rPr>
          <w:rFonts w:ascii="Times New Roman" w:hAnsi="Times New Roman"/>
          <w:b/>
          <w:i/>
          <w:sz w:val="24"/>
          <w:szCs w:val="24"/>
          <w:lang w:val="en-US"/>
        </w:rPr>
        <w:t>спрямо</w:t>
      </w:r>
      <w:proofErr w:type="spellEnd"/>
      <w:r w:rsidRPr="00057714">
        <w:rPr>
          <w:rFonts w:ascii="Times New Roman" w:hAnsi="Times New Roman"/>
          <w:b/>
          <w:i/>
          <w:sz w:val="24"/>
          <w:szCs w:val="24"/>
          <w:lang w:val="en-US"/>
        </w:rPr>
        <w:t xml:space="preserve"> </w:t>
      </w:r>
      <w:proofErr w:type="spellStart"/>
      <w:r w:rsidRPr="00057714">
        <w:rPr>
          <w:rFonts w:ascii="Times New Roman" w:hAnsi="Times New Roman"/>
          <w:b/>
          <w:i/>
          <w:sz w:val="24"/>
          <w:szCs w:val="24"/>
          <w:lang w:val="en-US"/>
        </w:rPr>
        <w:t>околната</w:t>
      </w:r>
      <w:proofErr w:type="spellEnd"/>
      <w:r w:rsidRPr="00057714">
        <w:rPr>
          <w:rFonts w:ascii="Times New Roman" w:hAnsi="Times New Roman"/>
          <w:b/>
          <w:i/>
          <w:sz w:val="24"/>
          <w:szCs w:val="24"/>
          <w:lang w:val="en-US"/>
        </w:rPr>
        <w:t xml:space="preserve"> </w:t>
      </w:r>
      <w:proofErr w:type="spellStart"/>
      <w:r w:rsidRPr="00057714">
        <w:rPr>
          <w:rFonts w:ascii="Times New Roman" w:hAnsi="Times New Roman"/>
          <w:b/>
          <w:i/>
          <w:sz w:val="24"/>
          <w:szCs w:val="24"/>
          <w:lang w:val="en-US"/>
        </w:rPr>
        <w:t>с</w:t>
      </w:r>
      <w:r>
        <w:rPr>
          <w:rFonts w:ascii="Times New Roman" w:hAnsi="Times New Roman"/>
          <w:b/>
          <w:i/>
          <w:sz w:val="24"/>
          <w:szCs w:val="24"/>
          <w:lang w:val="en-US"/>
        </w:rPr>
        <w:t>реда</w:t>
      </w:r>
      <w:proofErr w:type="spellEnd"/>
      <w:r>
        <w:rPr>
          <w:rFonts w:ascii="Times New Roman" w:hAnsi="Times New Roman"/>
          <w:b/>
          <w:i/>
          <w:sz w:val="24"/>
          <w:szCs w:val="24"/>
          <w:lang w:val="en-US"/>
        </w:rPr>
        <w:t xml:space="preserve">, </w:t>
      </w:r>
      <w:proofErr w:type="spellStart"/>
      <w:r>
        <w:rPr>
          <w:rFonts w:ascii="Times New Roman" w:hAnsi="Times New Roman"/>
          <w:b/>
          <w:i/>
          <w:sz w:val="24"/>
          <w:szCs w:val="24"/>
          <w:lang w:val="en-US"/>
        </w:rPr>
        <w:t>бизнеса</w:t>
      </w:r>
      <w:proofErr w:type="spellEnd"/>
      <w:r>
        <w:rPr>
          <w:rFonts w:ascii="Times New Roman" w:hAnsi="Times New Roman"/>
          <w:b/>
          <w:i/>
          <w:sz w:val="24"/>
          <w:szCs w:val="24"/>
          <w:lang w:val="en-US"/>
        </w:rPr>
        <w:t xml:space="preserve"> и </w:t>
      </w:r>
      <w:proofErr w:type="spellStart"/>
      <w:r>
        <w:rPr>
          <w:rFonts w:ascii="Times New Roman" w:hAnsi="Times New Roman"/>
          <w:b/>
          <w:i/>
          <w:sz w:val="24"/>
          <w:szCs w:val="24"/>
          <w:lang w:val="en-US"/>
        </w:rPr>
        <w:t>обществеността</w:t>
      </w:r>
      <w:proofErr w:type="spellEnd"/>
      <w:r>
        <w:rPr>
          <w:rFonts w:ascii="Times New Roman" w:hAnsi="Times New Roman"/>
          <w:b/>
          <w:i/>
          <w:sz w:val="24"/>
          <w:szCs w:val="24"/>
          <w:lang w:val="en-US"/>
        </w:rPr>
        <w:t xml:space="preserve"> </w:t>
      </w:r>
    </w:p>
    <w:p w:rsidR="00157D4E" w:rsidRDefault="00157D4E" w:rsidP="00157D4E">
      <w:pPr>
        <w:ind w:firstLine="720"/>
        <w:jc w:val="both"/>
        <w:outlineLvl w:val="1"/>
        <w:rPr>
          <w:rFonts w:ascii="Times New Roman" w:hAnsi="Times New Roman"/>
          <w:sz w:val="24"/>
          <w:szCs w:val="24"/>
        </w:rPr>
      </w:pPr>
      <w:r>
        <w:rPr>
          <w:rFonts w:ascii="Times New Roman" w:hAnsi="Times New Roman"/>
          <w:sz w:val="24"/>
          <w:szCs w:val="24"/>
        </w:rPr>
        <w:t xml:space="preserve">За отчетния период </w:t>
      </w:r>
      <w:r w:rsidRPr="00612238">
        <w:rPr>
          <w:rFonts w:ascii="Times New Roman" w:hAnsi="Times New Roman"/>
          <w:sz w:val="24"/>
          <w:szCs w:val="24"/>
        </w:rPr>
        <w:t xml:space="preserve">проверените защитени територия и зони са в много добро състояние и се опазват и поддържат съгласно Закона за защитените територии и Закона за биологичното разнообразие. Проверените вековни дървета са в добро състояние. В </w:t>
      </w:r>
      <w:proofErr w:type="spellStart"/>
      <w:r w:rsidRPr="00612238">
        <w:rPr>
          <w:rFonts w:ascii="Times New Roman" w:hAnsi="Times New Roman"/>
          <w:sz w:val="24"/>
          <w:szCs w:val="24"/>
        </w:rPr>
        <w:lastRenderedPageBreak/>
        <w:t>билкозаготвителните</w:t>
      </w:r>
      <w:proofErr w:type="spellEnd"/>
      <w:r w:rsidRPr="00612238">
        <w:rPr>
          <w:rFonts w:ascii="Times New Roman" w:hAnsi="Times New Roman"/>
          <w:sz w:val="24"/>
          <w:szCs w:val="24"/>
        </w:rPr>
        <w:t xml:space="preserve"> пунктове не е констатирано изкупуване и наличие на защитени и лечебни растения под специален режим на опазване и ползване.</w:t>
      </w:r>
      <w:r w:rsidRPr="00F232CF">
        <w:rPr>
          <w:rFonts w:ascii="Times New Roman" w:hAnsi="Times New Roman"/>
          <w:sz w:val="24"/>
          <w:szCs w:val="24"/>
        </w:rPr>
        <w:t xml:space="preserve"> </w:t>
      </w:r>
      <w:r w:rsidRPr="005D19D1">
        <w:rPr>
          <w:rFonts w:ascii="Times New Roman" w:hAnsi="Times New Roman"/>
          <w:sz w:val="24"/>
          <w:szCs w:val="24"/>
        </w:rPr>
        <w:t>В резултат от осъществен контрол значително</w:t>
      </w:r>
      <w:r>
        <w:rPr>
          <w:rFonts w:ascii="Times New Roman" w:hAnsi="Times New Roman"/>
          <w:sz w:val="24"/>
          <w:szCs w:val="24"/>
        </w:rPr>
        <w:t xml:space="preserve"> са намалени</w:t>
      </w:r>
      <w:r w:rsidRPr="005D19D1">
        <w:rPr>
          <w:rFonts w:ascii="Times New Roman" w:hAnsi="Times New Roman"/>
          <w:sz w:val="24"/>
          <w:szCs w:val="24"/>
        </w:rPr>
        <w:t xml:space="preserve"> нарушенията в защитените територии, по-конкретно в резерват „Купена“</w:t>
      </w:r>
      <w:r>
        <w:rPr>
          <w:rFonts w:ascii="Times New Roman" w:hAnsi="Times New Roman"/>
          <w:sz w:val="24"/>
          <w:szCs w:val="24"/>
        </w:rPr>
        <w:t>.</w:t>
      </w:r>
    </w:p>
    <w:p w:rsidR="00157D4E" w:rsidRDefault="00157D4E" w:rsidP="00157D4E">
      <w:pPr>
        <w:ind w:firstLine="709"/>
        <w:jc w:val="both"/>
        <w:rPr>
          <w:rFonts w:ascii="Times New Roman" w:hAnsi="Times New Roman"/>
          <w:sz w:val="24"/>
          <w:szCs w:val="24"/>
        </w:rPr>
      </w:pPr>
      <w:r>
        <w:rPr>
          <w:rFonts w:ascii="Times New Roman" w:hAnsi="Times New Roman"/>
          <w:sz w:val="24"/>
          <w:szCs w:val="24"/>
        </w:rPr>
        <w:t>С</w:t>
      </w:r>
      <w:r w:rsidRPr="005D19D1">
        <w:rPr>
          <w:rFonts w:ascii="Times New Roman" w:hAnsi="Times New Roman"/>
          <w:sz w:val="24"/>
          <w:szCs w:val="24"/>
        </w:rPr>
        <w:t>пасени са защитени видове птици в безпомощно състояние</w:t>
      </w:r>
      <w:r w:rsidRPr="00F232CF">
        <w:rPr>
          <w:rFonts w:ascii="Times New Roman" w:hAnsi="Times New Roman"/>
          <w:sz w:val="24"/>
          <w:szCs w:val="24"/>
        </w:rPr>
        <w:t xml:space="preserve"> </w:t>
      </w:r>
      <w:r>
        <w:rPr>
          <w:rFonts w:ascii="Times New Roman" w:hAnsi="Times New Roman"/>
          <w:sz w:val="24"/>
          <w:szCs w:val="24"/>
        </w:rPr>
        <w:t>- в</w:t>
      </w:r>
      <w:r w:rsidRPr="00A407A4">
        <w:rPr>
          <w:rFonts w:ascii="Times New Roman" w:hAnsi="Times New Roman"/>
          <w:sz w:val="24"/>
          <w:szCs w:val="24"/>
        </w:rPr>
        <w:t xml:space="preserve"> Спасителн</w:t>
      </w:r>
      <w:r>
        <w:rPr>
          <w:rFonts w:ascii="Times New Roman" w:hAnsi="Times New Roman"/>
          <w:sz w:val="24"/>
          <w:szCs w:val="24"/>
        </w:rPr>
        <w:t xml:space="preserve">ия център за диви животни в гр. </w:t>
      </w:r>
      <w:r w:rsidRPr="00A407A4">
        <w:rPr>
          <w:rFonts w:ascii="Times New Roman" w:hAnsi="Times New Roman"/>
          <w:sz w:val="24"/>
          <w:szCs w:val="24"/>
        </w:rPr>
        <w:t xml:space="preserve">Стара Загора </w:t>
      </w:r>
      <w:r>
        <w:rPr>
          <w:rFonts w:ascii="Times New Roman" w:hAnsi="Times New Roman"/>
          <w:sz w:val="24"/>
          <w:szCs w:val="24"/>
        </w:rPr>
        <w:t xml:space="preserve">от РИОСВ Пловдив и Русе са изпратени </w:t>
      </w:r>
      <w:r w:rsidRPr="0020226E">
        <w:rPr>
          <w:rFonts w:ascii="Times New Roman" w:hAnsi="Times New Roman"/>
          <w:sz w:val="24"/>
          <w:szCs w:val="24"/>
        </w:rPr>
        <w:t xml:space="preserve">щъркели, сови, кукумявка, </w:t>
      </w:r>
      <w:proofErr w:type="spellStart"/>
      <w:r w:rsidRPr="0020226E">
        <w:rPr>
          <w:rFonts w:ascii="Times New Roman" w:hAnsi="Times New Roman"/>
          <w:sz w:val="24"/>
          <w:szCs w:val="24"/>
        </w:rPr>
        <w:t>чухал</w:t>
      </w:r>
      <w:proofErr w:type="spellEnd"/>
      <w:r>
        <w:rPr>
          <w:rFonts w:ascii="Times New Roman" w:hAnsi="Times New Roman"/>
          <w:sz w:val="24"/>
          <w:szCs w:val="24"/>
        </w:rPr>
        <w:t>,</w:t>
      </w:r>
      <w:r w:rsidRPr="0020226E">
        <w:rPr>
          <w:rFonts w:ascii="Times New Roman" w:hAnsi="Times New Roman"/>
          <w:sz w:val="24"/>
          <w:szCs w:val="24"/>
        </w:rPr>
        <w:t xml:space="preserve"> керкенез и</w:t>
      </w:r>
      <w:r>
        <w:rPr>
          <w:rFonts w:ascii="Times New Roman" w:hAnsi="Times New Roman"/>
          <w:sz w:val="24"/>
          <w:szCs w:val="24"/>
        </w:rPr>
        <w:t xml:space="preserve"> </w:t>
      </w:r>
      <w:r w:rsidRPr="0020226E">
        <w:rPr>
          <w:rFonts w:ascii="Times New Roman" w:hAnsi="Times New Roman"/>
          <w:sz w:val="24"/>
          <w:szCs w:val="24"/>
        </w:rPr>
        <w:t>голям ястреб</w:t>
      </w:r>
      <w:r>
        <w:rPr>
          <w:rFonts w:ascii="Times New Roman" w:hAnsi="Times New Roman"/>
          <w:sz w:val="24"/>
          <w:szCs w:val="24"/>
        </w:rPr>
        <w:t xml:space="preserve">. </w:t>
      </w:r>
    </w:p>
    <w:p w:rsidR="00157D4E" w:rsidRPr="00A93052" w:rsidRDefault="00157D4E" w:rsidP="00157D4E">
      <w:pPr>
        <w:ind w:firstLine="720"/>
        <w:jc w:val="both"/>
        <w:outlineLvl w:val="1"/>
        <w:rPr>
          <w:rFonts w:ascii="Times New Roman" w:hAnsi="Times New Roman"/>
          <w:sz w:val="24"/>
          <w:szCs w:val="24"/>
        </w:rPr>
      </w:pPr>
      <w:r>
        <w:rPr>
          <w:rFonts w:ascii="Times New Roman" w:hAnsi="Times New Roman"/>
          <w:sz w:val="24"/>
          <w:szCs w:val="24"/>
        </w:rPr>
        <w:t>У</w:t>
      </w:r>
      <w:r w:rsidRPr="005D19D1">
        <w:rPr>
          <w:rFonts w:ascii="Times New Roman" w:hAnsi="Times New Roman"/>
          <w:sz w:val="24"/>
          <w:szCs w:val="24"/>
        </w:rPr>
        <w:t>пражнен е контрол върху ползването и търговията с растителни и животински видове.</w:t>
      </w:r>
      <w:r w:rsidRPr="00F232CF">
        <w:rPr>
          <w:rFonts w:ascii="Times New Roman" w:hAnsi="Times New Roman"/>
          <w:sz w:val="24"/>
          <w:szCs w:val="24"/>
        </w:rPr>
        <w:t xml:space="preserve"> </w:t>
      </w:r>
      <w:r>
        <w:rPr>
          <w:rFonts w:ascii="Times New Roman" w:hAnsi="Times New Roman"/>
          <w:sz w:val="24"/>
          <w:szCs w:val="24"/>
        </w:rPr>
        <w:t>В следствие на засиления контрол от страна РИОСВ Смолян е постигнато о</w:t>
      </w:r>
      <w:r w:rsidRPr="004C01C6">
        <w:rPr>
          <w:rFonts w:ascii="Times New Roman" w:hAnsi="Times New Roman"/>
          <w:sz w:val="24"/>
          <w:szCs w:val="24"/>
        </w:rPr>
        <w:t xml:space="preserve">пазване популацията на </w:t>
      </w:r>
      <w:proofErr w:type="spellStart"/>
      <w:r w:rsidRPr="004C01C6">
        <w:rPr>
          <w:rFonts w:ascii="Times New Roman" w:hAnsi="Times New Roman"/>
          <w:sz w:val="24"/>
          <w:szCs w:val="24"/>
        </w:rPr>
        <w:t>мурсалски</w:t>
      </w:r>
      <w:proofErr w:type="spellEnd"/>
      <w:r w:rsidRPr="004C01C6">
        <w:rPr>
          <w:rFonts w:ascii="Times New Roman" w:hAnsi="Times New Roman"/>
          <w:sz w:val="24"/>
          <w:szCs w:val="24"/>
        </w:rPr>
        <w:t xml:space="preserve"> чай, чрез </w:t>
      </w:r>
      <w:r>
        <w:rPr>
          <w:rFonts w:ascii="Times New Roman" w:hAnsi="Times New Roman"/>
          <w:sz w:val="24"/>
          <w:szCs w:val="24"/>
        </w:rPr>
        <w:t>недопускане на ползването му</w:t>
      </w:r>
      <w:r w:rsidRPr="004C01C6">
        <w:rPr>
          <w:rFonts w:ascii="Times New Roman" w:hAnsi="Times New Roman"/>
          <w:sz w:val="24"/>
          <w:szCs w:val="24"/>
        </w:rPr>
        <w:t xml:space="preserve">. В тази връзка, освен контролната дейност е проведена </w:t>
      </w:r>
      <w:r>
        <w:rPr>
          <w:rFonts w:ascii="Times New Roman" w:hAnsi="Times New Roman"/>
          <w:sz w:val="24"/>
          <w:szCs w:val="24"/>
        </w:rPr>
        <w:t xml:space="preserve">и </w:t>
      </w:r>
      <w:r w:rsidRPr="004C01C6">
        <w:rPr>
          <w:rFonts w:ascii="Times New Roman" w:hAnsi="Times New Roman"/>
          <w:sz w:val="24"/>
          <w:szCs w:val="24"/>
        </w:rPr>
        <w:t>кампания за запозна</w:t>
      </w:r>
      <w:r>
        <w:rPr>
          <w:rFonts w:ascii="Times New Roman" w:hAnsi="Times New Roman"/>
          <w:sz w:val="24"/>
          <w:szCs w:val="24"/>
        </w:rPr>
        <w:t xml:space="preserve">ване </w:t>
      </w:r>
      <w:r w:rsidRPr="004C01C6">
        <w:rPr>
          <w:rFonts w:ascii="Times New Roman" w:hAnsi="Times New Roman"/>
          <w:sz w:val="24"/>
          <w:szCs w:val="24"/>
        </w:rPr>
        <w:t>на населението с мерките за опазване</w:t>
      </w:r>
      <w:r>
        <w:rPr>
          <w:rFonts w:ascii="Times New Roman" w:hAnsi="Times New Roman"/>
          <w:sz w:val="24"/>
          <w:szCs w:val="24"/>
        </w:rPr>
        <w:t xml:space="preserve"> на вида</w:t>
      </w:r>
      <w:r w:rsidRPr="004C01C6">
        <w:rPr>
          <w:rFonts w:ascii="Times New Roman" w:hAnsi="Times New Roman"/>
          <w:sz w:val="24"/>
          <w:szCs w:val="24"/>
        </w:rPr>
        <w:t>.</w:t>
      </w:r>
    </w:p>
    <w:p w:rsidR="00157D4E" w:rsidRDefault="00157D4E" w:rsidP="00157D4E">
      <w:pPr>
        <w:ind w:firstLine="709"/>
        <w:jc w:val="both"/>
        <w:rPr>
          <w:rFonts w:ascii="Times New Roman" w:hAnsi="Times New Roman"/>
          <w:sz w:val="24"/>
          <w:szCs w:val="24"/>
        </w:rPr>
      </w:pPr>
      <w:r w:rsidRPr="0020226E">
        <w:rPr>
          <w:rFonts w:ascii="Times New Roman" w:hAnsi="Times New Roman"/>
          <w:sz w:val="24"/>
          <w:szCs w:val="24"/>
        </w:rPr>
        <w:t xml:space="preserve">През м. юли приключи гнездовия период на </w:t>
      </w:r>
      <w:proofErr w:type="spellStart"/>
      <w:r w:rsidRPr="0020226E">
        <w:rPr>
          <w:rFonts w:ascii="Times New Roman" w:hAnsi="Times New Roman"/>
          <w:sz w:val="24"/>
          <w:szCs w:val="24"/>
        </w:rPr>
        <w:t>къдроглавите</w:t>
      </w:r>
      <w:proofErr w:type="spellEnd"/>
      <w:r w:rsidRPr="0020226E">
        <w:rPr>
          <w:rFonts w:ascii="Times New Roman" w:hAnsi="Times New Roman"/>
          <w:sz w:val="24"/>
          <w:szCs w:val="24"/>
        </w:rPr>
        <w:t xml:space="preserve"> пеликани (</w:t>
      </w:r>
      <w:proofErr w:type="spellStart"/>
      <w:r w:rsidRPr="0020226E">
        <w:rPr>
          <w:rFonts w:ascii="Times New Roman" w:hAnsi="Times New Roman"/>
          <w:sz w:val="24"/>
          <w:szCs w:val="24"/>
        </w:rPr>
        <w:t>Pelecanus</w:t>
      </w:r>
      <w:proofErr w:type="spellEnd"/>
      <w:r w:rsidRPr="0020226E">
        <w:rPr>
          <w:rFonts w:ascii="Times New Roman" w:hAnsi="Times New Roman"/>
          <w:sz w:val="24"/>
          <w:szCs w:val="24"/>
        </w:rPr>
        <w:t xml:space="preserve"> </w:t>
      </w:r>
      <w:proofErr w:type="spellStart"/>
      <w:r w:rsidRPr="0020226E">
        <w:rPr>
          <w:rFonts w:ascii="Times New Roman" w:hAnsi="Times New Roman"/>
          <w:sz w:val="24"/>
          <w:szCs w:val="24"/>
        </w:rPr>
        <w:t>crispus</w:t>
      </w:r>
      <w:proofErr w:type="spellEnd"/>
      <w:r w:rsidRPr="0020226E">
        <w:rPr>
          <w:rFonts w:ascii="Times New Roman" w:hAnsi="Times New Roman"/>
          <w:sz w:val="24"/>
          <w:szCs w:val="24"/>
        </w:rPr>
        <w:t>)</w:t>
      </w:r>
      <w:r w:rsidR="00653B7A">
        <w:rPr>
          <w:rFonts w:ascii="Times New Roman" w:hAnsi="Times New Roman"/>
          <w:sz w:val="24"/>
          <w:szCs w:val="24"/>
        </w:rPr>
        <w:t xml:space="preserve"> -</w:t>
      </w:r>
      <w:r w:rsidRPr="0020226E">
        <w:rPr>
          <w:rFonts w:ascii="Times New Roman" w:hAnsi="Times New Roman"/>
          <w:sz w:val="24"/>
          <w:szCs w:val="24"/>
        </w:rPr>
        <w:t xml:space="preserve"> </w:t>
      </w:r>
      <w:r w:rsidR="00653B7A" w:rsidRPr="0020226E">
        <w:rPr>
          <w:rFonts w:ascii="Times New Roman" w:hAnsi="Times New Roman"/>
          <w:sz w:val="24"/>
          <w:szCs w:val="24"/>
        </w:rPr>
        <w:t xml:space="preserve">55 двойки от вида </w:t>
      </w:r>
      <w:r w:rsidR="00653B7A">
        <w:rPr>
          <w:rFonts w:ascii="Times New Roman" w:hAnsi="Times New Roman"/>
          <w:sz w:val="24"/>
          <w:szCs w:val="24"/>
        </w:rPr>
        <w:t xml:space="preserve">са </w:t>
      </w:r>
      <w:r w:rsidR="00653B7A" w:rsidRPr="0020226E">
        <w:rPr>
          <w:rFonts w:ascii="Times New Roman" w:hAnsi="Times New Roman"/>
          <w:sz w:val="24"/>
          <w:szCs w:val="24"/>
        </w:rPr>
        <w:t>отгледа</w:t>
      </w:r>
      <w:r w:rsidR="00653B7A">
        <w:rPr>
          <w:rFonts w:ascii="Times New Roman" w:hAnsi="Times New Roman"/>
          <w:sz w:val="24"/>
          <w:szCs w:val="24"/>
        </w:rPr>
        <w:t>ли</w:t>
      </w:r>
      <w:r w:rsidR="00653B7A" w:rsidRPr="0020226E">
        <w:rPr>
          <w:rFonts w:ascii="Times New Roman" w:hAnsi="Times New Roman"/>
          <w:sz w:val="24"/>
          <w:szCs w:val="24"/>
        </w:rPr>
        <w:t xml:space="preserve"> приблизително 110 млади екземпляра</w:t>
      </w:r>
      <w:r w:rsidR="00653B7A">
        <w:rPr>
          <w:rFonts w:ascii="Times New Roman" w:hAnsi="Times New Roman"/>
          <w:sz w:val="24"/>
          <w:szCs w:val="24"/>
        </w:rPr>
        <w:t xml:space="preserve"> в </w:t>
      </w:r>
      <w:r w:rsidRPr="0020226E">
        <w:rPr>
          <w:rFonts w:ascii="Times New Roman" w:hAnsi="Times New Roman"/>
          <w:sz w:val="24"/>
          <w:szCs w:val="24"/>
        </w:rPr>
        <w:t xml:space="preserve">ПР „Сребърна”. </w:t>
      </w:r>
    </w:p>
    <w:p w:rsidR="00157D4E" w:rsidRDefault="00157D4E" w:rsidP="00157D4E">
      <w:pPr>
        <w:ind w:firstLine="720"/>
        <w:jc w:val="both"/>
        <w:outlineLvl w:val="1"/>
        <w:rPr>
          <w:rFonts w:ascii="Times New Roman" w:hAnsi="Times New Roman"/>
          <w:sz w:val="24"/>
          <w:szCs w:val="24"/>
        </w:rPr>
      </w:pPr>
      <w:r w:rsidRPr="00612238">
        <w:rPr>
          <w:rFonts w:ascii="Times New Roman" w:hAnsi="Times New Roman"/>
          <w:sz w:val="24"/>
          <w:szCs w:val="24"/>
        </w:rPr>
        <w:t xml:space="preserve">В резултат </w:t>
      </w:r>
      <w:r>
        <w:rPr>
          <w:rFonts w:ascii="Times New Roman" w:hAnsi="Times New Roman"/>
          <w:sz w:val="24"/>
          <w:szCs w:val="24"/>
        </w:rPr>
        <w:t>от</w:t>
      </w:r>
      <w:r w:rsidRPr="00612238">
        <w:rPr>
          <w:rFonts w:ascii="Times New Roman" w:hAnsi="Times New Roman"/>
          <w:sz w:val="24"/>
          <w:szCs w:val="24"/>
        </w:rPr>
        <w:t xml:space="preserve"> </w:t>
      </w:r>
      <w:r>
        <w:rPr>
          <w:rFonts w:ascii="Times New Roman" w:hAnsi="Times New Roman"/>
          <w:sz w:val="24"/>
          <w:szCs w:val="24"/>
        </w:rPr>
        <w:t xml:space="preserve">осъществения </w:t>
      </w:r>
      <w:r w:rsidRPr="00612238">
        <w:rPr>
          <w:rFonts w:ascii="Times New Roman" w:hAnsi="Times New Roman"/>
          <w:sz w:val="24"/>
          <w:szCs w:val="24"/>
        </w:rPr>
        <w:t xml:space="preserve">контрол </w:t>
      </w:r>
      <w:r w:rsidR="00653B7A">
        <w:rPr>
          <w:rFonts w:ascii="Times New Roman" w:hAnsi="Times New Roman"/>
          <w:sz w:val="24"/>
          <w:szCs w:val="24"/>
        </w:rPr>
        <w:t xml:space="preserve">от РИОСВ </w:t>
      </w:r>
      <w:r>
        <w:rPr>
          <w:rFonts w:ascii="Times New Roman" w:hAnsi="Times New Roman"/>
          <w:sz w:val="24"/>
          <w:szCs w:val="24"/>
        </w:rPr>
        <w:t xml:space="preserve">е прекратено </w:t>
      </w:r>
      <w:proofErr w:type="spellStart"/>
      <w:r w:rsidRPr="00612238">
        <w:rPr>
          <w:rFonts w:ascii="Times New Roman" w:hAnsi="Times New Roman"/>
          <w:sz w:val="24"/>
          <w:szCs w:val="24"/>
        </w:rPr>
        <w:t>заустване</w:t>
      </w:r>
      <w:r>
        <w:rPr>
          <w:rFonts w:ascii="Times New Roman" w:hAnsi="Times New Roman"/>
          <w:sz w:val="24"/>
          <w:szCs w:val="24"/>
        </w:rPr>
        <w:t>то</w:t>
      </w:r>
      <w:proofErr w:type="spellEnd"/>
      <w:r w:rsidRPr="00612238">
        <w:rPr>
          <w:rFonts w:ascii="Times New Roman" w:hAnsi="Times New Roman"/>
          <w:sz w:val="24"/>
          <w:szCs w:val="24"/>
        </w:rPr>
        <w:t xml:space="preserve"> на суроватка и цвик </w:t>
      </w:r>
      <w:r>
        <w:rPr>
          <w:rFonts w:ascii="Times New Roman" w:hAnsi="Times New Roman"/>
          <w:sz w:val="24"/>
          <w:szCs w:val="24"/>
        </w:rPr>
        <w:t>от</w:t>
      </w:r>
      <w:r w:rsidRPr="00612238">
        <w:rPr>
          <w:rFonts w:ascii="Times New Roman" w:hAnsi="Times New Roman"/>
          <w:sz w:val="24"/>
          <w:szCs w:val="24"/>
        </w:rPr>
        <w:t xml:space="preserve"> млекопреработвателно предприятие в канализационната мрежа </w:t>
      </w:r>
      <w:r>
        <w:rPr>
          <w:rFonts w:ascii="Times New Roman" w:hAnsi="Times New Roman"/>
          <w:sz w:val="24"/>
          <w:szCs w:val="24"/>
        </w:rPr>
        <w:t xml:space="preserve">на гр. </w:t>
      </w:r>
      <w:r w:rsidRPr="00612238">
        <w:rPr>
          <w:rFonts w:ascii="Times New Roman" w:hAnsi="Times New Roman"/>
          <w:sz w:val="24"/>
          <w:szCs w:val="24"/>
        </w:rPr>
        <w:t>Стамболийски</w:t>
      </w:r>
      <w:r>
        <w:rPr>
          <w:rFonts w:ascii="Times New Roman" w:hAnsi="Times New Roman"/>
          <w:sz w:val="24"/>
          <w:szCs w:val="24"/>
        </w:rPr>
        <w:t>; п</w:t>
      </w:r>
      <w:r w:rsidRPr="004C01C6">
        <w:rPr>
          <w:rFonts w:ascii="Times New Roman" w:hAnsi="Times New Roman"/>
          <w:sz w:val="24"/>
          <w:szCs w:val="24"/>
        </w:rPr>
        <w:t xml:space="preserve">реустановено </w:t>
      </w:r>
      <w:r>
        <w:rPr>
          <w:rFonts w:ascii="Times New Roman" w:hAnsi="Times New Roman"/>
          <w:sz w:val="24"/>
          <w:szCs w:val="24"/>
        </w:rPr>
        <w:t xml:space="preserve">е </w:t>
      </w:r>
      <w:r w:rsidRPr="004C01C6">
        <w:rPr>
          <w:rFonts w:ascii="Times New Roman" w:hAnsi="Times New Roman"/>
          <w:sz w:val="24"/>
          <w:szCs w:val="24"/>
        </w:rPr>
        <w:t xml:space="preserve">замърсяването на водните обекти, в които </w:t>
      </w:r>
      <w:proofErr w:type="spellStart"/>
      <w:r w:rsidRPr="004C01C6">
        <w:rPr>
          <w:rFonts w:ascii="Times New Roman" w:hAnsi="Times New Roman"/>
          <w:sz w:val="24"/>
          <w:szCs w:val="24"/>
        </w:rPr>
        <w:t>заустват</w:t>
      </w:r>
      <w:proofErr w:type="spellEnd"/>
      <w:r w:rsidRPr="004C01C6">
        <w:rPr>
          <w:rFonts w:ascii="Times New Roman" w:hAnsi="Times New Roman"/>
          <w:sz w:val="24"/>
          <w:szCs w:val="24"/>
        </w:rPr>
        <w:t xml:space="preserve"> отпадъчните води</w:t>
      </w:r>
      <w:r>
        <w:rPr>
          <w:rFonts w:ascii="Times New Roman" w:hAnsi="Times New Roman"/>
          <w:sz w:val="24"/>
          <w:szCs w:val="24"/>
        </w:rPr>
        <w:t xml:space="preserve"> </w:t>
      </w:r>
      <w:r w:rsidRPr="004C01C6">
        <w:rPr>
          <w:rFonts w:ascii="Times New Roman" w:hAnsi="Times New Roman"/>
          <w:sz w:val="24"/>
          <w:szCs w:val="24"/>
        </w:rPr>
        <w:t xml:space="preserve"> на СПСОВ с.</w:t>
      </w:r>
      <w:r>
        <w:rPr>
          <w:rFonts w:ascii="Times New Roman" w:hAnsi="Times New Roman"/>
          <w:sz w:val="24"/>
          <w:szCs w:val="24"/>
        </w:rPr>
        <w:t xml:space="preserve"> </w:t>
      </w:r>
      <w:r w:rsidRPr="004C01C6">
        <w:rPr>
          <w:rFonts w:ascii="Times New Roman" w:hAnsi="Times New Roman"/>
          <w:sz w:val="24"/>
          <w:szCs w:val="24"/>
        </w:rPr>
        <w:t>Туховища и СПСОВ с.</w:t>
      </w:r>
      <w:r>
        <w:rPr>
          <w:rFonts w:ascii="Times New Roman" w:hAnsi="Times New Roman"/>
          <w:sz w:val="24"/>
          <w:szCs w:val="24"/>
        </w:rPr>
        <w:t xml:space="preserve"> </w:t>
      </w:r>
      <w:r w:rsidRPr="004C01C6">
        <w:rPr>
          <w:rFonts w:ascii="Times New Roman" w:hAnsi="Times New Roman"/>
          <w:sz w:val="24"/>
          <w:szCs w:val="24"/>
        </w:rPr>
        <w:t>Долен, общ.</w:t>
      </w:r>
      <w:r>
        <w:rPr>
          <w:rFonts w:ascii="Times New Roman" w:hAnsi="Times New Roman"/>
          <w:sz w:val="24"/>
          <w:szCs w:val="24"/>
        </w:rPr>
        <w:t xml:space="preserve"> </w:t>
      </w:r>
      <w:r w:rsidRPr="004C01C6">
        <w:rPr>
          <w:rFonts w:ascii="Times New Roman" w:hAnsi="Times New Roman"/>
          <w:sz w:val="24"/>
          <w:szCs w:val="24"/>
        </w:rPr>
        <w:t xml:space="preserve">Сатовча </w:t>
      </w:r>
    </w:p>
    <w:p w:rsidR="00157D4E" w:rsidRDefault="00157D4E" w:rsidP="00157D4E">
      <w:pPr>
        <w:ind w:firstLine="720"/>
        <w:jc w:val="both"/>
        <w:outlineLvl w:val="1"/>
        <w:rPr>
          <w:rFonts w:ascii="Times New Roman" w:hAnsi="Times New Roman"/>
          <w:sz w:val="24"/>
          <w:szCs w:val="24"/>
        </w:rPr>
      </w:pPr>
      <w:r>
        <w:rPr>
          <w:rFonts w:ascii="Times New Roman" w:hAnsi="Times New Roman"/>
          <w:sz w:val="24"/>
          <w:szCs w:val="24"/>
        </w:rPr>
        <w:t xml:space="preserve">От експерти на РИОСВ Пазарджик </w:t>
      </w:r>
      <w:r w:rsidRPr="005D19D1">
        <w:rPr>
          <w:rFonts w:ascii="Times New Roman" w:hAnsi="Times New Roman"/>
          <w:sz w:val="24"/>
          <w:szCs w:val="24"/>
        </w:rPr>
        <w:t xml:space="preserve">са предприети действия за спиране на незаконна дейност с отпадъци. </w:t>
      </w:r>
    </w:p>
    <w:p w:rsidR="00157D4E" w:rsidRDefault="00157D4E" w:rsidP="00157D4E">
      <w:pPr>
        <w:overflowPunct/>
        <w:autoSpaceDE/>
        <w:autoSpaceDN/>
        <w:adjustRightInd/>
        <w:ind w:firstLine="720"/>
        <w:jc w:val="both"/>
        <w:textAlignment w:val="auto"/>
        <w:rPr>
          <w:rFonts w:ascii="Times New Roman" w:hAnsi="Times New Roman"/>
          <w:sz w:val="24"/>
          <w:szCs w:val="24"/>
        </w:rPr>
      </w:pPr>
      <w:r>
        <w:rPr>
          <w:rFonts w:ascii="Times New Roman" w:hAnsi="Times New Roman"/>
          <w:sz w:val="24"/>
          <w:szCs w:val="24"/>
        </w:rPr>
        <w:t xml:space="preserve">След изпълнение на дадени предписания от РИОСВ Враца </w:t>
      </w:r>
      <w:r w:rsidRPr="005D19D1">
        <w:rPr>
          <w:rFonts w:ascii="Times New Roman" w:hAnsi="Times New Roman"/>
          <w:sz w:val="24"/>
          <w:szCs w:val="24"/>
        </w:rPr>
        <w:t>са почистени от замърсявания с отпадъци 6 броя замърсени терени и са предприети мерки за недопускане на нови нерегламентирани изхвърляния</w:t>
      </w:r>
    </w:p>
    <w:p w:rsidR="00157D4E" w:rsidRPr="00E92A76" w:rsidRDefault="00157D4E" w:rsidP="00157D4E">
      <w:pPr>
        <w:ind w:firstLine="709"/>
        <w:jc w:val="both"/>
        <w:rPr>
          <w:rFonts w:ascii="Times New Roman" w:hAnsi="Times New Roman"/>
          <w:sz w:val="24"/>
          <w:szCs w:val="24"/>
          <w:bdr w:val="none" w:sz="0" w:space="0" w:color="auto" w:frame="1"/>
          <w:lang w:eastAsia="bg-BG"/>
        </w:rPr>
      </w:pPr>
      <w:r w:rsidRPr="005D19D1">
        <w:rPr>
          <w:rFonts w:ascii="Times New Roman" w:hAnsi="Times New Roman"/>
          <w:sz w:val="24"/>
          <w:szCs w:val="24"/>
        </w:rPr>
        <w:t xml:space="preserve">Изпълнена </w:t>
      </w:r>
      <w:r>
        <w:rPr>
          <w:rFonts w:ascii="Times New Roman" w:hAnsi="Times New Roman"/>
          <w:sz w:val="24"/>
          <w:szCs w:val="24"/>
        </w:rPr>
        <w:t xml:space="preserve">е </w:t>
      </w:r>
      <w:proofErr w:type="spellStart"/>
      <w:r>
        <w:rPr>
          <w:rFonts w:ascii="Times New Roman" w:hAnsi="Times New Roman"/>
          <w:sz w:val="24"/>
          <w:szCs w:val="24"/>
        </w:rPr>
        <w:t>р</w:t>
      </w:r>
      <w:r w:rsidRPr="005D19D1">
        <w:rPr>
          <w:rFonts w:ascii="Times New Roman" w:hAnsi="Times New Roman"/>
          <w:sz w:val="24"/>
          <w:szCs w:val="24"/>
        </w:rPr>
        <w:t>екултивация</w:t>
      </w:r>
      <w:proofErr w:type="spellEnd"/>
      <w:r w:rsidRPr="005D19D1">
        <w:rPr>
          <w:rFonts w:ascii="Times New Roman" w:hAnsi="Times New Roman"/>
          <w:sz w:val="24"/>
          <w:szCs w:val="24"/>
        </w:rPr>
        <w:t xml:space="preserve"> на старо </w:t>
      </w:r>
      <w:r>
        <w:rPr>
          <w:rFonts w:ascii="Times New Roman" w:hAnsi="Times New Roman"/>
          <w:sz w:val="24"/>
          <w:szCs w:val="24"/>
        </w:rPr>
        <w:t>общинско депо на гр. Нови Пазар</w:t>
      </w:r>
      <w:r w:rsidRPr="005D19D1">
        <w:rPr>
          <w:rFonts w:ascii="Times New Roman" w:hAnsi="Times New Roman"/>
          <w:sz w:val="24"/>
          <w:szCs w:val="24"/>
        </w:rPr>
        <w:t xml:space="preserve">. </w:t>
      </w:r>
      <w:r>
        <w:rPr>
          <w:rFonts w:ascii="Times New Roman" w:hAnsi="Times New Roman"/>
          <w:sz w:val="24"/>
          <w:szCs w:val="24"/>
          <w:bdr w:val="none" w:sz="0" w:space="0" w:color="auto" w:frame="1"/>
          <w:lang w:eastAsia="bg-BG"/>
        </w:rPr>
        <w:t xml:space="preserve">През отчетния период </w:t>
      </w:r>
      <w:r w:rsidRPr="002438CA">
        <w:rPr>
          <w:rFonts w:ascii="Times New Roman" w:hAnsi="Times New Roman"/>
          <w:sz w:val="24"/>
          <w:szCs w:val="24"/>
          <w:bdr w:val="none" w:sz="0" w:space="0" w:color="auto" w:frame="1"/>
          <w:lang w:eastAsia="bg-BG"/>
        </w:rPr>
        <w:t>са закрити 5 нерегламентирани сметища</w:t>
      </w:r>
      <w:r>
        <w:rPr>
          <w:rFonts w:ascii="Times New Roman" w:hAnsi="Times New Roman"/>
          <w:sz w:val="24"/>
          <w:szCs w:val="24"/>
          <w:bdr w:val="none" w:sz="0" w:space="0" w:color="auto" w:frame="1"/>
          <w:lang w:eastAsia="bg-BG"/>
        </w:rPr>
        <w:t xml:space="preserve"> в:</w:t>
      </w:r>
      <w:r w:rsidRPr="002438CA">
        <w:rPr>
          <w:rFonts w:ascii="Times New Roman" w:hAnsi="Times New Roman"/>
          <w:sz w:val="24"/>
          <w:szCs w:val="24"/>
          <w:bdr w:val="none" w:sz="0" w:space="0" w:color="auto" w:frame="1"/>
          <w:lang w:eastAsia="bg-BG"/>
        </w:rPr>
        <w:t xml:space="preserve"> гр. Джебел, кв. „Про</w:t>
      </w:r>
      <w:r>
        <w:rPr>
          <w:rFonts w:ascii="Times New Roman" w:hAnsi="Times New Roman"/>
          <w:sz w:val="24"/>
          <w:szCs w:val="24"/>
          <w:bdr w:val="none" w:sz="0" w:space="0" w:color="auto" w:frame="1"/>
          <w:lang w:eastAsia="bg-BG"/>
        </w:rPr>
        <w:t>грес“ и в селата Овчево, община Джебел, с. Бисер, община Харманли, с. Татарево, община</w:t>
      </w:r>
      <w:r w:rsidRPr="002438CA">
        <w:rPr>
          <w:rFonts w:ascii="Times New Roman" w:hAnsi="Times New Roman"/>
          <w:sz w:val="24"/>
          <w:szCs w:val="24"/>
          <w:bdr w:val="none" w:sz="0" w:space="0" w:color="auto" w:frame="1"/>
          <w:lang w:eastAsia="bg-BG"/>
        </w:rPr>
        <w:t xml:space="preserve"> Мине</w:t>
      </w:r>
      <w:r>
        <w:rPr>
          <w:rFonts w:ascii="Times New Roman" w:hAnsi="Times New Roman"/>
          <w:sz w:val="24"/>
          <w:szCs w:val="24"/>
          <w:bdr w:val="none" w:sz="0" w:space="0" w:color="auto" w:frame="1"/>
          <w:lang w:eastAsia="bg-BG"/>
        </w:rPr>
        <w:t>рални бани и с. Жълти бряг, община</w:t>
      </w:r>
      <w:r w:rsidRPr="002438CA">
        <w:rPr>
          <w:rFonts w:ascii="Times New Roman" w:hAnsi="Times New Roman"/>
          <w:sz w:val="24"/>
          <w:szCs w:val="24"/>
          <w:bdr w:val="none" w:sz="0" w:space="0" w:color="auto" w:frame="1"/>
          <w:lang w:eastAsia="bg-BG"/>
        </w:rPr>
        <w:t xml:space="preserve"> Стамболово</w:t>
      </w:r>
      <w:r>
        <w:rPr>
          <w:rFonts w:ascii="Times New Roman" w:hAnsi="Times New Roman"/>
          <w:sz w:val="24"/>
          <w:szCs w:val="24"/>
          <w:bdr w:val="none" w:sz="0" w:space="0" w:color="auto" w:frame="1"/>
          <w:lang w:eastAsia="bg-BG"/>
        </w:rPr>
        <w:t>, в</w:t>
      </w:r>
      <w:r w:rsidRPr="002438CA">
        <w:rPr>
          <w:rFonts w:ascii="Times New Roman" w:hAnsi="Times New Roman"/>
          <w:sz w:val="24"/>
          <w:szCs w:val="24"/>
          <w:bdr w:val="none" w:sz="0" w:space="0" w:color="auto" w:frame="1"/>
          <w:lang w:eastAsia="bg-BG"/>
        </w:rPr>
        <w:t xml:space="preserve"> изпълнение на даден</w:t>
      </w:r>
      <w:r>
        <w:rPr>
          <w:rFonts w:ascii="Times New Roman" w:hAnsi="Times New Roman"/>
          <w:sz w:val="24"/>
          <w:szCs w:val="24"/>
          <w:bdr w:val="none" w:sz="0" w:space="0" w:color="auto" w:frame="1"/>
          <w:lang w:eastAsia="bg-BG"/>
        </w:rPr>
        <w:t>и от РИОСВ Хасково предписания.</w:t>
      </w:r>
    </w:p>
    <w:p w:rsidR="00157D4E" w:rsidRDefault="00157D4E" w:rsidP="00157D4E">
      <w:pPr>
        <w:tabs>
          <w:tab w:val="left" w:pos="8445"/>
        </w:tabs>
        <w:ind w:firstLine="567"/>
        <w:jc w:val="both"/>
      </w:pPr>
      <w:r>
        <w:tab/>
      </w:r>
    </w:p>
    <w:p w:rsidR="00057714" w:rsidRPr="00057714" w:rsidRDefault="00057714" w:rsidP="00057714">
      <w:pPr>
        <w:ind w:firstLine="567"/>
        <w:jc w:val="both"/>
        <w:rPr>
          <w:rFonts w:ascii="Times New Roman" w:hAnsi="Times New Roman"/>
          <w:sz w:val="24"/>
          <w:szCs w:val="24"/>
          <w:lang w:val="en-US"/>
        </w:rPr>
      </w:pPr>
    </w:p>
    <w:p w:rsidR="00057714" w:rsidRPr="00057714" w:rsidRDefault="00057714">
      <w:pPr>
        <w:rPr>
          <w:lang w:val="en-US"/>
        </w:rPr>
      </w:pPr>
    </w:p>
    <w:sectPr w:rsidR="00057714" w:rsidRPr="0005771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utura Bk">
    <w:altName w:val="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1E9C"/>
    <w:multiLevelType w:val="hybridMultilevel"/>
    <w:tmpl w:val="A474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600B4"/>
    <w:multiLevelType w:val="hybridMultilevel"/>
    <w:tmpl w:val="837814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E33455"/>
    <w:multiLevelType w:val="hybridMultilevel"/>
    <w:tmpl w:val="DCCE68C6"/>
    <w:lvl w:ilvl="0" w:tplc="04090001">
      <w:start w:val="1"/>
      <w:numFmt w:val="bullet"/>
      <w:lvlText w:val=""/>
      <w:lvlJc w:val="left"/>
      <w:pPr>
        <w:ind w:left="1344"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FB31C84"/>
    <w:multiLevelType w:val="hybridMultilevel"/>
    <w:tmpl w:val="6E86AC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14"/>
    <w:rsid w:val="00057714"/>
    <w:rsid w:val="000D33BF"/>
    <w:rsid w:val="001218FB"/>
    <w:rsid w:val="00155235"/>
    <w:rsid w:val="00157D4E"/>
    <w:rsid w:val="00494E15"/>
    <w:rsid w:val="00653B7A"/>
    <w:rsid w:val="00861A80"/>
    <w:rsid w:val="00867397"/>
    <w:rsid w:val="008F2E07"/>
    <w:rsid w:val="00B936DE"/>
    <w:rsid w:val="00CA2801"/>
    <w:rsid w:val="00CD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14"/>
    <w:pPr>
      <w:overflowPunct w:val="0"/>
      <w:autoSpaceDE w:val="0"/>
      <w:autoSpaceDN w:val="0"/>
      <w:adjustRightInd w:val="0"/>
      <w:spacing w:after="0" w:line="240" w:lineRule="auto"/>
      <w:textAlignment w:val="baseline"/>
    </w:pPr>
    <w:rPr>
      <w:rFonts w:ascii="Arial" w:eastAsia="Times New Roman" w:hAnsi="Arial" w:cs="Times New Roman"/>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714"/>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ListParagraph">
    <w:name w:val="List Paragraph"/>
    <w:basedOn w:val="Normal"/>
    <w:uiPriority w:val="34"/>
    <w:qFormat/>
    <w:rsid w:val="001218FB"/>
    <w:pPr>
      <w:ind w:left="720"/>
      <w:contextualSpacing/>
    </w:pPr>
  </w:style>
  <w:style w:type="paragraph" w:customStyle="1" w:styleId="CharChar1Char">
    <w:name w:val="Char Char1 Char"/>
    <w:basedOn w:val="Normal"/>
    <w:semiHidden/>
    <w:rsid w:val="001218FB"/>
    <w:pPr>
      <w:tabs>
        <w:tab w:val="left" w:pos="709"/>
      </w:tabs>
      <w:overflowPunct/>
      <w:autoSpaceDE/>
      <w:autoSpaceDN/>
      <w:adjustRightInd/>
      <w:textAlignment w:val="auto"/>
    </w:pPr>
    <w:rPr>
      <w:rFonts w:ascii="Futura Bk" w:hAnsi="Futura Bk"/>
      <w:szCs w:val="24"/>
      <w:lang w:val="pl-PL" w:eastAsia="pl-PL"/>
    </w:rPr>
  </w:style>
  <w:style w:type="paragraph" w:customStyle="1" w:styleId="a">
    <w:name w:val="Без разредка"/>
    <w:qFormat/>
    <w:rsid w:val="00861A80"/>
    <w:pPr>
      <w:overflowPunct w:val="0"/>
      <w:autoSpaceDE w:val="0"/>
      <w:autoSpaceDN w:val="0"/>
      <w:adjustRightInd w:val="0"/>
      <w:spacing w:after="0" w:line="240" w:lineRule="auto"/>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14"/>
    <w:pPr>
      <w:overflowPunct w:val="0"/>
      <w:autoSpaceDE w:val="0"/>
      <w:autoSpaceDN w:val="0"/>
      <w:adjustRightInd w:val="0"/>
      <w:spacing w:after="0" w:line="240" w:lineRule="auto"/>
      <w:textAlignment w:val="baseline"/>
    </w:pPr>
    <w:rPr>
      <w:rFonts w:ascii="Arial" w:eastAsia="Times New Roman" w:hAnsi="Arial" w:cs="Times New Roman"/>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714"/>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ListParagraph">
    <w:name w:val="List Paragraph"/>
    <w:basedOn w:val="Normal"/>
    <w:uiPriority w:val="34"/>
    <w:qFormat/>
    <w:rsid w:val="001218FB"/>
    <w:pPr>
      <w:ind w:left="720"/>
      <w:contextualSpacing/>
    </w:pPr>
  </w:style>
  <w:style w:type="paragraph" w:customStyle="1" w:styleId="CharChar1Char">
    <w:name w:val="Char Char1 Char"/>
    <w:basedOn w:val="Normal"/>
    <w:semiHidden/>
    <w:rsid w:val="001218FB"/>
    <w:pPr>
      <w:tabs>
        <w:tab w:val="left" w:pos="709"/>
      </w:tabs>
      <w:overflowPunct/>
      <w:autoSpaceDE/>
      <w:autoSpaceDN/>
      <w:adjustRightInd/>
      <w:textAlignment w:val="auto"/>
    </w:pPr>
    <w:rPr>
      <w:rFonts w:ascii="Futura Bk" w:hAnsi="Futura Bk"/>
      <w:szCs w:val="24"/>
      <w:lang w:val="pl-PL" w:eastAsia="pl-PL"/>
    </w:rPr>
  </w:style>
  <w:style w:type="paragraph" w:customStyle="1" w:styleId="a">
    <w:name w:val="Без разредка"/>
    <w:qFormat/>
    <w:rsid w:val="00861A80"/>
    <w:pPr>
      <w:overflowPunct w:val="0"/>
      <w:autoSpaceDE w:val="0"/>
      <w:autoSpaceDN w:val="0"/>
      <w:adjustRightInd w:val="0"/>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Administrator</cp:lastModifiedBy>
  <cp:revision>8</cp:revision>
  <dcterms:created xsi:type="dcterms:W3CDTF">2017-11-01T12:39:00Z</dcterms:created>
  <dcterms:modified xsi:type="dcterms:W3CDTF">2017-11-07T08:38:00Z</dcterms:modified>
</cp:coreProperties>
</file>