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07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5927"/>
        <w:gridCol w:w="4111"/>
        <w:gridCol w:w="1926"/>
        <w:gridCol w:w="2343"/>
      </w:tblGrid>
      <w:tr w:rsidR="00883018" w:rsidRPr="00883018" w:rsidTr="003568D2">
        <w:tc>
          <w:tcPr>
            <w:tcW w:w="5927" w:type="dxa"/>
          </w:tcPr>
          <w:p w:rsidR="00AD6713" w:rsidRPr="00883018" w:rsidRDefault="00AD6713" w:rsidP="002A4F00">
            <w:pPr>
              <w:jc w:val="center"/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И</w:t>
            </w:r>
            <w:r w:rsidR="002A4F00" w:rsidRPr="00883018">
              <w:rPr>
                <w:rStyle w:val="hps"/>
                <w:b/>
                <w:color w:val="000000" w:themeColor="text1"/>
              </w:rPr>
              <w:t>НИЦИАТИВА</w:t>
            </w:r>
          </w:p>
        </w:tc>
        <w:tc>
          <w:tcPr>
            <w:tcW w:w="4111" w:type="dxa"/>
          </w:tcPr>
          <w:p w:rsidR="00AD6713" w:rsidRPr="00883018" w:rsidRDefault="002A4F00" w:rsidP="00B7413B">
            <w:pPr>
              <w:jc w:val="center"/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МЯСТО</w:t>
            </w:r>
            <w:r w:rsidR="00C45032" w:rsidRPr="00883018">
              <w:rPr>
                <w:rStyle w:val="hps"/>
                <w:b/>
                <w:color w:val="000000" w:themeColor="text1"/>
              </w:rPr>
              <w:t xml:space="preserve"> НА ПРОВЕЖДАНЕ, АДРЕС</w:t>
            </w:r>
          </w:p>
        </w:tc>
        <w:tc>
          <w:tcPr>
            <w:tcW w:w="1926" w:type="dxa"/>
          </w:tcPr>
          <w:p w:rsidR="00AD6713" w:rsidRPr="00883018" w:rsidRDefault="002A4F00" w:rsidP="00B7413B">
            <w:pPr>
              <w:jc w:val="center"/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ДАТА И ЧАС</w:t>
            </w:r>
          </w:p>
        </w:tc>
        <w:tc>
          <w:tcPr>
            <w:tcW w:w="2343" w:type="dxa"/>
          </w:tcPr>
          <w:p w:rsidR="00AD6713" w:rsidRPr="00883018" w:rsidRDefault="002A4F00" w:rsidP="00B7413B">
            <w:pPr>
              <w:jc w:val="center"/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ОРГАНИЗАТОР</w:t>
            </w:r>
          </w:p>
        </w:tc>
      </w:tr>
      <w:tr w:rsidR="00883018" w:rsidRPr="00883018" w:rsidTr="00627C75">
        <w:tc>
          <w:tcPr>
            <w:tcW w:w="14307" w:type="dxa"/>
            <w:gridSpan w:val="4"/>
          </w:tcPr>
          <w:p w:rsidR="008E281A" w:rsidRPr="00883018" w:rsidRDefault="008E281A" w:rsidP="008E281A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 xml:space="preserve">РИОСВ </w:t>
            </w:r>
            <w:r w:rsidR="002A4F00" w:rsidRPr="00883018">
              <w:rPr>
                <w:rStyle w:val="hps"/>
                <w:b/>
                <w:color w:val="000000" w:themeColor="text1"/>
              </w:rPr>
              <w:t xml:space="preserve">- </w:t>
            </w:r>
            <w:r w:rsidRPr="00883018">
              <w:rPr>
                <w:rStyle w:val="hps"/>
                <w:b/>
                <w:color w:val="000000" w:themeColor="text1"/>
              </w:rPr>
              <w:t>Благоевград</w:t>
            </w:r>
          </w:p>
        </w:tc>
      </w:tr>
      <w:tr w:rsidR="00883018" w:rsidRPr="00883018" w:rsidTr="0035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927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Провеждане на лекции с ученици на тема „Европейската екологична мрежа „Натура 2000“</w:t>
            </w:r>
          </w:p>
        </w:tc>
        <w:tc>
          <w:tcPr>
            <w:tcW w:w="4111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РИОСВ - Благоевград</w:t>
            </w:r>
          </w:p>
        </w:tc>
        <w:tc>
          <w:tcPr>
            <w:tcW w:w="1926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18 - 19.05.2026 г.,</w:t>
            </w:r>
          </w:p>
          <w:p w:rsidR="00AE1587" w:rsidRPr="00883018" w:rsidRDefault="007C4745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10:00 -</w:t>
            </w:r>
            <w:r w:rsidR="00AE1587" w:rsidRPr="00883018">
              <w:rPr>
                <w:rFonts w:ascii="Times New Roman" w:hAnsi="Times New Roman" w:cs="Times New Roman"/>
                <w:color w:val="000000" w:themeColor="text1"/>
              </w:rPr>
              <w:t xml:space="preserve"> 16:00 ч.</w:t>
            </w:r>
          </w:p>
        </w:tc>
        <w:tc>
          <w:tcPr>
            <w:tcW w:w="2343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РИОСВ - Благоевград</w:t>
            </w:r>
          </w:p>
        </w:tc>
      </w:tr>
      <w:tr w:rsidR="00883018" w:rsidRPr="00883018" w:rsidTr="0035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927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Изложба на творби от конкурс за детско творчество под мотото „Натура 2000 - Природата около нас“</w:t>
            </w:r>
          </w:p>
        </w:tc>
        <w:tc>
          <w:tcPr>
            <w:tcW w:w="4111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Младежки дом Благоевград</w:t>
            </w:r>
          </w:p>
        </w:tc>
        <w:tc>
          <w:tcPr>
            <w:tcW w:w="1926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18 - 21.05.2026 г.</w:t>
            </w:r>
          </w:p>
        </w:tc>
        <w:tc>
          <w:tcPr>
            <w:tcW w:w="2343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РИОСВ - Благоевград</w:t>
            </w:r>
          </w:p>
        </w:tc>
      </w:tr>
      <w:tr w:rsidR="00883018" w:rsidRPr="00883018" w:rsidTr="0035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927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Конкурс за детско творчество под мотото „Натура 2000“ - Природата около нас“ с цел повишаване информираността на младото поколение</w:t>
            </w:r>
          </w:p>
        </w:tc>
        <w:tc>
          <w:tcPr>
            <w:tcW w:w="4111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РИОСВ - Благоевград</w:t>
            </w:r>
          </w:p>
        </w:tc>
        <w:tc>
          <w:tcPr>
            <w:tcW w:w="1926" w:type="dxa"/>
          </w:tcPr>
          <w:p w:rsidR="00AE1587" w:rsidRPr="00883018" w:rsidRDefault="007C4745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март -</w:t>
            </w:r>
            <w:r w:rsidR="00AE1587" w:rsidRPr="00883018">
              <w:rPr>
                <w:rFonts w:ascii="Times New Roman" w:hAnsi="Times New Roman" w:cs="Times New Roman"/>
                <w:color w:val="000000" w:themeColor="text1"/>
              </w:rPr>
              <w:t xml:space="preserve"> май 2026 г.</w:t>
            </w:r>
          </w:p>
        </w:tc>
        <w:tc>
          <w:tcPr>
            <w:tcW w:w="2343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РИОСВ - Благоевград</w:t>
            </w:r>
          </w:p>
        </w:tc>
      </w:tr>
      <w:tr w:rsidR="00883018" w:rsidRPr="00883018" w:rsidTr="0035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927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Церемония по награждаване на отличените ученици в конкурса „Натура 2000“ - Природата около нас“</w:t>
            </w:r>
          </w:p>
        </w:tc>
        <w:tc>
          <w:tcPr>
            <w:tcW w:w="4111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Младежки дом Благоевград</w:t>
            </w:r>
          </w:p>
        </w:tc>
        <w:tc>
          <w:tcPr>
            <w:tcW w:w="1926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21.05.2026 г.,</w:t>
            </w:r>
          </w:p>
          <w:p w:rsidR="00AE1587" w:rsidRPr="00883018" w:rsidRDefault="007C4745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11:00 -</w:t>
            </w:r>
            <w:r w:rsidR="00AE1587" w:rsidRPr="00883018">
              <w:rPr>
                <w:rFonts w:ascii="Times New Roman" w:hAnsi="Times New Roman" w:cs="Times New Roman"/>
                <w:color w:val="000000" w:themeColor="text1"/>
              </w:rPr>
              <w:t xml:space="preserve"> 13:00 ч.</w:t>
            </w:r>
          </w:p>
        </w:tc>
        <w:tc>
          <w:tcPr>
            <w:tcW w:w="2343" w:type="dxa"/>
          </w:tcPr>
          <w:p w:rsidR="00AE1587" w:rsidRPr="00883018" w:rsidRDefault="00AE1587" w:rsidP="00AE1587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РИОСВ - Благоевград</w:t>
            </w:r>
          </w:p>
        </w:tc>
      </w:tr>
      <w:tr w:rsidR="00883018" w:rsidRPr="00883018" w:rsidTr="00627C75">
        <w:tc>
          <w:tcPr>
            <w:tcW w:w="14307" w:type="dxa"/>
            <w:gridSpan w:val="4"/>
          </w:tcPr>
          <w:p w:rsidR="00AE1587" w:rsidRPr="00883018" w:rsidRDefault="00AE1587" w:rsidP="00AE1587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Бургас</w:t>
            </w:r>
          </w:p>
        </w:tc>
      </w:tr>
      <w:tr w:rsidR="00883018" w:rsidRPr="00883018" w:rsidTr="003568D2">
        <w:trPr>
          <w:trHeight w:val="530"/>
        </w:trPr>
        <w:tc>
          <w:tcPr>
            <w:tcW w:w="5927" w:type="dxa"/>
          </w:tcPr>
          <w:p w:rsidR="00F70C2D" w:rsidRPr="00883018" w:rsidRDefault="00F70C2D" w:rsidP="00F70C2D">
            <w:pPr>
              <w:jc w:val="both"/>
              <w:rPr>
                <w:color w:val="000000" w:themeColor="text1"/>
              </w:rPr>
            </w:pPr>
            <w:r w:rsidRPr="00883018">
              <w:rPr>
                <w:color w:val="000000" w:themeColor="text1"/>
              </w:rPr>
              <w:t>Посещение на ученици от СУ „Епископ Константин Преславски“ – Бургас в укритие за наблюдение на птици в ПР „</w:t>
            </w:r>
            <w:proofErr w:type="spellStart"/>
            <w:r w:rsidRPr="00883018">
              <w:rPr>
                <w:color w:val="000000" w:themeColor="text1"/>
              </w:rPr>
              <w:t>Атанасовско</w:t>
            </w:r>
            <w:proofErr w:type="spellEnd"/>
            <w:r w:rsidRPr="00883018">
              <w:rPr>
                <w:color w:val="000000" w:themeColor="text1"/>
              </w:rPr>
              <w:t xml:space="preserve"> езеро“, част от „Натура 2000“</w:t>
            </w:r>
          </w:p>
        </w:tc>
        <w:tc>
          <w:tcPr>
            <w:tcW w:w="4111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83018">
              <w:rPr>
                <w:color w:val="000000" w:themeColor="text1"/>
              </w:rPr>
              <w:t>Атанасовско</w:t>
            </w:r>
            <w:proofErr w:type="spellEnd"/>
            <w:r w:rsidRPr="00883018">
              <w:rPr>
                <w:color w:val="000000" w:themeColor="text1"/>
              </w:rPr>
              <w:t xml:space="preserve"> езеро</w:t>
            </w:r>
          </w:p>
        </w:tc>
        <w:tc>
          <w:tcPr>
            <w:tcW w:w="1926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15.05.2026 г.</w:t>
            </w:r>
          </w:p>
        </w:tc>
        <w:tc>
          <w:tcPr>
            <w:tcW w:w="2343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Бургас</w:t>
            </w:r>
          </w:p>
        </w:tc>
      </w:tr>
      <w:tr w:rsidR="00883018" w:rsidRPr="00883018" w:rsidTr="003568D2">
        <w:trPr>
          <w:trHeight w:val="530"/>
        </w:trPr>
        <w:tc>
          <w:tcPr>
            <w:tcW w:w="5927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</w:rPr>
              <w:t>Модно дефиле на децата от детска градина „</w:t>
            </w:r>
            <w:proofErr w:type="spellStart"/>
            <w:r w:rsidRPr="00883018">
              <w:rPr>
                <w:color w:val="000000" w:themeColor="text1"/>
              </w:rPr>
              <w:t>Пинокио</w:t>
            </w:r>
            <w:proofErr w:type="spellEnd"/>
            <w:r w:rsidRPr="00883018">
              <w:rPr>
                <w:color w:val="000000" w:themeColor="text1"/>
              </w:rPr>
              <w:t>“ на костюми, изработени изцяло от рециклирани материали</w:t>
            </w:r>
            <w:r w:rsidRPr="00883018">
              <w:rPr>
                <w:color w:val="000000" w:themeColor="text1"/>
                <w:sz w:val="22"/>
                <w:szCs w:val="22"/>
              </w:rPr>
              <w:t xml:space="preserve"> и беседи за природата </w:t>
            </w:r>
          </w:p>
        </w:tc>
        <w:tc>
          <w:tcPr>
            <w:tcW w:w="4111" w:type="dxa"/>
          </w:tcPr>
          <w:p w:rsidR="00F70C2D" w:rsidRPr="00883018" w:rsidRDefault="002742FE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Детска градина „</w:t>
            </w: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Пинокио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1926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21.05.2026 г.</w:t>
            </w:r>
          </w:p>
        </w:tc>
        <w:tc>
          <w:tcPr>
            <w:tcW w:w="2343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Бургас</w:t>
            </w:r>
          </w:p>
        </w:tc>
      </w:tr>
      <w:tr w:rsidR="00883018" w:rsidRPr="00883018" w:rsidTr="003568D2">
        <w:trPr>
          <w:trHeight w:val="530"/>
        </w:trPr>
        <w:tc>
          <w:tcPr>
            <w:tcW w:w="5927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Онлайн викторина за Деня на „Натура 2000“</w:t>
            </w:r>
          </w:p>
        </w:tc>
        <w:tc>
          <w:tcPr>
            <w:tcW w:w="4111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6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18 - 22.05.2026 г.</w:t>
            </w:r>
          </w:p>
        </w:tc>
        <w:tc>
          <w:tcPr>
            <w:tcW w:w="2343" w:type="dxa"/>
          </w:tcPr>
          <w:p w:rsidR="00F70C2D" w:rsidRPr="00883018" w:rsidRDefault="00F70C2D" w:rsidP="00F70C2D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Бургас</w:t>
            </w:r>
          </w:p>
        </w:tc>
      </w:tr>
      <w:tr w:rsidR="00883018" w:rsidRPr="00883018" w:rsidTr="00627C75">
        <w:tc>
          <w:tcPr>
            <w:tcW w:w="14307" w:type="dxa"/>
            <w:gridSpan w:val="4"/>
          </w:tcPr>
          <w:p w:rsidR="00F70C2D" w:rsidRPr="00883018" w:rsidRDefault="00F70C2D" w:rsidP="00F70C2D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Варна</w:t>
            </w:r>
          </w:p>
        </w:tc>
      </w:tr>
      <w:tr w:rsidR="00883018" w:rsidRPr="00883018" w:rsidTr="003568D2">
        <w:trPr>
          <w:trHeight w:val="384"/>
        </w:trPr>
        <w:tc>
          <w:tcPr>
            <w:tcW w:w="5927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Отбелязване на Европейския ден на „Натура 2000“</w:t>
            </w:r>
          </w:p>
        </w:tc>
        <w:tc>
          <w:tcPr>
            <w:tcW w:w="4111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СОУ „Св. Климент Охридски“ - гр. Варна</w:t>
            </w:r>
          </w:p>
        </w:tc>
        <w:tc>
          <w:tcPr>
            <w:tcW w:w="1926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19.05.2026 г., 13:00 ч.</w:t>
            </w:r>
          </w:p>
        </w:tc>
        <w:tc>
          <w:tcPr>
            <w:tcW w:w="2343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Варна</w:t>
            </w:r>
          </w:p>
        </w:tc>
      </w:tr>
      <w:tr w:rsidR="00883018" w:rsidRPr="00883018" w:rsidTr="002226D6">
        <w:trPr>
          <w:trHeight w:val="522"/>
        </w:trPr>
        <w:tc>
          <w:tcPr>
            <w:tcW w:w="5927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Отбелязване на Европейския ден на „Натура 2000“</w:t>
            </w:r>
          </w:p>
        </w:tc>
        <w:tc>
          <w:tcPr>
            <w:tcW w:w="4111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ОУ „Христо Ботев“ – с. Цонево, община Дългопол</w:t>
            </w:r>
          </w:p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</w:p>
        </w:tc>
        <w:tc>
          <w:tcPr>
            <w:tcW w:w="1926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21.05.2026 г., 13:00 ч.</w:t>
            </w:r>
          </w:p>
        </w:tc>
        <w:tc>
          <w:tcPr>
            <w:tcW w:w="2343" w:type="dxa"/>
          </w:tcPr>
          <w:p w:rsidR="004C49AD" w:rsidRPr="00883018" w:rsidRDefault="004C49AD" w:rsidP="004C49AD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Варна</w:t>
            </w:r>
          </w:p>
        </w:tc>
      </w:tr>
      <w:tr w:rsidR="00883018" w:rsidRPr="00883018" w:rsidTr="00627C75">
        <w:tc>
          <w:tcPr>
            <w:tcW w:w="14307" w:type="dxa"/>
            <w:gridSpan w:val="4"/>
          </w:tcPr>
          <w:p w:rsidR="004C49AD" w:rsidRPr="00883018" w:rsidRDefault="004C49AD" w:rsidP="004C49AD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Велико Търново</w:t>
            </w:r>
          </w:p>
        </w:tc>
      </w:tr>
      <w:tr w:rsidR="006831AE" w:rsidRPr="00883018" w:rsidTr="003568D2">
        <w:trPr>
          <w:trHeight w:val="407"/>
        </w:trPr>
        <w:tc>
          <w:tcPr>
            <w:tcW w:w="5927" w:type="dxa"/>
          </w:tcPr>
          <w:p w:rsidR="006831AE" w:rsidRPr="00C17AAA" w:rsidRDefault="006831AE" w:rsidP="006831A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Видеолектория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тема</w:t>
            </w:r>
            <w:r w:rsidRPr="00C17AAA">
              <w:rPr>
                <w:color w:val="000000"/>
                <w:sz w:val="22"/>
                <w:szCs w:val="22"/>
              </w:rPr>
              <w:t xml:space="preserve"> „</w:t>
            </w:r>
            <w:r>
              <w:rPr>
                <w:color w:val="000000"/>
                <w:sz w:val="22"/>
                <w:szCs w:val="22"/>
              </w:rPr>
              <w:t>Изграждане на мрежата „</w:t>
            </w:r>
            <w:r w:rsidRPr="00C17AAA">
              <w:rPr>
                <w:color w:val="000000"/>
                <w:sz w:val="22"/>
                <w:szCs w:val="22"/>
              </w:rPr>
              <w:t>Натура 2000</w:t>
            </w:r>
            <w:r>
              <w:rPr>
                <w:color w:val="000000"/>
                <w:sz w:val="22"/>
                <w:szCs w:val="22"/>
              </w:rPr>
              <w:t>“ в България</w:t>
            </w:r>
            <w:r w:rsidRPr="00C17AAA">
              <w:rPr>
                <w:color w:val="000000"/>
                <w:sz w:val="22"/>
                <w:szCs w:val="22"/>
              </w:rPr>
              <w:t xml:space="preserve">” </w:t>
            </w:r>
            <w:r w:rsidRPr="00C17AAA">
              <w:rPr>
                <w:color w:val="000000" w:themeColor="text1"/>
                <w:sz w:val="22"/>
                <w:szCs w:val="22"/>
              </w:rPr>
              <w:t>със студенти от ВТУ „Св. св. Кирил и Методий“</w:t>
            </w:r>
          </w:p>
        </w:tc>
        <w:tc>
          <w:tcPr>
            <w:tcW w:w="4111" w:type="dxa"/>
          </w:tcPr>
          <w:p w:rsidR="006831AE" w:rsidRPr="00C17AAA" w:rsidRDefault="006831AE" w:rsidP="006831AE">
            <w:pPr>
              <w:rPr>
                <w:b/>
                <w:color w:val="000000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ВТУ „Св. св. Кирил и Методий“</w:t>
            </w:r>
          </w:p>
        </w:tc>
        <w:tc>
          <w:tcPr>
            <w:tcW w:w="1926" w:type="dxa"/>
          </w:tcPr>
          <w:p w:rsidR="006831AE" w:rsidRPr="00C17AAA" w:rsidRDefault="006831AE" w:rsidP="006831AE">
            <w:pPr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/>
                <w:sz w:val="22"/>
                <w:szCs w:val="22"/>
              </w:rPr>
              <w:t xml:space="preserve">18.05.2026 г. </w:t>
            </w:r>
          </w:p>
          <w:p w:rsidR="006831AE" w:rsidRPr="00C17AAA" w:rsidRDefault="006831AE" w:rsidP="006831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</w:tcPr>
          <w:p w:rsidR="006831AE" w:rsidRPr="00C17AAA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РИОСВ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Велико Търново</w:t>
            </w:r>
          </w:p>
          <w:p w:rsidR="006831AE" w:rsidRPr="00C17AAA" w:rsidRDefault="006831AE" w:rsidP="006831A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831AE" w:rsidRPr="00883018" w:rsidTr="003568D2">
        <w:trPr>
          <w:trHeight w:val="407"/>
        </w:trPr>
        <w:tc>
          <w:tcPr>
            <w:tcW w:w="5927" w:type="dxa"/>
          </w:tcPr>
          <w:p w:rsidR="006831AE" w:rsidRPr="00C17AAA" w:rsidRDefault="006831AE" w:rsidP="006831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Дни на биоразнообразието</w:t>
            </w:r>
            <w:r w:rsidRPr="00C17AAA">
              <w:rPr>
                <w:color w:val="000000"/>
                <w:sz w:val="22"/>
                <w:szCs w:val="22"/>
              </w:rPr>
              <w:t xml:space="preserve"> – тематични занятия, прожекция на филми за защитени </w:t>
            </w:r>
            <w:r>
              <w:rPr>
                <w:color w:val="000000"/>
                <w:sz w:val="22"/>
                <w:szCs w:val="22"/>
              </w:rPr>
              <w:t>зони и територии</w:t>
            </w:r>
          </w:p>
        </w:tc>
        <w:tc>
          <w:tcPr>
            <w:tcW w:w="4111" w:type="dxa"/>
          </w:tcPr>
          <w:p w:rsidR="006831AE" w:rsidRPr="00C17AAA" w:rsidRDefault="006831AE" w:rsidP="006831AE">
            <w:pPr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/>
                <w:sz w:val="22"/>
                <w:szCs w:val="22"/>
              </w:rPr>
              <w:t xml:space="preserve">Информационен център на РИОСВ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17AAA">
              <w:rPr>
                <w:color w:val="000000"/>
                <w:sz w:val="22"/>
                <w:szCs w:val="22"/>
              </w:rPr>
              <w:t xml:space="preserve"> Велико Търново</w:t>
            </w:r>
          </w:p>
        </w:tc>
        <w:tc>
          <w:tcPr>
            <w:tcW w:w="1926" w:type="dxa"/>
          </w:tcPr>
          <w:p w:rsidR="006831AE" w:rsidRPr="00C17AAA" w:rsidRDefault="006831AE" w:rsidP="006831AE">
            <w:pPr>
              <w:jc w:val="both"/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7AA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7AAA">
              <w:rPr>
                <w:color w:val="000000"/>
                <w:sz w:val="22"/>
                <w:szCs w:val="22"/>
              </w:rPr>
              <w:t>22.05.2026 г.</w:t>
            </w:r>
          </w:p>
        </w:tc>
        <w:tc>
          <w:tcPr>
            <w:tcW w:w="2343" w:type="dxa"/>
          </w:tcPr>
          <w:p w:rsidR="006831AE" w:rsidRPr="00C17AAA" w:rsidRDefault="006831AE" w:rsidP="006831AE">
            <w:pPr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/>
                <w:sz w:val="22"/>
                <w:szCs w:val="22"/>
              </w:rPr>
              <w:t>РИОСВ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7AA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7AAA">
              <w:rPr>
                <w:color w:val="000000"/>
                <w:sz w:val="22"/>
                <w:szCs w:val="22"/>
              </w:rPr>
              <w:t>Велико Търново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17AAA">
              <w:rPr>
                <w:color w:val="000000"/>
                <w:sz w:val="22"/>
                <w:szCs w:val="22"/>
              </w:rPr>
              <w:t>училища</w:t>
            </w:r>
          </w:p>
        </w:tc>
      </w:tr>
      <w:tr w:rsidR="006831AE" w:rsidRPr="00883018" w:rsidTr="003568D2">
        <w:trPr>
          <w:trHeight w:val="407"/>
        </w:trPr>
        <w:tc>
          <w:tcPr>
            <w:tcW w:w="5927" w:type="dxa"/>
          </w:tcPr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Лекция на тема </w:t>
            </w:r>
            <w:r w:rsidRPr="00C17AAA">
              <w:rPr>
                <w:color w:val="000000"/>
                <w:sz w:val="22"/>
                <w:szCs w:val="22"/>
              </w:rPr>
              <w:t xml:space="preserve">„Защитените зони от Европейската екологична мрежа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C17AAA">
              <w:rPr>
                <w:color w:val="000000"/>
                <w:sz w:val="22"/>
                <w:szCs w:val="22"/>
              </w:rPr>
              <w:t>Натура 2000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C17AAA">
              <w:rPr>
                <w:color w:val="000000"/>
                <w:sz w:val="22"/>
                <w:szCs w:val="22"/>
              </w:rPr>
              <w:t xml:space="preserve"> – част от Националната екологична мрежа на Република България“</w:t>
            </w:r>
            <w:r w:rsidRPr="00C17AAA">
              <w:rPr>
                <w:color w:val="000000" w:themeColor="text1"/>
                <w:sz w:val="22"/>
                <w:szCs w:val="22"/>
              </w:rPr>
              <w:t xml:space="preserve"> със студенти от ВТУ „Св. св. Кирил и Методий“</w:t>
            </w:r>
          </w:p>
        </w:tc>
        <w:tc>
          <w:tcPr>
            <w:tcW w:w="4111" w:type="dxa"/>
          </w:tcPr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ВТУ „Св. св. Кирил и Методий“</w:t>
            </w:r>
          </w:p>
        </w:tc>
        <w:tc>
          <w:tcPr>
            <w:tcW w:w="1926" w:type="dxa"/>
          </w:tcPr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19.05.2026 г.</w:t>
            </w:r>
          </w:p>
        </w:tc>
        <w:tc>
          <w:tcPr>
            <w:tcW w:w="2343" w:type="dxa"/>
          </w:tcPr>
          <w:p w:rsidR="006831AE" w:rsidRPr="00C17AAA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РИОСВ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Велико Търново</w:t>
            </w:r>
          </w:p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831AE" w:rsidRPr="00883018" w:rsidTr="003568D2">
        <w:trPr>
          <w:trHeight w:val="407"/>
        </w:trPr>
        <w:tc>
          <w:tcPr>
            <w:tcW w:w="5927" w:type="dxa"/>
          </w:tcPr>
          <w:p w:rsidR="006831AE" w:rsidRPr="00C17AAA" w:rsidRDefault="006831AE" w:rsidP="006831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Лекция на тема </w:t>
            </w:r>
            <w:r w:rsidRPr="00C17AAA">
              <w:rPr>
                <w:color w:val="000000"/>
                <w:sz w:val="22"/>
                <w:szCs w:val="22"/>
              </w:rPr>
              <w:t>„Натура 2000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C17AAA">
              <w:rPr>
                <w:color w:val="000000"/>
                <w:sz w:val="22"/>
                <w:szCs w:val="22"/>
              </w:rPr>
              <w:t xml:space="preserve"> – регионален аспект на европейската екологична мрежа“</w:t>
            </w:r>
            <w:r w:rsidRPr="00C17AAA">
              <w:rPr>
                <w:color w:val="000000" w:themeColor="text1"/>
                <w:sz w:val="22"/>
                <w:szCs w:val="22"/>
              </w:rPr>
              <w:t xml:space="preserve"> със студенти от ВТУ „Св. св. Кирил и Методий“</w:t>
            </w:r>
          </w:p>
        </w:tc>
        <w:tc>
          <w:tcPr>
            <w:tcW w:w="4111" w:type="dxa"/>
          </w:tcPr>
          <w:p w:rsidR="006831AE" w:rsidRPr="00C17AAA" w:rsidRDefault="006831AE" w:rsidP="006831AE">
            <w:pPr>
              <w:jc w:val="both"/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ВТУ „Св. св. Кирил и Методий“</w:t>
            </w:r>
          </w:p>
        </w:tc>
        <w:tc>
          <w:tcPr>
            <w:tcW w:w="1926" w:type="dxa"/>
          </w:tcPr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20.05.2026 г.</w:t>
            </w:r>
          </w:p>
        </w:tc>
        <w:tc>
          <w:tcPr>
            <w:tcW w:w="2343" w:type="dxa"/>
          </w:tcPr>
          <w:p w:rsidR="006831AE" w:rsidRPr="00C17AAA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РИОСВ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Велико Търново</w:t>
            </w:r>
          </w:p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831AE" w:rsidRPr="00883018" w:rsidTr="003568D2">
        <w:trPr>
          <w:trHeight w:val="407"/>
        </w:trPr>
        <w:tc>
          <w:tcPr>
            <w:tcW w:w="5927" w:type="dxa"/>
          </w:tcPr>
          <w:p w:rsidR="006831AE" w:rsidRPr="00C17AAA" w:rsidRDefault="006831AE" w:rsidP="006831AE">
            <w:pPr>
              <w:jc w:val="both"/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/>
                <w:sz w:val="22"/>
                <w:szCs w:val="22"/>
              </w:rPr>
              <w:t>Учебен семинар на тема „Натура 2000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C17AAA">
              <w:rPr>
                <w:color w:val="000000"/>
                <w:sz w:val="22"/>
                <w:szCs w:val="22"/>
              </w:rPr>
              <w:t xml:space="preserve"> и природните бедствия“</w:t>
            </w:r>
            <w:r w:rsidRPr="00C17AAA">
              <w:rPr>
                <w:color w:val="000000" w:themeColor="text1"/>
                <w:sz w:val="22"/>
                <w:szCs w:val="22"/>
              </w:rPr>
              <w:t xml:space="preserve"> със студенти от ВТУ „Св. св. Кирил и Методий“</w:t>
            </w:r>
          </w:p>
        </w:tc>
        <w:tc>
          <w:tcPr>
            <w:tcW w:w="4111" w:type="dxa"/>
          </w:tcPr>
          <w:p w:rsidR="006831AE" w:rsidRPr="00C17AAA" w:rsidRDefault="006831AE" w:rsidP="006831AE">
            <w:pPr>
              <w:jc w:val="both"/>
              <w:rPr>
                <w:color w:val="000000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ВТУ „Св. св. Кирил и Методий“</w:t>
            </w:r>
          </w:p>
        </w:tc>
        <w:tc>
          <w:tcPr>
            <w:tcW w:w="1926" w:type="dxa"/>
          </w:tcPr>
          <w:p w:rsidR="006831AE" w:rsidRPr="00C17AAA" w:rsidRDefault="006831AE" w:rsidP="006831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21.05.2026 г.</w:t>
            </w:r>
          </w:p>
        </w:tc>
        <w:tc>
          <w:tcPr>
            <w:tcW w:w="2343" w:type="dxa"/>
          </w:tcPr>
          <w:p w:rsidR="006831AE" w:rsidRPr="00C17AAA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C17AAA">
              <w:rPr>
                <w:color w:val="000000" w:themeColor="text1"/>
                <w:sz w:val="22"/>
                <w:szCs w:val="22"/>
              </w:rPr>
              <w:t>РИОСВ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17AAA">
              <w:rPr>
                <w:color w:val="000000" w:themeColor="text1"/>
                <w:sz w:val="22"/>
                <w:szCs w:val="22"/>
              </w:rPr>
              <w:t>Велико Търново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Враца</w:t>
            </w:r>
          </w:p>
        </w:tc>
      </w:tr>
      <w:tr w:rsidR="006831AE" w:rsidRPr="00883018" w:rsidTr="003568D2">
        <w:trPr>
          <w:trHeight w:val="390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</w:rPr>
              <w:t>„Натура 2000“ – знание чрез преживяване“. Посещение на две защитени зони от мрежата на „</w:t>
            </w:r>
            <w:r w:rsidRPr="00883018">
              <w:rPr>
                <w:rStyle w:val="whitespace-normal"/>
                <w:color w:val="000000" w:themeColor="text1"/>
              </w:rPr>
              <w:t>Натура 2000“</w:t>
            </w:r>
            <w:r w:rsidRPr="00883018">
              <w:rPr>
                <w:color w:val="000000" w:themeColor="text1"/>
              </w:rPr>
              <w:t>, образователни игри, викторини и интерактивни дейности, чрез които учениците от</w:t>
            </w:r>
            <w:r w:rsidRPr="00883018">
              <w:rPr>
                <w:color w:val="000000" w:themeColor="text1"/>
                <w:lang w:eastAsia="en-US"/>
              </w:rPr>
              <w:t xml:space="preserve"> </w:t>
            </w:r>
            <w:r w:rsidRPr="00883018">
              <w:rPr>
                <w:color w:val="000000" w:themeColor="text1"/>
              </w:rPr>
              <w:t>ПТГ „Н. Й. Вапцаров“ - гр. Враца ще се запознаят с богатството на природата и значението на защитените зони.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color w:val="000000" w:themeColor="text1"/>
              </w:rPr>
              <w:t>Защитена зона BG0000166 "Врачански Балкан" за опазване на природните местообитания и на дивата флора и фауна и защитена зона BG0002053 "Врачански Балкан" за опазване на дивите птици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color w:val="000000" w:themeColor="text1"/>
              </w:rPr>
              <w:t>13.05.2026 г.,</w:t>
            </w:r>
          </w:p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color w:val="000000" w:themeColor="text1"/>
              </w:rPr>
              <w:t>11:00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color w:val="000000" w:themeColor="text1"/>
              </w:rPr>
              <w:t xml:space="preserve">РИОСВ - Враца 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Монтана</w:t>
            </w:r>
          </w:p>
        </w:tc>
      </w:tr>
      <w:tr w:rsidR="006831AE" w:rsidRPr="00883018" w:rsidTr="003568D2">
        <w:trPr>
          <w:trHeight w:val="556"/>
        </w:trPr>
        <w:tc>
          <w:tcPr>
            <w:tcW w:w="5927" w:type="dxa"/>
          </w:tcPr>
          <w:p w:rsidR="006831AE" w:rsidRPr="00883018" w:rsidRDefault="006831AE" w:rsidP="006831AE">
            <w:pPr>
              <w:jc w:val="both"/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Образователен ден с ученици в 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Природо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-математическа профилирана гимназия – гр. Монтана с цел представяне на българските защитени зони от Европейската екологична мрежа „Натура 2000“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jc w:val="both"/>
              <w:rPr>
                <w:rStyle w:val="hps"/>
                <w:color w:val="000000" w:themeColor="text1"/>
                <w:sz w:val="22"/>
                <w:szCs w:val="22"/>
              </w:rPr>
            </w:pP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Природо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-математическа профилирана гимназия „Св. Климент Охридски“, гр. Монтана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21.05.2026 г., 10</w:t>
            </w:r>
            <w:r w:rsidRPr="00883018">
              <w:rPr>
                <w:rStyle w:val="hps"/>
                <w:color w:val="000000" w:themeColor="text1"/>
              </w:rPr>
              <w:t>:</w:t>
            </w: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00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jc w:val="both"/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Монтана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Пазарджик</w:t>
            </w:r>
          </w:p>
        </w:tc>
      </w:tr>
      <w:tr w:rsidR="006831AE" w:rsidRPr="00883018" w:rsidTr="003568D2">
        <w:trPr>
          <w:trHeight w:val="490"/>
        </w:trPr>
        <w:tc>
          <w:tcPr>
            <w:tcW w:w="5927" w:type="dxa"/>
          </w:tcPr>
          <w:p w:rsidR="006831AE" w:rsidRPr="00883018" w:rsidRDefault="006831AE" w:rsidP="006831AE">
            <w:pPr>
              <w:jc w:val="both"/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Откриване на фотоизложба „65 години резерват „Беглика“, открит урок на тема „Природна аптека“, посветен на билките в България, представяне на леха с насадени билки в двора на училище под наслов „Нашето зелено сърце“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tabs>
                <w:tab w:val="left" w:pos="1470"/>
              </w:tabs>
              <w:rPr>
                <w:rStyle w:val="hps"/>
                <w:color w:val="000000" w:themeColor="text1"/>
                <w:sz w:val="22"/>
                <w:szCs w:val="22"/>
              </w:rPr>
            </w:pP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Eзикова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гимназия „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Бертолт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Брехт“, гр. Пазарджик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19.05.2026 г.,</w:t>
            </w:r>
          </w:p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12:00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Пазарджик, ЕГ “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Бертолт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Брехт“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Плевен</w:t>
            </w:r>
          </w:p>
        </w:tc>
      </w:tr>
      <w:tr w:rsidR="006831AE" w:rsidRPr="00883018" w:rsidTr="003568D2">
        <w:trPr>
          <w:trHeight w:val="533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Информационна кампания „Натура 2000“ в Плевенска и Ловешка област – изготвяне на информационна 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дипляна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, насочена към заинтересовани страни, възложители и общини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Територията на РИОСВ - Плевен – области Плевен и Ловеч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18 май - 30 юни 2026 г.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РИОСВ - Плевен </w:t>
            </w:r>
          </w:p>
        </w:tc>
      </w:tr>
      <w:tr w:rsidR="006831AE" w:rsidRPr="00883018" w:rsidTr="003568D2">
        <w:trPr>
          <w:trHeight w:val="533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Ден на „Натура 2000“ и Ден на биологичното разнообразие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 xml:space="preserve">СУ „Евлоги Георгиев“ – гр. Тръстеник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18.05.2026 г., 12:30 ч. 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Плевен</w:t>
            </w:r>
          </w:p>
        </w:tc>
      </w:tr>
      <w:tr w:rsidR="006831AE" w:rsidRPr="00883018" w:rsidTr="003568D2">
        <w:trPr>
          <w:trHeight w:val="533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lastRenderedPageBreak/>
              <w:t>Ден на „Натура 2000“ с млади еколози от учебни заведения и клубове на територията на Община Долна Митрополия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Посетителски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 xml:space="preserve"> център „</w:t>
            </w: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Ad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Putea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>“ – с. Рибен, община Долна Митрополия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19.05.2026 г., </w:t>
            </w:r>
          </w:p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9:30 ч. 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Плевен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b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Пловдив</w:t>
            </w:r>
          </w:p>
        </w:tc>
      </w:tr>
      <w:tr w:rsidR="006831AE" w:rsidRPr="00883018" w:rsidTr="003568D2">
        <w:trPr>
          <w:trHeight w:val="458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Флористичен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 xml:space="preserve"> младежки тур на територията на защитени зони „Родопи – Средни“ и „Добростан“, съчетан с посещение на пещера „</w:t>
            </w: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Добростански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 xml:space="preserve"> бисер“ и беседа за значението на екологичната мрежа „Натура 2000“ и опазването на биоразнообразието в района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</w:rPr>
              <w:t>Защитена зона</w:t>
            </w:r>
            <w:r w:rsidRPr="00883018">
              <w:rPr>
                <w:color w:val="000000" w:themeColor="text1"/>
                <w:sz w:val="22"/>
                <w:szCs w:val="22"/>
              </w:rPr>
              <w:t xml:space="preserve"> BG0001031 „Родопи – Средни“ и </w:t>
            </w:r>
            <w:r w:rsidRPr="00883018">
              <w:rPr>
                <w:rStyle w:val="hps"/>
                <w:color w:val="000000" w:themeColor="text1"/>
              </w:rPr>
              <w:t>защитена зона</w:t>
            </w:r>
            <w:r w:rsidRPr="00883018">
              <w:rPr>
                <w:color w:val="000000" w:themeColor="text1"/>
                <w:sz w:val="22"/>
                <w:szCs w:val="22"/>
              </w:rPr>
              <w:t xml:space="preserve"> BG0002073 „Добростан“ (района на с. Добростан, община Асеновград)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 xml:space="preserve">21.05.2026 г., </w:t>
            </w:r>
          </w:p>
          <w:p w:rsidR="006831AE" w:rsidRPr="00883018" w:rsidRDefault="006831AE" w:rsidP="006831A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10:00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Пловдив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Русе</w:t>
            </w:r>
          </w:p>
        </w:tc>
      </w:tr>
      <w:tr w:rsidR="006831AE" w:rsidRPr="00883018" w:rsidTr="0080617F">
        <w:trPr>
          <w:trHeight w:val="281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Еколекция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„Завръщането на бобъра у нас“ и арт - работилница за изработване на маска на вида. Занятието се посвещава и на Международния ден на биологичното разнообразие 22 май. 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Информационен център на РИОСВ - Русе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22 май 2026 г., 13:30 ч. 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Русе, СНЦ „Дунавско сияние“</w:t>
            </w:r>
          </w:p>
        </w:tc>
      </w:tr>
      <w:tr w:rsidR="006831AE" w:rsidRPr="00883018" w:rsidTr="0080617F">
        <w:trPr>
          <w:trHeight w:val="281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Публикуване на информация в меню „Любопитно“ и 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прессъобщение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в меню „Новини“ за  Европейския ден на </w:t>
            </w:r>
            <w:r w:rsidR="003947EC">
              <w:rPr>
                <w:rStyle w:val="hps"/>
                <w:color w:val="000000" w:themeColor="text1"/>
                <w:sz w:val="22"/>
                <w:szCs w:val="22"/>
              </w:rPr>
              <w:t>„</w:t>
            </w: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Натура 2000</w:t>
            </w:r>
            <w:r w:rsidR="003947EC">
              <w:rPr>
                <w:rStyle w:val="hps"/>
                <w:color w:val="000000" w:themeColor="text1"/>
                <w:sz w:val="22"/>
                <w:szCs w:val="22"/>
              </w:rPr>
              <w:t>“</w:t>
            </w: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на интернет страниците на РИОСВ – Русе и ПР „Сребърна“</w:t>
            </w:r>
          </w:p>
        </w:tc>
        <w:tc>
          <w:tcPr>
            <w:tcW w:w="4111" w:type="dxa"/>
          </w:tcPr>
          <w:p w:rsidR="006831AE" w:rsidRPr="00883018" w:rsidRDefault="002F35E4" w:rsidP="006831AE">
            <w:pPr>
              <w:rPr>
                <w:rStyle w:val="hps"/>
                <w:color w:val="000000" w:themeColor="text1"/>
                <w:sz w:val="22"/>
                <w:szCs w:val="22"/>
                <w:lang w:val="en-GB"/>
              </w:rPr>
            </w:pPr>
            <w:hyperlink r:id="rId8" w:history="1">
              <w:r w:rsidR="006831AE" w:rsidRPr="00883018">
                <w:rPr>
                  <w:rStyle w:val="Hyperlink"/>
                  <w:color w:val="000000" w:themeColor="text1"/>
                  <w:sz w:val="22"/>
                  <w:szCs w:val="22"/>
                  <w:lang w:val="en-GB"/>
                </w:rPr>
                <w:t>https://riosv-ruse.org</w:t>
              </w:r>
            </w:hyperlink>
            <w:r w:rsidR="006831AE"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и </w:t>
            </w:r>
            <w:hyperlink r:id="rId9" w:history="1">
              <w:r w:rsidR="006831AE" w:rsidRPr="00883018">
                <w:rPr>
                  <w:rStyle w:val="Hyperlink"/>
                  <w:color w:val="000000" w:themeColor="text1"/>
                  <w:sz w:val="22"/>
                  <w:szCs w:val="22"/>
                  <w:lang w:val="en-GB"/>
                </w:rPr>
                <w:t>https://srebarnalake.com</w:t>
              </w:r>
            </w:hyperlink>
            <w:r w:rsidR="006831AE" w:rsidRPr="00883018">
              <w:rPr>
                <w:rStyle w:val="hps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21 май 2026 г. 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Русе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Смолян</w:t>
            </w:r>
          </w:p>
        </w:tc>
      </w:tr>
      <w:tr w:rsidR="006831AE" w:rsidRPr="00883018" w:rsidTr="0080617F">
        <w:trPr>
          <w:trHeight w:val="391"/>
        </w:trPr>
        <w:tc>
          <w:tcPr>
            <w:tcW w:w="5927" w:type="dxa"/>
          </w:tcPr>
          <w:p w:rsidR="006831AE" w:rsidRPr="00883018" w:rsidRDefault="006831AE" w:rsidP="006831AE">
            <w:pPr>
              <w:pStyle w:val="NoSpacing"/>
              <w:rPr>
                <w:rStyle w:val="hps"/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Кръгла маса на тема: „Торфищата в района на </w:t>
            </w:r>
            <w:proofErr w:type="spellStart"/>
            <w:r w:rsidRPr="00883018">
              <w:rPr>
                <w:rFonts w:ascii="Times New Roman" w:hAnsi="Times New Roman" w:cs="Times New Roman"/>
                <w:bCs/>
                <w:color w:val="000000" w:themeColor="text1"/>
              </w:rPr>
              <w:t>Чаирските</w:t>
            </w:r>
            <w:proofErr w:type="spellEnd"/>
            <w:r w:rsidRPr="0088301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езера – важни за биоразнообразието и климата и възможност за устойчив туризъм“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bCs/>
                <w:color w:val="000000" w:themeColor="text1"/>
                <w:sz w:val="22"/>
                <w:szCs w:val="22"/>
              </w:rPr>
              <w:t>Гр. Девин, ул. „Дружба“ № 1, Общинска администрация – Девин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12.05.2026 г., 13:00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bCs/>
                <w:color w:val="000000" w:themeColor="text1"/>
                <w:sz w:val="22"/>
                <w:szCs w:val="22"/>
              </w:rPr>
              <w:t>Българска фондация „Биоразнообразие“</w:t>
            </w:r>
          </w:p>
        </w:tc>
      </w:tr>
      <w:tr w:rsidR="006831AE" w:rsidRPr="00883018" w:rsidTr="0080617F">
        <w:trPr>
          <w:trHeight w:val="391"/>
        </w:trPr>
        <w:tc>
          <w:tcPr>
            <w:tcW w:w="5927" w:type="dxa"/>
          </w:tcPr>
          <w:p w:rsidR="006831AE" w:rsidRPr="00883018" w:rsidRDefault="006831AE" w:rsidP="006831AE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  <w:t>Интерактивни игри с ученици от XI класове, свързани с представяне на българските защитени зони от „Натура 2000“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bg-BG"/>
              </w:rPr>
              <w:t>СУ „Св. Св. Кирил и Методий“, гр.  Рудозем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13.05.2026 г., 13:40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  <w:t xml:space="preserve">РИОСВ - Смолян </w:t>
            </w:r>
          </w:p>
        </w:tc>
      </w:tr>
      <w:tr w:rsidR="006831AE" w:rsidRPr="00883018" w:rsidTr="0080617F">
        <w:trPr>
          <w:trHeight w:val="391"/>
        </w:trPr>
        <w:tc>
          <w:tcPr>
            <w:tcW w:w="5927" w:type="dxa"/>
          </w:tcPr>
          <w:p w:rsidR="006831AE" w:rsidRPr="00883018" w:rsidRDefault="006831AE" w:rsidP="006831AE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  <w:t>Конкурс за видео послание на тема: „Природата има нужда от нас“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bg-BG"/>
              </w:rPr>
              <w:t>Интернет страницата на РИОСВ – Смолян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  <w:t>Краен срок за участие: 17.05.2026 г.</w:t>
            </w:r>
          </w:p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  <w:t xml:space="preserve">Обявяване на резултатите: 21.05.2026 г. 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830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bg-BG"/>
              </w:rPr>
              <w:t xml:space="preserve">РИОСВ - Смолян 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Стара Загора</w:t>
            </w:r>
          </w:p>
        </w:tc>
      </w:tr>
      <w:tr w:rsidR="006831AE" w:rsidRPr="00883018" w:rsidTr="003568D2">
        <w:trPr>
          <w:trHeight w:val="415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 xml:space="preserve">Посещение на експерти от РИОСВ - Стара Загора и  ученици от СУ „Св. Паисий Хилендарски“, с. Скалица, </w:t>
            </w:r>
            <w:r w:rsidRPr="00883018">
              <w:rPr>
                <w:color w:val="000000" w:themeColor="text1"/>
                <w:sz w:val="22"/>
                <w:szCs w:val="22"/>
              </w:rPr>
              <w:lastRenderedPageBreak/>
              <w:t>община Тунджа на защитена зона BG0002023 „Язовир Овчарица“ с участието на СНЦ „Зелени Балкани“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lastRenderedPageBreak/>
              <w:t xml:space="preserve">Защитена зона BG0002023 „Язовир Овчарица“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20.05.2026 г.,</w:t>
            </w:r>
          </w:p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10</w:t>
            </w:r>
            <w:r w:rsidRPr="00883018">
              <w:rPr>
                <w:color w:val="000000" w:themeColor="text1"/>
                <w:sz w:val="22"/>
                <w:szCs w:val="22"/>
              </w:rPr>
              <w:t>:00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Стара Загора</w:t>
            </w:r>
          </w:p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831AE" w:rsidRPr="00883018" w:rsidTr="00D4796E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lastRenderedPageBreak/>
              <w:t>РИОСВ - Хасково</w:t>
            </w:r>
          </w:p>
        </w:tc>
      </w:tr>
      <w:tr w:rsidR="006831AE" w:rsidRPr="00883018" w:rsidTr="003568D2">
        <w:trPr>
          <w:trHeight w:val="563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Инициатива 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Bioblitz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2026 г., която се провежда в периода от 14 до 25 май 2026 г.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Защитена зона</w:t>
            </w:r>
            <w:r w:rsidRPr="00883018">
              <w:rPr>
                <w:color w:val="000000" w:themeColor="text1"/>
                <w:sz w:val="22"/>
                <w:szCs w:val="22"/>
              </w:rPr>
              <w:t xml:space="preserve"> BG0002014 „Маджарово“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18.05.2026 г.,</w:t>
            </w:r>
          </w:p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 xml:space="preserve">10:00  ч. 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Хасково</w:t>
            </w:r>
          </w:p>
        </w:tc>
      </w:tr>
      <w:tr w:rsidR="006831AE" w:rsidRPr="00883018" w:rsidTr="003568D2">
        <w:trPr>
          <w:trHeight w:val="563"/>
        </w:trPr>
        <w:tc>
          <w:tcPr>
            <w:tcW w:w="5927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Посещение на парк „</w:t>
            </w:r>
            <w:proofErr w:type="spellStart"/>
            <w:r w:rsidRPr="00883018">
              <w:rPr>
                <w:color w:val="000000" w:themeColor="text1"/>
                <w:sz w:val="22"/>
                <w:szCs w:val="22"/>
              </w:rPr>
              <w:t>Кенана</w:t>
            </w:r>
            <w:proofErr w:type="spellEnd"/>
            <w:r w:rsidRPr="00883018">
              <w:rPr>
                <w:color w:val="000000" w:themeColor="text1"/>
                <w:sz w:val="22"/>
                <w:szCs w:val="22"/>
              </w:rPr>
              <w:t>“ с ученици за еко игри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Защитена зона</w:t>
            </w:r>
            <w:r w:rsidRPr="00883018">
              <w:rPr>
                <w:color w:val="000000" w:themeColor="text1"/>
                <w:sz w:val="22"/>
                <w:szCs w:val="22"/>
              </w:rPr>
              <w:t xml:space="preserve"> BG0001031 „Родопи Средни“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21.05.2026 г.,</w:t>
            </w:r>
          </w:p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10:30 ч.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РИОСВ - Хасково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РИОСВ - Шумен</w:t>
            </w:r>
          </w:p>
        </w:tc>
      </w:tr>
      <w:tr w:rsidR="006831AE" w:rsidRPr="00883018" w:rsidTr="00806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5927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Провеждане на конкурс за есе или стихотворение на тема „Защитените зони от мрежата „Натура 2000“. Целта на инициативата е да насърчи творческото мислене и активното отношение на учениците към опазването на природата и биологичното разнообразие.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Неприложимо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От 11.05.2026 г. до 29.05.2026 г.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Шумен</w:t>
            </w:r>
          </w:p>
        </w:tc>
      </w:tr>
      <w:tr w:rsidR="006831AE" w:rsidRPr="00883018" w:rsidTr="00806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5927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Инициатива „По пътеките на „Натура 2000“ – посещение на защитена местност „Божур Поляна“ с ученици от ОУ „Христо Ботев“ - с. Вардун, с цел запознаване на подрастващите с богатството на местното биоразнообразие и значението на защитените територии и защитените зони за опазването на природата.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Защитена местност „Божур поляна“ между с. Стража и с. Вардун, област Търговище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21.05.2026 г.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РИОСВ - Шумен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ДНП „Рила“</w:t>
            </w:r>
          </w:p>
        </w:tc>
      </w:tr>
      <w:tr w:rsidR="006831AE" w:rsidRPr="00883018" w:rsidTr="0080617F">
        <w:trPr>
          <w:trHeight w:val="390"/>
        </w:trPr>
        <w:tc>
          <w:tcPr>
            <w:tcW w:w="592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Почистване на </w:t>
            </w: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>екопътека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</w:rPr>
              <w:t xml:space="preserve"> „Бели Искър“ на територията на Национален парк „Рила“</w:t>
            </w:r>
          </w:p>
        </w:tc>
        <w:tc>
          <w:tcPr>
            <w:tcW w:w="411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83018"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>Екопътека</w:t>
            </w:r>
            <w:proofErr w:type="spellEnd"/>
            <w:r w:rsidRPr="00883018"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 xml:space="preserve"> „Бели Искър“, парков участък „Бели Искър“</w:t>
            </w:r>
          </w:p>
        </w:tc>
        <w:tc>
          <w:tcPr>
            <w:tcW w:w="192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10:30 ч.</w:t>
            </w:r>
          </w:p>
        </w:tc>
        <w:tc>
          <w:tcPr>
            <w:tcW w:w="234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 xml:space="preserve">ДНП „Рила“ </w:t>
            </w:r>
          </w:p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rStyle w:val="hps"/>
                <w:b/>
                <w:color w:val="000000" w:themeColor="text1"/>
                <w:sz w:val="22"/>
                <w:szCs w:val="22"/>
              </w:rPr>
              <w:t>ДНП „Пирин“</w:t>
            </w:r>
          </w:p>
        </w:tc>
      </w:tr>
      <w:tr w:rsidR="006831AE" w:rsidRPr="00883018" w:rsidTr="003568D2">
        <w:trPr>
          <w:trHeight w:val="425"/>
        </w:trPr>
        <w:tc>
          <w:tcPr>
            <w:tcW w:w="5927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Информационни дни, посветени на Европейската екологична мрежа „Натура 2000“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83018">
              <w:rPr>
                <w:rFonts w:ascii="Times New Roman" w:hAnsi="Times New Roman" w:cs="Times New Roman"/>
                <w:color w:val="000000" w:themeColor="text1"/>
              </w:rPr>
              <w:t>Посетителски</w:t>
            </w:r>
            <w:proofErr w:type="spellEnd"/>
            <w:r w:rsidRPr="00883018">
              <w:rPr>
                <w:rFonts w:ascii="Times New Roman" w:hAnsi="Times New Roman" w:cs="Times New Roman"/>
                <w:color w:val="000000" w:themeColor="text1"/>
              </w:rPr>
              <w:t xml:space="preserve"> център на Национален парк „Пирин“ – гр. Банско,</w:t>
            </w:r>
          </w:p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 xml:space="preserve">гр. Банско, ул. България № 4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18 – 21.05.2026 г.</w:t>
            </w:r>
          </w:p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3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 xml:space="preserve">ДНП „Пирин“ </w:t>
            </w:r>
          </w:p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1AE" w:rsidRPr="00883018" w:rsidTr="003568D2">
        <w:trPr>
          <w:trHeight w:val="425"/>
        </w:trPr>
        <w:tc>
          <w:tcPr>
            <w:tcW w:w="5927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Поход и почистване на пътеки със служители на дирекция „НП Пирин“ в защитена зона BG0000626 „</w:t>
            </w:r>
            <w:proofErr w:type="spellStart"/>
            <w:r w:rsidRPr="00883018">
              <w:rPr>
                <w:rFonts w:ascii="Times New Roman" w:hAnsi="Times New Roman" w:cs="Times New Roman"/>
                <w:color w:val="000000" w:themeColor="text1"/>
              </w:rPr>
              <w:t>Круше</w:t>
            </w:r>
            <w:proofErr w:type="spellEnd"/>
            <w:r w:rsidRPr="00883018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Защитена зона BG0000626 „</w:t>
            </w:r>
            <w:proofErr w:type="spellStart"/>
            <w:r w:rsidRPr="00883018">
              <w:rPr>
                <w:rFonts w:ascii="Times New Roman" w:hAnsi="Times New Roman" w:cs="Times New Roman"/>
                <w:color w:val="000000" w:themeColor="text1"/>
              </w:rPr>
              <w:t>Круше</w:t>
            </w:r>
            <w:proofErr w:type="spellEnd"/>
            <w:r w:rsidRPr="00883018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22.05.2026 г.</w:t>
            </w:r>
          </w:p>
        </w:tc>
        <w:tc>
          <w:tcPr>
            <w:tcW w:w="2343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 xml:space="preserve">ДНП „Пирин“ </w:t>
            </w:r>
          </w:p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1AE" w:rsidRPr="00883018" w:rsidTr="00D4796E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ДНП „Централен Балкан“</w:t>
            </w:r>
          </w:p>
        </w:tc>
      </w:tr>
      <w:tr w:rsidR="006831AE" w:rsidRPr="00883018" w:rsidTr="003568D2">
        <w:trPr>
          <w:trHeight w:val="556"/>
        </w:trPr>
        <w:tc>
          <w:tcPr>
            <w:tcW w:w="592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Провеждане на фотоконкурс в официалната страница във Фейсбук на Дирекция „Национален парк Централен Балкан“</w:t>
            </w:r>
          </w:p>
        </w:tc>
        <w:tc>
          <w:tcPr>
            <w:tcW w:w="411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  <w:lang w:eastAsia="en-US"/>
              </w:rPr>
              <w:t>www.facebook.com/centralbalkan.bg</w:t>
            </w:r>
          </w:p>
        </w:tc>
        <w:tc>
          <w:tcPr>
            <w:tcW w:w="192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  <w:lang w:eastAsia="en-US"/>
              </w:rPr>
              <w:t>Публикуване в периода                           18 - 21.05.2026 г.</w:t>
            </w:r>
          </w:p>
        </w:tc>
        <w:tc>
          <w:tcPr>
            <w:tcW w:w="234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  <w:lang w:eastAsia="en-US"/>
              </w:rPr>
              <w:t>Дирекция „Национален парк Централен Балкан“</w:t>
            </w:r>
          </w:p>
        </w:tc>
      </w:tr>
      <w:tr w:rsidR="006831AE" w:rsidRPr="00883018" w:rsidTr="003568D2">
        <w:trPr>
          <w:trHeight w:val="556"/>
        </w:trPr>
        <w:tc>
          <w:tcPr>
            <w:tcW w:w="592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lastRenderedPageBreak/>
              <w:t>Информационна кампания на официалния интернет портал на Дирекция „Национален парк Централен Балкан“</w:t>
            </w:r>
          </w:p>
        </w:tc>
        <w:tc>
          <w:tcPr>
            <w:tcW w:w="411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  <w:lang w:eastAsia="en-US"/>
              </w:rPr>
              <w:t>www.centralbalkan.bg</w:t>
            </w:r>
          </w:p>
        </w:tc>
        <w:tc>
          <w:tcPr>
            <w:tcW w:w="192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  <w:lang w:eastAsia="en-US"/>
              </w:rPr>
              <w:t>18 - 21.05.2026 г.</w:t>
            </w:r>
          </w:p>
        </w:tc>
        <w:tc>
          <w:tcPr>
            <w:tcW w:w="234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 w:rsidRPr="00883018">
              <w:rPr>
                <w:color w:val="000000" w:themeColor="text1"/>
                <w:sz w:val="22"/>
                <w:szCs w:val="22"/>
                <w:lang w:eastAsia="en-US"/>
              </w:rPr>
              <w:t>Дирекция „Национален парк Централен Балкан“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r w:rsidRPr="00883018">
              <w:rPr>
                <w:rStyle w:val="hps"/>
                <w:b/>
                <w:color w:val="000000" w:themeColor="text1"/>
              </w:rPr>
              <w:t>БД - Варна</w:t>
            </w:r>
          </w:p>
        </w:tc>
      </w:tr>
      <w:tr w:rsidR="006831AE" w:rsidRPr="00883018" w:rsidTr="0080617F">
        <w:trPr>
          <w:trHeight w:val="335"/>
        </w:trPr>
        <w:tc>
          <w:tcPr>
            <w:tcW w:w="5927" w:type="dxa"/>
          </w:tcPr>
          <w:p w:rsidR="006831AE" w:rsidRPr="00883018" w:rsidRDefault="006831AE" w:rsidP="006831AE">
            <w:pPr>
              <w:pStyle w:val="NoSpacing"/>
              <w:rPr>
                <w:rStyle w:val="hps"/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Провеждане на открити уроци с ученици</w:t>
            </w:r>
          </w:p>
        </w:tc>
        <w:tc>
          <w:tcPr>
            <w:tcW w:w="4111" w:type="dxa"/>
          </w:tcPr>
          <w:p w:rsidR="006831AE" w:rsidRPr="00883018" w:rsidRDefault="006831AE" w:rsidP="006831AE">
            <w:pPr>
              <w:rPr>
                <w:color w:val="000000" w:themeColor="text1"/>
                <w:sz w:val="22"/>
                <w:szCs w:val="22"/>
              </w:rPr>
            </w:pPr>
            <w:r w:rsidRPr="00883018">
              <w:rPr>
                <w:color w:val="000000" w:themeColor="text1"/>
                <w:sz w:val="22"/>
                <w:szCs w:val="22"/>
              </w:rPr>
              <w:t>МГ „Д-р Петър Берон“ и Второ ОУ “Никола Йонков Вапцаров“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3" w:type="dxa"/>
          </w:tcPr>
          <w:p w:rsidR="006831AE" w:rsidRPr="00883018" w:rsidRDefault="006831AE" w:rsidP="006831A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83018">
              <w:rPr>
                <w:rFonts w:ascii="Times New Roman" w:hAnsi="Times New Roman" w:cs="Times New Roman"/>
                <w:color w:val="000000" w:themeColor="text1"/>
              </w:rPr>
              <w:t>БДЧР - Варна</w:t>
            </w:r>
          </w:p>
        </w:tc>
      </w:tr>
      <w:tr w:rsidR="006831AE" w:rsidRPr="00883018" w:rsidTr="00627C75">
        <w:tc>
          <w:tcPr>
            <w:tcW w:w="14307" w:type="dxa"/>
            <w:gridSpan w:val="4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</w:rPr>
            </w:pPr>
            <w:bookmarkStart w:id="0" w:name="_GoBack"/>
            <w:bookmarkEnd w:id="0"/>
            <w:r w:rsidRPr="00883018">
              <w:rPr>
                <w:rStyle w:val="hps"/>
                <w:b/>
                <w:color w:val="000000" w:themeColor="text1"/>
              </w:rPr>
              <w:t>ИАОС</w:t>
            </w:r>
          </w:p>
        </w:tc>
      </w:tr>
      <w:tr w:rsidR="006831AE" w:rsidRPr="00883018" w:rsidTr="0080617F">
        <w:trPr>
          <w:trHeight w:val="273"/>
        </w:trPr>
        <w:tc>
          <w:tcPr>
            <w:tcW w:w="5927" w:type="dxa"/>
          </w:tcPr>
          <w:p w:rsidR="006831AE" w:rsidRPr="003947EC" w:rsidRDefault="003947EC" w:rsidP="003947EC">
            <w:pPr>
              <w:rPr>
                <w:rStyle w:val="hp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Pr="003947EC">
              <w:rPr>
                <w:color w:val="000000" w:themeColor="text1"/>
                <w:sz w:val="22"/>
                <w:szCs w:val="22"/>
              </w:rPr>
              <w:t>рессъобщение</w:t>
            </w:r>
            <w:proofErr w:type="spellEnd"/>
            <w:r w:rsidRPr="003947EC">
              <w:rPr>
                <w:color w:val="000000" w:themeColor="text1"/>
                <w:sz w:val="22"/>
                <w:szCs w:val="22"/>
              </w:rPr>
              <w:t xml:space="preserve"> за  Европейския ден на </w:t>
            </w:r>
            <w:r>
              <w:rPr>
                <w:color w:val="000000" w:themeColor="text1"/>
                <w:sz w:val="22"/>
                <w:szCs w:val="22"/>
              </w:rPr>
              <w:t>„</w:t>
            </w:r>
            <w:r w:rsidRPr="003947EC">
              <w:rPr>
                <w:color w:val="000000" w:themeColor="text1"/>
                <w:sz w:val="22"/>
                <w:szCs w:val="22"/>
              </w:rPr>
              <w:t>Натура 2000</w:t>
            </w:r>
            <w:r>
              <w:rPr>
                <w:color w:val="000000" w:themeColor="text1"/>
                <w:sz w:val="22"/>
                <w:szCs w:val="22"/>
              </w:rPr>
              <w:t>“ на интернет страницата</w:t>
            </w:r>
            <w:r w:rsidRPr="003947EC">
              <w:rPr>
                <w:color w:val="000000" w:themeColor="text1"/>
                <w:sz w:val="22"/>
                <w:szCs w:val="22"/>
              </w:rPr>
              <w:t xml:space="preserve"> на</w:t>
            </w:r>
            <w:r>
              <w:rPr>
                <w:color w:val="000000" w:themeColor="text1"/>
                <w:sz w:val="22"/>
                <w:szCs w:val="22"/>
              </w:rPr>
              <w:t xml:space="preserve"> ИАОС</w:t>
            </w:r>
          </w:p>
        </w:tc>
        <w:tc>
          <w:tcPr>
            <w:tcW w:w="4111" w:type="dxa"/>
          </w:tcPr>
          <w:p w:rsidR="006831AE" w:rsidRPr="00883018" w:rsidRDefault="003947EC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 w:rsidRPr="003947EC">
              <w:rPr>
                <w:rStyle w:val="hps"/>
                <w:color w:val="000000" w:themeColor="text1"/>
                <w:sz w:val="22"/>
                <w:szCs w:val="22"/>
              </w:rPr>
              <w:t>https://eea.government.bg/</w:t>
            </w:r>
            <w:r>
              <w:rPr>
                <w:rStyle w:val="hp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</w:tcPr>
          <w:p w:rsidR="006831AE" w:rsidRPr="00883018" w:rsidRDefault="006831AE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</w:tcPr>
          <w:p w:rsidR="006831AE" w:rsidRPr="00883018" w:rsidRDefault="003947EC" w:rsidP="006831AE">
            <w:pPr>
              <w:rPr>
                <w:rStyle w:val="hps"/>
                <w:color w:val="000000" w:themeColor="text1"/>
                <w:sz w:val="22"/>
                <w:szCs w:val="22"/>
              </w:rPr>
            </w:pPr>
            <w:r>
              <w:rPr>
                <w:rStyle w:val="hps"/>
                <w:color w:val="000000" w:themeColor="text1"/>
                <w:sz w:val="22"/>
                <w:szCs w:val="22"/>
              </w:rPr>
              <w:t>ИАОС</w:t>
            </w:r>
          </w:p>
        </w:tc>
      </w:tr>
    </w:tbl>
    <w:p w:rsidR="00341D9C" w:rsidRPr="00883018" w:rsidRDefault="00341D9C" w:rsidP="0080617F">
      <w:pPr>
        <w:jc w:val="both"/>
        <w:rPr>
          <w:rStyle w:val="hps"/>
          <w:color w:val="000000" w:themeColor="text1"/>
        </w:rPr>
      </w:pPr>
    </w:p>
    <w:sectPr w:rsidR="00341D9C" w:rsidRPr="00883018" w:rsidSect="005C161C">
      <w:headerReference w:type="default" r:id="rId10"/>
      <w:footerReference w:type="default" r:id="rId11"/>
      <w:pgSz w:w="16838" w:h="11906" w:orient="landscape"/>
      <w:pgMar w:top="1417" w:right="1417" w:bottom="1417" w:left="1417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E4" w:rsidRDefault="002F35E4" w:rsidP="00A00FB7">
      <w:r>
        <w:separator/>
      </w:r>
    </w:p>
  </w:endnote>
  <w:endnote w:type="continuationSeparator" w:id="0">
    <w:p w:rsidR="002F35E4" w:rsidRDefault="002F35E4" w:rsidP="00A0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3D" w:rsidRDefault="00770A3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Страница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2226D6"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2226D6">
      <w:rPr>
        <w:noProof/>
        <w:color w:val="17365D" w:themeColor="text2" w:themeShade="BF"/>
      </w:rPr>
      <w:t>5</w:t>
    </w:r>
    <w:r>
      <w:rPr>
        <w:color w:val="17365D" w:themeColor="text2" w:themeShade="BF"/>
      </w:rPr>
      <w:fldChar w:fldCharType="end"/>
    </w:r>
  </w:p>
  <w:p w:rsidR="00F74EE6" w:rsidRDefault="00F74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E4" w:rsidRDefault="002F35E4" w:rsidP="00A00FB7">
      <w:r>
        <w:separator/>
      </w:r>
    </w:p>
  </w:footnote>
  <w:footnote w:type="continuationSeparator" w:id="0">
    <w:p w:rsidR="002F35E4" w:rsidRDefault="002F35E4" w:rsidP="00A0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51" w:rsidRDefault="00C86351" w:rsidP="00C86351">
    <w:pPr>
      <w:pStyle w:val="Header"/>
      <w:jc w:val="center"/>
    </w:pPr>
  </w:p>
  <w:p w:rsidR="00F74EE6" w:rsidRPr="002A4F00" w:rsidRDefault="00F74EE6" w:rsidP="00F74EE6">
    <w:pPr>
      <w:jc w:val="center"/>
      <w:rPr>
        <w:b/>
        <w:color w:val="365F91" w:themeColor="accent1" w:themeShade="BF"/>
        <w:sz w:val="28"/>
        <w:szCs w:val="28"/>
      </w:rPr>
    </w:pPr>
    <w:r w:rsidRPr="002A4F00">
      <w:rPr>
        <w:b/>
        <w:color w:val="365F91" w:themeColor="accent1" w:themeShade="BF"/>
        <w:sz w:val="28"/>
        <w:szCs w:val="28"/>
      </w:rPr>
      <w:t>Европейски ден на „Натура 2000“</w:t>
    </w:r>
    <w:r>
      <w:rPr>
        <w:b/>
        <w:color w:val="365F91" w:themeColor="accent1" w:themeShade="BF"/>
        <w:sz w:val="28"/>
        <w:szCs w:val="28"/>
        <w:lang w:val="en-US"/>
      </w:rPr>
      <w:t xml:space="preserve"> - </w:t>
    </w:r>
    <w:r w:rsidRPr="002A4F00">
      <w:rPr>
        <w:b/>
        <w:color w:val="365F91" w:themeColor="accent1" w:themeShade="BF"/>
        <w:sz w:val="28"/>
        <w:szCs w:val="28"/>
      </w:rPr>
      <w:t>21 май 202</w:t>
    </w:r>
    <w:r w:rsidR="00376124">
      <w:rPr>
        <w:b/>
        <w:color w:val="365F91" w:themeColor="accent1" w:themeShade="BF"/>
        <w:sz w:val="28"/>
        <w:szCs w:val="28"/>
        <w:lang w:val="en-US"/>
      </w:rPr>
      <w:t>6</w:t>
    </w:r>
    <w:r w:rsidRPr="002A4F00">
      <w:rPr>
        <w:b/>
        <w:color w:val="365F91" w:themeColor="accent1" w:themeShade="BF"/>
      </w:rPr>
      <w:t xml:space="preserve"> </w:t>
    </w:r>
    <w:r>
      <w:rPr>
        <w:b/>
        <w:color w:val="365F91" w:themeColor="accent1" w:themeShade="BF"/>
        <w:sz w:val="28"/>
        <w:szCs w:val="28"/>
      </w:rPr>
      <w:t>г</w:t>
    </w:r>
    <w:r>
      <w:rPr>
        <w:b/>
        <w:color w:val="365F91" w:themeColor="accent1" w:themeShade="BF"/>
        <w:sz w:val="28"/>
        <w:szCs w:val="28"/>
        <w:lang w:val="en-US"/>
      </w:rPr>
      <w:t>.</w:t>
    </w:r>
  </w:p>
  <w:p w:rsidR="00B55499" w:rsidRDefault="00B55499" w:rsidP="00C863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641"/>
    <w:multiLevelType w:val="hybridMultilevel"/>
    <w:tmpl w:val="406E4796"/>
    <w:lvl w:ilvl="0" w:tplc="36D4C3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11595"/>
    <w:multiLevelType w:val="hybridMultilevel"/>
    <w:tmpl w:val="6B9A5DF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E304B"/>
    <w:multiLevelType w:val="hybridMultilevel"/>
    <w:tmpl w:val="DC22888C"/>
    <w:lvl w:ilvl="0" w:tplc="0402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C185B7B"/>
    <w:multiLevelType w:val="hybridMultilevel"/>
    <w:tmpl w:val="2988C9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308DD"/>
    <w:multiLevelType w:val="hybridMultilevel"/>
    <w:tmpl w:val="90F0E6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1"/>
    <w:rsid w:val="0001363E"/>
    <w:rsid w:val="000139B3"/>
    <w:rsid w:val="00026A0E"/>
    <w:rsid w:val="00031AAD"/>
    <w:rsid w:val="00036B5D"/>
    <w:rsid w:val="000412DB"/>
    <w:rsid w:val="00053ADC"/>
    <w:rsid w:val="00066BE2"/>
    <w:rsid w:val="00095A78"/>
    <w:rsid w:val="000B786A"/>
    <w:rsid w:val="000C4BF4"/>
    <w:rsid w:val="000E3AD1"/>
    <w:rsid w:val="000F0321"/>
    <w:rsid w:val="0010074D"/>
    <w:rsid w:val="00110273"/>
    <w:rsid w:val="00111ADF"/>
    <w:rsid w:val="00112730"/>
    <w:rsid w:val="00122921"/>
    <w:rsid w:val="0014103C"/>
    <w:rsid w:val="001450CB"/>
    <w:rsid w:val="001544EC"/>
    <w:rsid w:val="00155796"/>
    <w:rsid w:val="00165A36"/>
    <w:rsid w:val="001673AB"/>
    <w:rsid w:val="00181CF0"/>
    <w:rsid w:val="00186632"/>
    <w:rsid w:val="001926B0"/>
    <w:rsid w:val="001B35EA"/>
    <w:rsid w:val="001B5A7E"/>
    <w:rsid w:val="001B6F4C"/>
    <w:rsid w:val="001D0A58"/>
    <w:rsid w:val="001D1925"/>
    <w:rsid w:val="001D3666"/>
    <w:rsid w:val="001D3B3E"/>
    <w:rsid w:val="001E57F7"/>
    <w:rsid w:val="001E6772"/>
    <w:rsid w:val="001F269A"/>
    <w:rsid w:val="001F703F"/>
    <w:rsid w:val="00205DFA"/>
    <w:rsid w:val="002105CA"/>
    <w:rsid w:val="00217658"/>
    <w:rsid w:val="002226D6"/>
    <w:rsid w:val="00231DC5"/>
    <w:rsid w:val="0023308D"/>
    <w:rsid w:val="00246132"/>
    <w:rsid w:val="00251ED9"/>
    <w:rsid w:val="002525C7"/>
    <w:rsid w:val="00265727"/>
    <w:rsid w:val="00271E91"/>
    <w:rsid w:val="002742FE"/>
    <w:rsid w:val="00286483"/>
    <w:rsid w:val="0029008C"/>
    <w:rsid w:val="0029074E"/>
    <w:rsid w:val="00293381"/>
    <w:rsid w:val="00294AB2"/>
    <w:rsid w:val="00295E3E"/>
    <w:rsid w:val="002A4F00"/>
    <w:rsid w:val="002B0185"/>
    <w:rsid w:val="002B3475"/>
    <w:rsid w:val="002B5D00"/>
    <w:rsid w:val="002B6862"/>
    <w:rsid w:val="002B73ED"/>
    <w:rsid w:val="002B794D"/>
    <w:rsid w:val="002C514C"/>
    <w:rsid w:val="002C6686"/>
    <w:rsid w:val="002E4C51"/>
    <w:rsid w:val="002F35E4"/>
    <w:rsid w:val="00301011"/>
    <w:rsid w:val="003011F3"/>
    <w:rsid w:val="00303196"/>
    <w:rsid w:val="00304C04"/>
    <w:rsid w:val="00307002"/>
    <w:rsid w:val="00316BF6"/>
    <w:rsid w:val="00330790"/>
    <w:rsid w:val="00341D9C"/>
    <w:rsid w:val="0034695C"/>
    <w:rsid w:val="00350320"/>
    <w:rsid w:val="003568D2"/>
    <w:rsid w:val="00356D51"/>
    <w:rsid w:val="00367467"/>
    <w:rsid w:val="00372226"/>
    <w:rsid w:val="00373735"/>
    <w:rsid w:val="00376124"/>
    <w:rsid w:val="00381B1C"/>
    <w:rsid w:val="0038638A"/>
    <w:rsid w:val="00393A2A"/>
    <w:rsid w:val="003947EC"/>
    <w:rsid w:val="003A2120"/>
    <w:rsid w:val="003B0E90"/>
    <w:rsid w:val="003B5406"/>
    <w:rsid w:val="003B7284"/>
    <w:rsid w:val="003C139E"/>
    <w:rsid w:val="003C5DDA"/>
    <w:rsid w:val="003D74D4"/>
    <w:rsid w:val="003E06A8"/>
    <w:rsid w:val="003E2C2D"/>
    <w:rsid w:val="003F122F"/>
    <w:rsid w:val="003F1B1C"/>
    <w:rsid w:val="003F396E"/>
    <w:rsid w:val="00403DEE"/>
    <w:rsid w:val="00411CAB"/>
    <w:rsid w:val="00437D9D"/>
    <w:rsid w:val="00444C77"/>
    <w:rsid w:val="0045122D"/>
    <w:rsid w:val="00452609"/>
    <w:rsid w:val="0047488B"/>
    <w:rsid w:val="00482151"/>
    <w:rsid w:val="00483947"/>
    <w:rsid w:val="0049228D"/>
    <w:rsid w:val="004968EA"/>
    <w:rsid w:val="004A7AD8"/>
    <w:rsid w:val="004B14AB"/>
    <w:rsid w:val="004C2423"/>
    <w:rsid w:val="004C49AD"/>
    <w:rsid w:val="004D1F6B"/>
    <w:rsid w:val="004D3321"/>
    <w:rsid w:val="004D4406"/>
    <w:rsid w:val="004D61C2"/>
    <w:rsid w:val="004D7297"/>
    <w:rsid w:val="004E0634"/>
    <w:rsid w:val="004E15DB"/>
    <w:rsid w:val="004E22DA"/>
    <w:rsid w:val="004E4B60"/>
    <w:rsid w:val="004F132C"/>
    <w:rsid w:val="004F3097"/>
    <w:rsid w:val="005032DE"/>
    <w:rsid w:val="00505A49"/>
    <w:rsid w:val="005304DD"/>
    <w:rsid w:val="0055057B"/>
    <w:rsid w:val="005552BA"/>
    <w:rsid w:val="00577749"/>
    <w:rsid w:val="00586E2F"/>
    <w:rsid w:val="0059009E"/>
    <w:rsid w:val="005A7E16"/>
    <w:rsid w:val="005B01A7"/>
    <w:rsid w:val="005B318B"/>
    <w:rsid w:val="005B496A"/>
    <w:rsid w:val="005B7FE0"/>
    <w:rsid w:val="005C161C"/>
    <w:rsid w:val="005C4603"/>
    <w:rsid w:val="005D313B"/>
    <w:rsid w:val="005D6C00"/>
    <w:rsid w:val="005E09A6"/>
    <w:rsid w:val="005E757C"/>
    <w:rsid w:val="005E7E83"/>
    <w:rsid w:val="005F1CA3"/>
    <w:rsid w:val="005F39F9"/>
    <w:rsid w:val="005F3C1C"/>
    <w:rsid w:val="005F6327"/>
    <w:rsid w:val="005F7620"/>
    <w:rsid w:val="006053B4"/>
    <w:rsid w:val="00611E1E"/>
    <w:rsid w:val="00616009"/>
    <w:rsid w:val="00623141"/>
    <w:rsid w:val="00627240"/>
    <w:rsid w:val="00627C75"/>
    <w:rsid w:val="00665717"/>
    <w:rsid w:val="00670AD2"/>
    <w:rsid w:val="00672B2C"/>
    <w:rsid w:val="00675AFA"/>
    <w:rsid w:val="006831AE"/>
    <w:rsid w:val="0069723E"/>
    <w:rsid w:val="006A39BA"/>
    <w:rsid w:val="006B4822"/>
    <w:rsid w:val="006B7FDE"/>
    <w:rsid w:val="006C0FC5"/>
    <w:rsid w:val="006D7316"/>
    <w:rsid w:val="006D7EA8"/>
    <w:rsid w:val="006F2B0C"/>
    <w:rsid w:val="007035BA"/>
    <w:rsid w:val="00703831"/>
    <w:rsid w:val="00704664"/>
    <w:rsid w:val="00704FED"/>
    <w:rsid w:val="00711A36"/>
    <w:rsid w:val="007265C4"/>
    <w:rsid w:val="0073275A"/>
    <w:rsid w:val="00732DB5"/>
    <w:rsid w:val="00754C4A"/>
    <w:rsid w:val="00770A3D"/>
    <w:rsid w:val="00777D89"/>
    <w:rsid w:val="007807B4"/>
    <w:rsid w:val="00781477"/>
    <w:rsid w:val="00782528"/>
    <w:rsid w:val="007831DF"/>
    <w:rsid w:val="0078763F"/>
    <w:rsid w:val="007879F8"/>
    <w:rsid w:val="00791AD5"/>
    <w:rsid w:val="007A06DC"/>
    <w:rsid w:val="007A1A07"/>
    <w:rsid w:val="007A76C9"/>
    <w:rsid w:val="007A7FED"/>
    <w:rsid w:val="007B15BC"/>
    <w:rsid w:val="007B2F39"/>
    <w:rsid w:val="007B53EA"/>
    <w:rsid w:val="007C3D86"/>
    <w:rsid w:val="007C4745"/>
    <w:rsid w:val="007C4A56"/>
    <w:rsid w:val="007D11E9"/>
    <w:rsid w:val="007D54AB"/>
    <w:rsid w:val="007D5BB5"/>
    <w:rsid w:val="007E1D99"/>
    <w:rsid w:val="007F132F"/>
    <w:rsid w:val="007F49D3"/>
    <w:rsid w:val="0080088F"/>
    <w:rsid w:val="0080617F"/>
    <w:rsid w:val="00814FEC"/>
    <w:rsid w:val="00821A99"/>
    <w:rsid w:val="00824DB0"/>
    <w:rsid w:val="00827FC3"/>
    <w:rsid w:val="00836CE9"/>
    <w:rsid w:val="00837505"/>
    <w:rsid w:val="008539E6"/>
    <w:rsid w:val="00864F81"/>
    <w:rsid w:val="008742F7"/>
    <w:rsid w:val="00880110"/>
    <w:rsid w:val="00883018"/>
    <w:rsid w:val="00883E5F"/>
    <w:rsid w:val="008938E7"/>
    <w:rsid w:val="00893DFC"/>
    <w:rsid w:val="008A3884"/>
    <w:rsid w:val="008A44BC"/>
    <w:rsid w:val="008A736A"/>
    <w:rsid w:val="008A7E70"/>
    <w:rsid w:val="008B4A9C"/>
    <w:rsid w:val="008B539B"/>
    <w:rsid w:val="008B6C03"/>
    <w:rsid w:val="008C2320"/>
    <w:rsid w:val="008E1FBC"/>
    <w:rsid w:val="008E281A"/>
    <w:rsid w:val="008F6DF0"/>
    <w:rsid w:val="00917A21"/>
    <w:rsid w:val="0092725D"/>
    <w:rsid w:val="009369E3"/>
    <w:rsid w:val="00937CF3"/>
    <w:rsid w:val="009532E0"/>
    <w:rsid w:val="00956F42"/>
    <w:rsid w:val="00970A28"/>
    <w:rsid w:val="009747DB"/>
    <w:rsid w:val="009827CA"/>
    <w:rsid w:val="00990CE8"/>
    <w:rsid w:val="009A3633"/>
    <w:rsid w:val="009B0769"/>
    <w:rsid w:val="009D580F"/>
    <w:rsid w:val="009E3DCC"/>
    <w:rsid w:val="009E47F1"/>
    <w:rsid w:val="00A00FB7"/>
    <w:rsid w:val="00A03E3D"/>
    <w:rsid w:val="00A03F4B"/>
    <w:rsid w:val="00A21C62"/>
    <w:rsid w:val="00A24B35"/>
    <w:rsid w:val="00A266FD"/>
    <w:rsid w:val="00A33557"/>
    <w:rsid w:val="00A36581"/>
    <w:rsid w:val="00A37E7A"/>
    <w:rsid w:val="00A42918"/>
    <w:rsid w:val="00A51F69"/>
    <w:rsid w:val="00A57F7B"/>
    <w:rsid w:val="00A607D0"/>
    <w:rsid w:val="00A67722"/>
    <w:rsid w:val="00A725F1"/>
    <w:rsid w:val="00A76278"/>
    <w:rsid w:val="00A778E0"/>
    <w:rsid w:val="00A80CCC"/>
    <w:rsid w:val="00A82B59"/>
    <w:rsid w:val="00A85CAB"/>
    <w:rsid w:val="00A947AB"/>
    <w:rsid w:val="00AA1B5D"/>
    <w:rsid w:val="00AB62D6"/>
    <w:rsid w:val="00AC3D14"/>
    <w:rsid w:val="00AC64D2"/>
    <w:rsid w:val="00AC7880"/>
    <w:rsid w:val="00AD41EB"/>
    <w:rsid w:val="00AD6713"/>
    <w:rsid w:val="00AE1587"/>
    <w:rsid w:val="00AE1650"/>
    <w:rsid w:val="00AE2D17"/>
    <w:rsid w:val="00AF02BD"/>
    <w:rsid w:val="00AF26FC"/>
    <w:rsid w:val="00AF5E97"/>
    <w:rsid w:val="00B0100F"/>
    <w:rsid w:val="00B0198F"/>
    <w:rsid w:val="00B0207D"/>
    <w:rsid w:val="00B1312D"/>
    <w:rsid w:val="00B21C78"/>
    <w:rsid w:val="00B2606E"/>
    <w:rsid w:val="00B3014F"/>
    <w:rsid w:val="00B33F6F"/>
    <w:rsid w:val="00B55499"/>
    <w:rsid w:val="00B627DC"/>
    <w:rsid w:val="00B6724F"/>
    <w:rsid w:val="00B708FA"/>
    <w:rsid w:val="00B7413B"/>
    <w:rsid w:val="00B82F05"/>
    <w:rsid w:val="00B87686"/>
    <w:rsid w:val="00B87CDE"/>
    <w:rsid w:val="00BA514D"/>
    <w:rsid w:val="00BA5826"/>
    <w:rsid w:val="00BB295B"/>
    <w:rsid w:val="00BD5E0D"/>
    <w:rsid w:val="00BD5E2D"/>
    <w:rsid w:val="00BD621C"/>
    <w:rsid w:val="00BE52C7"/>
    <w:rsid w:val="00BF7462"/>
    <w:rsid w:val="00C1206F"/>
    <w:rsid w:val="00C14A42"/>
    <w:rsid w:val="00C245D9"/>
    <w:rsid w:val="00C356A1"/>
    <w:rsid w:val="00C40443"/>
    <w:rsid w:val="00C45032"/>
    <w:rsid w:val="00C61E04"/>
    <w:rsid w:val="00C73C56"/>
    <w:rsid w:val="00C74D13"/>
    <w:rsid w:val="00C772AA"/>
    <w:rsid w:val="00C833F3"/>
    <w:rsid w:val="00C84DA0"/>
    <w:rsid w:val="00C86351"/>
    <w:rsid w:val="00C90FA3"/>
    <w:rsid w:val="00C961AB"/>
    <w:rsid w:val="00CA0081"/>
    <w:rsid w:val="00CD0EB7"/>
    <w:rsid w:val="00CD368E"/>
    <w:rsid w:val="00CF2C0E"/>
    <w:rsid w:val="00D01E84"/>
    <w:rsid w:val="00D17DA4"/>
    <w:rsid w:val="00D236DB"/>
    <w:rsid w:val="00D45BA4"/>
    <w:rsid w:val="00D47A4D"/>
    <w:rsid w:val="00D51E91"/>
    <w:rsid w:val="00D60180"/>
    <w:rsid w:val="00D73973"/>
    <w:rsid w:val="00D80F2B"/>
    <w:rsid w:val="00D87C09"/>
    <w:rsid w:val="00D958E5"/>
    <w:rsid w:val="00D95C26"/>
    <w:rsid w:val="00D964A9"/>
    <w:rsid w:val="00DA29B6"/>
    <w:rsid w:val="00DA3EB2"/>
    <w:rsid w:val="00DB04AB"/>
    <w:rsid w:val="00DB16D1"/>
    <w:rsid w:val="00DC6C14"/>
    <w:rsid w:val="00DE49D1"/>
    <w:rsid w:val="00DF30F7"/>
    <w:rsid w:val="00DF5FF4"/>
    <w:rsid w:val="00E00E46"/>
    <w:rsid w:val="00E33869"/>
    <w:rsid w:val="00E377B0"/>
    <w:rsid w:val="00E45754"/>
    <w:rsid w:val="00E620A2"/>
    <w:rsid w:val="00E639E2"/>
    <w:rsid w:val="00E7350E"/>
    <w:rsid w:val="00E84D2B"/>
    <w:rsid w:val="00E90FD6"/>
    <w:rsid w:val="00E930D6"/>
    <w:rsid w:val="00E94BD3"/>
    <w:rsid w:val="00E9586D"/>
    <w:rsid w:val="00EE2BD2"/>
    <w:rsid w:val="00EF088D"/>
    <w:rsid w:val="00F05C10"/>
    <w:rsid w:val="00F32B1B"/>
    <w:rsid w:val="00F37A37"/>
    <w:rsid w:val="00F40C6D"/>
    <w:rsid w:val="00F4303A"/>
    <w:rsid w:val="00F433CD"/>
    <w:rsid w:val="00F70C2D"/>
    <w:rsid w:val="00F71600"/>
    <w:rsid w:val="00F74EE6"/>
    <w:rsid w:val="00FA1C1A"/>
    <w:rsid w:val="00FB4110"/>
    <w:rsid w:val="00FE7463"/>
    <w:rsid w:val="00FF1742"/>
    <w:rsid w:val="00FF17CF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7F9FB-DCF2-4B99-8C3B-BC7F2AB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A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33869"/>
  </w:style>
  <w:style w:type="paragraph" w:styleId="NoSpacing">
    <w:name w:val="No Spacing"/>
    <w:uiPriority w:val="1"/>
    <w:qFormat/>
    <w:rsid w:val="00E63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6F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66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F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FB7"/>
  </w:style>
  <w:style w:type="paragraph" w:styleId="Footer">
    <w:name w:val="footer"/>
    <w:basedOn w:val="Normal"/>
    <w:link w:val="FooterChar"/>
    <w:uiPriority w:val="99"/>
    <w:unhideWhenUsed/>
    <w:rsid w:val="00A00F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FB7"/>
  </w:style>
  <w:style w:type="paragraph" w:styleId="BalloonText">
    <w:name w:val="Balloon Text"/>
    <w:basedOn w:val="Normal"/>
    <w:link w:val="BalloonTextChar"/>
    <w:uiPriority w:val="99"/>
    <w:semiHidden/>
    <w:unhideWhenUsed/>
    <w:rsid w:val="00A00F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6053B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21A9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bg-BG"/>
    </w:rPr>
  </w:style>
  <w:style w:type="paragraph" w:customStyle="1" w:styleId="Default">
    <w:name w:val="Default"/>
    <w:rsid w:val="00B30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hitespace-normal">
    <w:name w:val="whitespace-normal"/>
    <w:basedOn w:val="DefaultParagraphFont"/>
    <w:rsid w:val="007B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osv-rus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ebarnala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6AF9-C4C4-4AE2-B4F6-C69E1963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216</cp:revision>
  <cp:lastPrinted>2023-05-02T08:53:00Z</cp:lastPrinted>
  <dcterms:created xsi:type="dcterms:W3CDTF">2022-04-07T13:46:00Z</dcterms:created>
  <dcterms:modified xsi:type="dcterms:W3CDTF">2026-05-15T10:22:00Z</dcterms:modified>
</cp:coreProperties>
</file>