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28" w:rsidRPr="00917428" w:rsidRDefault="00917428" w:rsidP="00917428">
      <w:pPr>
        <w:jc w:val="center"/>
      </w:pPr>
      <w:r>
        <w:rPr>
          <w:noProof/>
          <w:lang w:val="en-US"/>
        </w:rPr>
        <w:drawing>
          <wp:inline distT="0" distB="0" distL="0" distR="0">
            <wp:extent cx="4572000" cy="195267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WD2026_Email_signature_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409" cy="196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F4" w:rsidRDefault="00917428" w:rsidP="0068228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Влажните зони: </w:t>
      </w:r>
    </w:p>
    <w:p w:rsidR="004B2887" w:rsidRPr="00917428" w:rsidRDefault="00917428" w:rsidP="0068228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</w:t>
      </w:r>
      <w:r w:rsidR="00B926F4">
        <w:rPr>
          <w:rFonts w:ascii="Times New Roman" w:hAnsi="Times New Roman" w:cs="Times New Roman"/>
          <w:b/>
          <w:sz w:val="28"/>
          <w:szCs w:val="24"/>
        </w:rPr>
        <w:t>ечното наследство, което трябва да пазим.</w:t>
      </w:r>
    </w:p>
    <w:p w:rsidR="00682283" w:rsidRDefault="00682283" w:rsidP="00613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Всяка година на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 февруари се отбелязва Световният ден на влажните зони, като годишнината от приемането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Рамсарската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конвенция за влажните зони</w:t>
      </w:r>
      <w:r w:rsidR="00613A99">
        <w:rPr>
          <w:rFonts w:ascii="Times New Roman" w:hAnsi="Times New Roman" w:cs="Times New Roman"/>
          <w:sz w:val="24"/>
          <w:szCs w:val="24"/>
        </w:rPr>
        <w:t xml:space="preserve"> през 1971 г. Това </w:t>
      </w:r>
      <w:r w:rsidR="00771F9A">
        <w:rPr>
          <w:rFonts w:ascii="Times New Roman" w:hAnsi="Times New Roman" w:cs="Times New Roman"/>
          <w:sz w:val="24"/>
          <w:szCs w:val="24"/>
        </w:rPr>
        <w:t xml:space="preserve">е </w:t>
      </w:r>
      <w:r w:rsidR="00613A99">
        <w:rPr>
          <w:rFonts w:ascii="Times New Roman" w:hAnsi="Times New Roman" w:cs="Times New Roman"/>
          <w:sz w:val="24"/>
          <w:szCs w:val="24"/>
        </w:rPr>
        <w:t>първото глобално споразумение за околната среда и единственото посветено на конкретна екосистема. В него с</w:t>
      </w:r>
      <w:r w:rsidR="00771F9A">
        <w:rPr>
          <w:rFonts w:ascii="Times New Roman" w:hAnsi="Times New Roman" w:cs="Times New Roman"/>
          <w:sz w:val="24"/>
          <w:szCs w:val="24"/>
        </w:rPr>
        <w:t>а включени</w:t>
      </w:r>
      <w:r w:rsidR="00613A99">
        <w:rPr>
          <w:rFonts w:ascii="Times New Roman" w:hAnsi="Times New Roman" w:cs="Times New Roman"/>
          <w:sz w:val="24"/>
          <w:szCs w:val="24"/>
        </w:rPr>
        <w:t xml:space="preserve"> 172 държави, включително и Република България.</w:t>
      </w:r>
    </w:p>
    <w:p w:rsidR="00613A99" w:rsidRDefault="00613A99" w:rsidP="00613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Влажните зони покриват 12 млн. км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 света с</w:t>
      </w:r>
      <w:r w:rsidR="00A3330B">
        <w:rPr>
          <w:rFonts w:ascii="Times New Roman" w:hAnsi="Times New Roman" w:cs="Times New Roman"/>
          <w:sz w:val="24"/>
          <w:szCs w:val="24"/>
        </w:rPr>
        <w:t>ъс своите</w:t>
      </w:r>
      <w:r>
        <w:rPr>
          <w:rFonts w:ascii="Times New Roman" w:hAnsi="Times New Roman" w:cs="Times New Roman"/>
          <w:sz w:val="24"/>
          <w:szCs w:val="24"/>
        </w:rPr>
        <w:t xml:space="preserve"> разнообразни форми и характеристики. Те са съществени за оцеляването на човечеството и </w:t>
      </w:r>
      <w:r w:rsidR="00F40D45">
        <w:rPr>
          <w:rFonts w:ascii="Times New Roman" w:hAnsi="Times New Roman" w:cs="Times New Roman"/>
          <w:sz w:val="24"/>
          <w:szCs w:val="24"/>
        </w:rPr>
        <w:t>около 40% от видовете растения и животни. Освен това защитават от екстремни метеорологични условия и допринасят за разв</w:t>
      </w:r>
      <w:r w:rsidR="001E3A92">
        <w:rPr>
          <w:rFonts w:ascii="Times New Roman" w:hAnsi="Times New Roman" w:cs="Times New Roman"/>
          <w:sz w:val="24"/>
          <w:szCs w:val="24"/>
        </w:rPr>
        <w:t>итието на земеделието, риболов</w:t>
      </w:r>
      <w:r w:rsidR="00F40D45">
        <w:rPr>
          <w:rFonts w:ascii="Times New Roman" w:hAnsi="Times New Roman" w:cs="Times New Roman"/>
          <w:sz w:val="24"/>
          <w:szCs w:val="24"/>
        </w:rPr>
        <w:t xml:space="preserve"> и други традиционни отрасли. </w:t>
      </w:r>
    </w:p>
    <w:p w:rsidR="00FA407D" w:rsidRDefault="00A3330B" w:rsidP="00613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</w:t>
      </w:r>
      <w:r w:rsidR="00F40D45">
        <w:rPr>
          <w:rFonts w:ascii="Times New Roman" w:hAnsi="Times New Roman" w:cs="Times New Roman"/>
          <w:sz w:val="24"/>
          <w:szCs w:val="24"/>
        </w:rPr>
        <w:t xml:space="preserve"> разширяването на градовете и продължителното замърсяване, губим все повече влажни зони и екологичните услуги, които те ни предоставят. </w:t>
      </w:r>
      <w:r w:rsidR="00A4689C">
        <w:rPr>
          <w:rFonts w:ascii="Times New Roman" w:hAnsi="Times New Roman" w:cs="Times New Roman"/>
          <w:sz w:val="24"/>
          <w:szCs w:val="24"/>
        </w:rPr>
        <w:t>Това подрива човешкото благос</w:t>
      </w:r>
      <w:r w:rsidR="001E3A92">
        <w:rPr>
          <w:rFonts w:ascii="Times New Roman" w:hAnsi="Times New Roman" w:cs="Times New Roman"/>
          <w:sz w:val="24"/>
          <w:szCs w:val="24"/>
        </w:rPr>
        <w:t>ъстояние и нарушава правото ни з</w:t>
      </w:r>
      <w:r w:rsidR="00A4689C">
        <w:rPr>
          <w:rFonts w:ascii="Times New Roman" w:hAnsi="Times New Roman" w:cs="Times New Roman"/>
          <w:sz w:val="24"/>
          <w:szCs w:val="24"/>
        </w:rPr>
        <w:t>а здрава околна среда. Ето защо е важно влажните зони</w:t>
      </w:r>
      <w:r w:rsidR="00FA407D">
        <w:rPr>
          <w:rFonts w:ascii="Times New Roman" w:hAnsi="Times New Roman" w:cs="Times New Roman"/>
          <w:sz w:val="24"/>
          <w:szCs w:val="24"/>
        </w:rPr>
        <w:t xml:space="preserve"> да се па</w:t>
      </w:r>
      <w:r w:rsidR="00A4689C">
        <w:rPr>
          <w:rFonts w:ascii="Times New Roman" w:hAnsi="Times New Roman" w:cs="Times New Roman"/>
          <w:sz w:val="24"/>
          <w:szCs w:val="24"/>
        </w:rPr>
        <w:t>зят, а з</w:t>
      </w:r>
      <w:r w:rsidR="00FA407D">
        <w:rPr>
          <w:rFonts w:ascii="Times New Roman" w:hAnsi="Times New Roman" w:cs="Times New Roman"/>
          <w:sz w:val="24"/>
          <w:szCs w:val="24"/>
        </w:rPr>
        <w:t xml:space="preserve">нания за това как да го направим, можем да черпим от коренното население и местните общности. От векове те градят </w:t>
      </w:r>
      <w:r w:rsidR="00790643">
        <w:rPr>
          <w:rFonts w:ascii="Times New Roman" w:hAnsi="Times New Roman" w:cs="Times New Roman"/>
          <w:sz w:val="24"/>
          <w:szCs w:val="24"/>
        </w:rPr>
        <w:t xml:space="preserve">живота си според цикличната същност на влажните зони и са изградили практики за </w:t>
      </w:r>
      <w:r w:rsidR="004B2899">
        <w:rPr>
          <w:rFonts w:ascii="Times New Roman" w:hAnsi="Times New Roman" w:cs="Times New Roman"/>
          <w:sz w:val="24"/>
          <w:szCs w:val="24"/>
        </w:rPr>
        <w:t>устойчивото им ползване, т.нар.</w:t>
      </w:r>
      <w:r w:rsidR="00790643">
        <w:rPr>
          <w:rFonts w:ascii="Times New Roman" w:hAnsi="Times New Roman" w:cs="Times New Roman"/>
          <w:sz w:val="24"/>
          <w:szCs w:val="24"/>
        </w:rPr>
        <w:t xml:space="preserve"> традиционни знания.</w:t>
      </w:r>
    </w:p>
    <w:p w:rsidR="008742D8" w:rsidRDefault="00790643" w:rsidP="00613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899">
        <w:rPr>
          <w:rFonts w:ascii="Times New Roman" w:hAnsi="Times New Roman" w:cs="Times New Roman"/>
          <w:sz w:val="24"/>
          <w:szCs w:val="24"/>
        </w:rPr>
        <w:t>Именно поради това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FA407D">
        <w:rPr>
          <w:rFonts w:ascii="Times New Roman" w:hAnsi="Times New Roman" w:cs="Times New Roman"/>
          <w:sz w:val="24"/>
          <w:szCs w:val="24"/>
        </w:rPr>
        <w:t xml:space="preserve">емата за 2026 г. е </w:t>
      </w:r>
      <w:r>
        <w:rPr>
          <w:rFonts w:ascii="Times New Roman" w:hAnsi="Times New Roman" w:cs="Times New Roman"/>
          <w:sz w:val="24"/>
          <w:szCs w:val="24"/>
        </w:rPr>
        <w:t xml:space="preserve">„Влажни зони и традиционни знания: </w:t>
      </w:r>
      <w:r w:rsidR="004B2899">
        <w:rPr>
          <w:rFonts w:ascii="Times New Roman" w:hAnsi="Times New Roman" w:cs="Times New Roman"/>
          <w:sz w:val="24"/>
          <w:szCs w:val="24"/>
        </w:rPr>
        <w:t>Отбелязване</w:t>
      </w:r>
      <w:r>
        <w:rPr>
          <w:rFonts w:ascii="Times New Roman" w:hAnsi="Times New Roman" w:cs="Times New Roman"/>
          <w:sz w:val="24"/>
          <w:szCs w:val="24"/>
        </w:rPr>
        <w:t xml:space="preserve"> на културното наследство“. Избрана е с цел да се окуражи участието на тези пазители на влажните зони в </w:t>
      </w:r>
      <w:r w:rsidR="008742D8">
        <w:rPr>
          <w:rFonts w:ascii="Times New Roman" w:hAnsi="Times New Roman" w:cs="Times New Roman"/>
          <w:sz w:val="24"/>
          <w:szCs w:val="24"/>
        </w:rPr>
        <w:t xml:space="preserve">създаването на политики за влажните зони. </w:t>
      </w:r>
    </w:p>
    <w:p w:rsidR="00FA407D" w:rsidRDefault="008742D8" w:rsidP="00613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Традиционните знания </w:t>
      </w:r>
      <w:r w:rsidR="004B2899">
        <w:rPr>
          <w:rFonts w:ascii="Times New Roman" w:hAnsi="Times New Roman" w:cs="Times New Roman"/>
          <w:sz w:val="24"/>
          <w:szCs w:val="24"/>
        </w:rPr>
        <w:t xml:space="preserve">са под </w:t>
      </w:r>
      <w:r>
        <w:rPr>
          <w:rFonts w:ascii="Times New Roman" w:hAnsi="Times New Roman" w:cs="Times New Roman"/>
          <w:sz w:val="24"/>
          <w:szCs w:val="24"/>
        </w:rPr>
        <w:t xml:space="preserve">формата на истории, песни, фолклор, притчи, културни ценности, ритуали и др. Те се предават от уста на уста и от поколение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поколение в ежедневието на 3 млн. души от поне 5000 различни култури. Коренното население </w:t>
      </w:r>
      <w:r w:rsidR="00486976">
        <w:rPr>
          <w:rFonts w:ascii="Times New Roman" w:hAnsi="Times New Roman" w:cs="Times New Roman"/>
          <w:sz w:val="24"/>
          <w:szCs w:val="24"/>
        </w:rPr>
        <w:t xml:space="preserve">са първите известни обитатели на дадена земя, например индианците в Северна Америка и аборигените в Австралия. От тях виждаме, че влажните зони са не само източници на ресурси, но и културни пейзажи с присъща идентичност, изкуство и духовност. Техните земеделски практики на изгаряне, окастряне, плевене и пресаждане, както и от мониторингът, който извършват чрез наблюдаване на специфични белези на флората и фауната, поддържат екологичния баланс. </w:t>
      </w:r>
    </w:p>
    <w:p w:rsidR="00A770AE" w:rsidRDefault="00AF582F" w:rsidP="00A77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Макар в България да не се срещат народи от коренно население, сред нас живеят местни общ</w:t>
      </w:r>
      <w:r w:rsidR="0034284B">
        <w:rPr>
          <w:rFonts w:ascii="Times New Roman" w:hAnsi="Times New Roman" w:cs="Times New Roman"/>
          <w:sz w:val="24"/>
          <w:szCs w:val="24"/>
        </w:rPr>
        <w:t xml:space="preserve">ности, които прилагат традиционни методи за ползване на земята, </w:t>
      </w:r>
      <w:r>
        <w:rPr>
          <w:rFonts w:ascii="Times New Roman" w:hAnsi="Times New Roman" w:cs="Times New Roman"/>
          <w:sz w:val="24"/>
          <w:szCs w:val="24"/>
        </w:rPr>
        <w:t>почвите</w:t>
      </w:r>
      <w:r w:rsidR="0034284B">
        <w:rPr>
          <w:rFonts w:ascii="Times New Roman" w:hAnsi="Times New Roman" w:cs="Times New Roman"/>
          <w:sz w:val="24"/>
          <w:szCs w:val="24"/>
        </w:rPr>
        <w:t xml:space="preserve"> и ресурсите на влажните зони. </w:t>
      </w:r>
    </w:p>
    <w:p w:rsidR="0034284B" w:rsidRDefault="00A770AE" w:rsidP="00A770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AE">
        <w:rPr>
          <w:rFonts w:ascii="Times New Roman" w:hAnsi="Times New Roman" w:cs="Times New Roman"/>
          <w:sz w:val="24"/>
          <w:szCs w:val="24"/>
        </w:rPr>
        <w:t>Поморийско езеро е от историческо и културно значение като място за добив на морска сол по традиционни методи.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0AE">
        <w:rPr>
          <w:rFonts w:ascii="Times New Roman" w:hAnsi="Times New Roman" w:cs="Times New Roman"/>
          <w:sz w:val="24"/>
          <w:szCs w:val="24"/>
        </w:rPr>
        <w:t xml:space="preserve">Повече от две хилядолетия </w:t>
      </w:r>
      <w:proofErr w:type="spellStart"/>
      <w:r w:rsidRPr="00A770AE">
        <w:rPr>
          <w:rFonts w:ascii="Times New Roman" w:hAnsi="Times New Roman" w:cs="Times New Roman"/>
          <w:sz w:val="24"/>
          <w:szCs w:val="24"/>
        </w:rPr>
        <w:t>солодобивът</w:t>
      </w:r>
      <w:proofErr w:type="spellEnd"/>
      <w:r w:rsidRPr="00A770AE">
        <w:rPr>
          <w:rFonts w:ascii="Times New Roman" w:hAnsi="Times New Roman" w:cs="Times New Roman"/>
          <w:sz w:val="24"/>
          <w:szCs w:val="24"/>
        </w:rPr>
        <w:t xml:space="preserve"> е бил важна практика и стопанска дейност в региона. Годишното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е около 30 </w:t>
      </w:r>
      <w:r w:rsidRPr="00A770AE">
        <w:rPr>
          <w:rFonts w:ascii="Times New Roman" w:hAnsi="Times New Roman" w:cs="Times New Roman"/>
          <w:sz w:val="24"/>
          <w:szCs w:val="24"/>
        </w:rPr>
        <w:t>000 т. Приблизително 30% от мястото се състои от солодобивни басейни.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0AE">
        <w:rPr>
          <w:rFonts w:ascii="Times New Roman" w:hAnsi="Times New Roman" w:cs="Times New Roman"/>
          <w:sz w:val="24"/>
          <w:szCs w:val="24"/>
        </w:rPr>
        <w:t xml:space="preserve">Органичната луга, която се получава при </w:t>
      </w:r>
      <w:proofErr w:type="spellStart"/>
      <w:r w:rsidRPr="00A770AE">
        <w:rPr>
          <w:rFonts w:ascii="Times New Roman" w:hAnsi="Times New Roman" w:cs="Times New Roman"/>
          <w:sz w:val="24"/>
          <w:szCs w:val="24"/>
        </w:rPr>
        <w:t>солодобива</w:t>
      </w:r>
      <w:proofErr w:type="spellEnd"/>
      <w:r w:rsidRPr="00A770AE">
        <w:rPr>
          <w:rFonts w:ascii="Times New Roman" w:hAnsi="Times New Roman" w:cs="Times New Roman"/>
          <w:sz w:val="24"/>
          <w:szCs w:val="24"/>
        </w:rPr>
        <w:t>, отдавна е известна с лечебните си свойства и е използвана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0AE">
        <w:rPr>
          <w:rFonts w:ascii="Times New Roman" w:hAnsi="Times New Roman" w:cs="Times New Roman"/>
          <w:sz w:val="24"/>
          <w:szCs w:val="24"/>
        </w:rPr>
        <w:t>лечение. През ХХ в. са построени два лечебни центъра, които се посещават най-вече от туристи по Черноморието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0AE">
        <w:rPr>
          <w:rFonts w:ascii="Times New Roman" w:hAnsi="Times New Roman" w:cs="Times New Roman"/>
          <w:sz w:val="24"/>
          <w:szCs w:val="24"/>
        </w:rPr>
        <w:t>през летния сезон.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0AE">
        <w:rPr>
          <w:rFonts w:ascii="Times New Roman" w:hAnsi="Times New Roman" w:cs="Times New Roman"/>
          <w:sz w:val="24"/>
          <w:szCs w:val="24"/>
        </w:rPr>
        <w:t xml:space="preserve">Поморийско езеро 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770AE">
        <w:rPr>
          <w:rFonts w:ascii="Times New Roman" w:hAnsi="Times New Roman" w:cs="Times New Roman"/>
          <w:sz w:val="24"/>
          <w:szCs w:val="24"/>
        </w:rPr>
        <w:t>със значение като обект на специализиран познавателен туризъм</w:t>
      </w:r>
      <w:r>
        <w:rPr>
          <w:rFonts w:ascii="Times New Roman" w:hAnsi="Times New Roman" w:cs="Times New Roman"/>
          <w:sz w:val="24"/>
          <w:szCs w:val="24"/>
        </w:rPr>
        <w:t xml:space="preserve"> и екологично образование, свър</w:t>
      </w:r>
      <w:r w:rsidRPr="00A770AE">
        <w:rPr>
          <w:rFonts w:ascii="Times New Roman" w:hAnsi="Times New Roman" w:cs="Times New Roman"/>
          <w:sz w:val="24"/>
          <w:szCs w:val="24"/>
        </w:rPr>
        <w:t xml:space="preserve">зани с обитаващата го </w:t>
      </w:r>
      <w:proofErr w:type="spellStart"/>
      <w:r w:rsidRPr="00A770AE">
        <w:rPr>
          <w:rFonts w:ascii="Times New Roman" w:hAnsi="Times New Roman" w:cs="Times New Roman"/>
          <w:sz w:val="24"/>
          <w:szCs w:val="24"/>
        </w:rPr>
        <w:t>орнитофауна</w:t>
      </w:r>
      <w:proofErr w:type="spellEnd"/>
      <w:r w:rsidRPr="00A770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0C5" w:rsidRDefault="005663C3" w:rsidP="009A1A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663C3">
        <w:rPr>
          <w:rFonts w:ascii="Times New Roman" w:hAnsi="Times New Roman" w:cs="Times New Roman"/>
          <w:sz w:val="24"/>
          <w:szCs w:val="24"/>
        </w:rPr>
        <w:t>Атанасовското</w:t>
      </w:r>
      <w:proofErr w:type="spellEnd"/>
      <w:r w:rsidRPr="0056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3C3">
        <w:rPr>
          <w:rFonts w:ascii="Times New Roman" w:hAnsi="Times New Roman" w:cs="Times New Roman"/>
          <w:sz w:val="24"/>
          <w:szCs w:val="24"/>
        </w:rPr>
        <w:t>езеро</w:t>
      </w:r>
      <w:proofErr w:type="spellEnd"/>
      <w:r w:rsidRPr="005663C3">
        <w:rPr>
          <w:rFonts w:ascii="Times New Roman" w:hAnsi="Times New Roman" w:cs="Times New Roman"/>
          <w:sz w:val="24"/>
          <w:szCs w:val="24"/>
        </w:rPr>
        <w:t xml:space="preserve"> е подложено на силен антропогенен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3C3">
        <w:rPr>
          <w:rFonts w:ascii="Times New Roman" w:hAnsi="Times New Roman" w:cs="Times New Roman"/>
          <w:sz w:val="24"/>
          <w:szCs w:val="24"/>
        </w:rPr>
        <w:t>натиск поради близостта му с гъсто населения град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3C3">
        <w:rPr>
          <w:rFonts w:ascii="Times New Roman" w:hAnsi="Times New Roman" w:cs="Times New Roman"/>
          <w:sz w:val="24"/>
          <w:szCs w:val="24"/>
        </w:rPr>
        <w:t>международното летище, разположено източно от него.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3C3">
        <w:rPr>
          <w:rFonts w:ascii="Times New Roman" w:hAnsi="Times New Roman" w:cs="Times New Roman"/>
          <w:sz w:val="24"/>
          <w:szCs w:val="24"/>
        </w:rPr>
        <w:t xml:space="preserve">Езерото се използва за </w:t>
      </w:r>
      <w:proofErr w:type="spellStart"/>
      <w:r w:rsidRPr="005663C3">
        <w:rPr>
          <w:rFonts w:ascii="Times New Roman" w:hAnsi="Times New Roman" w:cs="Times New Roman"/>
          <w:sz w:val="24"/>
          <w:szCs w:val="24"/>
        </w:rPr>
        <w:t>солодобив</w:t>
      </w:r>
      <w:proofErr w:type="spellEnd"/>
      <w:r w:rsidRPr="005663C3">
        <w:rPr>
          <w:rFonts w:ascii="Times New Roman" w:hAnsi="Times New Roman" w:cs="Times New Roman"/>
          <w:sz w:val="24"/>
          <w:szCs w:val="24"/>
        </w:rPr>
        <w:t xml:space="preserve"> по традиционен начин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3C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663C3">
        <w:rPr>
          <w:rFonts w:ascii="Times New Roman" w:hAnsi="Times New Roman" w:cs="Times New Roman"/>
          <w:sz w:val="24"/>
          <w:szCs w:val="24"/>
        </w:rPr>
        <w:t>местообитанията</w:t>
      </w:r>
      <w:proofErr w:type="spellEnd"/>
      <w:r w:rsidRPr="005663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3C3">
        <w:rPr>
          <w:rFonts w:ascii="Times New Roman" w:hAnsi="Times New Roman" w:cs="Times New Roman"/>
          <w:sz w:val="24"/>
          <w:szCs w:val="24"/>
        </w:rPr>
        <w:t>характерни</w:t>
      </w:r>
      <w:proofErr w:type="spellEnd"/>
      <w:r w:rsidRPr="005663C3">
        <w:rPr>
          <w:rFonts w:ascii="Times New Roman" w:hAnsi="Times New Roman" w:cs="Times New Roman"/>
          <w:sz w:val="24"/>
          <w:szCs w:val="24"/>
        </w:rPr>
        <w:t xml:space="preserve"> за влажната зона,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3C3">
        <w:rPr>
          <w:rFonts w:ascii="Times New Roman" w:hAnsi="Times New Roman" w:cs="Times New Roman"/>
          <w:sz w:val="24"/>
          <w:szCs w:val="24"/>
        </w:rPr>
        <w:t xml:space="preserve">силно зависими от тази </w:t>
      </w:r>
      <w:proofErr w:type="spellStart"/>
      <w:r w:rsidRPr="005663C3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56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3C3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5663C3">
        <w:rPr>
          <w:rFonts w:ascii="Times New Roman" w:hAnsi="Times New Roman" w:cs="Times New Roman"/>
          <w:sz w:val="24"/>
          <w:szCs w:val="24"/>
        </w:rPr>
        <w:t xml:space="preserve"> вида, в който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3C3">
        <w:rPr>
          <w:rFonts w:ascii="Times New Roman" w:hAnsi="Times New Roman" w:cs="Times New Roman"/>
          <w:sz w:val="24"/>
          <w:szCs w:val="24"/>
        </w:rPr>
        <w:t>осъществява. По-ниската икономическа ефективност</w:t>
      </w:r>
      <w:r w:rsidR="009A1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традиционния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солодобив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амортизираната</w:t>
      </w:r>
      <w:proofErr w:type="spellEnd"/>
      <w:r w:rsidR="009A1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инфраструктура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заплахи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солодобива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настоящия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му</w:t>
      </w:r>
      <w:proofErr w:type="spellEnd"/>
      <w:r w:rsidR="009A1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вид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счита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сериозен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риск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поддържането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9A1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влажната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зона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цяло</w:t>
      </w:r>
      <w:proofErr w:type="spellEnd"/>
      <w:r w:rsidR="009A1A85" w:rsidRPr="009A1A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5FDE" w:rsidRPr="00F74067" w:rsidRDefault="00EB5FDE" w:rsidP="00EB5F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Друга влажна зона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Ченгене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скеле е м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алък</w:t>
      </w:r>
      <w:proofErr w:type="spellEnd"/>
      <w:r w:rsidRPr="00EB5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морски</w:t>
      </w:r>
      <w:proofErr w:type="spellEnd"/>
      <w:r w:rsidRPr="00EB5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з</w:t>
      </w:r>
      <w:r w:rsidR="0020130A">
        <w:rPr>
          <w:rFonts w:ascii="Times New Roman" w:hAnsi="Times New Roman" w:cs="Times New Roman"/>
          <w:sz w:val="24"/>
          <w:szCs w:val="24"/>
          <w:lang w:val="en-US"/>
        </w:rPr>
        <w:t>алив</w:t>
      </w:r>
      <w:proofErr w:type="spellEnd"/>
      <w:r w:rsidR="00201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30A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="00201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30A">
        <w:rPr>
          <w:rFonts w:ascii="Times New Roman" w:hAnsi="Times New Roman" w:cs="Times New Roman"/>
          <w:sz w:val="24"/>
          <w:szCs w:val="24"/>
          <w:lang w:val="en-US"/>
        </w:rPr>
        <w:t>устието</w:t>
      </w:r>
      <w:proofErr w:type="spellEnd"/>
      <w:r w:rsidR="00201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30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20130A">
        <w:rPr>
          <w:rFonts w:ascii="Times New Roman" w:hAnsi="Times New Roman" w:cs="Times New Roman"/>
          <w:sz w:val="24"/>
          <w:szCs w:val="24"/>
          <w:lang w:val="en-US"/>
        </w:rPr>
        <w:t xml:space="preserve"> р. </w:t>
      </w:r>
      <w:proofErr w:type="spellStart"/>
      <w:r w:rsidR="0020130A">
        <w:rPr>
          <w:rFonts w:ascii="Times New Roman" w:hAnsi="Times New Roman" w:cs="Times New Roman"/>
          <w:sz w:val="24"/>
          <w:szCs w:val="24"/>
          <w:lang w:val="en-US"/>
        </w:rPr>
        <w:t>Маринка</w:t>
      </w:r>
      <w:proofErr w:type="spellEnd"/>
      <w:r w:rsidR="0020130A">
        <w:rPr>
          <w:rFonts w:ascii="Times New Roman" w:hAnsi="Times New Roman" w:cs="Times New Roman"/>
          <w:sz w:val="24"/>
          <w:szCs w:val="24"/>
        </w:rPr>
        <w:t>, р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азположен</w:t>
      </w:r>
      <w:proofErr w:type="spellEnd"/>
      <w:r w:rsidRPr="00EB5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южно</w:t>
      </w:r>
      <w:proofErr w:type="spellEnd"/>
      <w:r w:rsidRPr="00EB5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B5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EB5FD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Крайморие</w:t>
      </w:r>
      <w:proofErr w:type="spellEnd"/>
      <w:r w:rsidRPr="00EB5FDE"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непосредствена</w:t>
      </w:r>
      <w:proofErr w:type="spellEnd"/>
      <w:r w:rsidRPr="00EB5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близост</w:t>
      </w:r>
      <w:proofErr w:type="spellEnd"/>
      <w:r w:rsidRPr="00EB5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EB5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пътя</w:t>
      </w:r>
      <w:proofErr w:type="spellEnd"/>
      <w:r w:rsidR="00201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Бургас</w:t>
      </w:r>
      <w:proofErr w:type="spellEnd"/>
      <w:r w:rsidRPr="00EB5FD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EB5FDE">
        <w:rPr>
          <w:rFonts w:ascii="Times New Roman" w:hAnsi="Times New Roman" w:cs="Times New Roman"/>
          <w:sz w:val="24"/>
          <w:szCs w:val="24"/>
          <w:lang w:val="en-US"/>
        </w:rPr>
        <w:t>Созопол</w:t>
      </w:r>
      <w:proofErr w:type="spellEnd"/>
      <w:r w:rsidRPr="00EB5F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4067">
        <w:rPr>
          <w:rFonts w:ascii="Times New Roman" w:hAnsi="Times New Roman" w:cs="Times New Roman"/>
          <w:sz w:val="24"/>
          <w:szCs w:val="24"/>
        </w:rPr>
        <w:t xml:space="preserve"> Представлява рибарско пристанище, </w:t>
      </w:r>
      <w:r w:rsidR="00F74067" w:rsidRPr="00F74067">
        <w:rPr>
          <w:rFonts w:ascii="Times New Roman" w:hAnsi="Times New Roman" w:cs="Times New Roman"/>
          <w:sz w:val="24"/>
          <w:szCs w:val="24"/>
        </w:rPr>
        <w:t>пазещо</w:t>
      </w:r>
      <w:r w:rsidR="00963245">
        <w:rPr>
          <w:rFonts w:ascii="Times New Roman" w:hAnsi="Times New Roman" w:cs="Times New Roman"/>
          <w:sz w:val="24"/>
          <w:szCs w:val="24"/>
        </w:rPr>
        <w:t xml:space="preserve"> рибарските традиции и до днес, където могат да се видят </w:t>
      </w:r>
      <w:r w:rsidR="00963245" w:rsidRPr="00963245">
        <w:rPr>
          <w:rFonts w:ascii="Times New Roman" w:hAnsi="Times New Roman" w:cs="Times New Roman"/>
          <w:sz w:val="24"/>
          <w:szCs w:val="24"/>
        </w:rPr>
        <w:t>демонстрации на плетене на мрежи, заплитане на въжета и морски възли, дегустация на традиционни храни и представяне на техните поверия и легенди.</w:t>
      </w:r>
    </w:p>
    <w:p w:rsidR="00AF582F" w:rsidRDefault="00AF582F" w:rsidP="009632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Традицио</w:t>
      </w:r>
      <w:r w:rsidR="00851F51">
        <w:rPr>
          <w:rFonts w:ascii="Times New Roman" w:hAnsi="Times New Roman" w:cs="Times New Roman"/>
          <w:sz w:val="24"/>
          <w:szCs w:val="24"/>
        </w:rPr>
        <w:t>нни знания</w:t>
      </w:r>
      <w:r>
        <w:rPr>
          <w:rFonts w:ascii="Times New Roman" w:hAnsi="Times New Roman" w:cs="Times New Roman"/>
          <w:sz w:val="24"/>
          <w:szCs w:val="24"/>
        </w:rPr>
        <w:t xml:space="preserve"> и културно наследство, свързани с природата, има навсякъде около нас. Време е да ги </w:t>
      </w:r>
      <w:r w:rsidR="00917428">
        <w:rPr>
          <w:rFonts w:ascii="Times New Roman" w:hAnsi="Times New Roman" w:cs="Times New Roman"/>
          <w:sz w:val="24"/>
          <w:szCs w:val="24"/>
        </w:rPr>
        <w:t xml:space="preserve">съберем, </w:t>
      </w:r>
      <w:r>
        <w:rPr>
          <w:rFonts w:ascii="Times New Roman" w:hAnsi="Times New Roman" w:cs="Times New Roman"/>
          <w:sz w:val="24"/>
          <w:szCs w:val="24"/>
        </w:rPr>
        <w:t xml:space="preserve">зачетем и приложим всестранно, за да опазим влажните зони и </w:t>
      </w:r>
      <w:r w:rsidR="00851F51">
        <w:rPr>
          <w:rFonts w:ascii="Times New Roman" w:hAnsi="Times New Roman" w:cs="Times New Roman"/>
          <w:sz w:val="24"/>
          <w:szCs w:val="24"/>
        </w:rPr>
        <w:t>културното с</w:t>
      </w:r>
      <w:r>
        <w:rPr>
          <w:rFonts w:ascii="Times New Roman" w:hAnsi="Times New Roman" w:cs="Times New Roman"/>
          <w:sz w:val="24"/>
          <w:szCs w:val="24"/>
        </w:rPr>
        <w:t>и наследство!</w:t>
      </w:r>
    </w:p>
    <w:p w:rsidR="001C47EA" w:rsidRDefault="001C47EA" w:rsidP="001C47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8E6206">
        <w:rPr>
          <w:rFonts w:ascii="Times New Roman" w:hAnsi="Times New Roman" w:cs="Times New Roman"/>
          <w:sz w:val="24"/>
          <w:szCs w:val="24"/>
        </w:rPr>
        <w:t xml:space="preserve">Информация за </w:t>
      </w:r>
      <w:r>
        <w:rPr>
          <w:rFonts w:ascii="Times New Roman" w:hAnsi="Times New Roman" w:cs="Times New Roman"/>
          <w:sz w:val="24"/>
          <w:szCs w:val="24"/>
        </w:rPr>
        <w:t xml:space="preserve">Световния ден на влажните зони: </w:t>
      </w:r>
      <w:hyperlink r:id="rId5" w:history="1">
        <w:r w:rsidRPr="00366E0D">
          <w:rPr>
            <w:rStyle w:val="Hyperlink"/>
            <w:rFonts w:ascii="Times New Roman" w:hAnsi="Times New Roman" w:cs="Times New Roman"/>
            <w:sz w:val="24"/>
            <w:szCs w:val="24"/>
          </w:rPr>
          <w:t>https://www.worldwetlandsday.org/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47EA" w:rsidRPr="001C47EA" w:rsidRDefault="001C47EA" w:rsidP="001C47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за</w:t>
      </w:r>
      <w:r w:rsidR="00A3330B" w:rsidRPr="00A3330B">
        <w:rPr>
          <w:rFonts w:ascii="Times New Roman" w:hAnsi="Times New Roman" w:cs="Times New Roman"/>
          <w:sz w:val="24"/>
          <w:szCs w:val="24"/>
        </w:rPr>
        <w:t xml:space="preserve"> </w:t>
      </w:r>
      <w:r w:rsidR="00A3330B">
        <w:rPr>
          <w:rFonts w:ascii="Times New Roman" w:hAnsi="Times New Roman" w:cs="Times New Roman"/>
          <w:sz w:val="24"/>
          <w:szCs w:val="24"/>
        </w:rPr>
        <w:t>влажните зони от световно значение в България (</w:t>
      </w:r>
      <w:proofErr w:type="spellStart"/>
      <w:r w:rsidR="00A3330B">
        <w:rPr>
          <w:rFonts w:ascii="Times New Roman" w:hAnsi="Times New Roman" w:cs="Times New Roman"/>
          <w:sz w:val="24"/>
          <w:szCs w:val="24"/>
        </w:rPr>
        <w:t>Рамсарските</w:t>
      </w:r>
      <w:proofErr w:type="spellEnd"/>
      <w:r w:rsidR="00A3330B">
        <w:rPr>
          <w:rFonts w:ascii="Times New Roman" w:hAnsi="Times New Roman" w:cs="Times New Roman"/>
          <w:sz w:val="24"/>
          <w:szCs w:val="24"/>
        </w:rPr>
        <w:t xml:space="preserve"> места)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366E0D">
          <w:rPr>
            <w:rStyle w:val="Hyperlink"/>
            <w:rFonts w:ascii="Times New Roman" w:hAnsi="Times New Roman" w:cs="Times New Roman"/>
            <w:sz w:val="24"/>
            <w:szCs w:val="24"/>
          </w:rPr>
          <w:t>https://www.ramsar.org/country-profile/bulgaria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7EA" w:rsidRPr="001C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94"/>
    <w:rsid w:val="001C47EA"/>
    <w:rsid w:val="001E3A92"/>
    <w:rsid w:val="0020130A"/>
    <w:rsid w:val="0034284B"/>
    <w:rsid w:val="00486976"/>
    <w:rsid w:val="004B2887"/>
    <w:rsid w:val="004B2899"/>
    <w:rsid w:val="005663C3"/>
    <w:rsid w:val="00613A99"/>
    <w:rsid w:val="00682283"/>
    <w:rsid w:val="007370C5"/>
    <w:rsid w:val="00771F9A"/>
    <w:rsid w:val="00790643"/>
    <w:rsid w:val="007B478E"/>
    <w:rsid w:val="00851F51"/>
    <w:rsid w:val="008742D8"/>
    <w:rsid w:val="00917428"/>
    <w:rsid w:val="00963245"/>
    <w:rsid w:val="009A1A85"/>
    <w:rsid w:val="00A31806"/>
    <w:rsid w:val="00A3330B"/>
    <w:rsid w:val="00A4689C"/>
    <w:rsid w:val="00A770AE"/>
    <w:rsid w:val="00AC5594"/>
    <w:rsid w:val="00AF582F"/>
    <w:rsid w:val="00B926F4"/>
    <w:rsid w:val="00C25D09"/>
    <w:rsid w:val="00EB5FDE"/>
    <w:rsid w:val="00F40D45"/>
    <w:rsid w:val="00F74067"/>
    <w:rsid w:val="00F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053E2"/>
  <w15:chartTrackingRefBased/>
  <w15:docId w15:val="{20A8E7EB-FDFF-40A8-BE5C-C9408EBF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msar.org/country-profile/bulgaria" TargetMode="External"/><Relationship Id="rId5" Type="http://schemas.openxmlformats.org/officeDocument/2006/relationships/hyperlink" Target="https://www.worldwetlandsday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Kolaksazova</dc:creator>
  <cp:keywords/>
  <dc:description/>
  <cp:lastModifiedBy>Aylin Hasan</cp:lastModifiedBy>
  <cp:revision>78</cp:revision>
  <dcterms:created xsi:type="dcterms:W3CDTF">2026-01-27T08:09:00Z</dcterms:created>
  <dcterms:modified xsi:type="dcterms:W3CDTF">2026-01-30T10:59:00Z</dcterms:modified>
</cp:coreProperties>
</file>