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794" w:rsidRPr="00DF0891" w:rsidRDefault="006B557A" w:rsidP="00692109">
      <w:pPr>
        <w:pStyle w:val="CompanyLogoImageLine"/>
        <w:spacing w:before="240"/>
        <w:ind w:left="0"/>
        <w:rPr>
          <w:noProof/>
          <w:lang w:eastAsia="bg-BG"/>
        </w:rPr>
      </w:pPr>
      <w:bookmarkStart w:id="0" w:name="_Hlk38630601"/>
      <w:r>
        <w:rPr>
          <w:noProof/>
          <w:lang w:eastAsia="bg-BG"/>
        </w:rPr>
        <w:drawing>
          <wp:anchor distT="0" distB="0" distL="114300" distR="114300" simplePos="0" relativeHeight="251656192" behindDoc="1" locked="0" layoutInCell="1" allowOverlap="1">
            <wp:simplePos x="0" y="0"/>
            <wp:positionH relativeFrom="column">
              <wp:posOffset>-4260215</wp:posOffset>
            </wp:positionH>
            <wp:positionV relativeFrom="paragraph">
              <wp:posOffset>-904875</wp:posOffset>
            </wp:positionV>
            <wp:extent cx="14283690" cy="10708005"/>
            <wp:effectExtent l="0" t="0" r="0" b="0"/>
            <wp:wrapNone/>
            <wp:docPr id="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3690" cy="10708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0891">
        <w:rPr>
          <w:noProof/>
          <w:lang w:eastAsia="bg-BG"/>
        </w:rPr>
        <w:drawing>
          <wp:anchor distT="0" distB="0" distL="114300" distR="114300" simplePos="0" relativeHeight="251659264" behindDoc="0" locked="0" layoutInCell="1" allowOverlap="1">
            <wp:simplePos x="0" y="0"/>
            <wp:positionH relativeFrom="margin">
              <wp:posOffset>3056255</wp:posOffset>
            </wp:positionH>
            <wp:positionV relativeFrom="margin">
              <wp:posOffset>-195580</wp:posOffset>
            </wp:positionV>
            <wp:extent cx="2657475" cy="2232660"/>
            <wp:effectExtent l="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7475"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0891">
        <w:rPr>
          <w:noProof/>
          <w:lang w:eastAsia="bg-BG"/>
        </w:rPr>
        <mc:AlternateContent>
          <mc:Choice Requires="wpg">
            <w:drawing>
              <wp:anchor distT="0" distB="0" distL="114300" distR="114300" simplePos="0" relativeHeight="251658240" behindDoc="1" locked="0" layoutInCell="1" allowOverlap="1">
                <wp:simplePos x="0" y="0"/>
                <wp:positionH relativeFrom="margin">
                  <wp:posOffset>2884170</wp:posOffset>
                </wp:positionH>
                <wp:positionV relativeFrom="margin">
                  <wp:posOffset>-457200</wp:posOffset>
                </wp:positionV>
                <wp:extent cx="2952750" cy="6162675"/>
                <wp:effectExtent l="0" t="0" r="0" b="0"/>
                <wp:wrapNone/>
                <wp:docPr id="46" name="Group 46">
                  <a:extLst xmlns:a="http://schemas.openxmlformats.org/drawingml/2006/main">
                    <a:ext uri="{C183D7F6-B498-43B3-948B-1728B52AA6E4}"/>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750" cy="6162675"/>
                          <a:chOff x="0" y="0"/>
                          <a:chExt cx="3053080" cy="5638165"/>
                        </a:xfrm>
                      </wpg:grpSpPr>
                      <wps:wsp>
                        <wps:cNvPr id="5" name="Freeform 4"/>
                        <wps:cNvSpPr>
                          <a:spLocks/>
                        </wps:cNvSpPr>
                        <wps:spPr bwMode="auto">
                          <a:xfrm>
                            <a:off x="0" y="0"/>
                            <a:ext cx="3053080" cy="5638165"/>
                          </a:xfrm>
                          <a:custGeom>
                            <a:avLst/>
                            <a:gdLst>
                              <a:gd name="T0" fmla="*/ 4807 w 4808"/>
                              <a:gd name="T1" fmla="*/ 0 h 8879"/>
                              <a:gd name="T2" fmla="*/ 0 w 4808"/>
                              <a:gd name="T3" fmla="*/ 0 h 8879"/>
                              <a:gd name="T4" fmla="*/ 0 w 4808"/>
                              <a:gd name="T5" fmla="*/ 7938 h 8879"/>
                              <a:gd name="T6" fmla="*/ 2403 w 4808"/>
                              <a:gd name="T7" fmla="*/ 8878 h 8879"/>
                              <a:gd name="T8" fmla="*/ 4807 w 4808"/>
                              <a:gd name="T9" fmla="*/ 7938 h 8879"/>
                              <a:gd name="T10" fmla="*/ 4807 w 4808"/>
                              <a:gd name="T11" fmla="*/ 0 h 8879"/>
                            </a:gdLst>
                            <a:ahLst/>
                            <a:cxnLst>
                              <a:cxn ang="0">
                                <a:pos x="T0" y="T1"/>
                              </a:cxn>
                              <a:cxn ang="0">
                                <a:pos x="T2" y="T3"/>
                              </a:cxn>
                              <a:cxn ang="0">
                                <a:pos x="T4" y="T5"/>
                              </a:cxn>
                              <a:cxn ang="0">
                                <a:pos x="T6" y="T7"/>
                              </a:cxn>
                              <a:cxn ang="0">
                                <a:pos x="T8" y="T9"/>
                              </a:cxn>
                              <a:cxn ang="0">
                                <a:pos x="T10" y="T11"/>
                              </a:cxn>
                            </a:cxnLst>
                            <a:rect l="0" t="0" r="r" b="b"/>
                            <a:pathLst>
                              <a:path w="4808" h="8879">
                                <a:moveTo>
                                  <a:pt x="4807" y="0"/>
                                </a:moveTo>
                                <a:lnTo>
                                  <a:pt x="0" y="0"/>
                                </a:lnTo>
                                <a:lnTo>
                                  <a:pt x="0" y="7938"/>
                                </a:lnTo>
                                <a:lnTo>
                                  <a:pt x="2403" y="8878"/>
                                </a:lnTo>
                                <a:lnTo>
                                  <a:pt x="4807" y="7938"/>
                                </a:lnTo>
                                <a:lnTo>
                                  <a:pt x="4807" y="0"/>
                                </a:lnTo>
                                <a:close/>
                              </a:path>
                            </a:pathLst>
                          </a:custGeom>
                          <a:solidFill>
                            <a:srgbClr val="90C226"/>
                          </a:solidFill>
                          <a:ln>
                            <a:noFill/>
                          </a:ln>
                        </wps:spPr>
                        <wps:bodyPr rot="0" vert="horz" wrap="square" lIns="91440" tIns="45720" rIns="91440" bIns="45720" anchor="t" anchorCtr="0" upright="1">
                          <a:noAutofit/>
                        </wps:bodyPr>
                      </wps:wsp>
                      <wps:wsp>
                        <wps:cNvPr id="9" name="Freeform 5"/>
                        <wps:cNvSpPr>
                          <a:spLocks/>
                        </wps:cNvSpPr>
                        <wps:spPr bwMode="auto">
                          <a:xfrm>
                            <a:off x="0" y="0"/>
                            <a:ext cx="3053080" cy="5507990"/>
                          </a:xfrm>
                          <a:custGeom>
                            <a:avLst/>
                            <a:gdLst>
                              <a:gd name="T0" fmla="*/ 4807 w 4808"/>
                              <a:gd name="T1" fmla="*/ 0 h 8674"/>
                              <a:gd name="T2" fmla="*/ 0 w 4808"/>
                              <a:gd name="T3" fmla="*/ 0 h 8674"/>
                              <a:gd name="T4" fmla="*/ 0 w 4808"/>
                              <a:gd name="T5" fmla="*/ 7733 h 8674"/>
                              <a:gd name="T6" fmla="*/ 2403 w 4808"/>
                              <a:gd name="T7" fmla="*/ 8673 h 8674"/>
                              <a:gd name="T8" fmla="*/ 4807 w 4808"/>
                              <a:gd name="T9" fmla="*/ 7733 h 8674"/>
                              <a:gd name="T10" fmla="*/ 4807 w 4808"/>
                              <a:gd name="T11" fmla="*/ 0 h 8674"/>
                            </a:gdLst>
                            <a:ahLst/>
                            <a:cxnLst>
                              <a:cxn ang="0">
                                <a:pos x="T0" y="T1"/>
                              </a:cxn>
                              <a:cxn ang="0">
                                <a:pos x="T2" y="T3"/>
                              </a:cxn>
                              <a:cxn ang="0">
                                <a:pos x="T4" y="T5"/>
                              </a:cxn>
                              <a:cxn ang="0">
                                <a:pos x="T6" y="T7"/>
                              </a:cxn>
                              <a:cxn ang="0">
                                <a:pos x="T8" y="T9"/>
                              </a:cxn>
                              <a:cxn ang="0">
                                <a:pos x="T10" y="T11"/>
                              </a:cxn>
                            </a:cxnLst>
                            <a:rect l="0" t="0" r="r" b="b"/>
                            <a:pathLst>
                              <a:path w="4808" h="8674">
                                <a:moveTo>
                                  <a:pt x="4807" y="0"/>
                                </a:moveTo>
                                <a:lnTo>
                                  <a:pt x="0" y="0"/>
                                </a:lnTo>
                                <a:lnTo>
                                  <a:pt x="0" y="7733"/>
                                </a:lnTo>
                                <a:lnTo>
                                  <a:pt x="2403" y="8673"/>
                                </a:lnTo>
                                <a:lnTo>
                                  <a:pt x="4807" y="7733"/>
                                </a:lnTo>
                                <a:lnTo>
                                  <a:pt x="4807" y="0"/>
                                </a:lnTo>
                                <a:close/>
                              </a:path>
                            </a:pathLst>
                          </a:custGeom>
                          <a:solidFill>
                            <a:sysClr val="window" lastClr="FFFFFF"/>
                          </a:solidFill>
                          <a:ln>
                            <a:noFill/>
                          </a:ln>
                        </wps:spPr>
                        <wps:bodyPr rot="0" vert="horz" wrap="square" lIns="91440" tIns="45720" rIns="91440" bIns="45720" anchor="t" anchorCtr="0" upright="1">
                          <a:noAutofit/>
                        </wps:bodyPr>
                      </wps:wsp>
                    </wpg:wgp>
                  </a:graphicData>
                </a:graphic>
                <wp14:sizeRelH relativeFrom="page">
                  <wp14:pctWidth>39200</wp14:pctWidth>
                </wp14:sizeRelH>
                <wp14:sizeRelV relativeFrom="page">
                  <wp14:pctHeight>0</wp14:pctHeight>
                </wp14:sizeRelV>
              </wp:anchor>
            </w:drawing>
          </mc:Choice>
          <mc:Fallback>
            <w:pict>
              <v:group w14:anchorId="49BBC2B3" id="Group 46" o:spid="_x0000_s1026" style="position:absolute;margin-left:227.1pt;margin-top:-36pt;width:232.5pt;height:485.25pt;z-index:-251658240;mso-width-percent:392;mso-position-horizontal-relative:margin;mso-position-vertical-relative:margin;mso-width-percent:392" coordsize="30530,5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">
                <v:shape id="Freeform 4" o:spid="_x0000_s1027" style="position:absolute;width:30530;height:56381;visibility:visible;mso-wrap-style:square;v-text-anchor:top" coordsize="4808,8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" path="m4807,l,,,7938r2403,940l4807,7938,4807,xe" fillcolor="#90c226" stroked="f">
                  <v:path arrowok="t" o:connecttype="custom" o:connectlocs="3052445,0;0,0;0,5040630;1525905,5637530;3052445,5040630;3052445,0" o:connectangles="0,0,0,0,0,0"/>
                </v:shape>
                <v:shape id="Freeform 5" o:spid="_x0000_s1028" style="position:absolute;width:30530;height:55079;visibility:visible;mso-wrap-style:square;v-text-anchor:top" coordsize="4808,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" path="m4807,l,,,7733r2403,940l4807,7733,4807,xe" fillcolor="window" stroked="f">
                  <v:path arrowok="t" o:connecttype="custom" o:connectlocs="3052445,0;0,0;0,4910455;1525905,5507355;3052445,4910455;3052445,0" o:connectangles="0,0,0,0,0,0"/>
                </v:shape>
                <w10:wrap anchorx="margin" anchory="margin"/>
              </v:group>
            </w:pict>
          </mc:Fallback>
        </mc:AlternateContent>
      </w:r>
      <w:r w:rsidR="00603BCC" w:rsidRPr="00DF0891">
        <w:rPr>
          <w:noProof/>
          <w:lang w:eastAsia="bg-BG"/>
        </w:rPr>
        <w:softHyphen/>
      </w:r>
    </w:p>
    <w:p w:rsidR="00F65794" w:rsidRPr="00DF0891" w:rsidRDefault="00F65794" w:rsidP="00692109">
      <w:pPr>
        <w:pStyle w:val="CompanyLogoImageLine"/>
        <w:spacing w:before="240"/>
        <w:ind w:left="0"/>
        <w:rPr>
          <w:noProof/>
          <w:lang w:eastAsia="bg-BG"/>
        </w:rPr>
      </w:pPr>
    </w:p>
    <w:p w:rsidR="00F65794" w:rsidRPr="00DF0891" w:rsidRDefault="00F65794" w:rsidP="00692109">
      <w:pPr>
        <w:pStyle w:val="CompanyLogoImageLine"/>
        <w:spacing w:before="240"/>
        <w:ind w:left="0"/>
        <w:rPr>
          <w:noProof/>
          <w:lang w:eastAsia="bg-BG"/>
        </w:rPr>
      </w:pPr>
    </w:p>
    <w:p w:rsidR="00F65794" w:rsidRPr="00DF0891" w:rsidRDefault="00F65794" w:rsidP="00692109">
      <w:pPr>
        <w:pStyle w:val="CompanyLogoImageLine"/>
        <w:spacing w:before="240"/>
        <w:ind w:left="0"/>
        <w:rPr>
          <w:noProof/>
          <w:lang w:eastAsia="bg-BG"/>
        </w:rPr>
      </w:pPr>
    </w:p>
    <w:p w:rsidR="00F65794" w:rsidRPr="00DF0891" w:rsidRDefault="00F65794" w:rsidP="00692109">
      <w:pPr>
        <w:pStyle w:val="CompanyLogoImageLine"/>
        <w:spacing w:before="240"/>
        <w:ind w:left="0"/>
        <w:rPr>
          <w:noProof/>
          <w:lang w:eastAsia="bg-BG"/>
        </w:rPr>
      </w:pPr>
    </w:p>
    <w:p w:rsidR="001F01BE" w:rsidRPr="00DF0891" w:rsidRDefault="00603BCC" w:rsidP="00692109">
      <w:pPr>
        <w:pStyle w:val="CompanyLogoImageLine"/>
        <w:spacing w:before="240"/>
        <w:ind w:left="0"/>
      </w:pPr>
      <w:r w:rsidRPr="00DF0891">
        <w:rPr>
          <w:noProof/>
          <w:lang w:eastAsia="bg-BG"/>
        </w:rPr>
        <w:softHyphen/>
      </w:r>
      <w:r w:rsidRPr="00DF0891">
        <w:rPr>
          <w:noProof/>
          <w:lang w:eastAsia="bg-BG"/>
        </w:rPr>
        <w:softHyphen/>
      </w:r>
    </w:p>
    <w:p w:rsidR="001C3506" w:rsidRPr="00DF0891" w:rsidRDefault="0043106D" w:rsidP="00F65794">
      <w:pPr>
        <w:pStyle w:val="Title"/>
        <w:spacing w:before="240" w:line="240" w:lineRule="auto"/>
        <w:ind w:left="4820" w:right="141" w:firstLine="10"/>
        <w:jc w:val="center"/>
        <w:rPr>
          <w:sz w:val="48"/>
          <w:szCs w:val="48"/>
        </w:rPr>
      </w:pPr>
      <w:r w:rsidRPr="00DF0891">
        <w:rPr>
          <w:sz w:val="48"/>
          <w:szCs w:val="48"/>
        </w:rPr>
        <w:t>Ежед</w:t>
      </w:r>
      <w:r w:rsidR="001C3506" w:rsidRPr="00DF0891">
        <w:rPr>
          <w:sz w:val="48"/>
          <w:szCs w:val="48"/>
        </w:rPr>
        <w:t>невен бюлетин за състоянието на водите</w:t>
      </w:r>
    </w:p>
    <w:p w:rsidR="00692109" w:rsidRPr="00DF0891" w:rsidRDefault="00692109" w:rsidP="00692109">
      <w:pPr>
        <w:ind w:left="4820"/>
      </w:pPr>
    </w:p>
    <w:p w:rsidR="001F01BE" w:rsidRPr="00DF0891" w:rsidRDefault="00013116" w:rsidP="001A0457">
      <w:pPr>
        <w:pStyle w:val="Date"/>
        <w:spacing w:before="240"/>
        <w:ind w:left="4678" w:right="0"/>
        <w:rPr>
          <w:sz w:val="44"/>
          <w:szCs w:val="44"/>
        </w:rPr>
      </w:pPr>
      <w:bookmarkStart w:id="1" w:name="_GoBack"/>
      <w:bookmarkEnd w:id="1"/>
      <w:r>
        <w:rPr>
          <w:sz w:val="44"/>
          <w:szCs w:val="44"/>
          <w:lang w:val="en-US"/>
        </w:rPr>
        <w:t>8</w:t>
      </w:r>
      <w:r w:rsidR="009F4E75">
        <w:rPr>
          <w:sz w:val="44"/>
          <w:szCs w:val="44"/>
          <w:lang w:val="en-US"/>
        </w:rPr>
        <w:t xml:space="preserve"> </w:t>
      </w:r>
      <w:r>
        <w:rPr>
          <w:sz w:val="44"/>
          <w:szCs w:val="44"/>
        </w:rPr>
        <w:t>септември</w:t>
      </w:r>
      <w:r w:rsidR="00FC4E8D" w:rsidRPr="00DF0891">
        <w:rPr>
          <w:sz w:val="44"/>
          <w:szCs w:val="44"/>
          <w:lang w:val="en-US"/>
        </w:rPr>
        <w:t xml:space="preserve"> </w:t>
      </w:r>
      <w:r w:rsidR="00905A85" w:rsidRPr="00DF0891">
        <w:rPr>
          <w:sz w:val="44"/>
          <w:szCs w:val="44"/>
        </w:rPr>
        <w:t>202</w:t>
      </w:r>
      <w:r w:rsidR="005B693E">
        <w:rPr>
          <w:sz w:val="44"/>
          <w:szCs w:val="44"/>
        </w:rPr>
        <w:t>6</w:t>
      </w:r>
    </w:p>
    <w:p w:rsidR="00F54089" w:rsidRPr="00DF0891" w:rsidRDefault="00F54089" w:rsidP="00F54089"/>
    <w:p w:rsidR="001F01BE" w:rsidRPr="00DF0891" w:rsidRDefault="001F01BE" w:rsidP="001F01BE">
      <w:pPr>
        <w:spacing w:before="240"/>
      </w:pPr>
    </w:p>
    <w:p w:rsidR="001F01BE" w:rsidRPr="00DF0891" w:rsidRDefault="001F01BE" w:rsidP="001F01BE">
      <w:pPr>
        <w:spacing w:before="240"/>
      </w:pPr>
    </w:p>
    <w:p w:rsidR="001F01BE" w:rsidRPr="00DF0891" w:rsidRDefault="001F01BE" w:rsidP="001F01BE">
      <w:pPr>
        <w:spacing w:before="240"/>
      </w:pPr>
    </w:p>
    <w:p w:rsidR="001F01BE" w:rsidRPr="00DF0891" w:rsidRDefault="006B557A">
      <w:bookmarkStart w:id="2" w:name="_Hlk38630637"/>
      <w:bookmarkStart w:id="3" w:name="_Hlk38630638"/>
      <w:r w:rsidRPr="00DF0891">
        <w:rPr>
          <w:noProof/>
          <w:lang w:eastAsia="bg-BG"/>
        </w:rPr>
        <mc:AlternateContent>
          <mc:Choice Requires="wpg">
            <w:drawing>
              <wp:anchor distT="0" distB="0" distL="114300" distR="114300" simplePos="0" relativeHeight="251657216" behindDoc="1" locked="0" layoutInCell="1" allowOverlap="1">
                <wp:simplePos x="0" y="0"/>
                <wp:positionH relativeFrom="page">
                  <wp:posOffset>771525</wp:posOffset>
                </wp:positionH>
                <wp:positionV relativeFrom="page">
                  <wp:posOffset>7505700</wp:posOffset>
                </wp:positionV>
                <wp:extent cx="5998845" cy="2781300"/>
                <wp:effectExtent l="0" t="0" r="1905" b="0"/>
                <wp:wrapNone/>
                <wp:docPr id="49" name="Group 49">
                  <a:extLst xmlns:a="http://schemas.openxmlformats.org/drawingml/2006/main">
                    <a:ext uri="{C183D7F6-B498-43B3-948B-1728B52AA6E4}"/>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8845" cy="2781300"/>
                          <a:chOff x="0" y="0"/>
                          <a:chExt cx="4315460" cy="2000885"/>
                        </a:xfrm>
                      </wpg:grpSpPr>
                      <wpg:grpSp>
                        <wpg:cNvPr id="13" name="Group 12"/>
                        <wpg:cNvGrpSpPr/>
                        <wpg:grpSpPr>
                          <a:xfrm>
                            <a:off x="2324100" y="9525"/>
                            <a:ext cx="1991360" cy="1991360"/>
                            <a:chOff x="0" y="0"/>
                            <a:chExt cx="1991360" cy="1991360"/>
                          </a:xfrm>
                        </wpg:grpSpPr>
                        <wps:wsp>
                          <wps:cNvPr id="14" name="Oval 13"/>
                          <wps:cNvSpPr/>
                          <wps:spPr>
                            <a:xfrm>
                              <a:off x="76200" y="76200"/>
                              <a:ext cx="1845310" cy="1845310"/>
                            </a:xfrm>
                            <a:prstGeom prst="ellipse">
                              <a:avLst/>
                            </a:prstGeom>
                            <a:solidFill>
                              <a:sysClr val="window" lastClr="FFFFFF"/>
                            </a:solidFill>
                            <a:ln w="19050" cap="rnd"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4"/>
                          <wps:cNvSpPr/>
                          <wps:spPr>
                            <a:xfrm>
                              <a:off x="0" y="0"/>
                              <a:ext cx="1991360" cy="1991360"/>
                            </a:xfrm>
                            <a:prstGeom prst="ellipse">
                              <a:avLst/>
                            </a:prstGeom>
                            <a:noFill/>
                            <a:ln w="25400" cap="rnd"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 name="Group 17"/>
                        <wpg:cNvGrpSpPr/>
                        <wpg:grpSpPr>
                          <a:xfrm>
                            <a:off x="0" y="0"/>
                            <a:ext cx="1991360" cy="1991360"/>
                            <a:chOff x="0" y="0"/>
                            <a:chExt cx="1991360" cy="1991360"/>
                          </a:xfrm>
                        </wpg:grpSpPr>
                        <wps:wsp>
                          <wps:cNvPr id="18" name="Oval 18"/>
                          <wps:cNvSpPr/>
                          <wps:spPr>
                            <a:xfrm>
                              <a:off x="76200" y="76200"/>
                              <a:ext cx="1845310" cy="1845310"/>
                            </a:xfrm>
                            <a:prstGeom prst="ellipse">
                              <a:avLst/>
                            </a:prstGeom>
                            <a:solidFill>
                              <a:sysClr val="window" lastClr="FFFFFF"/>
                            </a:solidFill>
                            <a:ln w="19050" cap="rnd"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0" y="0"/>
                              <a:ext cx="1991360" cy="1991360"/>
                            </a:xfrm>
                            <a:prstGeom prst="ellipse">
                              <a:avLst/>
                            </a:prstGeom>
                            <a:noFill/>
                            <a:ln w="25400" cap="rnd"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67445FF5" id="Group 49" o:spid="_x0000_s1026" style="position:absolute;margin-left:60.75pt;margin-top:591pt;width:472.35pt;height:219pt;z-index:-251659264;mso-position-horizontal-relative:page;mso-position-vertical-relative:page" coordsize="43154,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">
                <v:group id="Group 12" o:spid="_x0000_s1027" style="position:absolute;left:23241;top:95;width:19913;height:19913" coordsize="19913,19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13" o:spid="_x0000_s1028" style="position:absolute;left:762;top:762;width:18453;height:18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" fillcolor="window" stroked="f" strokeweight="1.5pt">
                    <v:stroke endcap="round"/>
                  </v:oval>
                  <v:oval id="Oval 14" o:spid="_x0000_s1029" style="position:absolute;width:19913;height:1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" filled="f" strokecolor="window" strokeweight="2pt">
                    <v:stroke endcap="round"/>
                  </v:oval>
                </v:group>
                <v:group id="Group 17" o:spid="_x0000_s1030" style="position:absolute;width:19913;height:19913" coordsize="19913,19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18" o:spid="_x0000_s1031" style="position:absolute;left:762;top:762;width:18453;height:18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" fillcolor="window" stroked="f" strokeweight="1.5pt">
                    <v:stroke endcap="round"/>
                  </v:oval>
                  <v:oval id="Oval 19" o:spid="_x0000_s1032" style="position:absolute;width:19913;height:1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" filled="f" strokecolor="window" strokeweight="2pt">
                    <v:stroke endcap="round"/>
                  </v:oval>
                </v:group>
                <w10:wrap anchorx="page" anchory="page"/>
              </v:group>
            </w:pict>
          </mc:Fallback>
        </mc:AlternateContent>
      </w:r>
      <w:bookmarkEnd w:id="2"/>
      <w:bookmarkEnd w:id="3"/>
    </w:p>
    <w:tbl>
      <w:tblPr>
        <w:tblW w:w="6870" w:type="pct"/>
        <w:tblCellMar>
          <w:left w:w="0" w:type="dxa"/>
          <w:right w:w="115" w:type="dxa"/>
        </w:tblCellMar>
        <w:tblLook w:val="0600" w:firstRow="0" w:lastRow="0" w:firstColumn="0" w:lastColumn="0" w:noHBand="1" w:noVBand="1"/>
      </w:tblPr>
      <w:tblGrid>
        <w:gridCol w:w="4534"/>
        <w:gridCol w:w="4964"/>
        <w:gridCol w:w="2967"/>
      </w:tblGrid>
      <w:tr w:rsidR="001F01BE" w:rsidRPr="00DF0891" w:rsidTr="00EB254E">
        <w:trPr>
          <w:trHeight w:val="3024"/>
        </w:trPr>
        <w:tc>
          <w:tcPr>
            <w:tcW w:w="1819" w:type="pct"/>
            <w:tcMar>
              <w:top w:w="72" w:type="dxa"/>
            </w:tcMar>
            <w:vAlign w:val="center"/>
          </w:tcPr>
          <w:p w:rsidR="001F01BE" w:rsidRPr="00DF0891" w:rsidRDefault="001F01BE" w:rsidP="007E4A70">
            <w:pPr>
              <w:pStyle w:val="Subtitle"/>
              <w:rPr>
                <w:sz w:val="48"/>
                <w:szCs w:val="96"/>
              </w:rPr>
            </w:pPr>
          </w:p>
          <w:p w:rsidR="00430EC9" w:rsidRPr="00DF0891" w:rsidRDefault="00430EC9" w:rsidP="00EB254E">
            <w:pPr>
              <w:pStyle w:val="Subtitle"/>
              <w:ind w:left="284" w:right="881"/>
              <w:rPr>
                <w:sz w:val="48"/>
                <w:szCs w:val="96"/>
              </w:rPr>
            </w:pPr>
          </w:p>
          <w:p w:rsidR="001F01BE" w:rsidRPr="00DF0891" w:rsidRDefault="00430EC9" w:rsidP="00EB254E">
            <w:pPr>
              <w:pStyle w:val="Subtitle"/>
              <w:ind w:left="284" w:right="881"/>
              <w:rPr>
                <w:sz w:val="48"/>
                <w:szCs w:val="96"/>
              </w:rPr>
            </w:pPr>
            <w:r w:rsidRPr="00DF0891">
              <w:rPr>
                <w:sz w:val="48"/>
                <w:szCs w:val="96"/>
              </w:rPr>
              <w:t>К</w:t>
            </w:r>
            <w:r w:rsidR="00EB254E" w:rsidRPr="00DF0891">
              <w:rPr>
                <w:sz w:val="48"/>
                <w:szCs w:val="96"/>
              </w:rPr>
              <w:t>омплексни и значими язовири</w:t>
            </w:r>
          </w:p>
        </w:tc>
        <w:tc>
          <w:tcPr>
            <w:tcW w:w="1991" w:type="pct"/>
            <w:tcMar>
              <w:top w:w="72" w:type="dxa"/>
            </w:tcMar>
            <w:vAlign w:val="center"/>
          </w:tcPr>
          <w:p w:rsidR="001F01BE" w:rsidRPr="00DF0891" w:rsidRDefault="001F01BE" w:rsidP="007E4A70">
            <w:pPr>
              <w:pStyle w:val="Subtitle"/>
              <w:rPr>
                <w:sz w:val="48"/>
                <w:szCs w:val="96"/>
              </w:rPr>
            </w:pPr>
          </w:p>
          <w:p w:rsidR="001F01BE" w:rsidRPr="00DF0891" w:rsidRDefault="00430EC9" w:rsidP="00EB254E">
            <w:pPr>
              <w:pStyle w:val="Subtitle"/>
              <w:ind w:left="1140" w:right="881"/>
              <w:rPr>
                <w:sz w:val="48"/>
                <w:szCs w:val="96"/>
              </w:rPr>
            </w:pPr>
            <w:r w:rsidRPr="00DF0891">
              <w:rPr>
                <w:sz w:val="48"/>
                <w:szCs w:val="96"/>
              </w:rPr>
              <w:t>Р</w:t>
            </w:r>
            <w:r w:rsidR="00EB254E" w:rsidRPr="00DF0891">
              <w:rPr>
                <w:sz w:val="48"/>
                <w:szCs w:val="96"/>
              </w:rPr>
              <w:t>ечни нива</w:t>
            </w:r>
          </w:p>
        </w:tc>
        <w:tc>
          <w:tcPr>
            <w:tcW w:w="1190" w:type="pct"/>
            <w:tcMar>
              <w:top w:w="72" w:type="dxa"/>
            </w:tcMar>
            <w:vAlign w:val="center"/>
          </w:tcPr>
          <w:p w:rsidR="001F01BE" w:rsidRPr="00DF0891" w:rsidRDefault="001F01BE" w:rsidP="007E4A70">
            <w:pPr>
              <w:pStyle w:val="Subtitle"/>
            </w:pPr>
          </w:p>
          <w:p w:rsidR="001F01BE" w:rsidRPr="00DF0891" w:rsidRDefault="001F01BE" w:rsidP="007E4A70">
            <w:pPr>
              <w:pStyle w:val="Subtitle"/>
            </w:pPr>
            <w:r w:rsidRPr="00DF0891">
              <w:t xml:space="preserve"> </w:t>
            </w:r>
          </w:p>
          <w:p w:rsidR="001F01BE" w:rsidRPr="00DF0891" w:rsidRDefault="001F01BE" w:rsidP="007E4A70">
            <w:pPr>
              <w:pStyle w:val="Subtitle"/>
            </w:pPr>
          </w:p>
          <w:p w:rsidR="001F01BE" w:rsidRPr="00DF0891" w:rsidRDefault="001F01BE" w:rsidP="007E4A70">
            <w:pPr>
              <w:pStyle w:val="Subtitle"/>
            </w:pPr>
          </w:p>
          <w:p w:rsidR="001F01BE" w:rsidRPr="00DF0891" w:rsidRDefault="0075519F" w:rsidP="007E4A70">
            <w:pPr>
              <w:pStyle w:val="Subtitle"/>
            </w:pPr>
            <w:r w:rsidRPr="00DF0891">
              <w:t xml:space="preserve"> </w:t>
            </w:r>
          </w:p>
        </w:tc>
      </w:tr>
    </w:tbl>
    <w:bookmarkEnd w:id="0"/>
    <w:p w:rsidR="00927B14" w:rsidRDefault="00927B14" w:rsidP="00927B14">
      <w:pPr>
        <w:tabs>
          <w:tab w:val="left" w:pos="426"/>
          <w:tab w:val="left" w:pos="1176"/>
        </w:tabs>
        <w:contextualSpacing/>
        <w:mirrorIndents/>
        <w:jc w:val="both"/>
        <w:rPr>
          <w:rFonts w:eastAsia="Times New Roman"/>
          <w:b/>
          <w:color w:val="000000"/>
          <w:u w:val="single"/>
          <w:lang w:eastAsia="bg-BG"/>
        </w:rPr>
      </w:pPr>
      <w:r w:rsidRPr="00C154C6">
        <w:rPr>
          <w:rFonts w:eastAsia="Times New Roman"/>
          <w:b/>
          <w:color w:val="000000"/>
          <w:u w:val="single"/>
          <w:lang w:eastAsia="bg-BG"/>
        </w:rPr>
        <w:lastRenderedPageBreak/>
        <w:t>Информация за наличните обеми в комплексните и значими язовири, които се следят в МОСВ:</w:t>
      </w:r>
    </w:p>
    <w:p w:rsidR="004A6558" w:rsidRPr="00C154C6" w:rsidRDefault="004A6558" w:rsidP="00927B14">
      <w:pPr>
        <w:tabs>
          <w:tab w:val="left" w:pos="426"/>
          <w:tab w:val="left" w:pos="1176"/>
        </w:tabs>
        <w:contextualSpacing/>
        <w:mirrorIndents/>
        <w:jc w:val="both"/>
        <w:rPr>
          <w:rFonts w:eastAsia="Times New Roman"/>
          <w:b/>
          <w:color w:val="000000"/>
          <w:u w:val="single"/>
          <w:lang w:eastAsia="bg-BG"/>
        </w:rPr>
      </w:pPr>
    </w:p>
    <w:p w:rsidR="00013116" w:rsidRPr="00084B1A" w:rsidRDefault="00013116" w:rsidP="00013116">
      <w:pPr>
        <w:tabs>
          <w:tab w:val="left" w:pos="426"/>
        </w:tabs>
        <w:spacing w:before="120"/>
        <w:ind w:firstLine="709"/>
        <w:jc w:val="both"/>
        <w:rPr>
          <w:noProof/>
        </w:rPr>
      </w:pPr>
      <w:r w:rsidRPr="00084B1A">
        <w:rPr>
          <w:noProof/>
        </w:rPr>
        <w:t>Съгласно приложение №1 към чл.</w:t>
      </w:r>
      <w:r w:rsidRPr="00084B1A">
        <w:rPr>
          <w:noProof/>
          <w:lang w:val="ru-RU"/>
        </w:rPr>
        <w:t xml:space="preserve"> </w:t>
      </w:r>
      <w:r w:rsidRPr="00084B1A">
        <w:rPr>
          <w:noProof/>
        </w:rPr>
        <w:t>13, ал.</w:t>
      </w:r>
      <w:r w:rsidRPr="00084B1A">
        <w:rPr>
          <w:noProof/>
          <w:lang w:val="ru-RU"/>
        </w:rPr>
        <w:t xml:space="preserve"> </w:t>
      </w:r>
      <w:r w:rsidRPr="00084B1A">
        <w:rPr>
          <w:noProof/>
        </w:rPr>
        <w:t>1, т.</w:t>
      </w:r>
      <w:r w:rsidRPr="00084B1A">
        <w:rPr>
          <w:noProof/>
          <w:lang w:val="ru-RU"/>
        </w:rPr>
        <w:t xml:space="preserve"> </w:t>
      </w:r>
      <w:r w:rsidRPr="00084B1A">
        <w:rPr>
          <w:noProof/>
        </w:rPr>
        <w:t xml:space="preserve">1 от Закона за водите, комплексните и значими язовири са 52 броя. </w:t>
      </w:r>
    </w:p>
    <w:p w:rsidR="00013116" w:rsidRDefault="00013116" w:rsidP="00013116">
      <w:pPr>
        <w:tabs>
          <w:tab w:val="left" w:pos="426"/>
          <w:tab w:val="left" w:pos="4678"/>
        </w:tabs>
        <w:spacing w:before="120" w:after="120"/>
        <w:ind w:firstLine="709"/>
        <w:jc w:val="both"/>
        <w:rPr>
          <w:noProof/>
        </w:rPr>
      </w:pPr>
      <w:bookmarkStart w:id="4" w:name="_Hlk58591466"/>
      <w:bookmarkStart w:id="5" w:name="_Hlk59629273"/>
      <w:bookmarkStart w:id="6" w:name="_Hlk62217931"/>
      <w:bookmarkStart w:id="7" w:name="OLE_LINK1"/>
      <w:bookmarkStart w:id="8" w:name="OLE_LINK2"/>
      <w:r w:rsidRPr="00EE7321">
        <w:rPr>
          <w:noProof/>
        </w:rPr>
        <w:t>Сумата от налич</w:t>
      </w:r>
      <w:r>
        <w:rPr>
          <w:noProof/>
        </w:rPr>
        <w:t xml:space="preserve">ните в тях завирени обеми към </w:t>
      </w:r>
      <w:r>
        <w:rPr>
          <w:noProof/>
          <w:lang w:val="en-US"/>
        </w:rPr>
        <w:t>08</w:t>
      </w:r>
      <w:r>
        <w:rPr>
          <w:noProof/>
        </w:rPr>
        <w:t>.0</w:t>
      </w:r>
      <w:r>
        <w:rPr>
          <w:noProof/>
          <w:lang w:val="en-US"/>
        </w:rPr>
        <w:t>9</w:t>
      </w:r>
      <w:r>
        <w:rPr>
          <w:noProof/>
        </w:rPr>
        <w:t>.2026 г. е 4483.7 млн. м3, представлява 68.</w:t>
      </w:r>
      <w:r>
        <w:rPr>
          <w:noProof/>
          <w:lang w:val="en-US"/>
        </w:rPr>
        <w:t>60</w:t>
      </w:r>
      <w:r w:rsidRPr="00EE7321">
        <w:rPr>
          <w:noProof/>
        </w:rPr>
        <w:t xml:space="preserve"> % от сумата от общите им обеми,</w:t>
      </w:r>
      <w:r>
        <w:rPr>
          <w:noProof/>
          <w:lang w:val="en-US"/>
        </w:rPr>
        <w:t xml:space="preserve"> </w:t>
      </w:r>
      <w:r>
        <w:rPr>
          <w:noProof/>
        </w:rPr>
        <w:t>с</w:t>
      </w:r>
      <w:r>
        <w:rPr>
          <w:noProof/>
          <w:lang w:val="en-US"/>
        </w:rPr>
        <w:t xml:space="preserve"> 0.58 %  </w:t>
      </w:r>
      <w:r>
        <w:rPr>
          <w:noProof/>
        </w:rPr>
        <w:t xml:space="preserve">по-малко от </w:t>
      </w:r>
      <w:r w:rsidRPr="00EE7321">
        <w:rPr>
          <w:noProof/>
        </w:rPr>
        <w:t xml:space="preserve">отношението на завирените им обеми спрямо </w:t>
      </w:r>
      <w:r>
        <w:rPr>
          <w:noProof/>
        </w:rPr>
        <w:t>сумата на общите им обеми към 04.09.2026</w:t>
      </w:r>
      <w:r w:rsidRPr="00EE7321">
        <w:rPr>
          <w:noProof/>
        </w:rPr>
        <w:t xml:space="preserve"> г.</w:t>
      </w:r>
    </w:p>
    <w:p w:rsidR="00013116" w:rsidRDefault="00013116" w:rsidP="00013116">
      <w:pPr>
        <w:tabs>
          <w:tab w:val="left" w:pos="426"/>
        </w:tabs>
        <w:spacing w:before="120" w:after="120"/>
        <w:ind w:firstLine="709"/>
        <w:jc w:val="both"/>
        <w:rPr>
          <w:noProof/>
        </w:rPr>
      </w:pPr>
      <w:r>
        <w:rPr>
          <w:noProof/>
        </w:rPr>
        <w:t>Според основното им предназначение наличните в тях завирени обеми са както следва:</w:t>
      </w:r>
    </w:p>
    <w:p w:rsidR="00013116" w:rsidRDefault="00013116" w:rsidP="00013116">
      <w:pPr>
        <w:numPr>
          <w:ilvl w:val="0"/>
          <w:numId w:val="1"/>
        </w:numPr>
        <w:tabs>
          <w:tab w:val="left" w:pos="709"/>
          <w:tab w:val="num" w:pos="1637"/>
          <w:tab w:val="num" w:pos="3037"/>
        </w:tabs>
        <w:overflowPunct w:val="0"/>
        <w:autoSpaceDE w:val="0"/>
        <w:autoSpaceDN w:val="0"/>
        <w:adjustRightInd w:val="0"/>
        <w:spacing w:after="0" w:line="240" w:lineRule="auto"/>
        <w:ind w:left="1418" w:hanging="992"/>
        <w:jc w:val="both"/>
        <w:textAlignment w:val="baseline"/>
        <w:rPr>
          <w:noProof/>
        </w:rPr>
      </w:pPr>
      <w:r>
        <w:rPr>
          <w:noProof/>
        </w:rPr>
        <w:t>питейно-битово водоснабдяване – 82.</w:t>
      </w:r>
      <w:r>
        <w:rPr>
          <w:noProof/>
          <w:lang w:val="en-US"/>
        </w:rPr>
        <w:t xml:space="preserve">60 </w:t>
      </w:r>
      <w:r>
        <w:rPr>
          <w:noProof/>
        </w:rPr>
        <w:t>% от общия им обем;</w:t>
      </w:r>
    </w:p>
    <w:p w:rsidR="00013116" w:rsidRDefault="00013116" w:rsidP="00013116">
      <w:pPr>
        <w:numPr>
          <w:ilvl w:val="0"/>
          <w:numId w:val="1"/>
        </w:numPr>
        <w:tabs>
          <w:tab w:val="left" w:pos="709"/>
          <w:tab w:val="num" w:pos="1637"/>
          <w:tab w:val="num" w:pos="3037"/>
        </w:tabs>
        <w:overflowPunct w:val="0"/>
        <w:autoSpaceDE w:val="0"/>
        <w:autoSpaceDN w:val="0"/>
        <w:adjustRightInd w:val="0"/>
        <w:spacing w:after="0" w:line="240" w:lineRule="auto"/>
        <w:ind w:left="1418" w:hanging="992"/>
        <w:jc w:val="both"/>
        <w:textAlignment w:val="baseline"/>
        <w:rPr>
          <w:noProof/>
        </w:rPr>
      </w:pPr>
      <w:r>
        <w:rPr>
          <w:noProof/>
        </w:rPr>
        <w:t>за резервно питейно-битово водоснабдяване – 47.</w:t>
      </w:r>
      <w:r>
        <w:rPr>
          <w:noProof/>
          <w:lang w:val="en-US"/>
        </w:rPr>
        <w:t xml:space="preserve">98 </w:t>
      </w:r>
      <w:r>
        <w:rPr>
          <w:noProof/>
        </w:rPr>
        <w:t>% от общия им обем;</w:t>
      </w:r>
    </w:p>
    <w:p w:rsidR="00013116" w:rsidRDefault="00013116" w:rsidP="00013116">
      <w:pPr>
        <w:numPr>
          <w:ilvl w:val="0"/>
          <w:numId w:val="1"/>
        </w:numPr>
        <w:tabs>
          <w:tab w:val="left" w:pos="709"/>
          <w:tab w:val="num" w:pos="1637"/>
          <w:tab w:val="num" w:pos="3037"/>
        </w:tabs>
        <w:overflowPunct w:val="0"/>
        <w:autoSpaceDE w:val="0"/>
        <w:autoSpaceDN w:val="0"/>
        <w:adjustRightInd w:val="0"/>
        <w:spacing w:after="0" w:line="240" w:lineRule="auto"/>
        <w:ind w:left="1418" w:hanging="992"/>
        <w:jc w:val="both"/>
        <w:textAlignment w:val="baseline"/>
        <w:rPr>
          <w:noProof/>
        </w:rPr>
      </w:pPr>
      <w:r>
        <w:rPr>
          <w:noProof/>
        </w:rPr>
        <w:t xml:space="preserve">напояване – </w:t>
      </w:r>
      <w:r>
        <w:rPr>
          <w:noProof/>
          <w:lang w:val="en-US"/>
        </w:rPr>
        <w:t xml:space="preserve">52.74 </w:t>
      </w:r>
      <w:r>
        <w:rPr>
          <w:noProof/>
        </w:rPr>
        <w:t>% от общия им обем;</w:t>
      </w:r>
    </w:p>
    <w:p w:rsidR="00013116" w:rsidRDefault="00013116" w:rsidP="00013116">
      <w:pPr>
        <w:numPr>
          <w:ilvl w:val="0"/>
          <w:numId w:val="1"/>
        </w:numPr>
        <w:tabs>
          <w:tab w:val="left" w:pos="709"/>
          <w:tab w:val="num" w:pos="1637"/>
          <w:tab w:val="num" w:pos="3037"/>
        </w:tabs>
        <w:overflowPunct w:val="0"/>
        <w:autoSpaceDE w:val="0"/>
        <w:autoSpaceDN w:val="0"/>
        <w:adjustRightInd w:val="0"/>
        <w:spacing w:after="0" w:line="240" w:lineRule="auto"/>
        <w:ind w:left="1418" w:hanging="992"/>
        <w:jc w:val="both"/>
        <w:textAlignment w:val="baseline"/>
        <w:rPr>
          <w:noProof/>
        </w:rPr>
      </w:pPr>
      <w:r>
        <w:rPr>
          <w:noProof/>
        </w:rPr>
        <w:t>енергетика –</w:t>
      </w:r>
      <w:r>
        <w:rPr>
          <w:noProof/>
          <w:lang w:val="ru-RU"/>
        </w:rPr>
        <w:t xml:space="preserve"> </w:t>
      </w:r>
      <w:r>
        <w:rPr>
          <w:noProof/>
        </w:rPr>
        <w:t>74.</w:t>
      </w:r>
      <w:r>
        <w:rPr>
          <w:noProof/>
          <w:lang w:val="en-US"/>
        </w:rPr>
        <w:t xml:space="preserve">19 </w:t>
      </w:r>
      <w:r>
        <w:rPr>
          <w:noProof/>
        </w:rPr>
        <w:t>% от общия им обем.</w:t>
      </w:r>
    </w:p>
    <w:p w:rsidR="00013116" w:rsidRPr="00084B1A" w:rsidRDefault="00013116" w:rsidP="00013116">
      <w:pPr>
        <w:tabs>
          <w:tab w:val="left" w:pos="426"/>
        </w:tabs>
        <w:overflowPunct w:val="0"/>
        <w:autoSpaceDE w:val="0"/>
        <w:autoSpaceDN w:val="0"/>
        <w:adjustRightInd w:val="0"/>
        <w:spacing w:before="120"/>
        <w:jc w:val="both"/>
        <w:textAlignment w:val="baseline"/>
        <w:rPr>
          <w:b/>
          <w:noProof/>
          <w:u w:val="single"/>
        </w:rPr>
      </w:pPr>
      <w:r w:rsidRPr="00084B1A">
        <w:rPr>
          <w:b/>
          <w:noProof/>
          <w:u w:val="single"/>
        </w:rPr>
        <w:t>Налични завирени обеми в язовири по приложение 1 на ЗВ с трансгранично влияние:</w:t>
      </w:r>
    </w:p>
    <w:p w:rsidR="00013116" w:rsidRPr="00084B1A" w:rsidRDefault="00013116" w:rsidP="00013116">
      <w:pPr>
        <w:tabs>
          <w:tab w:val="left" w:pos="426"/>
          <w:tab w:val="left" w:pos="6516"/>
        </w:tabs>
        <w:overflowPunct w:val="0"/>
        <w:autoSpaceDE w:val="0"/>
        <w:autoSpaceDN w:val="0"/>
        <w:adjustRightInd w:val="0"/>
        <w:spacing w:before="120" w:after="0"/>
        <w:jc w:val="both"/>
        <w:textAlignment w:val="baseline"/>
        <w:rPr>
          <w:b/>
          <w:noProof/>
        </w:rPr>
      </w:pPr>
      <w:r w:rsidRPr="00084B1A">
        <w:rPr>
          <w:b/>
          <w:noProof/>
        </w:rPr>
        <w:t>1. за Каскада „Арда“:</w:t>
      </w:r>
    </w:p>
    <w:p w:rsidR="00013116" w:rsidRDefault="00013116" w:rsidP="00013116">
      <w:pPr>
        <w:tabs>
          <w:tab w:val="left" w:pos="426"/>
        </w:tabs>
        <w:overflowPunct w:val="0"/>
        <w:autoSpaceDE w:val="0"/>
        <w:autoSpaceDN w:val="0"/>
        <w:adjustRightInd w:val="0"/>
        <w:spacing w:after="0"/>
        <w:jc w:val="both"/>
        <w:textAlignment w:val="baseline"/>
        <w:rPr>
          <w:noProof/>
        </w:rPr>
      </w:pPr>
      <w:r>
        <w:rPr>
          <w:noProof/>
        </w:rPr>
        <w:t xml:space="preserve">Язовир „Кърджали“ – </w:t>
      </w:r>
      <w:r>
        <w:rPr>
          <w:noProof/>
          <w:lang w:val="en-US"/>
        </w:rPr>
        <w:t xml:space="preserve">426.805 </w:t>
      </w:r>
      <w:r>
        <w:rPr>
          <w:noProof/>
        </w:rPr>
        <w:t>млн. м</w:t>
      </w:r>
      <w:r>
        <w:rPr>
          <w:noProof/>
          <w:vertAlign w:val="superscript"/>
        </w:rPr>
        <w:t>3</w:t>
      </w:r>
      <w:r>
        <w:rPr>
          <w:noProof/>
        </w:rPr>
        <w:t xml:space="preserve">, което е </w:t>
      </w:r>
      <w:r>
        <w:rPr>
          <w:noProof/>
          <w:lang w:val="en-US"/>
        </w:rPr>
        <w:t xml:space="preserve">85.84 </w:t>
      </w:r>
      <w:r>
        <w:rPr>
          <w:noProof/>
        </w:rPr>
        <w:t>% от общия му обем;</w:t>
      </w:r>
    </w:p>
    <w:p w:rsidR="00013116" w:rsidRDefault="00013116" w:rsidP="00013116">
      <w:pPr>
        <w:tabs>
          <w:tab w:val="left" w:pos="426"/>
        </w:tabs>
        <w:overflowPunct w:val="0"/>
        <w:autoSpaceDE w:val="0"/>
        <w:autoSpaceDN w:val="0"/>
        <w:adjustRightInd w:val="0"/>
        <w:spacing w:after="0"/>
        <w:jc w:val="both"/>
        <w:textAlignment w:val="baseline"/>
        <w:rPr>
          <w:noProof/>
          <w:lang w:val="en-US"/>
        </w:rPr>
      </w:pPr>
      <w:r>
        <w:rPr>
          <w:noProof/>
        </w:rPr>
        <w:t xml:space="preserve">Язовир „Студен кладенец“ – </w:t>
      </w:r>
      <w:r>
        <w:rPr>
          <w:noProof/>
          <w:lang w:val="en-US"/>
        </w:rPr>
        <w:t>226.099</w:t>
      </w:r>
      <w:r>
        <w:rPr>
          <w:noProof/>
        </w:rPr>
        <w:t xml:space="preserve"> млн. м</w:t>
      </w:r>
      <w:r>
        <w:rPr>
          <w:noProof/>
          <w:vertAlign w:val="superscript"/>
        </w:rPr>
        <w:t>3</w:t>
      </w:r>
      <w:r>
        <w:rPr>
          <w:noProof/>
        </w:rPr>
        <w:t>, което е 58.</w:t>
      </w:r>
      <w:r>
        <w:rPr>
          <w:noProof/>
          <w:lang w:val="en-US"/>
        </w:rPr>
        <w:t xml:space="preserve">31 </w:t>
      </w:r>
      <w:r>
        <w:rPr>
          <w:noProof/>
        </w:rPr>
        <w:t>% от общия му обем;</w:t>
      </w:r>
    </w:p>
    <w:p w:rsidR="00013116" w:rsidRPr="00D976EC" w:rsidRDefault="00013116" w:rsidP="00013116">
      <w:pPr>
        <w:tabs>
          <w:tab w:val="left" w:pos="426"/>
        </w:tabs>
        <w:overflowPunct w:val="0"/>
        <w:autoSpaceDE w:val="0"/>
        <w:autoSpaceDN w:val="0"/>
        <w:adjustRightInd w:val="0"/>
        <w:spacing w:after="0"/>
        <w:jc w:val="both"/>
        <w:textAlignment w:val="baseline"/>
        <w:rPr>
          <w:noProof/>
        </w:rPr>
      </w:pPr>
      <w:r>
        <w:rPr>
          <w:noProof/>
        </w:rPr>
        <w:t xml:space="preserve">Язовир „Ивайловград“ – </w:t>
      </w:r>
      <w:r>
        <w:rPr>
          <w:noProof/>
          <w:lang w:val="en-US"/>
        </w:rPr>
        <w:t xml:space="preserve">132.054 </w:t>
      </w:r>
      <w:r>
        <w:rPr>
          <w:noProof/>
        </w:rPr>
        <w:t>млн. м</w:t>
      </w:r>
      <w:r>
        <w:rPr>
          <w:noProof/>
          <w:vertAlign w:val="superscript"/>
        </w:rPr>
        <w:t>3</w:t>
      </w:r>
      <w:r>
        <w:rPr>
          <w:noProof/>
        </w:rPr>
        <w:t xml:space="preserve">, което е </w:t>
      </w:r>
      <w:r>
        <w:rPr>
          <w:noProof/>
          <w:lang w:val="en-US"/>
        </w:rPr>
        <w:t>84</w:t>
      </w:r>
      <w:r>
        <w:rPr>
          <w:noProof/>
        </w:rPr>
        <w:t>.27 % от общия му обем;</w:t>
      </w:r>
    </w:p>
    <w:p w:rsidR="00013116" w:rsidRPr="001965BD" w:rsidRDefault="00013116" w:rsidP="00013116">
      <w:pPr>
        <w:tabs>
          <w:tab w:val="left" w:pos="426"/>
        </w:tabs>
        <w:overflowPunct w:val="0"/>
        <w:autoSpaceDE w:val="0"/>
        <w:autoSpaceDN w:val="0"/>
        <w:adjustRightInd w:val="0"/>
        <w:spacing w:before="240" w:after="0"/>
        <w:jc w:val="both"/>
        <w:textAlignment w:val="baseline"/>
        <w:rPr>
          <w:b/>
          <w:noProof/>
        </w:rPr>
      </w:pPr>
      <w:r w:rsidRPr="001965BD">
        <w:rPr>
          <w:b/>
          <w:noProof/>
        </w:rPr>
        <w:t>2. за Каскада „Горна Тунджа“:</w:t>
      </w:r>
    </w:p>
    <w:bookmarkEnd w:id="4"/>
    <w:bookmarkEnd w:id="5"/>
    <w:bookmarkEnd w:id="6"/>
    <w:bookmarkEnd w:id="7"/>
    <w:bookmarkEnd w:id="8"/>
    <w:p w:rsidR="00013116" w:rsidRPr="00C732F4" w:rsidRDefault="00013116" w:rsidP="00013116">
      <w:pPr>
        <w:tabs>
          <w:tab w:val="left" w:pos="426"/>
        </w:tabs>
        <w:overflowPunct w:val="0"/>
        <w:autoSpaceDE w:val="0"/>
        <w:autoSpaceDN w:val="0"/>
        <w:adjustRightInd w:val="0"/>
        <w:spacing w:after="0"/>
        <w:jc w:val="both"/>
        <w:textAlignment w:val="baseline"/>
        <w:rPr>
          <w:noProof/>
          <w:lang w:val="en-US"/>
        </w:rPr>
      </w:pPr>
      <w:r>
        <w:rPr>
          <w:noProof/>
        </w:rPr>
        <w:t>Язовир „Копринка“ – 63.653 млн. м3, което е 44.</w:t>
      </w:r>
      <w:r>
        <w:rPr>
          <w:noProof/>
          <w:lang w:val="en-US"/>
        </w:rPr>
        <w:t xml:space="preserve">76 </w:t>
      </w:r>
      <w:r w:rsidRPr="00EE7321">
        <w:rPr>
          <w:noProof/>
        </w:rPr>
        <w:t>% от общия му обем;</w:t>
      </w:r>
    </w:p>
    <w:p w:rsidR="00013116" w:rsidRPr="00D169CD" w:rsidRDefault="00013116" w:rsidP="00013116">
      <w:pPr>
        <w:tabs>
          <w:tab w:val="left" w:pos="426"/>
        </w:tabs>
        <w:overflowPunct w:val="0"/>
        <w:autoSpaceDE w:val="0"/>
        <w:autoSpaceDN w:val="0"/>
        <w:adjustRightInd w:val="0"/>
        <w:spacing w:after="0"/>
        <w:jc w:val="both"/>
        <w:textAlignment w:val="baseline"/>
        <w:rPr>
          <w:noProof/>
          <w:lang w:val="en-US"/>
        </w:rPr>
      </w:pPr>
      <w:r w:rsidRPr="00EE7321">
        <w:rPr>
          <w:noProof/>
        </w:rPr>
        <w:t>Язовир „Ж</w:t>
      </w:r>
      <w:r>
        <w:rPr>
          <w:noProof/>
        </w:rPr>
        <w:t>ребчево“ – 255.</w:t>
      </w:r>
      <w:r>
        <w:rPr>
          <w:noProof/>
          <w:lang w:val="en-US"/>
        </w:rPr>
        <w:t xml:space="preserve">384 </w:t>
      </w:r>
      <w:r>
        <w:rPr>
          <w:noProof/>
        </w:rPr>
        <w:t>млн. м3, което е 63.</w:t>
      </w:r>
      <w:r>
        <w:rPr>
          <w:noProof/>
          <w:lang w:val="en-US"/>
        </w:rPr>
        <w:t>85</w:t>
      </w:r>
      <w:r w:rsidRPr="00EE7321">
        <w:rPr>
          <w:noProof/>
        </w:rPr>
        <w:t xml:space="preserve"> % от общия му обем.</w:t>
      </w:r>
    </w:p>
    <w:p w:rsidR="008562B4" w:rsidRPr="006729B9" w:rsidRDefault="008562B4" w:rsidP="006E6F88">
      <w:pPr>
        <w:tabs>
          <w:tab w:val="left" w:pos="426"/>
        </w:tabs>
        <w:overflowPunct w:val="0"/>
        <w:autoSpaceDE w:val="0"/>
        <w:autoSpaceDN w:val="0"/>
        <w:adjustRightInd w:val="0"/>
        <w:spacing w:after="0"/>
        <w:jc w:val="both"/>
        <w:textAlignment w:val="baseline"/>
        <w:rPr>
          <w:noProof/>
        </w:rPr>
      </w:pPr>
    </w:p>
    <w:p w:rsidR="00D6365B" w:rsidRPr="00E42EAF" w:rsidRDefault="00D6365B" w:rsidP="00DD2B52">
      <w:pPr>
        <w:tabs>
          <w:tab w:val="left" w:pos="426"/>
        </w:tabs>
        <w:overflowPunct w:val="0"/>
        <w:autoSpaceDE w:val="0"/>
        <w:autoSpaceDN w:val="0"/>
        <w:adjustRightInd w:val="0"/>
        <w:spacing w:after="0" w:line="240" w:lineRule="auto"/>
        <w:jc w:val="both"/>
        <w:textAlignment w:val="baseline"/>
        <w:rPr>
          <w:rFonts w:eastAsia="Times New Roman"/>
          <w:noProof/>
          <w:color w:val="FF0000"/>
          <w:lang w:eastAsia="bg-BG"/>
        </w:rPr>
      </w:pPr>
    </w:p>
    <w:p w:rsidR="00B45F6A" w:rsidRPr="00C34860" w:rsidRDefault="00B45F6A" w:rsidP="00B45F6A">
      <w:pPr>
        <w:tabs>
          <w:tab w:val="left" w:pos="426"/>
        </w:tabs>
        <w:overflowPunct w:val="0"/>
        <w:autoSpaceDE w:val="0"/>
        <w:autoSpaceDN w:val="0"/>
        <w:adjustRightInd w:val="0"/>
        <w:spacing w:after="0" w:line="240" w:lineRule="auto"/>
        <w:jc w:val="both"/>
        <w:textAlignment w:val="baseline"/>
        <w:rPr>
          <w:rFonts w:eastAsia="Times New Roman"/>
          <w:noProof/>
        </w:rPr>
        <w:sectPr w:rsidR="00B45F6A" w:rsidRPr="00C34860" w:rsidSect="00C408C5">
          <w:headerReference w:type="default" r:id="rId10"/>
          <w:footerReference w:type="default" r:id="rId11"/>
          <w:pgSz w:w="11906" w:h="16838"/>
          <w:pgMar w:top="1417" w:right="1417" w:bottom="1417" w:left="1417" w:header="708" w:footer="708" w:gutter="0"/>
          <w:cols w:space="708"/>
          <w:titlePg/>
          <w:docGrid w:linePitch="360"/>
        </w:sectPr>
      </w:pPr>
    </w:p>
    <w:tbl>
      <w:tblPr>
        <w:tblW w:w="17480" w:type="dxa"/>
        <w:tblInd w:w="80" w:type="dxa"/>
        <w:tblCellMar>
          <w:left w:w="70" w:type="dxa"/>
          <w:right w:w="70" w:type="dxa"/>
        </w:tblCellMar>
        <w:tblLook w:val="04A0" w:firstRow="1" w:lastRow="0" w:firstColumn="1" w:lastColumn="0" w:noHBand="0" w:noVBand="1"/>
      </w:tblPr>
      <w:tblGrid>
        <w:gridCol w:w="640"/>
        <w:gridCol w:w="640"/>
        <w:gridCol w:w="3280"/>
        <w:gridCol w:w="1200"/>
        <w:gridCol w:w="1000"/>
        <w:gridCol w:w="1300"/>
        <w:gridCol w:w="1540"/>
        <w:gridCol w:w="1300"/>
        <w:gridCol w:w="1420"/>
        <w:gridCol w:w="1200"/>
        <w:gridCol w:w="1200"/>
        <w:gridCol w:w="1560"/>
        <w:gridCol w:w="1200"/>
      </w:tblGrid>
      <w:tr w:rsidR="00013116" w:rsidRPr="00013116" w:rsidTr="00013116">
        <w:trPr>
          <w:trHeight w:val="660"/>
        </w:trPr>
        <w:tc>
          <w:tcPr>
            <w:tcW w:w="17480" w:type="dxa"/>
            <w:gridSpan w:val="13"/>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FF0000"/>
                <w:sz w:val="40"/>
                <w:szCs w:val="40"/>
                <w:lang w:eastAsia="bg-BG"/>
              </w:rPr>
            </w:pPr>
            <w:r w:rsidRPr="00013116">
              <w:rPr>
                <w:rFonts w:ascii="Arial Narrow" w:eastAsia="Times New Roman" w:hAnsi="Arial Narrow" w:cs="Calibri"/>
                <w:b/>
                <w:bCs/>
                <w:color w:val="FF0000"/>
                <w:sz w:val="40"/>
                <w:szCs w:val="40"/>
                <w:lang w:eastAsia="bg-BG"/>
              </w:rPr>
              <w:lastRenderedPageBreak/>
              <w:t>БЮЛЕТИН №1628 от 08.09.2026 г. към 8 часа</w:t>
            </w:r>
          </w:p>
        </w:tc>
      </w:tr>
      <w:tr w:rsidR="00013116" w:rsidRPr="00013116" w:rsidTr="00013116">
        <w:trPr>
          <w:trHeight w:val="1065"/>
        </w:trPr>
        <w:tc>
          <w:tcPr>
            <w:tcW w:w="17480" w:type="dxa"/>
            <w:gridSpan w:val="13"/>
            <w:tcBorders>
              <w:top w:val="single" w:sz="8" w:space="0" w:color="auto"/>
              <w:left w:val="single" w:sz="8" w:space="0" w:color="auto"/>
              <w:bottom w:val="single" w:sz="8" w:space="0" w:color="auto"/>
              <w:right w:val="single" w:sz="8"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sz w:val="36"/>
                <w:szCs w:val="36"/>
                <w:lang w:eastAsia="bg-BG"/>
              </w:rPr>
            </w:pPr>
            <w:r w:rsidRPr="00013116">
              <w:rPr>
                <w:rFonts w:ascii="Arial Narrow" w:eastAsia="Times New Roman" w:hAnsi="Arial Narrow" w:cs="Calibri"/>
                <w:b/>
                <w:bCs/>
                <w:sz w:val="36"/>
                <w:szCs w:val="36"/>
                <w:lang w:eastAsia="bg-BG"/>
              </w:rPr>
              <w:t xml:space="preserve">ОБОБЩЕНИ ДАННИ ЗА СЪСТОЯНИЕТО НА ВОДИТЕ </w:t>
            </w:r>
            <w:r w:rsidRPr="00013116">
              <w:rPr>
                <w:rFonts w:ascii="Arial Narrow" w:eastAsia="Times New Roman" w:hAnsi="Arial Narrow" w:cs="Calibri"/>
                <w:b/>
                <w:bCs/>
                <w:sz w:val="36"/>
                <w:szCs w:val="36"/>
                <w:lang w:eastAsia="bg-BG"/>
              </w:rPr>
              <w:br/>
              <w:t>В КОМПЛЕКСНИТЕ И ЗНАЧИМИ ЯЗОВИРИ</w:t>
            </w:r>
          </w:p>
        </w:tc>
      </w:tr>
      <w:tr w:rsidR="00013116" w:rsidRPr="00013116" w:rsidTr="00013116">
        <w:trPr>
          <w:trHeight w:val="735"/>
        </w:trPr>
        <w:tc>
          <w:tcPr>
            <w:tcW w:w="5760" w:type="dxa"/>
            <w:gridSpan w:val="4"/>
            <w:tcBorders>
              <w:top w:val="single" w:sz="8" w:space="0" w:color="auto"/>
              <w:left w:val="single" w:sz="8" w:space="0" w:color="auto"/>
              <w:bottom w:val="single" w:sz="4" w:space="0" w:color="auto"/>
              <w:right w:val="single" w:sz="4"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Сумата от наличните завирени обеми към</w:t>
            </w:r>
            <w:r w:rsidRPr="00013116">
              <w:rPr>
                <w:rFonts w:ascii="Arial Narrow" w:eastAsia="Times New Roman" w:hAnsi="Arial Narrow" w:cs="Calibri"/>
                <w:b/>
                <w:bCs/>
                <w:color w:val="000000"/>
                <w:sz w:val="22"/>
                <w:szCs w:val="22"/>
                <w:lang w:eastAsia="bg-BG"/>
              </w:rPr>
              <w:br/>
              <w:t>комплексните и значими язовири e</w:t>
            </w:r>
          </w:p>
        </w:tc>
        <w:tc>
          <w:tcPr>
            <w:tcW w:w="2300" w:type="dxa"/>
            <w:gridSpan w:val="2"/>
            <w:tcBorders>
              <w:top w:val="single" w:sz="8" w:space="0" w:color="auto"/>
              <w:left w:val="nil"/>
              <w:bottom w:val="single" w:sz="4" w:space="0" w:color="auto"/>
              <w:right w:val="single" w:sz="4" w:space="0" w:color="000000"/>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lang w:eastAsia="bg-BG"/>
              </w:rPr>
            </w:pPr>
            <w:r w:rsidRPr="00013116">
              <w:rPr>
                <w:rFonts w:ascii="Arial Narrow" w:eastAsia="Times New Roman" w:hAnsi="Arial Narrow" w:cs="Calibri"/>
                <w:b/>
                <w:bCs/>
                <w:color w:val="000000"/>
                <w:lang w:eastAsia="bg-BG"/>
              </w:rPr>
              <w:t>4483,7</w:t>
            </w:r>
          </w:p>
        </w:tc>
        <w:tc>
          <w:tcPr>
            <w:tcW w:w="1540" w:type="dxa"/>
            <w:tcBorders>
              <w:top w:val="nil"/>
              <w:left w:val="nil"/>
              <w:bottom w:val="nil"/>
              <w:right w:val="single" w:sz="4" w:space="0" w:color="auto"/>
            </w:tcBorders>
            <w:shd w:val="clear" w:color="000000" w:fill="FFFFFF"/>
            <w:noWrap/>
            <w:vAlign w:val="center"/>
            <w:hideMark/>
          </w:tcPr>
          <w:p w:rsidR="00013116" w:rsidRPr="00013116" w:rsidRDefault="00013116" w:rsidP="00013116">
            <w:pPr>
              <w:spacing w:after="0" w:line="240" w:lineRule="auto"/>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 млн.куб.м.</w:t>
            </w:r>
          </w:p>
        </w:tc>
        <w:tc>
          <w:tcPr>
            <w:tcW w:w="2720" w:type="dxa"/>
            <w:gridSpan w:val="2"/>
            <w:tcBorders>
              <w:top w:val="single" w:sz="8" w:space="0" w:color="auto"/>
              <w:left w:val="nil"/>
              <w:bottom w:val="single" w:sz="4" w:space="0" w:color="auto"/>
              <w:right w:val="single" w:sz="4" w:space="0" w:color="000000"/>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представлява </w:t>
            </w:r>
          </w:p>
        </w:tc>
        <w:tc>
          <w:tcPr>
            <w:tcW w:w="2400" w:type="dxa"/>
            <w:gridSpan w:val="2"/>
            <w:tcBorders>
              <w:top w:val="single" w:sz="8" w:space="0" w:color="auto"/>
              <w:left w:val="nil"/>
              <w:bottom w:val="single" w:sz="4" w:space="0" w:color="auto"/>
              <w:right w:val="single" w:sz="4" w:space="0" w:color="000000"/>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lang w:eastAsia="bg-BG"/>
              </w:rPr>
            </w:pPr>
            <w:r w:rsidRPr="00013116">
              <w:rPr>
                <w:rFonts w:ascii="Arial Narrow" w:eastAsia="Times New Roman" w:hAnsi="Arial Narrow" w:cs="Calibri"/>
                <w:b/>
                <w:bCs/>
                <w:color w:val="000000"/>
                <w:lang w:eastAsia="bg-BG"/>
              </w:rPr>
              <w:t>68,60%</w:t>
            </w:r>
          </w:p>
        </w:tc>
        <w:tc>
          <w:tcPr>
            <w:tcW w:w="1560" w:type="dxa"/>
            <w:tcBorders>
              <w:top w:val="nil"/>
              <w:left w:val="nil"/>
              <w:bottom w:val="nil"/>
              <w:right w:val="nil"/>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lang w:eastAsia="bg-BG"/>
              </w:rPr>
            </w:pPr>
            <w:r w:rsidRPr="00013116">
              <w:rPr>
                <w:rFonts w:ascii="Arial Narrow" w:eastAsia="Times New Roman" w:hAnsi="Arial Narrow" w:cs="Calibri"/>
                <w:b/>
                <w:bCs/>
                <w:color w:val="000000"/>
                <w:lang w:eastAsia="bg-BG"/>
              </w:rPr>
              <w:t xml:space="preserve">Тенденция </w:t>
            </w:r>
          </w:p>
        </w:tc>
        <w:tc>
          <w:tcPr>
            <w:tcW w:w="1200" w:type="dxa"/>
            <w:tcBorders>
              <w:top w:val="nil"/>
              <w:left w:val="single" w:sz="4" w:space="0" w:color="auto"/>
              <w:bottom w:val="nil"/>
              <w:right w:val="single" w:sz="8" w:space="0" w:color="auto"/>
            </w:tcBorders>
            <w:shd w:val="clear" w:color="auto" w:fill="auto"/>
            <w:vAlign w:val="center"/>
            <w:hideMark/>
          </w:tcPr>
          <w:p w:rsidR="00013116" w:rsidRPr="00013116" w:rsidRDefault="00013116" w:rsidP="00013116">
            <w:pPr>
              <w:spacing w:after="0" w:line="240" w:lineRule="auto"/>
              <w:jc w:val="center"/>
              <w:rPr>
                <w:rFonts w:ascii="Calibri" w:eastAsia="Times New Roman" w:hAnsi="Calibri" w:cs="Calibri"/>
                <w:b/>
                <w:bCs/>
                <w:color w:val="000000"/>
                <w:sz w:val="22"/>
                <w:szCs w:val="22"/>
                <w:lang w:eastAsia="bg-BG"/>
              </w:rPr>
            </w:pPr>
            <w:r w:rsidRPr="00013116">
              <w:rPr>
                <w:rFonts w:ascii="Calibri" w:eastAsia="Times New Roman" w:hAnsi="Calibri" w:cs="Calibri"/>
                <w:b/>
                <w:bCs/>
                <w:color w:val="000000"/>
                <w:sz w:val="22"/>
                <w:szCs w:val="22"/>
                <w:lang w:eastAsia="bg-BG"/>
              </w:rPr>
              <w:t>в бр. язовири</w:t>
            </w:r>
          </w:p>
        </w:tc>
      </w:tr>
      <w:tr w:rsidR="00013116" w:rsidRPr="00013116" w:rsidTr="00013116">
        <w:trPr>
          <w:trHeight w:val="618"/>
        </w:trPr>
        <w:tc>
          <w:tcPr>
            <w:tcW w:w="5760" w:type="dxa"/>
            <w:gridSpan w:val="4"/>
            <w:vMerge w:val="restart"/>
            <w:tcBorders>
              <w:top w:val="single" w:sz="4" w:space="0" w:color="auto"/>
              <w:left w:val="single" w:sz="8" w:space="0" w:color="auto"/>
              <w:bottom w:val="single" w:sz="8" w:space="0" w:color="000000"/>
              <w:right w:val="single" w:sz="4"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Според основното предназначение на язовирите наличните в тях завирени обеми: </w:t>
            </w:r>
          </w:p>
        </w:tc>
        <w:tc>
          <w:tcPr>
            <w:tcW w:w="3840" w:type="dxa"/>
            <w:gridSpan w:val="3"/>
            <w:tcBorders>
              <w:top w:val="single" w:sz="4" w:space="0" w:color="auto"/>
              <w:left w:val="nil"/>
              <w:bottom w:val="single" w:sz="4" w:space="0" w:color="auto"/>
              <w:right w:val="single" w:sz="4" w:space="0" w:color="000000"/>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за питейно-битово водоснабдяване </w:t>
            </w:r>
          </w:p>
        </w:tc>
        <w:tc>
          <w:tcPr>
            <w:tcW w:w="13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82,60%</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общия им обем;</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right"/>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79,65%</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полезния им обем</w:t>
            </w:r>
          </w:p>
        </w:tc>
        <w:tc>
          <w:tcPr>
            <w:tcW w:w="1560" w:type="dxa"/>
            <w:tcBorders>
              <w:top w:val="single" w:sz="4" w:space="0" w:color="auto"/>
              <w:left w:val="nil"/>
              <w:bottom w:val="single" w:sz="4" w:space="0" w:color="auto"/>
              <w:right w:val="single" w:sz="4" w:space="0" w:color="auto"/>
            </w:tcBorders>
            <w:shd w:val="clear" w:color="000000" w:fill="FFFFFF"/>
            <w:vAlign w:val="bottom"/>
            <w:hideMark/>
          </w:tcPr>
          <w:p w:rsidR="00013116" w:rsidRPr="00013116" w:rsidRDefault="00013116" w:rsidP="00013116">
            <w:pPr>
              <w:spacing w:after="0" w:line="240" w:lineRule="auto"/>
              <w:jc w:val="center"/>
              <w:rPr>
                <w:rFonts w:ascii="Calibri" w:eastAsia="Times New Roman" w:hAnsi="Calibri" w:cs="Calibri"/>
                <w:b/>
                <w:bCs/>
                <w:sz w:val="22"/>
                <w:szCs w:val="22"/>
                <w:lang w:eastAsia="bg-BG"/>
              </w:rPr>
            </w:pPr>
            <w:r w:rsidRPr="00013116">
              <w:rPr>
                <w:rFonts w:ascii="Calibri" w:eastAsia="Times New Roman" w:hAnsi="Calibri" w:cs="Calibri"/>
                <w:b/>
                <w:bCs/>
                <w:sz w:val="22"/>
                <w:szCs w:val="22"/>
                <w:lang w:eastAsia="bg-BG"/>
              </w:rPr>
              <w:t xml:space="preserve">↑  - </w:t>
            </w:r>
            <w:r w:rsidRPr="00013116">
              <w:rPr>
                <w:rFonts w:ascii="Calibri" w:eastAsia="Times New Roman" w:hAnsi="Calibri" w:cs="Calibri"/>
                <w:b/>
                <w:bCs/>
                <w:sz w:val="18"/>
                <w:szCs w:val="18"/>
                <w:lang w:eastAsia="bg-BG"/>
              </w:rPr>
              <w:t>повишаване на обема</w:t>
            </w:r>
            <w:r w:rsidRPr="00013116">
              <w:rPr>
                <w:rFonts w:ascii="Calibri" w:eastAsia="Times New Roman" w:hAnsi="Calibri" w:cs="Calibri"/>
                <w:b/>
                <w:bCs/>
                <w:sz w:val="22"/>
                <w:szCs w:val="22"/>
                <w:lang w:eastAsia="bg-BG"/>
              </w:rPr>
              <w:t xml:space="preserve"> </w:t>
            </w:r>
          </w:p>
        </w:tc>
        <w:tc>
          <w:tcPr>
            <w:tcW w:w="1200" w:type="dxa"/>
            <w:tcBorders>
              <w:top w:val="single" w:sz="4" w:space="0" w:color="auto"/>
              <w:left w:val="nil"/>
              <w:bottom w:val="single" w:sz="4" w:space="0" w:color="auto"/>
              <w:right w:val="single" w:sz="8" w:space="0" w:color="auto"/>
            </w:tcBorders>
            <w:shd w:val="clear" w:color="000000" w:fill="FFFFFF"/>
            <w:noWrap/>
            <w:vAlign w:val="bottom"/>
            <w:hideMark/>
          </w:tcPr>
          <w:p w:rsidR="00013116" w:rsidRPr="00013116" w:rsidRDefault="00013116" w:rsidP="00013116">
            <w:pPr>
              <w:spacing w:after="0" w:line="240" w:lineRule="auto"/>
              <w:jc w:val="right"/>
              <w:rPr>
                <w:rFonts w:ascii="Calibri" w:eastAsia="Times New Roman" w:hAnsi="Calibri" w:cs="Calibri"/>
                <w:color w:val="000000"/>
                <w:sz w:val="22"/>
                <w:szCs w:val="22"/>
                <w:lang w:eastAsia="bg-BG"/>
              </w:rPr>
            </w:pPr>
            <w:r w:rsidRPr="00013116">
              <w:rPr>
                <w:rFonts w:ascii="Calibri" w:eastAsia="Times New Roman" w:hAnsi="Calibri" w:cs="Calibri"/>
                <w:color w:val="000000"/>
                <w:sz w:val="22"/>
                <w:szCs w:val="22"/>
                <w:lang w:eastAsia="bg-BG"/>
              </w:rPr>
              <w:t>5</w:t>
            </w:r>
          </w:p>
        </w:tc>
      </w:tr>
      <w:tr w:rsidR="00013116" w:rsidRPr="00013116" w:rsidTr="00013116">
        <w:trPr>
          <w:trHeight w:val="620"/>
        </w:trPr>
        <w:tc>
          <w:tcPr>
            <w:tcW w:w="5760" w:type="dxa"/>
            <w:gridSpan w:val="4"/>
            <w:vMerge/>
            <w:tcBorders>
              <w:top w:val="single" w:sz="4" w:space="0" w:color="auto"/>
              <w:left w:val="single" w:sz="8" w:space="0" w:color="auto"/>
              <w:bottom w:val="single" w:sz="8" w:space="0" w:color="000000"/>
              <w:right w:val="single" w:sz="4" w:space="0" w:color="000000"/>
            </w:tcBorders>
            <w:vAlign w:val="center"/>
            <w:hideMark/>
          </w:tcPr>
          <w:p w:rsidR="00013116" w:rsidRPr="00013116" w:rsidRDefault="00013116" w:rsidP="00013116">
            <w:pPr>
              <w:spacing w:after="0" w:line="240" w:lineRule="auto"/>
              <w:rPr>
                <w:rFonts w:ascii="Arial Narrow" w:eastAsia="Times New Roman" w:hAnsi="Arial Narrow" w:cs="Calibri"/>
                <w:b/>
                <w:bCs/>
                <w:color w:val="000000"/>
                <w:sz w:val="22"/>
                <w:szCs w:val="22"/>
                <w:lang w:eastAsia="bg-BG"/>
              </w:rPr>
            </w:pPr>
          </w:p>
        </w:tc>
        <w:tc>
          <w:tcPr>
            <w:tcW w:w="3840" w:type="dxa"/>
            <w:gridSpan w:val="3"/>
            <w:tcBorders>
              <w:top w:val="single" w:sz="4" w:space="0" w:color="auto"/>
              <w:left w:val="nil"/>
              <w:bottom w:val="single" w:sz="4" w:space="0" w:color="auto"/>
              <w:right w:val="single" w:sz="4" w:space="0" w:color="000000"/>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за резервно - ПБВ </w:t>
            </w:r>
          </w:p>
        </w:tc>
        <w:tc>
          <w:tcPr>
            <w:tcW w:w="1300" w:type="dxa"/>
            <w:tcBorders>
              <w:top w:val="nil"/>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47,98%</w:t>
            </w:r>
          </w:p>
        </w:tc>
        <w:tc>
          <w:tcPr>
            <w:tcW w:w="142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общия им обем;</w:t>
            </w:r>
          </w:p>
        </w:tc>
        <w:tc>
          <w:tcPr>
            <w:tcW w:w="12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right"/>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44,55%</w:t>
            </w:r>
          </w:p>
        </w:tc>
        <w:tc>
          <w:tcPr>
            <w:tcW w:w="12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полезния им обем</w:t>
            </w:r>
          </w:p>
        </w:tc>
        <w:tc>
          <w:tcPr>
            <w:tcW w:w="1560" w:type="dxa"/>
            <w:tcBorders>
              <w:top w:val="nil"/>
              <w:left w:val="nil"/>
              <w:bottom w:val="single" w:sz="4" w:space="0" w:color="auto"/>
              <w:right w:val="single" w:sz="4" w:space="0" w:color="auto"/>
            </w:tcBorders>
            <w:shd w:val="clear" w:color="000000" w:fill="FFFFFF"/>
            <w:vAlign w:val="bottom"/>
            <w:hideMark/>
          </w:tcPr>
          <w:p w:rsidR="00013116" w:rsidRPr="00013116" w:rsidRDefault="00013116" w:rsidP="00013116">
            <w:pPr>
              <w:spacing w:after="0" w:line="240" w:lineRule="auto"/>
              <w:jc w:val="center"/>
              <w:rPr>
                <w:rFonts w:ascii="Calibri" w:eastAsia="Times New Roman" w:hAnsi="Calibri" w:cs="Calibri"/>
                <w:b/>
                <w:bCs/>
                <w:sz w:val="16"/>
                <w:szCs w:val="16"/>
                <w:lang w:eastAsia="bg-BG"/>
              </w:rPr>
            </w:pPr>
            <w:r w:rsidRPr="00013116">
              <w:rPr>
                <w:rFonts w:ascii="Calibri" w:eastAsia="Times New Roman" w:hAnsi="Calibri" w:cs="Calibri"/>
                <w:b/>
                <w:bCs/>
                <w:sz w:val="16"/>
                <w:szCs w:val="16"/>
                <w:lang w:eastAsia="bg-BG"/>
              </w:rPr>
              <w:t xml:space="preserve"> </w:t>
            </w:r>
            <w:r w:rsidRPr="00013116">
              <w:rPr>
                <w:rFonts w:ascii="Calibri" w:eastAsia="Times New Roman" w:hAnsi="Calibri" w:cs="Calibri"/>
                <w:b/>
                <w:bCs/>
                <w:sz w:val="22"/>
                <w:szCs w:val="22"/>
                <w:lang w:eastAsia="bg-BG"/>
              </w:rPr>
              <w:t>↓</w:t>
            </w:r>
            <w:r w:rsidRPr="00013116">
              <w:rPr>
                <w:rFonts w:ascii="Calibri" w:eastAsia="Times New Roman" w:hAnsi="Calibri" w:cs="Calibri"/>
                <w:b/>
                <w:bCs/>
                <w:sz w:val="16"/>
                <w:szCs w:val="16"/>
                <w:lang w:eastAsia="bg-BG"/>
              </w:rPr>
              <w:t xml:space="preserve"> </w:t>
            </w:r>
            <w:r w:rsidRPr="00013116">
              <w:rPr>
                <w:rFonts w:ascii="Calibri" w:eastAsia="Times New Roman" w:hAnsi="Calibri" w:cs="Calibri"/>
                <w:b/>
                <w:bCs/>
                <w:sz w:val="18"/>
                <w:szCs w:val="18"/>
                <w:lang w:eastAsia="bg-BG"/>
              </w:rPr>
              <w:t>-понижаване на обема</w:t>
            </w:r>
          </w:p>
        </w:tc>
        <w:tc>
          <w:tcPr>
            <w:tcW w:w="1200" w:type="dxa"/>
            <w:tcBorders>
              <w:top w:val="nil"/>
              <w:left w:val="nil"/>
              <w:bottom w:val="single" w:sz="4" w:space="0" w:color="auto"/>
              <w:right w:val="single" w:sz="8" w:space="0" w:color="auto"/>
            </w:tcBorders>
            <w:shd w:val="clear" w:color="000000" w:fill="FFFFFF"/>
            <w:noWrap/>
            <w:vAlign w:val="bottom"/>
            <w:hideMark/>
          </w:tcPr>
          <w:p w:rsidR="00013116" w:rsidRPr="00013116" w:rsidRDefault="00013116" w:rsidP="00013116">
            <w:pPr>
              <w:spacing w:after="0" w:line="240" w:lineRule="auto"/>
              <w:jc w:val="right"/>
              <w:rPr>
                <w:rFonts w:ascii="Calibri" w:eastAsia="Times New Roman" w:hAnsi="Calibri" w:cs="Calibri"/>
                <w:color w:val="000000"/>
                <w:sz w:val="22"/>
                <w:szCs w:val="22"/>
                <w:lang w:eastAsia="bg-BG"/>
              </w:rPr>
            </w:pPr>
            <w:r w:rsidRPr="00013116">
              <w:rPr>
                <w:rFonts w:ascii="Calibri" w:eastAsia="Times New Roman" w:hAnsi="Calibri" w:cs="Calibri"/>
                <w:color w:val="000000"/>
                <w:sz w:val="22"/>
                <w:szCs w:val="22"/>
                <w:lang w:eastAsia="bg-BG"/>
              </w:rPr>
              <w:t>40</w:t>
            </w:r>
          </w:p>
        </w:tc>
      </w:tr>
      <w:tr w:rsidR="00013116" w:rsidRPr="00013116" w:rsidTr="00013116">
        <w:trPr>
          <w:trHeight w:val="620"/>
        </w:trPr>
        <w:tc>
          <w:tcPr>
            <w:tcW w:w="5760" w:type="dxa"/>
            <w:gridSpan w:val="4"/>
            <w:vMerge/>
            <w:tcBorders>
              <w:top w:val="single" w:sz="4" w:space="0" w:color="auto"/>
              <w:left w:val="single" w:sz="8" w:space="0" w:color="auto"/>
              <w:bottom w:val="single" w:sz="8" w:space="0" w:color="000000"/>
              <w:right w:val="single" w:sz="4" w:space="0" w:color="000000"/>
            </w:tcBorders>
            <w:vAlign w:val="center"/>
            <w:hideMark/>
          </w:tcPr>
          <w:p w:rsidR="00013116" w:rsidRPr="00013116" w:rsidRDefault="00013116" w:rsidP="00013116">
            <w:pPr>
              <w:spacing w:after="0" w:line="240" w:lineRule="auto"/>
              <w:rPr>
                <w:rFonts w:ascii="Arial Narrow" w:eastAsia="Times New Roman" w:hAnsi="Arial Narrow" w:cs="Calibri"/>
                <w:b/>
                <w:bCs/>
                <w:color w:val="000000"/>
                <w:sz w:val="22"/>
                <w:szCs w:val="22"/>
                <w:lang w:eastAsia="bg-BG"/>
              </w:rPr>
            </w:pPr>
          </w:p>
        </w:tc>
        <w:tc>
          <w:tcPr>
            <w:tcW w:w="3840" w:type="dxa"/>
            <w:gridSpan w:val="3"/>
            <w:tcBorders>
              <w:top w:val="single" w:sz="4" w:space="0" w:color="auto"/>
              <w:left w:val="nil"/>
              <w:bottom w:val="single" w:sz="4" w:space="0" w:color="auto"/>
              <w:right w:val="single" w:sz="4" w:space="0" w:color="000000"/>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за напояване </w:t>
            </w:r>
          </w:p>
        </w:tc>
        <w:tc>
          <w:tcPr>
            <w:tcW w:w="13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52,74%</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общия им обем;</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right"/>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47,39%</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полезния им обем</w:t>
            </w:r>
          </w:p>
        </w:tc>
        <w:tc>
          <w:tcPr>
            <w:tcW w:w="1560" w:type="dxa"/>
            <w:tcBorders>
              <w:top w:val="nil"/>
              <w:left w:val="nil"/>
              <w:bottom w:val="single" w:sz="4" w:space="0" w:color="auto"/>
              <w:right w:val="single" w:sz="4" w:space="0" w:color="auto"/>
            </w:tcBorders>
            <w:shd w:val="clear" w:color="000000" w:fill="FFFFFF"/>
            <w:vAlign w:val="center"/>
            <w:hideMark/>
          </w:tcPr>
          <w:p w:rsidR="00013116" w:rsidRPr="00013116" w:rsidRDefault="00013116" w:rsidP="00013116">
            <w:pPr>
              <w:spacing w:after="0" w:line="240" w:lineRule="auto"/>
              <w:jc w:val="center"/>
              <w:rPr>
                <w:rFonts w:ascii="Calibri" w:eastAsia="Times New Roman" w:hAnsi="Calibri" w:cs="Calibri"/>
                <w:b/>
                <w:bCs/>
                <w:sz w:val="18"/>
                <w:szCs w:val="18"/>
                <w:lang w:eastAsia="bg-BG"/>
              </w:rPr>
            </w:pPr>
            <w:r w:rsidRPr="00013116">
              <w:rPr>
                <w:rFonts w:ascii="Calibri" w:eastAsia="Times New Roman" w:hAnsi="Calibri" w:cs="Calibri"/>
                <w:b/>
                <w:bCs/>
                <w:sz w:val="18"/>
                <w:szCs w:val="18"/>
                <w:lang w:eastAsia="bg-BG"/>
              </w:rPr>
              <w:t xml:space="preserve">  </w:t>
            </w:r>
            <w:r w:rsidRPr="00013116">
              <w:rPr>
                <w:rFonts w:ascii="Calibri" w:eastAsia="Times New Roman" w:hAnsi="Calibri" w:cs="Calibri"/>
                <w:b/>
                <w:bCs/>
                <w:sz w:val="28"/>
                <w:szCs w:val="28"/>
                <w:lang w:eastAsia="bg-BG"/>
              </w:rPr>
              <w:t xml:space="preserve">  ~</w:t>
            </w:r>
            <w:r w:rsidRPr="00013116">
              <w:rPr>
                <w:rFonts w:ascii="Calibri" w:eastAsia="Times New Roman" w:hAnsi="Calibri" w:cs="Calibri"/>
                <w:b/>
                <w:bCs/>
                <w:sz w:val="18"/>
                <w:szCs w:val="18"/>
                <w:lang w:eastAsia="bg-BG"/>
              </w:rPr>
              <w:t xml:space="preserve"> - задържане на обема</w:t>
            </w:r>
          </w:p>
        </w:tc>
        <w:tc>
          <w:tcPr>
            <w:tcW w:w="1200" w:type="dxa"/>
            <w:tcBorders>
              <w:top w:val="nil"/>
              <w:left w:val="nil"/>
              <w:bottom w:val="single" w:sz="4" w:space="0" w:color="auto"/>
              <w:right w:val="single" w:sz="8" w:space="0" w:color="auto"/>
            </w:tcBorders>
            <w:shd w:val="clear" w:color="000000" w:fill="FFFFFF"/>
            <w:noWrap/>
            <w:vAlign w:val="bottom"/>
            <w:hideMark/>
          </w:tcPr>
          <w:p w:rsidR="00013116" w:rsidRPr="00013116" w:rsidRDefault="00013116" w:rsidP="00013116">
            <w:pPr>
              <w:spacing w:after="0" w:line="240" w:lineRule="auto"/>
              <w:jc w:val="right"/>
              <w:rPr>
                <w:rFonts w:ascii="Calibri" w:eastAsia="Times New Roman" w:hAnsi="Calibri" w:cs="Calibri"/>
                <w:color w:val="000000"/>
                <w:sz w:val="22"/>
                <w:szCs w:val="22"/>
                <w:lang w:eastAsia="bg-BG"/>
              </w:rPr>
            </w:pPr>
            <w:r w:rsidRPr="00013116">
              <w:rPr>
                <w:rFonts w:ascii="Calibri" w:eastAsia="Times New Roman" w:hAnsi="Calibri" w:cs="Calibri"/>
                <w:color w:val="000000"/>
                <w:sz w:val="22"/>
                <w:szCs w:val="22"/>
                <w:lang w:eastAsia="bg-BG"/>
              </w:rPr>
              <w:t>4</w:t>
            </w:r>
          </w:p>
        </w:tc>
      </w:tr>
      <w:tr w:rsidR="00013116" w:rsidRPr="00013116" w:rsidTr="00013116">
        <w:trPr>
          <w:trHeight w:val="620"/>
        </w:trPr>
        <w:tc>
          <w:tcPr>
            <w:tcW w:w="5760" w:type="dxa"/>
            <w:gridSpan w:val="4"/>
            <w:vMerge/>
            <w:tcBorders>
              <w:top w:val="single" w:sz="4" w:space="0" w:color="auto"/>
              <w:left w:val="single" w:sz="8" w:space="0" w:color="auto"/>
              <w:bottom w:val="single" w:sz="8" w:space="0" w:color="000000"/>
              <w:right w:val="single" w:sz="4" w:space="0" w:color="000000"/>
            </w:tcBorders>
            <w:vAlign w:val="center"/>
            <w:hideMark/>
          </w:tcPr>
          <w:p w:rsidR="00013116" w:rsidRPr="00013116" w:rsidRDefault="00013116" w:rsidP="00013116">
            <w:pPr>
              <w:spacing w:after="0" w:line="240" w:lineRule="auto"/>
              <w:rPr>
                <w:rFonts w:ascii="Arial Narrow" w:eastAsia="Times New Roman" w:hAnsi="Arial Narrow" w:cs="Calibri"/>
                <w:b/>
                <w:bCs/>
                <w:color w:val="000000"/>
                <w:sz w:val="22"/>
                <w:szCs w:val="22"/>
                <w:lang w:eastAsia="bg-BG"/>
              </w:rPr>
            </w:pPr>
          </w:p>
        </w:tc>
        <w:tc>
          <w:tcPr>
            <w:tcW w:w="3840" w:type="dxa"/>
            <w:gridSpan w:val="3"/>
            <w:tcBorders>
              <w:top w:val="single" w:sz="4" w:space="0" w:color="auto"/>
              <w:left w:val="nil"/>
              <w:bottom w:val="single" w:sz="8" w:space="0" w:color="auto"/>
              <w:right w:val="single" w:sz="4" w:space="0" w:color="000000"/>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за енергетика</w:t>
            </w:r>
          </w:p>
        </w:tc>
        <w:tc>
          <w:tcPr>
            <w:tcW w:w="130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74,19%</w:t>
            </w:r>
          </w:p>
        </w:tc>
        <w:tc>
          <w:tcPr>
            <w:tcW w:w="142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общия им обем;</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right"/>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69,81%</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color w:val="000000"/>
                <w:sz w:val="20"/>
                <w:szCs w:val="20"/>
                <w:lang w:eastAsia="bg-BG"/>
              </w:rPr>
            </w:pPr>
            <w:r w:rsidRPr="00013116">
              <w:rPr>
                <w:rFonts w:ascii="Arial Narrow" w:eastAsia="Times New Roman" w:hAnsi="Arial Narrow" w:cs="Calibri"/>
                <w:color w:val="000000"/>
                <w:sz w:val="20"/>
                <w:szCs w:val="20"/>
                <w:lang w:eastAsia="bg-BG"/>
              </w:rPr>
              <w:t>от полезния им обем</w:t>
            </w:r>
          </w:p>
        </w:tc>
        <w:tc>
          <w:tcPr>
            <w:tcW w:w="1560" w:type="dxa"/>
            <w:tcBorders>
              <w:top w:val="nil"/>
              <w:left w:val="nil"/>
              <w:bottom w:val="nil"/>
              <w:right w:val="single" w:sz="4" w:space="0" w:color="auto"/>
            </w:tcBorders>
            <w:shd w:val="clear" w:color="000000" w:fill="FFFFFF"/>
            <w:vAlign w:val="bottom"/>
            <w:hideMark/>
          </w:tcPr>
          <w:p w:rsidR="00013116" w:rsidRPr="00013116" w:rsidRDefault="00013116" w:rsidP="00013116">
            <w:pPr>
              <w:spacing w:after="0" w:line="240" w:lineRule="auto"/>
              <w:jc w:val="center"/>
              <w:rPr>
                <w:rFonts w:ascii="Calibri" w:eastAsia="Times New Roman" w:hAnsi="Calibri" w:cs="Calibri"/>
                <w:b/>
                <w:bCs/>
                <w:sz w:val="22"/>
                <w:szCs w:val="22"/>
                <w:lang w:eastAsia="bg-BG"/>
              </w:rPr>
            </w:pPr>
            <w:r w:rsidRPr="00013116">
              <w:rPr>
                <w:rFonts w:ascii="Calibri" w:eastAsia="Times New Roman" w:hAnsi="Calibri" w:cs="Calibri"/>
                <w:b/>
                <w:bCs/>
                <w:sz w:val="22"/>
                <w:szCs w:val="22"/>
                <w:lang w:eastAsia="bg-BG"/>
              </w:rPr>
              <w:t xml:space="preserve">ʅ᷆   </w:t>
            </w:r>
            <w:r w:rsidRPr="00013116">
              <w:rPr>
                <w:rFonts w:ascii="Calibri" w:eastAsia="Times New Roman" w:hAnsi="Calibri" w:cs="Calibri"/>
                <w:b/>
                <w:bCs/>
                <w:sz w:val="20"/>
                <w:szCs w:val="20"/>
                <w:lang w:eastAsia="bg-BG"/>
              </w:rPr>
              <w:t xml:space="preserve">-преливане </w:t>
            </w:r>
          </w:p>
        </w:tc>
        <w:tc>
          <w:tcPr>
            <w:tcW w:w="1200" w:type="dxa"/>
            <w:tcBorders>
              <w:top w:val="nil"/>
              <w:left w:val="nil"/>
              <w:bottom w:val="nil"/>
              <w:right w:val="single" w:sz="8" w:space="0" w:color="auto"/>
            </w:tcBorders>
            <w:shd w:val="clear" w:color="000000" w:fill="FFFFFF"/>
            <w:noWrap/>
            <w:vAlign w:val="bottom"/>
            <w:hideMark/>
          </w:tcPr>
          <w:p w:rsidR="00013116" w:rsidRPr="00013116" w:rsidRDefault="00013116" w:rsidP="00013116">
            <w:pPr>
              <w:spacing w:after="0" w:line="240" w:lineRule="auto"/>
              <w:jc w:val="right"/>
              <w:rPr>
                <w:rFonts w:ascii="Calibri" w:eastAsia="Times New Roman" w:hAnsi="Calibri" w:cs="Calibri"/>
                <w:color w:val="000000"/>
                <w:sz w:val="22"/>
                <w:szCs w:val="22"/>
                <w:lang w:eastAsia="bg-BG"/>
              </w:rPr>
            </w:pPr>
            <w:r w:rsidRPr="00013116">
              <w:rPr>
                <w:rFonts w:ascii="Calibri" w:eastAsia="Times New Roman" w:hAnsi="Calibri" w:cs="Calibri"/>
                <w:color w:val="000000"/>
                <w:sz w:val="22"/>
                <w:szCs w:val="22"/>
                <w:lang w:eastAsia="bg-BG"/>
              </w:rPr>
              <w:t>2</w:t>
            </w:r>
          </w:p>
        </w:tc>
      </w:tr>
      <w:tr w:rsidR="00013116" w:rsidRPr="00013116" w:rsidTr="00013116">
        <w:trPr>
          <w:trHeight w:val="84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w:t>
            </w:r>
          </w:p>
        </w:tc>
        <w:tc>
          <w:tcPr>
            <w:tcW w:w="640" w:type="dxa"/>
            <w:vMerge w:val="restart"/>
            <w:tcBorders>
              <w:top w:val="nil"/>
              <w:left w:val="single" w:sz="4" w:space="0" w:color="auto"/>
              <w:bottom w:val="single" w:sz="8" w:space="0" w:color="000000"/>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БД</w:t>
            </w:r>
          </w:p>
        </w:tc>
        <w:tc>
          <w:tcPr>
            <w:tcW w:w="3280" w:type="dxa"/>
            <w:vMerge w:val="restart"/>
            <w:tcBorders>
              <w:top w:val="nil"/>
              <w:left w:val="single" w:sz="4" w:space="0" w:color="auto"/>
              <w:bottom w:val="single" w:sz="8" w:space="0" w:color="000000"/>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Язовир</w:t>
            </w:r>
          </w:p>
        </w:tc>
        <w:tc>
          <w:tcPr>
            <w:tcW w:w="1200" w:type="dxa"/>
            <w:tcBorders>
              <w:top w:val="nil"/>
              <w:left w:val="nil"/>
              <w:bottom w:val="single" w:sz="4"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 xml:space="preserve">Общ  обем </w:t>
            </w:r>
          </w:p>
        </w:tc>
        <w:tc>
          <w:tcPr>
            <w:tcW w:w="1000" w:type="dxa"/>
            <w:tcBorders>
              <w:top w:val="nil"/>
              <w:left w:val="nil"/>
              <w:bottom w:val="single" w:sz="4"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Мъртъв обем</w:t>
            </w:r>
          </w:p>
        </w:tc>
        <w:tc>
          <w:tcPr>
            <w:tcW w:w="2840" w:type="dxa"/>
            <w:gridSpan w:val="2"/>
            <w:tcBorders>
              <w:top w:val="single" w:sz="8" w:space="0" w:color="auto"/>
              <w:left w:val="nil"/>
              <w:bottom w:val="single" w:sz="4" w:space="0" w:color="auto"/>
              <w:right w:val="single" w:sz="4" w:space="0" w:color="000000"/>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Наличен обем</w:t>
            </w:r>
            <w:r w:rsidRPr="00013116">
              <w:rPr>
                <w:rFonts w:ascii="Arial Narrow" w:eastAsia="Times New Roman" w:hAnsi="Arial Narrow" w:cs="Calibri"/>
                <w:b/>
                <w:bCs/>
                <w:sz w:val="20"/>
                <w:szCs w:val="20"/>
                <w:vertAlign w:val="superscript"/>
                <w:lang w:eastAsia="bg-BG"/>
              </w:rPr>
              <w:t xml:space="preserve"> </w:t>
            </w:r>
          </w:p>
        </w:tc>
        <w:tc>
          <w:tcPr>
            <w:tcW w:w="2720" w:type="dxa"/>
            <w:gridSpan w:val="2"/>
            <w:tcBorders>
              <w:top w:val="single" w:sz="8" w:space="0" w:color="auto"/>
              <w:left w:val="nil"/>
              <w:bottom w:val="single" w:sz="4" w:space="0" w:color="auto"/>
              <w:right w:val="single" w:sz="4" w:space="0" w:color="000000"/>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Разполагаем обем</w:t>
            </w:r>
            <w:r w:rsidRPr="00013116">
              <w:rPr>
                <w:rFonts w:ascii="Arial Narrow" w:eastAsia="Times New Roman" w:hAnsi="Arial Narrow" w:cs="Calibri"/>
                <w:b/>
                <w:bCs/>
                <w:sz w:val="20"/>
                <w:szCs w:val="20"/>
                <w:vertAlign w:val="superscript"/>
                <w:lang w:eastAsia="bg-BG"/>
              </w:rPr>
              <w:t xml:space="preserve"> </w:t>
            </w:r>
          </w:p>
        </w:tc>
        <w:tc>
          <w:tcPr>
            <w:tcW w:w="1200" w:type="dxa"/>
            <w:tcBorders>
              <w:top w:val="nil"/>
              <w:left w:val="nil"/>
              <w:bottom w:val="single" w:sz="4"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Ср. денонощен приток</w:t>
            </w:r>
          </w:p>
        </w:tc>
        <w:tc>
          <w:tcPr>
            <w:tcW w:w="1200" w:type="dxa"/>
            <w:tcBorders>
              <w:top w:val="nil"/>
              <w:left w:val="nil"/>
              <w:bottom w:val="single" w:sz="4" w:space="0" w:color="auto"/>
              <w:right w:val="nil"/>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Ср. денонощен разход</w:t>
            </w:r>
          </w:p>
        </w:tc>
        <w:tc>
          <w:tcPr>
            <w:tcW w:w="2760" w:type="dxa"/>
            <w:gridSpan w:val="2"/>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color w:val="000000"/>
                <w:sz w:val="22"/>
                <w:szCs w:val="22"/>
                <w:lang w:eastAsia="bg-BG"/>
              </w:rPr>
            </w:pPr>
            <w:r w:rsidRPr="00013116">
              <w:rPr>
                <w:rFonts w:ascii="Arial Narrow" w:eastAsia="Times New Roman" w:hAnsi="Arial Narrow" w:cs="Calibri"/>
                <w:b/>
                <w:bCs/>
                <w:color w:val="000000"/>
                <w:sz w:val="22"/>
                <w:szCs w:val="22"/>
                <w:lang w:eastAsia="bg-BG"/>
              </w:rPr>
              <w:t xml:space="preserve">Тенденция </w:t>
            </w:r>
          </w:p>
        </w:tc>
      </w:tr>
      <w:tr w:rsidR="00013116" w:rsidRPr="00013116" w:rsidTr="00013116">
        <w:trPr>
          <w:trHeight w:val="495"/>
        </w:trPr>
        <w:tc>
          <w:tcPr>
            <w:tcW w:w="640" w:type="dxa"/>
            <w:vMerge/>
            <w:tcBorders>
              <w:top w:val="nil"/>
              <w:left w:val="single" w:sz="8" w:space="0" w:color="auto"/>
              <w:bottom w:val="single" w:sz="8" w:space="0" w:color="000000"/>
              <w:right w:val="single" w:sz="4" w:space="0" w:color="auto"/>
            </w:tcBorders>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p>
        </w:tc>
        <w:tc>
          <w:tcPr>
            <w:tcW w:w="640" w:type="dxa"/>
            <w:vMerge/>
            <w:tcBorders>
              <w:top w:val="nil"/>
              <w:left w:val="single" w:sz="4" w:space="0" w:color="auto"/>
              <w:bottom w:val="single" w:sz="8" w:space="0" w:color="000000"/>
              <w:right w:val="single" w:sz="4" w:space="0" w:color="auto"/>
            </w:tcBorders>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p>
        </w:tc>
        <w:tc>
          <w:tcPr>
            <w:tcW w:w="3280" w:type="dxa"/>
            <w:vMerge/>
            <w:tcBorders>
              <w:top w:val="nil"/>
              <w:left w:val="single" w:sz="4" w:space="0" w:color="auto"/>
              <w:bottom w:val="single" w:sz="8" w:space="0" w:color="000000"/>
              <w:right w:val="single" w:sz="4" w:space="0" w:color="auto"/>
            </w:tcBorders>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p>
        </w:tc>
        <w:tc>
          <w:tcPr>
            <w:tcW w:w="1200" w:type="dxa"/>
            <w:tcBorders>
              <w:top w:val="nil"/>
              <w:left w:val="nil"/>
              <w:bottom w:val="single" w:sz="8"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 xml:space="preserve"> млн.м</w:t>
            </w:r>
            <w:r w:rsidRPr="00013116">
              <w:rPr>
                <w:rFonts w:ascii="Arial Narrow" w:eastAsia="Times New Roman" w:hAnsi="Arial Narrow" w:cs="Calibri"/>
                <w:b/>
                <w:bCs/>
                <w:sz w:val="20"/>
                <w:szCs w:val="20"/>
                <w:vertAlign w:val="superscript"/>
                <w:lang w:eastAsia="bg-BG"/>
              </w:rPr>
              <w:t>3</w:t>
            </w:r>
          </w:p>
        </w:tc>
        <w:tc>
          <w:tcPr>
            <w:tcW w:w="1000" w:type="dxa"/>
            <w:tcBorders>
              <w:top w:val="nil"/>
              <w:left w:val="nil"/>
              <w:bottom w:val="single" w:sz="8"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 xml:space="preserve"> млн.м</w:t>
            </w:r>
            <w:r w:rsidRPr="00013116">
              <w:rPr>
                <w:rFonts w:ascii="Arial Narrow" w:eastAsia="Times New Roman" w:hAnsi="Arial Narrow" w:cs="Calibri"/>
                <w:b/>
                <w:bCs/>
                <w:sz w:val="20"/>
                <w:szCs w:val="20"/>
                <w:vertAlign w:val="superscript"/>
                <w:lang w:eastAsia="bg-BG"/>
              </w:rPr>
              <w:t>3</w:t>
            </w:r>
          </w:p>
        </w:tc>
        <w:tc>
          <w:tcPr>
            <w:tcW w:w="1300" w:type="dxa"/>
            <w:tcBorders>
              <w:top w:val="nil"/>
              <w:left w:val="nil"/>
              <w:bottom w:val="single" w:sz="8"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млн.м</w:t>
            </w:r>
            <w:r w:rsidRPr="00013116">
              <w:rPr>
                <w:rFonts w:ascii="Arial Narrow" w:eastAsia="Times New Roman" w:hAnsi="Arial Narrow" w:cs="Calibri"/>
                <w:b/>
                <w:bCs/>
                <w:sz w:val="20"/>
                <w:szCs w:val="20"/>
                <w:vertAlign w:val="superscript"/>
                <w:lang w:eastAsia="bg-BG"/>
              </w:rPr>
              <w:t xml:space="preserve">3 </w:t>
            </w:r>
          </w:p>
        </w:tc>
        <w:tc>
          <w:tcPr>
            <w:tcW w:w="1540" w:type="dxa"/>
            <w:tcBorders>
              <w:top w:val="nil"/>
              <w:left w:val="nil"/>
              <w:bottom w:val="single" w:sz="8" w:space="0" w:color="auto"/>
              <w:right w:val="single" w:sz="4" w:space="0" w:color="auto"/>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 от общия обем</w:t>
            </w:r>
          </w:p>
        </w:tc>
        <w:tc>
          <w:tcPr>
            <w:tcW w:w="1300" w:type="dxa"/>
            <w:tcBorders>
              <w:top w:val="nil"/>
              <w:left w:val="nil"/>
              <w:bottom w:val="single" w:sz="8"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млн.м</w:t>
            </w:r>
            <w:r w:rsidRPr="00013116">
              <w:rPr>
                <w:rFonts w:ascii="Arial Narrow" w:eastAsia="Times New Roman" w:hAnsi="Arial Narrow" w:cs="Calibri"/>
                <w:b/>
                <w:bCs/>
                <w:sz w:val="20"/>
                <w:szCs w:val="20"/>
                <w:vertAlign w:val="superscript"/>
                <w:lang w:eastAsia="bg-BG"/>
              </w:rPr>
              <w:t xml:space="preserve">3 </w:t>
            </w:r>
          </w:p>
        </w:tc>
        <w:tc>
          <w:tcPr>
            <w:tcW w:w="1420" w:type="dxa"/>
            <w:tcBorders>
              <w:top w:val="nil"/>
              <w:left w:val="nil"/>
              <w:bottom w:val="single" w:sz="8" w:space="0" w:color="auto"/>
              <w:right w:val="single" w:sz="4" w:space="0" w:color="auto"/>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 от полезния обем</w:t>
            </w:r>
          </w:p>
        </w:tc>
        <w:tc>
          <w:tcPr>
            <w:tcW w:w="1200" w:type="dxa"/>
            <w:tcBorders>
              <w:top w:val="nil"/>
              <w:left w:val="nil"/>
              <w:bottom w:val="single" w:sz="8" w:space="0" w:color="auto"/>
              <w:right w:val="single" w:sz="4" w:space="0" w:color="auto"/>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м</w:t>
            </w:r>
            <w:r w:rsidRPr="00013116">
              <w:rPr>
                <w:rFonts w:ascii="Arial Narrow" w:eastAsia="Times New Roman" w:hAnsi="Arial Narrow" w:cs="Calibri"/>
                <w:b/>
                <w:bCs/>
                <w:sz w:val="20"/>
                <w:szCs w:val="20"/>
                <w:vertAlign w:val="superscript"/>
                <w:lang w:eastAsia="bg-BG"/>
              </w:rPr>
              <w:t>3</w:t>
            </w:r>
            <w:r w:rsidRPr="00013116">
              <w:rPr>
                <w:rFonts w:ascii="Arial Narrow" w:eastAsia="Times New Roman" w:hAnsi="Arial Narrow" w:cs="Calibri"/>
                <w:b/>
                <w:bCs/>
                <w:sz w:val="20"/>
                <w:szCs w:val="20"/>
                <w:lang w:eastAsia="bg-BG"/>
              </w:rPr>
              <w:t>/сек.</w:t>
            </w:r>
          </w:p>
        </w:tc>
        <w:tc>
          <w:tcPr>
            <w:tcW w:w="1200" w:type="dxa"/>
            <w:tcBorders>
              <w:top w:val="nil"/>
              <w:left w:val="nil"/>
              <w:bottom w:val="single" w:sz="8" w:space="0" w:color="auto"/>
              <w:right w:val="nil"/>
            </w:tcBorders>
            <w:shd w:val="clear" w:color="auto" w:fill="auto"/>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м</w:t>
            </w:r>
            <w:r w:rsidRPr="00013116">
              <w:rPr>
                <w:rFonts w:ascii="Arial Narrow" w:eastAsia="Times New Roman" w:hAnsi="Arial Narrow" w:cs="Calibri"/>
                <w:b/>
                <w:bCs/>
                <w:sz w:val="20"/>
                <w:szCs w:val="20"/>
                <w:vertAlign w:val="superscript"/>
                <w:lang w:eastAsia="bg-BG"/>
              </w:rPr>
              <w:t>3</w:t>
            </w:r>
            <w:r w:rsidRPr="00013116">
              <w:rPr>
                <w:rFonts w:ascii="Arial Narrow" w:eastAsia="Times New Roman" w:hAnsi="Arial Narrow" w:cs="Calibri"/>
                <w:b/>
                <w:bCs/>
                <w:sz w:val="20"/>
                <w:szCs w:val="20"/>
                <w:lang w:eastAsia="bg-BG"/>
              </w:rPr>
              <w:t>/сек.</w:t>
            </w:r>
          </w:p>
        </w:tc>
        <w:tc>
          <w:tcPr>
            <w:tcW w:w="2760" w:type="dxa"/>
            <w:gridSpan w:val="2"/>
            <w:vMerge/>
            <w:tcBorders>
              <w:top w:val="nil"/>
              <w:left w:val="nil"/>
              <w:bottom w:val="single" w:sz="8" w:space="0" w:color="auto"/>
              <w:right w:val="nil"/>
            </w:tcBorders>
            <w:vAlign w:val="center"/>
            <w:hideMark/>
          </w:tcPr>
          <w:p w:rsidR="00013116" w:rsidRPr="00013116" w:rsidRDefault="00013116" w:rsidP="00013116">
            <w:pPr>
              <w:spacing w:after="0" w:line="240" w:lineRule="auto"/>
              <w:rPr>
                <w:rFonts w:ascii="Arial Narrow" w:eastAsia="Times New Roman" w:hAnsi="Arial Narrow" w:cs="Calibri"/>
                <w:b/>
                <w:bCs/>
                <w:color w:val="000000"/>
                <w:sz w:val="22"/>
                <w:szCs w:val="22"/>
                <w:lang w:eastAsia="bg-BG"/>
              </w:rPr>
            </w:pP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Искър</w:t>
            </w:r>
          </w:p>
        </w:tc>
        <w:tc>
          <w:tcPr>
            <w:tcW w:w="12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655,252</w:t>
            </w:r>
          </w:p>
        </w:tc>
        <w:tc>
          <w:tcPr>
            <w:tcW w:w="10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87,200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532,988</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81,34%</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445,788</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78,48%</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1,667</w:t>
            </w:r>
          </w:p>
        </w:tc>
        <w:tc>
          <w:tcPr>
            <w:tcW w:w="1200" w:type="dxa"/>
            <w:tcBorders>
              <w:top w:val="nil"/>
              <w:left w:val="nil"/>
              <w:bottom w:val="single" w:sz="4" w:space="0" w:color="auto"/>
              <w:right w:val="nil"/>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9,491</w:t>
            </w:r>
          </w:p>
        </w:tc>
        <w:tc>
          <w:tcPr>
            <w:tcW w:w="2760" w:type="dxa"/>
            <w:gridSpan w:val="2"/>
            <w:tcBorders>
              <w:top w:val="nil"/>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Бели Искър</w:t>
            </w:r>
          </w:p>
        </w:tc>
        <w:tc>
          <w:tcPr>
            <w:tcW w:w="12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15,080</w:t>
            </w:r>
          </w:p>
        </w:tc>
        <w:tc>
          <w:tcPr>
            <w:tcW w:w="10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1,400</w:t>
            </w:r>
          </w:p>
        </w:tc>
        <w:tc>
          <w:tcPr>
            <w:tcW w:w="13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8,300</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55,04%</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6,900</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50,43%</w:t>
            </w:r>
          </w:p>
        </w:tc>
        <w:tc>
          <w:tcPr>
            <w:tcW w:w="12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0,359</w:t>
            </w:r>
          </w:p>
        </w:tc>
        <w:tc>
          <w:tcPr>
            <w:tcW w:w="1200" w:type="dxa"/>
            <w:tcBorders>
              <w:top w:val="nil"/>
              <w:left w:val="nil"/>
              <w:bottom w:val="single" w:sz="4" w:space="0" w:color="auto"/>
              <w:right w:val="nil"/>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1,174</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Среченска бара</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15,500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12,627</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81,46%</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11,627</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80,19%</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1,551</w:t>
            </w:r>
          </w:p>
        </w:tc>
        <w:tc>
          <w:tcPr>
            <w:tcW w:w="1200" w:type="dxa"/>
            <w:tcBorders>
              <w:top w:val="nil"/>
              <w:left w:val="nil"/>
              <w:bottom w:val="single" w:sz="4" w:space="0" w:color="auto"/>
              <w:right w:val="nil"/>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2,940</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Христо Смирненски</w:t>
            </w:r>
          </w:p>
        </w:tc>
        <w:tc>
          <w:tcPr>
            <w:tcW w:w="120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27,700</w:t>
            </w:r>
          </w:p>
        </w:tc>
        <w:tc>
          <w:tcPr>
            <w:tcW w:w="100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4,200</w:t>
            </w:r>
          </w:p>
        </w:tc>
        <w:tc>
          <w:tcPr>
            <w:tcW w:w="130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24,286</w:t>
            </w:r>
          </w:p>
        </w:tc>
        <w:tc>
          <w:tcPr>
            <w:tcW w:w="154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87,68%</w:t>
            </w:r>
          </w:p>
        </w:tc>
        <w:tc>
          <w:tcPr>
            <w:tcW w:w="130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20,086</w:t>
            </w:r>
          </w:p>
        </w:tc>
        <w:tc>
          <w:tcPr>
            <w:tcW w:w="142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85,47%</w:t>
            </w:r>
          </w:p>
        </w:tc>
        <w:tc>
          <w:tcPr>
            <w:tcW w:w="120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0,073</w:t>
            </w:r>
          </w:p>
        </w:tc>
        <w:tc>
          <w:tcPr>
            <w:tcW w:w="1200" w:type="dxa"/>
            <w:tcBorders>
              <w:top w:val="nil"/>
              <w:left w:val="nil"/>
              <w:bottom w:val="nil"/>
              <w:right w:val="nil"/>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0,365</w:t>
            </w:r>
          </w:p>
        </w:tc>
        <w:tc>
          <w:tcPr>
            <w:tcW w:w="2760" w:type="dxa"/>
            <w:gridSpan w:val="2"/>
            <w:tcBorders>
              <w:top w:val="single" w:sz="8" w:space="0" w:color="auto"/>
              <w:left w:val="single" w:sz="4" w:space="0" w:color="auto"/>
              <w:bottom w:val="nil"/>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nil"/>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w:t>
            </w:r>
          </w:p>
        </w:tc>
        <w:tc>
          <w:tcPr>
            <w:tcW w:w="640" w:type="dxa"/>
            <w:tcBorders>
              <w:top w:val="nil"/>
              <w:left w:val="nil"/>
              <w:bottom w:val="nil"/>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Йовковци</w:t>
            </w:r>
          </w:p>
        </w:tc>
        <w:tc>
          <w:tcPr>
            <w:tcW w:w="12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92,179</w:t>
            </w:r>
          </w:p>
        </w:tc>
        <w:tc>
          <w:tcPr>
            <w:tcW w:w="10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9,000</w:t>
            </w:r>
          </w:p>
        </w:tc>
        <w:tc>
          <w:tcPr>
            <w:tcW w:w="13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84,733</w:t>
            </w:r>
          </w:p>
        </w:tc>
        <w:tc>
          <w:tcPr>
            <w:tcW w:w="154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91,92%</w:t>
            </w:r>
          </w:p>
        </w:tc>
        <w:tc>
          <w:tcPr>
            <w:tcW w:w="13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75,733</w:t>
            </w:r>
          </w:p>
        </w:tc>
        <w:tc>
          <w:tcPr>
            <w:tcW w:w="142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91,05%</w:t>
            </w:r>
          </w:p>
        </w:tc>
        <w:tc>
          <w:tcPr>
            <w:tcW w:w="12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0,013</w:t>
            </w:r>
          </w:p>
        </w:tc>
        <w:tc>
          <w:tcPr>
            <w:tcW w:w="120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0,953</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4" w:space="0" w:color="auto"/>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w:t>
            </w:r>
          </w:p>
        </w:tc>
        <w:tc>
          <w:tcPr>
            <w:tcW w:w="640" w:type="dxa"/>
            <w:tcBorders>
              <w:top w:val="single" w:sz="4" w:space="0" w:color="auto"/>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Тича</w:t>
            </w:r>
          </w:p>
        </w:tc>
        <w:tc>
          <w:tcPr>
            <w:tcW w:w="12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311,800</w:t>
            </w:r>
          </w:p>
        </w:tc>
        <w:tc>
          <w:tcPr>
            <w:tcW w:w="10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40,000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251,850</w:t>
            </w:r>
          </w:p>
        </w:tc>
        <w:tc>
          <w:tcPr>
            <w:tcW w:w="1540" w:type="dxa"/>
            <w:tcBorders>
              <w:top w:val="nil"/>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80,77%</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211,850</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77,94%</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0,100</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3,341</w:t>
            </w:r>
          </w:p>
        </w:tc>
        <w:tc>
          <w:tcPr>
            <w:tcW w:w="2760" w:type="dxa"/>
            <w:gridSpan w:val="2"/>
            <w:tcBorders>
              <w:top w:val="nil"/>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Камчия </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233,550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49,900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206,553</w:t>
            </w:r>
          </w:p>
        </w:tc>
        <w:tc>
          <w:tcPr>
            <w:tcW w:w="1540" w:type="dxa"/>
            <w:tcBorders>
              <w:top w:val="single" w:sz="4" w:space="0" w:color="auto"/>
              <w:left w:val="nil"/>
              <w:bottom w:val="nil"/>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88,44%</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156,653</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85,30%</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0,005</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3,107</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6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Ясна поляна</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32,320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7,550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24,850</w:t>
            </w:r>
          </w:p>
        </w:tc>
        <w:tc>
          <w:tcPr>
            <w:tcW w:w="1540" w:type="dxa"/>
            <w:tcBorders>
              <w:top w:val="single" w:sz="4" w:space="0" w:color="auto"/>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76,89%</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17,300</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69,84%</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0,012</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0,637</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lastRenderedPageBreak/>
              <w:t>9</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Асеновец</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28,200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25,030</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88,76%</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23,030</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87,90%</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0,012</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0,590</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6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Боровица</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27,300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4,600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25,697</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94,13%</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21,097</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92,94%</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0,089</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0,390</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Студена</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25,200</w:t>
            </w:r>
          </w:p>
        </w:tc>
        <w:tc>
          <w:tcPr>
            <w:tcW w:w="10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19,891</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78,93%</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17,491</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76,72%</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0,046</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0,698</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50"/>
        </w:trPr>
        <w:tc>
          <w:tcPr>
            <w:tcW w:w="640" w:type="dxa"/>
            <w:tcBorders>
              <w:top w:val="nil"/>
              <w:left w:val="single" w:sz="8" w:space="0" w:color="auto"/>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w:t>
            </w:r>
          </w:p>
        </w:tc>
        <w:tc>
          <w:tcPr>
            <w:tcW w:w="64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Дяково</w:t>
            </w:r>
          </w:p>
        </w:tc>
        <w:tc>
          <w:tcPr>
            <w:tcW w:w="12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35,400</w:t>
            </w:r>
          </w:p>
        </w:tc>
        <w:tc>
          <w:tcPr>
            <w:tcW w:w="1000" w:type="dxa"/>
            <w:tcBorders>
              <w:top w:val="nil"/>
              <w:left w:val="nil"/>
              <w:bottom w:val="single" w:sz="4" w:space="0" w:color="auto"/>
              <w:right w:val="single" w:sz="4" w:space="0" w:color="auto"/>
            </w:tcBorders>
            <w:shd w:val="clear" w:color="000000" w:fill="9BC2E6"/>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8,000</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21,751</w:t>
            </w:r>
          </w:p>
        </w:tc>
        <w:tc>
          <w:tcPr>
            <w:tcW w:w="154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61,44%</w:t>
            </w:r>
          </w:p>
        </w:tc>
        <w:tc>
          <w:tcPr>
            <w:tcW w:w="13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13,751</w:t>
            </w:r>
          </w:p>
        </w:tc>
        <w:tc>
          <w:tcPr>
            <w:tcW w:w="142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50,19%</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single" w:sz="4" w:space="0" w:color="auto"/>
            </w:tcBorders>
            <w:shd w:val="clear" w:color="000000" w:fill="9BC2E6"/>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1,201</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85"/>
        </w:trPr>
        <w:tc>
          <w:tcPr>
            <w:tcW w:w="640" w:type="dxa"/>
            <w:tcBorders>
              <w:top w:val="nil"/>
              <w:left w:val="single" w:sz="8" w:space="0" w:color="auto"/>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w:t>
            </w:r>
          </w:p>
        </w:tc>
        <w:tc>
          <w:tcPr>
            <w:tcW w:w="640" w:type="dxa"/>
            <w:tcBorders>
              <w:top w:val="nil"/>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Калин - за рез.водоснабдяване</w:t>
            </w:r>
          </w:p>
        </w:tc>
        <w:tc>
          <w:tcPr>
            <w:tcW w:w="12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1,024</w:t>
            </w:r>
          </w:p>
        </w:tc>
        <w:tc>
          <w:tcPr>
            <w:tcW w:w="10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0,100</w:t>
            </w:r>
          </w:p>
        </w:tc>
        <w:tc>
          <w:tcPr>
            <w:tcW w:w="13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0,980</w:t>
            </w:r>
          </w:p>
        </w:tc>
        <w:tc>
          <w:tcPr>
            <w:tcW w:w="154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95,72%</w:t>
            </w:r>
          </w:p>
        </w:tc>
        <w:tc>
          <w:tcPr>
            <w:tcW w:w="13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0,880</w:t>
            </w:r>
          </w:p>
        </w:tc>
        <w:tc>
          <w:tcPr>
            <w:tcW w:w="142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95,26%</w:t>
            </w:r>
          </w:p>
        </w:tc>
        <w:tc>
          <w:tcPr>
            <w:tcW w:w="2400" w:type="dxa"/>
            <w:gridSpan w:val="2"/>
            <w:vMerge w:val="restart"/>
            <w:tcBorders>
              <w:top w:val="single" w:sz="4" w:space="0" w:color="auto"/>
              <w:left w:val="single" w:sz="4" w:space="0" w:color="auto"/>
              <w:bottom w:val="nil"/>
              <w:right w:val="single" w:sz="4" w:space="0" w:color="000000"/>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color w:val="000000"/>
                <w:sz w:val="16"/>
                <w:szCs w:val="16"/>
                <w:lang w:eastAsia="bg-BG"/>
              </w:rPr>
            </w:pPr>
            <w:r w:rsidRPr="00013116">
              <w:rPr>
                <w:rFonts w:ascii="Arial Narrow" w:eastAsia="Times New Roman" w:hAnsi="Arial Narrow" w:cs="Calibri"/>
                <w:color w:val="000000"/>
                <w:sz w:val="16"/>
                <w:szCs w:val="16"/>
                <w:lang w:eastAsia="bg-BG"/>
              </w:rPr>
              <w:t>не се получава ежедневна информация  приток и разход</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85"/>
        </w:trPr>
        <w:tc>
          <w:tcPr>
            <w:tcW w:w="640" w:type="dxa"/>
            <w:tcBorders>
              <w:top w:val="nil"/>
              <w:left w:val="single" w:sz="8" w:space="0" w:color="auto"/>
              <w:bottom w:val="nil"/>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w:t>
            </w:r>
          </w:p>
        </w:tc>
        <w:tc>
          <w:tcPr>
            <w:tcW w:w="640" w:type="dxa"/>
            <w:tcBorders>
              <w:top w:val="nil"/>
              <w:left w:val="nil"/>
              <w:bottom w:val="nil"/>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Карагьол  - за рез.водоснабдяване</w:t>
            </w:r>
          </w:p>
        </w:tc>
        <w:tc>
          <w:tcPr>
            <w:tcW w:w="120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2,252</w:t>
            </w:r>
          </w:p>
        </w:tc>
        <w:tc>
          <w:tcPr>
            <w:tcW w:w="100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0,200</w:t>
            </w:r>
          </w:p>
        </w:tc>
        <w:tc>
          <w:tcPr>
            <w:tcW w:w="130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1,380</w:t>
            </w:r>
          </w:p>
        </w:tc>
        <w:tc>
          <w:tcPr>
            <w:tcW w:w="154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61,30%</w:t>
            </w:r>
          </w:p>
        </w:tc>
        <w:tc>
          <w:tcPr>
            <w:tcW w:w="130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1,180</w:t>
            </w:r>
          </w:p>
        </w:tc>
        <w:tc>
          <w:tcPr>
            <w:tcW w:w="1420" w:type="dxa"/>
            <w:tcBorders>
              <w:top w:val="nil"/>
              <w:left w:val="nil"/>
              <w:bottom w:val="nil"/>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57,52%</w:t>
            </w:r>
          </w:p>
        </w:tc>
        <w:tc>
          <w:tcPr>
            <w:tcW w:w="2400" w:type="dxa"/>
            <w:gridSpan w:val="2"/>
            <w:vMerge/>
            <w:tcBorders>
              <w:top w:val="nil"/>
              <w:left w:val="nil"/>
              <w:bottom w:val="nil"/>
              <w:right w:val="single" w:sz="4" w:space="0" w:color="auto"/>
            </w:tcBorders>
            <w:vAlign w:val="center"/>
            <w:hideMark/>
          </w:tcPr>
          <w:p w:rsidR="00013116" w:rsidRPr="00013116" w:rsidRDefault="00013116" w:rsidP="00013116">
            <w:pPr>
              <w:spacing w:after="0" w:line="240" w:lineRule="auto"/>
              <w:rPr>
                <w:rFonts w:ascii="Arial Narrow" w:eastAsia="Times New Roman" w:hAnsi="Arial Narrow" w:cs="Calibri"/>
                <w:color w:val="000000"/>
                <w:sz w:val="16"/>
                <w:szCs w:val="16"/>
                <w:lang w:eastAsia="bg-BG"/>
              </w:rPr>
            </w:pPr>
          </w:p>
        </w:tc>
        <w:tc>
          <w:tcPr>
            <w:tcW w:w="2760" w:type="dxa"/>
            <w:gridSpan w:val="2"/>
            <w:tcBorders>
              <w:top w:val="nil"/>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60"/>
        </w:trPr>
        <w:tc>
          <w:tcPr>
            <w:tcW w:w="6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w:t>
            </w:r>
          </w:p>
        </w:tc>
        <w:tc>
          <w:tcPr>
            <w:tcW w:w="640" w:type="dxa"/>
            <w:tcBorders>
              <w:top w:val="single" w:sz="4" w:space="0" w:color="auto"/>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Огняново  - за рез.водоснабдяване **</w:t>
            </w:r>
          </w:p>
        </w:tc>
        <w:tc>
          <w:tcPr>
            <w:tcW w:w="12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31,600</w:t>
            </w:r>
          </w:p>
        </w:tc>
        <w:tc>
          <w:tcPr>
            <w:tcW w:w="10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2,500</w:t>
            </w:r>
          </w:p>
        </w:tc>
        <w:tc>
          <w:tcPr>
            <w:tcW w:w="13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20,145</w:t>
            </w:r>
          </w:p>
        </w:tc>
        <w:tc>
          <w:tcPr>
            <w:tcW w:w="154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63,75%</w:t>
            </w:r>
          </w:p>
        </w:tc>
        <w:tc>
          <w:tcPr>
            <w:tcW w:w="13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17,645</w:t>
            </w:r>
          </w:p>
        </w:tc>
        <w:tc>
          <w:tcPr>
            <w:tcW w:w="142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60,64%</w:t>
            </w:r>
          </w:p>
        </w:tc>
        <w:tc>
          <w:tcPr>
            <w:tcW w:w="12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0,147</w:t>
            </w:r>
          </w:p>
        </w:tc>
        <w:tc>
          <w:tcPr>
            <w:tcW w:w="12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0,344</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4" w:space="0" w:color="auto"/>
              <w:left w:val="single" w:sz="8" w:space="0" w:color="auto"/>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16</w:t>
            </w:r>
          </w:p>
        </w:tc>
        <w:tc>
          <w:tcPr>
            <w:tcW w:w="640" w:type="dxa"/>
            <w:tcBorders>
              <w:top w:val="single" w:sz="4" w:space="0" w:color="auto"/>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Порой</w:t>
            </w:r>
          </w:p>
        </w:tc>
        <w:tc>
          <w:tcPr>
            <w:tcW w:w="1200" w:type="dxa"/>
            <w:tcBorders>
              <w:top w:val="single" w:sz="4" w:space="0" w:color="auto"/>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44,240</w:t>
            </w:r>
          </w:p>
        </w:tc>
        <w:tc>
          <w:tcPr>
            <w:tcW w:w="1000" w:type="dxa"/>
            <w:tcBorders>
              <w:top w:val="single" w:sz="4" w:space="0" w:color="auto"/>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2,000</w:t>
            </w:r>
          </w:p>
        </w:tc>
        <w:tc>
          <w:tcPr>
            <w:tcW w:w="13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11,253</w:t>
            </w:r>
          </w:p>
        </w:tc>
        <w:tc>
          <w:tcPr>
            <w:tcW w:w="154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25,44%</w:t>
            </w:r>
          </w:p>
        </w:tc>
        <w:tc>
          <w:tcPr>
            <w:tcW w:w="13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9,253</w:t>
            </w:r>
          </w:p>
        </w:tc>
        <w:tc>
          <w:tcPr>
            <w:tcW w:w="142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21,91%</w:t>
            </w:r>
          </w:p>
        </w:tc>
        <w:tc>
          <w:tcPr>
            <w:tcW w:w="1200" w:type="dxa"/>
            <w:tcBorders>
              <w:top w:val="single" w:sz="4" w:space="0" w:color="auto"/>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0,093</w:t>
            </w:r>
          </w:p>
        </w:tc>
        <w:tc>
          <w:tcPr>
            <w:tcW w:w="1200" w:type="dxa"/>
            <w:tcBorders>
              <w:top w:val="single" w:sz="4" w:space="0" w:color="auto"/>
              <w:left w:val="nil"/>
              <w:bottom w:val="single" w:sz="4" w:space="0" w:color="auto"/>
              <w:right w:val="nil"/>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60"/>
        </w:trPr>
        <w:tc>
          <w:tcPr>
            <w:tcW w:w="640" w:type="dxa"/>
            <w:tcBorders>
              <w:top w:val="nil"/>
              <w:left w:val="single" w:sz="8" w:space="0" w:color="auto"/>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w:t>
            </w:r>
          </w:p>
        </w:tc>
        <w:tc>
          <w:tcPr>
            <w:tcW w:w="640" w:type="dxa"/>
            <w:tcBorders>
              <w:top w:val="nil"/>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Ахелой</w:t>
            </w:r>
          </w:p>
        </w:tc>
        <w:tc>
          <w:tcPr>
            <w:tcW w:w="1200" w:type="dxa"/>
            <w:tcBorders>
              <w:top w:val="nil"/>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11,513</w:t>
            </w:r>
          </w:p>
        </w:tc>
        <w:tc>
          <w:tcPr>
            <w:tcW w:w="1000" w:type="dxa"/>
            <w:tcBorders>
              <w:top w:val="nil"/>
              <w:left w:val="nil"/>
              <w:bottom w:val="single" w:sz="4" w:space="0" w:color="auto"/>
              <w:right w:val="single" w:sz="4" w:space="0" w:color="auto"/>
            </w:tcBorders>
            <w:shd w:val="clear" w:color="000000" w:fill="DDEBF7"/>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0,800</w:t>
            </w:r>
          </w:p>
        </w:tc>
        <w:tc>
          <w:tcPr>
            <w:tcW w:w="13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9,722</w:t>
            </w:r>
          </w:p>
        </w:tc>
        <w:tc>
          <w:tcPr>
            <w:tcW w:w="154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84,44%</w:t>
            </w:r>
          </w:p>
        </w:tc>
        <w:tc>
          <w:tcPr>
            <w:tcW w:w="13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8,922</w:t>
            </w:r>
          </w:p>
        </w:tc>
        <w:tc>
          <w:tcPr>
            <w:tcW w:w="142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83,28%</w:t>
            </w:r>
          </w:p>
        </w:tc>
        <w:tc>
          <w:tcPr>
            <w:tcW w:w="1200" w:type="dxa"/>
            <w:tcBorders>
              <w:top w:val="nil"/>
              <w:left w:val="nil"/>
              <w:bottom w:val="single" w:sz="4" w:space="0" w:color="auto"/>
              <w:right w:val="single" w:sz="4" w:space="0" w:color="auto"/>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0,046</w:t>
            </w:r>
          </w:p>
        </w:tc>
        <w:tc>
          <w:tcPr>
            <w:tcW w:w="1200" w:type="dxa"/>
            <w:tcBorders>
              <w:top w:val="nil"/>
              <w:left w:val="nil"/>
              <w:bottom w:val="single" w:sz="4" w:space="0" w:color="auto"/>
              <w:right w:val="nil"/>
            </w:tcBorders>
            <w:shd w:val="clear" w:color="000000" w:fill="DDEBF7"/>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18</w:t>
            </w:r>
          </w:p>
        </w:tc>
        <w:tc>
          <w:tcPr>
            <w:tcW w:w="640" w:type="dxa"/>
            <w:tcBorders>
              <w:top w:val="single" w:sz="8" w:space="0" w:color="auto"/>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Панчарево</w:t>
            </w:r>
          </w:p>
        </w:tc>
        <w:tc>
          <w:tcPr>
            <w:tcW w:w="1200" w:type="dxa"/>
            <w:tcBorders>
              <w:top w:val="single" w:sz="8" w:space="0" w:color="auto"/>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6,465</w:t>
            </w:r>
          </w:p>
        </w:tc>
        <w:tc>
          <w:tcPr>
            <w:tcW w:w="1000" w:type="dxa"/>
            <w:tcBorders>
              <w:top w:val="single" w:sz="8" w:space="0" w:color="auto"/>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1,500</w:t>
            </w:r>
          </w:p>
        </w:tc>
        <w:tc>
          <w:tcPr>
            <w:tcW w:w="130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5,564</w:t>
            </w:r>
          </w:p>
        </w:tc>
        <w:tc>
          <w:tcPr>
            <w:tcW w:w="154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86,06%</w:t>
            </w:r>
          </w:p>
        </w:tc>
        <w:tc>
          <w:tcPr>
            <w:tcW w:w="130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4,064</w:t>
            </w:r>
          </w:p>
        </w:tc>
        <w:tc>
          <w:tcPr>
            <w:tcW w:w="142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81,85%</w:t>
            </w:r>
          </w:p>
        </w:tc>
        <w:tc>
          <w:tcPr>
            <w:tcW w:w="120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6,523</w:t>
            </w:r>
          </w:p>
        </w:tc>
        <w:tc>
          <w:tcPr>
            <w:tcW w:w="1200" w:type="dxa"/>
            <w:tcBorders>
              <w:top w:val="single" w:sz="8" w:space="0" w:color="auto"/>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5,578</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 xml:space="preserve">ʅ᷆   </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Ястребино</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62,300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3,900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42,054</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67,50%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38,154</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65,33%</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0,081</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1,134</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Кула</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20,250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0,700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10,792</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53,29%</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10,092</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51,62%</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0,012</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0,081</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Рабиша</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43,200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10,209</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23,63%</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7,809</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19,14%</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0,069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Огоста</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506,000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67,000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235,540</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46,55%</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168,540</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38,39%</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0,347</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10,069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Сопот </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60,908</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37,845</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62,13%</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36,545</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61,31%</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0,648</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3,079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Горни Дъбник</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130,000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51,862</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39,89%</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48,862</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38,47%</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1,019</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1,678</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Бели Лом</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25,500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3,200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6,372</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24,99%</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3,172</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14,22%</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0,035</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0,127</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26</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Съединение</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12,810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7,991</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62,38%</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6,491</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57,39%</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0,023</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0,127</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27</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БДЧР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Георги Трайков (Цонево)</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330,000</w:t>
            </w:r>
          </w:p>
        </w:tc>
        <w:tc>
          <w:tcPr>
            <w:tcW w:w="10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231,327</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70,10%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210,327</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68,07%</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nil"/>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1,713</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28</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Жребчево</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400,000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30,000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255,384</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63,85%</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225,384</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60,91%</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1,665</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9,850</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29</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Малко Шарково</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45,000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3,900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35,424</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78,72%</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31,524</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76,70%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0,110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0,110</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30</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Домлян</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26,074</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0,700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3,156</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12,10%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2,456</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9,68%</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0,030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1,905</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Пясъчник</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206,530</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3,400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43,514</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21,07%</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40,114</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19,75%</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0,625</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32</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Тополница</w:t>
            </w:r>
          </w:p>
        </w:tc>
        <w:tc>
          <w:tcPr>
            <w:tcW w:w="12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137,108</w:t>
            </w:r>
          </w:p>
        </w:tc>
        <w:tc>
          <w:tcPr>
            <w:tcW w:w="100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46,065</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33,60%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26,065</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22,26%</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15,394</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33</w:t>
            </w:r>
          </w:p>
        </w:tc>
        <w:tc>
          <w:tcPr>
            <w:tcW w:w="640" w:type="dxa"/>
            <w:tcBorders>
              <w:top w:val="nil"/>
              <w:left w:val="nil"/>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Тракиец</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114,000</w:t>
            </w:r>
          </w:p>
        </w:tc>
        <w:tc>
          <w:tcPr>
            <w:tcW w:w="10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24,000</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73,010</w:t>
            </w:r>
          </w:p>
        </w:tc>
        <w:tc>
          <w:tcPr>
            <w:tcW w:w="154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64,04%</w:t>
            </w:r>
          </w:p>
        </w:tc>
        <w:tc>
          <w:tcPr>
            <w:tcW w:w="13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49,010</w:t>
            </w:r>
          </w:p>
        </w:tc>
        <w:tc>
          <w:tcPr>
            <w:tcW w:w="142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54,46%</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0,000</w:t>
            </w:r>
          </w:p>
        </w:tc>
        <w:tc>
          <w:tcPr>
            <w:tcW w:w="1200" w:type="dxa"/>
            <w:tcBorders>
              <w:top w:val="nil"/>
              <w:left w:val="nil"/>
              <w:bottom w:val="single" w:sz="4"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1,389</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34</w:t>
            </w:r>
          </w:p>
        </w:tc>
        <w:tc>
          <w:tcPr>
            <w:tcW w:w="640" w:type="dxa"/>
            <w:tcBorders>
              <w:top w:val="nil"/>
              <w:left w:val="nil"/>
              <w:bottom w:val="single" w:sz="8"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Пчелина</w:t>
            </w:r>
          </w:p>
        </w:tc>
        <w:tc>
          <w:tcPr>
            <w:tcW w:w="1200" w:type="dxa"/>
            <w:tcBorders>
              <w:top w:val="nil"/>
              <w:left w:val="nil"/>
              <w:bottom w:val="single" w:sz="8"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54,200</w:t>
            </w:r>
          </w:p>
        </w:tc>
        <w:tc>
          <w:tcPr>
            <w:tcW w:w="1000" w:type="dxa"/>
            <w:tcBorders>
              <w:top w:val="nil"/>
              <w:left w:val="nil"/>
              <w:bottom w:val="single" w:sz="8" w:space="0" w:color="auto"/>
              <w:right w:val="single" w:sz="4" w:space="0" w:color="auto"/>
            </w:tcBorders>
            <w:shd w:val="clear" w:color="000000" w:fill="C6E0B4"/>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34,200</w:t>
            </w:r>
          </w:p>
        </w:tc>
        <w:tc>
          <w:tcPr>
            <w:tcW w:w="130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53,700</w:t>
            </w:r>
          </w:p>
        </w:tc>
        <w:tc>
          <w:tcPr>
            <w:tcW w:w="154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99,08%</w:t>
            </w:r>
          </w:p>
        </w:tc>
        <w:tc>
          <w:tcPr>
            <w:tcW w:w="130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19,500</w:t>
            </w:r>
          </w:p>
        </w:tc>
        <w:tc>
          <w:tcPr>
            <w:tcW w:w="142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97,50%</w:t>
            </w:r>
          </w:p>
        </w:tc>
        <w:tc>
          <w:tcPr>
            <w:tcW w:w="120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1,146</w:t>
            </w:r>
          </w:p>
        </w:tc>
        <w:tc>
          <w:tcPr>
            <w:tcW w:w="1200" w:type="dxa"/>
            <w:tcBorders>
              <w:top w:val="nil"/>
              <w:left w:val="nil"/>
              <w:bottom w:val="single" w:sz="8" w:space="0" w:color="auto"/>
              <w:right w:val="single" w:sz="4" w:space="0" w:color="auto"/>
            </w:tcBorders>
            <w:shd w:val="clear" w:color="000000" w:fill="C6E0B4"/>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1,146</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 xml:space="preserve">ʅ᷆  </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35</w:t>
            </w:r>
          </w:p>
        </w:tc>
        <w:tc>
          <w:tcPr>
            <w:tcW w:w="640" w:type="dxa"/>
            <w:tcBorders>
              <w:top w:val="single" w:sz="8" w:space="0" w:color="auto"/>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Александър Стамболийски </w:t>
            </w:r>
          </w:p>
        </w:tc>
        <w:tc>
          <w:tcPr>
            <w:tcW w:w="1200" w:type="dxa"/>
            <w:tcBorders>
              <w:top w:val="single" w:sz="8" w:space="0" w:color="auto"/>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205,569</w:t>
            </w:r>
          </w:p>
        </w:tc>
        <w:tc>
          <w:tcPr>
            <w:tcW w:w="1000" w:type="dxa"/>
            <w:tcBorders>
              <w:top w:val="single" w:sz="8" w:space="0" w:color="auto"/>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20,000</w:t>
            </w:r>
          </w:p>
        </w:tc>
        <w:tc>
          <w:tcPr>
            <w:tcW w:w="13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149,701</w:t>
            </w:r>
          </w:p>
        </w:tc>
        <w:tc>
          <w:tcPr>
            <w:tcW w:w="154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72,82%</w:t>
            </w:r>
          </w:p>
        </w:tc>
        <w:tc>
          <w:tcPr>
            <w:tcW w:w="13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129,701</w:t>
            </w:r>
          </w:p>
        </w:tc>
        <w:tc>
          <w:tcPr>
            <w:tcW w:w="142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69,89%</w:t>
            </w:r>
          </w:p>
        </w:tc>
        <w:tc>
          <w:tcPr>
            <w:tcW w:w="12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0,775</w:t>
            </w:r>
          </w:p>
        </w:tc>
        <w:tc>
          <w:tcPr>
            <w:tcW w:w="12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11,917</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36</w:t>
            </w:r>
          </w:p>
        </w:tc>
        <w:tc>
          <w:tcPr>
            <w:tcW w:w="64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БДДР</w:t>
            </w:r>
          </w:p>
        </w:tc>
        <w:tc>
          <w:tcPr>
            <w:tcW w:w="328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Кокаляне</w:t>
            </w:r>
          </w:p>
        </w:tc>
        <w:tc>
          <w:tcPr>
            <w:tcW w:w="10160" w:type="dxa"/>
            <w:gridSpan w:val="8"/>
            <w:tcBorders>
              <w:top w:val="single" w:sz="4" w:space="0" w:color="auto"/>
              <w:left w:val="nil"/>
              <w:bottom w:val="single" w:sz="8" w:space="0" w:color="auto"/>
              <w:right w:val="single" w:sz="4" w:space="0" w:color="000000"/>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не се получава ежедневна информация</w:t>
            </w:r>
          </w:p>
        </w:tc>
        <w:tc>
          <w:tcPr>
            <w:tcW w:w="2760" w:type="dxa"/>
            <w:gridSpan w:val="2"/>
            <w:tcBorders>
              <w:top w:val="single" w:sz="4"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Arial Narrow" w:eastAsia="Times New Roman" w:hAnsi="Arial Narrow" w:cs="Calibri"/>
                <w:lang w:eastAsia="bg-BG"/>
              </w:rPr>
            </w:pPr>
            <w:r w:rsidRPr="00013116">
              <w:rPr>
                <w:rFonts w:ascii="Arial Narrow" w:eastAsia="Times New Roman" w:hAnsi="Arial Narrow" w:cs="Calibri"/>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37</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Копринка</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142,214</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5,410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63,653</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44,76%</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58,243</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42,57%</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0,100</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8,327</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lastRenderedPageBreak/>
              <w:t> </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Белмекен-Чаира</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149,536</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5,179</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118,180</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79,03%</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113,001</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78,28%</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2,088</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2,917</w:t>
            </w:r>
          </w:p>
        </w:tc>
        <w:tc>
          <w:tcPr>
            <w:tcW w:w="2760" w:type="dxa"/>
            <w:gridSpan w:val="2"/>
            <w:tcBorders>
              <w:top w:val="single" w:sz="8" w:space="0" w:color="auto"/>
              <w:left w:val="single" w:sz="4" w:space="0" w:color="auto"/>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Белмекен</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144,036</w:t>
            </w:r>
          </w:p>
        </w:tc>
        <w:tc>
          <w:tcPr>
            <w:tcW w:w="10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3,810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115,087</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79,90%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111,277</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79,36%</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4" w:space="0" w:color="auto"/>
              <w:left w:val="single" w:sz="4" w:space="0" w:color="auto"/>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39</w:t>
            </w:r>
          </w:p>
        </w:tc>
        <w:tc>
          <w:tcPr>
            <w:tcW w:w="64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Чаира</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5,500</w:t>
            </w:r>
          </w:p>
        </w:tc>
        <w:tc>
          <w:tcPr>
            <w:tcW w:w="10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1,369</w:t>
            </w:r>
          </w:p>
        </w:tc>
        <w:tc>
          <w:tcPr>
            <w:tcW w:w="13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3,093</w:t>
            </w:r>
          </w:p>
        </w:tc>
        <w:tc>
          <w:tcPr>
            <w:tcW w:w="154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56,24%</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1,724</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41,74%</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4"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Баташки водносилов път</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0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42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 </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lang w:eastAsia="bg-BG"/>
              </w:rPr>
            </w:pPr>
            <w:r w:rsidRPr="00013116">
              <w:rPr>
                <w:rFonts w:ascii="Arial Narrow" w:eastAsia="Times New Roman" w:hAnsi="Arial Narrow" w:cs="Calibri"/>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Голям Беглик-Широка поляна</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86,091</w:t>
            </w:r>
          </w:p>
        </w:tc>
        <w:tc>
          <w:tcPr>
            <w:tcW w:w="10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7,242</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71,268</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82,78%</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64,026</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81,20%</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1,392</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3,145</w:t>
            </w:r>
          </w:p>
        </w:tc>
        <w:tc>
          <w:tcPr>
            <w:tcW w:w="2760" w:type="dxa"/>
            <w:gridSpan w:val="2"/>
            <w:tcBorders>
              <w:top w:val="single" w:sz="8" w:space="0" w:color="auto"/>
              <w:left w:val="single" w:sz="4" w:space="0" w:color="auto"/>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Голям Беглик</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62,111</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3,942</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52,843</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85,08%</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48,901</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84,07%</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4" w:space="0" w:color="auto"/>
              <w:left w:val="single" w:sz="4" w:space="0" w:color="auto"/>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41</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Широка поляна</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23,980</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3,300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18,426</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76,84%</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15,126</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73,14%</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4"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42</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Беглика</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1,554</w:t>
            </w:r>
          </w:p>
        </w:tc>
        <w:tc>
          <w:tcPr>
            <w:tcW w:w="10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0,242</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0,632</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40,66%</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0,390</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29,72%</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0,051</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0,009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43</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Тошков Чарк</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1,782</w:t>
            </w:r>
          </w:p>
        </w:tc>
        <w:tc>
          <w:tcPr>
            <w:tcW w:w="10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0,276</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0,854</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47,92%</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0,578</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38,38%</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0,122</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0,759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44</w:t>
            </w:r>
          </w:p>
        </w:tc>
        <w:tc>
          <w:tcPr>
            <w:tcW w:w="64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Батак</w:t>
            </w:r>
          </w:p>
        </w:tc>
        <w:tc>
          <w:tcPr>
            <w:tcW w:w="120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310,298</w:t>
            </w:r>
          </w:p>
        </w:tc>
        <w:tc>
          <w:tcPr>
            <w:tcW w:w="100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19,950</w:t>
            </w:r>
          </w:p>
        </w:tc>
        <w:tc>
          <w:tcPr>
            <w:tcW w:w="13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203,847</w:t>
            </w:r>
          </w:p>
        </w:tc>
        <w:tc>
          <w:tcPr>
            <w:tcW w:w="154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65,69%</w:t>
            </w:r>
          </w:p>
        </w:tc>
        <w:tc>
          <w:tcPr>
            <w:tcW w:w="13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183,897</w:t>
            </w:r>
          </w:p>
        </w:tc>
        <w:tc>
          <w:tcPr>
            <w:tcW w:w="142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63,34%</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3,843</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7,047</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Каскада Доспат-Въча</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 </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 </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4" w:space="0" w:color="auto"/>
              <w:left w:val="single" w:sz="4" w:space="0" w:color="auto"/>
              <w:bottom w:val="single" w:sz="8" w:space="0" w:color="auto"/>
              <w:right w:val="single" w:sz="8"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lang w:eastAsia="bg-BG"/>
              </w:rPr>
            </w:pPr>
            <w:r w:rsidRPr="00013116">
              <w:rPr>
                <w:rFonts w:ascii="Arial Narrow" w:eastAsia="Times New Roman" w:hAnsi="Arial Narrow" w:cs="Calibri"/>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45</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БДЗБР</w:t>
            </w:r>
          </w:p>
        </w:tc>
        <w:tc>
          <w:tcPr>
            <w:tcW w:w="328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Доспат</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449,249</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14,907</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340,963</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75,90%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326,056</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75,07%</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1,739</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6,479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46</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Цанков камък</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110,708</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31,200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84,828</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76,62%</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53,628</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67,45%</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6,039</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7,253</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47</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Въча</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226,120</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24,520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194,691</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86,10%</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170,171</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84,41%</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15,322</w:t>
            </w:r>
          </w:p>
        </w:tc>
        <w:tc>
          <w:tcPr>
            <w:tcW w:w="1200" w:type="dxa"/>
            <w:tcBorders>
              <w:top w:val="nil"/>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21,959</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nil"/>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48</w:t>
            </w:r>
          </w:p>
        </w:tc>
        <w:tc>
          <w:tcPr>
            <w:tcW w:w="640" w:type="dxa"/>
            <w:tcBorders>
              <w:top w:val="nil"/>
              <w:left w:val="nil"/>
              <w:bottom w:val="nil"/>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Кричим</w:t>
            </w:r>
          </w:p>
        </w:tc>
        <w:tc>
          <w:tcPr>
            <w:tcW w:w="12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20,256</w:t>
            </w:r>
          </w:p>
        </w:tc>
        <w:tc>
          <w:tcPr>
            <w:tcW w:w="10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1,730</w:t>
            </w:r>
          </w:p>
        </w:tc>
        <w:tc>
          <w:tcPr>
            <w:tcW w:w="13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19,823</w:t>
            </w:r>
          </w:p>
        </w:tc>
        <w:tc>
          <w:tcPr>
            <w:tcW w:w="154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97,86%</w:t>
            </w:r>
          </w:p>
        </w:tc>
        <w:tc>
          <w:tcPr>
            <w:tcW w:w="13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18,093</w:t>
            </w:r>
          </w:p>
        </w:tc>
        <w:tc>
          <w:tcPr>
            <w:tcW w:w="142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97,66%</w:t>
            </w:r>
          </w:p>
        </w:tc>
        <w:tc>
          <w:tcPr>
            <w:tcW w:w="12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21,223</w:t>
            </w:r>
          </w:p>
        </w:tc>
        <w:tc>
          <w:tcPr>
            <w:tcW w:w="1200" w:type="dxa"/>
            <w:tcBorders>
              <w:top w:val="nil"/>
              <w:left w:val="nil"/>
              <w:bottom w:val="nil"/>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23,528</w:t>
            </w:r>
          </w:p>
        </w:tc>
        <w:tc>
          <w:tcPr>
            <w:tcW w:w="276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single" w:sz="8" w:space="0" w:color="auto"/>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640" w:type="dxa"/>
            <w:tcBorders>
              <w:top w:val="single" w:sz="8" w:space="0" w:color="auto"/>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b/>
                <w:bCs/>
                <w:sz w:val="20"/>
                <w:szCs w:val="20"/>
                <w:lang w:eastAsia="bg-BG"/>
              </w:rPr>
            </w:pPr>
            <w:r w:rsidRPr="00013116">
              <w:rPr>
                <w:rFonts w:ascii="Arial Narrow" w:eastAsia="Times New Roman" w:hAnsi="Arial Narrow" w:cs="Calibri"/>
                <w:b/>
                <w:bCs/>
                <w:sz w:val="20"/>
                <w:szCs w:val="20"/>
                <w:lang w:eastAsia="bg-BG"/>
              </w:rPr>
              <w:t>Каскада Арда</w:t>
            </w:r>
          </w:p>
        </w:tc>
        <w:tc>
          <w:tcPr>
            <w:tcW w:w="12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0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54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3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 </w:t>
            </w:r>
          </w:p>
        </w:tc>
        <w:tc>
          <w:tcPr>
            <w:tcW w:w="142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xml:space="preserve"> </w:t>
            </w:r>
          </w:p>
        </w:tc>
        <w:tc>
          <w:tcPr>
            <w:tcW w:w="1200" w:type="dxa"/>
            <w:tcBorders>
              <w:top w:val="single" w:sz="8" w:space="0" w:color="auto"/>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1200" w:type="dxa"/>
            <w:tcBorders>
              <w:top w:val="single" w:sz="8" w:space="0" w:color="auto"/>
              <w:left w:val="nil"/>
              <w:bottom w:val="single" w:sz="4" w:space="0" w:color="auto"/>
              <w:right w:val="nil"/>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 </w:t>
            </w:r>
          </w:p>
        </w:tc>
        <w:tc>
          <w:tcPr>
            <w:tcW w:w="2760" w:type="dxa"/>
            <w:gridSpan w:val="2"/>
            <w:tcBorders>
              <w:top w:val="single" w:sz="8" w:space="0" w:color="auto"/>
              <w:left w:val="single" w:sz="4" w:space="0" w:color="auto"/>
              <w:bottom w:val="single" w:sz="8" w:space="0" w:color="auto"/>
              <w:right w:val="single" w:sz="8" w:space="0" w:color="000000"/>
            </w:tcBorders>
            <w:shd w:val="clear" w:color="000000" w:fill="FFFFFF"/>
            <w:vAlign w:val="center"/>
            <w:hideMark/>
          </w:tcPr>
          <w:p w:rsidR="00013116" w:rsidRPr="00013116" w:rsidRDefault="00013116" w:rsidP="00013116">
            <w:pPr>
              <w:spacing w:after="0" w:line="240" w:lineRule="auto"/>
              <w:jc w:val="center"/>
              <w:rPr>
                <w:rFonts w:ascii="Arial Narrow" w:eastAsia="Times New Roman" w:hAnsi="Arial Narrow" w:cs="Calibri"/>
                <w:lang w:eastAsia="bg-BG"/>
              </w:rPr>
            </w:pPr>
            <w:r w:rsidRPr="00013116">
              <w:rPr>
                <w:rFonts w:ascii="Arial Narrow" w:eastAsia="Times New Roman" w:hAnsi="Arial Narrow" w:cs="Calibri"/>
                <w:lang w:eastAsia="bg-BG"/>
              </w:rPr>
              <w:t> </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49</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Кърджали</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497,236</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107,176</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426,805</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85,84%</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319,629</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81,94%</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3,294</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13,547</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50</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Студен кладенец</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387,772</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90,667</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226,099</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58,31%</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135,432</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45,58%</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13,021</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13,021</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0"/>
        </w:trPr>
        <w:tc>
          <w:tcPr>
            <w:tcW w:w="640" w:type="dxa"/>
            <w:tcBorders>
              <w:top w:val="nil"/>
              <w:left w:val="single" w:sz="8" w:space="0" w:color="auto"/>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51</w:t>
            </w:r>
          </w:p>
        </w:tc>
        <w:tc>
          <w:tcPr>
            <w:tcW w:w="64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Ивайловград</w:t>
            </w:r>
          </w:p>
        </w:tc>
        <w:tc>
          <w:tcPr>
            <w:tcW w:w="12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156,702</w:t>
            </w:r>
          </w:p>
        </w:tc>
        <w:tc>
          <w:tcPr>
            <w:tcW w:w="1000" w:type="dxa"/>
            <w:tcBorders>
              <w:top w:val="nil"/>
              <w:left w:val="nil"/>
              <w:bottom w:val="single" w:sz="4"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59,526</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132,054</w:t>
            </w:r>
          </w:p>
        </w:tc>
        <w:tc>
          <w:tcPr>
            <w:tcW w:w="154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84,27%</w:t>
            </w:r>
          </w:p>
        </w:tc>
        <w:tc>
          <w:tcPr>
            <w:tcW w:w="13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72,528</w:t>
            </w:r>
          </w:p>
        </w:tc>
        <w:tc>
          <w:tcPr>
            <w:tcW w:w="142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74,64%</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10,113</w:t>
            </w:r>
          </w:p>
        </w:tc>
        <w:tc>
          <w:tcPr>
            <w:tcW w:w="1200" w:type="dxa"/>
            <w:tcBorders>
              <w:top w:val="nil"/>
              <w:left w:val="nil"/>
              <w:bottom w:val="single" w:sz="4"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10,113</w:t>
            </w:r>
          </w:p>
        </w:tc>
        <w:tc>
          <w:tcPr>
            <w:tcW w:w="2760" w:type="dxa"/>
            <w:gridSpan w:val="2"/>
            <w:tcBorders>
              <w:top w:val="single" w:sz="8"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r w:rsidR="00013116" w:rsidRPr="00013116" w:rsidTr="00013116">
        <w:trPr>
          <w:trHeight w:val="272"/>
        </w:trPr>
        <w:tc>
          <w:tcPr>
            <w:tcW w:w="640" w:type="dxa"/>
            <w:tcBorders>
              <w:top w:val="nil"/>
              <w:left w:val="single" w:sz="8" w:space="0" w:color="auto"/>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52</w:t>
            </w:r>
          </w:p>
        </w:tc>
        <w:tc>
          <w:tcPr>
            <w:tcW w:w="640" w:type="dxa"/>
            <w:tcBorders>
              <w:top w:val="nil"/>
              <w:left w:val="nil"/>
              <w:bottom w:val="single" w:sz="8" w:space="0" w:color="auto"/>
              <w:right w:val="single" w:sz="4" w:space="0" w:color="auto"/>
            </w:tcBorders>
            <w:shd w:val="clear" w:color="000000" w:fill="F8CBAD"/>
            <w:noWrap/>
            <w:vAlign w:val="center"/>
            <w:hideMark/>
          </w:tcPr>
          <w:p w:rsidR="00013116" w:rsidRPr="00013116" w:rsidRDefault="00013116" w:rsidP="00013116">
            <w:pPr>
              <w:spacing w:after="0" w:line="240" w:lineRule="auto"/>
              <w:jc w:val="center"/>
              <w:rPr>
                <w:rFonts w:ascii="Arial Narrow" w:eastAsia="Times New Roman" w:hAnsi="Arial Narrow" w:cs="Calibri"/>
                <w:sz w:val="18"/>
                <w:szCs w:val="18"/>
                <w:lang w:eastAsia="bg-BG"/>
              </w:rPr>
            </w:pPr>
            <w:r w:rsidRPr="00013116">
              <w:rPr>
                <w:rFonts w:ascii="Arial Narrow" w:eastAsia="Times New Roman" w:hAnsi="Arial Narrow" w:cs="Calibri"/>
                <w:sz w:val="18"/>
                <w:szCs w:val="18"/>
                <w:lang w:eastAsia="bg-BG"/>
              </w:rPr>
              <w:t>БДИБР</w:t>
            </w:r>
          </w:p>
        </w:tc>
        <w:tc>
          <w:tcPr>
            <w:tcW w:w="328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Розов кладенец</w:t>
            </w:r>
          </w:p>
        </w:tc>
        <w:tc>
          <w:tcPr>
            <w:tcW w:w="12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20,400</w:t>
            </w:r>
          </w:p>
        </w:tc>
        <w:tc>
          <w:tcPr>
            <w:tcW w:w="10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13,268</w:t>
            </w:r>
          </w:p>
        </w:tc>
        <w:tc>
          <w:tcPr>
            <w:tcW w:w="13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18,420</w:t>
            </w:r>
          </w:p>
        </w:tc>
        <w:tc>
          <w:tcPr>
            <w:tcW w:w="154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90,29%</w:t>
            </w:r>
          </w:p>
        </w:tc>
        <w:tc>
          <w:tcPr>
            <w:tcW w:w="130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5,152</w:t>
            </w:r>
          </w:p>
        </w:tc>
        <w:tc>
          <w:tcPr>
            <w:tcW w:w="1420" w:type="dxa"/>
            <w:tcBorders>
              <w:top w:val="nil"/>
              <w:left w:val="nil"/>
              <w:bottom w:val="single" w:sz="8" w:space="0" w:color="auto"/>
              <w:right w:val="single" w:sz="4" w:space="0" w:color="auto"/>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20"/>
                <w:szCs w:val="20"/>
                <w:lang w:eastAsia="bg-BG"/>
              </w:rPr>
            </w:pPr>
            <w:r w:rsidRPr="00013116">
              <w:rPr>
                <w:rFonts w:ascii="Arial Narrow" w:eastAsia="Times New Roman" w:hAnsi="Arial Narrow" w:cs="Calibri"/>
                <w:sz w:val="20"/>
                <w:szCs w:val="20"/>
                <w:lang w:eastAsia="bg-BG"/>
              </w:rPr>
              <w:t>72,24%</w:t>
            </w:r>
          </w:p>
        </w:tc>
        <w:tc>
          <w:tcPr>
            <w:tcW w:w="2400" w:type="dxa"/>
            <w:gridSpan w:val="2"/>
            <w:tcBorders>
              <w:top w:val="single" w:sz="4" w:space="0" w:color="auto"/>
              <w:left w:val="nil"/>
              <w:bottom w:val="single" w:sz="8" w:space="0" w:color="auto"/>
              <w:right w:val="single" w:sz="4" w:space="0" w:color="000000"/>
            </w:tcBorders>
            <w:shd w:val="clear" w:color="000000" w:fill="F8CBAD"/>
            <w:vAlign w:val="center"/>
            <w:hideMark/>
          </w:tcPr>
          <w:p w:rsidR="00013116" w:rsidRPr="00013116" w:rsidRDefault="00013116" w:rsidP="00013116">
            <w:pPr>
              <w:spacing w:after="0" w:line="240" w:lineRule="auto"/>
              <w:jc w:val="center"/>
              <w:rPr>
                <w:rFonts w:ascii="Arial Narrow" w:eastAsia="Times New Roman" w:hAnsi="Arial Narrow" w:cs="Calibri"/>
                <w:sz w:val="16"/>
                <w:szCs w:val="16"/>
                <w:lang w:eastAsia="bg-BG"/>
              </w:rPr>
            </w:pPr>
            <w:r w:rsidRPr="00013116">
              <w:rPr>
                <w:rFonts w:ascii="Arial Narrow" w:eastAsia="Times New Roman" w:hAnsi="Arial Narrow" w:cs="Calibri"/>
                <w:sz w:val="16"/>
                <w:szCs w:val="16"/>
                <w:lang w:eastAsia="bg-BG"/>
              </w:rPr>
              <w:t>не се получава ежедневна информация  приток и разход</w:t>
            </w:r>
          </w:p>
        </w:tc>
        <w:tc>
          <w:tcPr>
            <w:tcW w:w="2760" w:type="dxa"/>
            <w:gridSpan w:val="2"/>
            <w:tcBorders>
              <w:top w:val="single" w:sz="4" w:space="0" w:color="auto"/>
              <w:left w:val="nil"/>
              <w:bottom w:val="single" w:sz="4" w:space="0" w:color="auto"/>
              <w:right w:val="single" w:sz="8" w:space="0" w:color="000000"/>
            </w:tcBorders>
            <w:shd w:val="clear" w:color="000000" w:fill="FFFFFF"/>
            <w:noWrap/>
            <w:vAlign w:val="center"/>
            <w:hideMark/>
          </w:tcPr>
          <w:p w:rsidR="00013116" w:rsidRPr="00013116" w:rsidRDefault="00013116" w:rsidP="00013116">
            <w:pPr>
              <w:spacing w:after="0" w:line="240" w:lineRule="auto"/>
              <w:jc w:val="center"/>
              <w:rPr>
                <w:rFonts w:ascii="Calibri" w:eastAsia="Times New Roman" w:hAnsi="Calibri" w:cs="Calibri"/>
                <w:b/>
                <w:bCs/>
                <w:lang w:eastAsia="bg-BG"/>
              </w:rPr>
            </w:pPr>
            <w:r w:rsidRPr="00013116">
              <w:rPr>
                <w:rFonts w:ascii="Calibri" w:eastAsia="Times New Roman" w:hAnsi="Calibri" w:cs="Calibri"/>
                <w:b/>
                <w:bCs/>
                <w:lang w:eastAsia="bg-BG"/>
              </w:rPr>
              <w:t>↑</w:t>
            </w:r>
          </w:p>
        </w:tc>
      </w:tr>
    </w:tbl>
    <w:p w:rsidR="00B45F6A" w:rsidRPr="00405036" w:rsidRDefault="00B45F6A" w:rsidP="00B45F6A">
      <w:pPr>
        <w:spacing w:after="0" w:line="240" w:lineRule="auto"/>
        <w:rPr>
          <w:rFonts w:ascii="Arial Narrow" w:eastAsia="Times New Roman" w:hAnsi="Arial Narrow" w:cs="Calibri"/>
          <w:color w:val="FF0000"/>
          <w:sz w:val="20"/>
          <w:szCs w:val="20"/>
          <w:lang w:eastAsia="bg-BG"/>
        </w:rPr>
      </w:pPr>
    </w:p>
    <w:p w:rsidR="00B45F6A" w:rsidRPr="008446B3" w:rsidRDefault="00B45F6A" w:rsidP="008446B3">
      <w:pPr>
        <w:spacing w:after="0" w:line="240" w:lineRule="auto"/>
        <w:ind w:right="-393"/>
        <w:jc w:val="both"/>
        <w:rPr>
          <w:rFonts w:eastAsia="Times New Roman"/>
          <w:i/>
          <w:sz w:val="22"/>
          <w:szCs w:val="22"/>
          <w:lang w:eastAsia="bg-BG"/>
        </w:rPr>
      </w:pPr>
      <w:r w:rsidRPr="008446B3">
        <w:rPr>
          <w:rFonts w:eastAsia="Times New Roman"/>
          <w:i/>
          <w:sz w:val="22"/>
          <w:szCs w:val="22"/>
          <w:lang w:eastAsia="bg-BG"/>
        </w:rPr>
        <w:t>* Данните в таблицата са за състоянието на комплексните и значими язовири по Приложение 1 от Закона за водите</w:t>
      </w:r>
      <w:r w:rsidR="006E2A50" w:rsidRPr="008446B3">
        <w:rPr>
          <w:rFonts w:eastAsia="Times New Roman"/>
          <w:i/>
          <w:sz w:val="22"/>
          <w:szCs w:val="22"/>
          <w:lang w:eastAsia="bg-BG"/>
        </w:rPr>
        <w:t xml:space="preserve"> към 8 часа на съответния ден.</w:t>
      </w:r>
      <w:r w:rsidR="006E2A50"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r w:rsidRPr="008446B3">
        <w:rPr>
          <w:rFonts w:eastAsia="Times New Roman"/>
          <w:i/>
          <w:sz w:val="22"/>
          <w:szCs w:val="22"/>
          <w:lang w:eastAsia="bg-BG"/>
        </w:rPr>
        <w:tab/>
      </w:r>
    </w:p>
    <w:p w:rsidR="00B45F6A" w:rsidRPr="008446B3" w:rsidRDefault="00B45F6A" w:rsidP="008446B3">
      <w:pPr>
        <w:spacing w:after="0" w:line="240" w:lineRule="auto"/>
        <w:ind w:right="-393"/>
        <w:jc w:val="both"/>
        <w:rPr>
          <w:rFonts w:eastAsia="Times New Roman"/>
          <w:i/>
          <w:sz w:val="22"/>
          <w:szCs w:val="22"/>
          <w:lang w:eastAsia="bg-BG"/>
        </w:rPr>
      </w:pPr>
      <w:r w:rsidRPr="008446B3">
        <w:rPr>
          <w:rFonts w:eastAsia="Times New Roman"/>
          <w:i/>
          <w:sz w:val="22"/>
          <w:szCs w:val="22"/>
          <w:lang w:eastAsia="bg-BG"/>
        </w:rPr>
        <w:t xml:space="preserve">** С Решение №740 от 15 октомври 2020 г. за осигуряване на дългосрочната стабилност  на водоснабдяването на Столична община, Министерски съвет определя „Български ВиК холдинг“ ЕАД, да извърши необходимите действия за осигуряване  на възможност за пречистване на питейни води от язовир „Огняново“. </w:t>
      </w:r>
    </w:p>
    <w:p w:rsidR="00E86F10" w:rsidRDefault="00B45F6A" w:rsidP="008446B3">
      <w:pPr>
        <w:spacing w:after="0" w:line="240" w:lineRule="auto"/>
        <w:ind w:right="-393"/>
        <w:jc w:val="both"/>
        <w:rPr>
          <w:rFonts w:eastAsia="Times New Roman"/>
          <w:i/>
          <w:sz w:val="22"/>
          <w:szCs w:val="22"/>
          <w:lang w:eastAsia="bg-BG"/>
        </w:rPr>
      </w:pPr>
      <w:r w:rsidRPr="008446B3">
        <w:rPr>
          <w:rFonts w:eastAsia="Times New Roman"/>
          <w:i/>
          <w:sz w:val="22"/>
          <w:szCs w:val="22"/>
          <w:lang w:eastAsia="bg-BG"/>
        </w:rPr>
        <w:t>Към момента не са изпълнени изискванията за вписване на язовира в регистъра съгласно изискванията на Закона за здравето и няма разрешително  по реда на закона за водите, поради което не се подават води за питейн</w:t>
      </w:r>
      <w:r w:rsidR="00927B14" w:rsidRPr="008446B3">
        <w:rPr>
          <w:rFonts w:eastAsia="Times New Roman"/>
          <w:i/>
          <w:sz w:val="22"/>
          <w:szCs w:val="22"/>
          <w:lang w:eastAsia="bg-BG"/>
        </w:rPr>
        <w:t>обитово водоснабдяване.</w:t>
      </w:r>
    </w:p>
    <w:p w:rsidR="00762C46" w:rsidRDefault="008B5596" w:rsidP="00762C46">
      <w:pPr>
        <w:spacing w:after="0" w:line="240" w:lineRule="auto"/>
        <w:ind w:right="-393"/>
        <w:jc w:val="both"/>
        <w:rPr>
          <w:rFonts w:eastAsia="Times New Roman"/>
          <w:i/>
          <w:lang w:eastAsia="bg-BG"/>
        </w:rPr>
      </w:pP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Pr="008B5596">
        <w:rPr>
          <w:rFonts w:eastAsia="Times New Roman"/>
          <w:i/>
          <w:lang w:eastAsia="bg-BG"/>
        </w:rPr>
        <w:tab/>
      </w:r>
      <w:r w:rsidR="008446B3" w:rsidRPr="008446B3">
        <w:rPr>
          <w:rFonts w:eastAsia="Times New Roman"/>
          <w:i/>
          <w:lang w:eastAsia="bg-BG"/>
        </w:rPr>
        <w:tab/>
      </w:r>
      <w:r w:rsidR="008446B3" w:rsidRPr="008446B3">
        <w:rPr>
          <w:rFonts w:eastAsia="Times New Roman"/>
          <w:i/>
          <w:lang w:eastAsia="bg-BG"/>
        </w:rPr>
        <w:tab/>
      </w:r>
      <w:r w:rsidR="008446B3" w:rsidRPr="008446B3">
        <w:rPr>
          <w:rFonts w:eastAsia="Times New Roman"/>
          <w:i/>
          <w:lang w:eastAsia="bg-BG"/>
        </w:rPr>
        <w:tab/>
      </w:r>
      <w:r w:rsidR="008446B3" w:rsidRPr="008446B3">
        <w:rPr>
          <w:rFonts w:eastAsia="Times New Roman"/>
          <w:i/>
          <w:lang w:eastAsia="bg-BG"/>
        </w:rPr>
        <w:tab/>
      </w:r>
      <w:r w:rsidR="008446B3" w:rsidRPr="008446B3">
        <w:rPr>
          <w:rFonts w:eastAsia="Times New Roman"/>
          <w:i/>
          <w:lang w:eastAsia="bg-BG"/>
        </w:rPr>
        <w:tab/>
      </w:r>
    </w:p>
    <w:p w:rsidR="00B45F6A" w:rsidRPr="00F76E73" w:rsidRDefault="00040FCB" w:rsidP="008446B3">
      <w:pPr>
        <w:spacing w:after="0" w:line="240" w:lineRule="auto"/>
        <w:ind w:right="-393"/>
        <w:jc w:val="both"/>
        <w:rPr>
          <w:rFonts w:eastAsia="Times New Roman"/>
          <w:i/>
          <w:lang w:eastAsia="bg-BG"/>
        </w:rPr>
        <w:sectPr w:rsidR="00B45F6A" w:rsidRPr="00F76E73" w:rsidSect="008446B3">
          <w:headerReference w:type="default" r:id="rId12"/>
          <w:footerReference w:type="default" r:id="rId13"/>
          <w:pgSz w:w="20160" w:h="12240" w:orient="landscape" w:code="5"/>
          <w:pgMar w:top="1417" w:right="1417" w:bottom="568" w:left="1417" w:header="680" w:footer="0" w:gutter="0"/>
          <w:cols w:space="708"/>
          <w:docGrid w:linePitch="360"/>
        </w:sectPr>
      </w:pP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Pr="00040FCB">
        <w:rPr>
          <w:rFonts w:eastAsia="Times New Roman"/>
          <w:i/>
          <w:sz w:val="22"/>
          <w:szCs w:val="22"/>
          <w:lang w:eastAsia="bg-BG"/>
        </w:rPr>
        <w:tab/>
      </w:r>
      <w:r w:rsidR="00F76E73" w:rsidRPr="00F76E73">
        <w:rPr>
          <w:rFonts w:eastAsia="Times New Roman"/>
          <w:i/>
          <w:lang w:eastAsia="bg-BG"/>
        </w:rPr>
        <w:tab/>
      </w:r>
      <w:r w:rsidR="00F76E73" w:rsidRPr="00F76E73">
        <w:rPr>
          <w:rFonts w:eastAsia="Times New Roman"/>
          <w:i/>
          <w:lang w:eastAsia="bg-BG"/>
        </w:rPr>
        <w:tab/>
      </w:r>
      <w:r w:rsidR="00F76E73" w:rsidRPr="00F76E73">
        <w:rPr>
          <w:rFonts w:eastAsia="Times New Roman"/>
          <w:i/>
          <w:lang w:eastAsia="bg-BG"/>
        </w:rPr>
        <w:tab/>
      </w:r>
      <w:r w:rsidR="00F76E73" w:rsidRPr="00F76E73">
        <w:rPr>
          <w:rFonts w:eastAsia="Times New Roman"/>
          <w:i/>
          <w:lang w:eastAsia="bg-BG"/>
        </w:rPr>
        <w:tab/>
      </w:r>
      <w:r w:rsidR="00F76E73" w:rsidRPr="00F76E73">
        <w:rPr>
          <w:rFonts w:eastAsia="Times New Roman"/>
          <w:i/>
          <w:lang w:eastAsia="bg-BG"/>
        </w:rPr>
        <w:tab/>
      </w:r>
      <w:r w:rsidR="00F76E73" w:rsidRPr="00F76E73">
        <w:rPr>
          <w:rFonts w:eastAsia="Times New Roman"/>
          <w:i/>
          <w:lang w:eastAsia="bg-BG"/>
        </w:rPr>
        <w:tab/>
      </w:r>
      <w:r w:rsidR="00F76E73" w:rsidRPr="00F76E73">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E86F10" w:rsidRPr="00E86F10">
        <w:rPr>
          <w:rFonts w:eastAsia="Times New Roman"/>
          <w:i/>
          <w:lang w:eastAsia="bg-BG"/>
        </w:rPr>
        <w:tab/>
      </w:r>
      <w:r w:rsidR="00927B14">
        <w:rPr>
          <w:rFonts w:eastAsia="Times New Roman"/>
          <w:i/>
          <w:lang w:eastAsia="bg-BG"/>
        </w:rPr>
        <w:tab/>
      </w:r>
      <w:r w:rsidR="00927B14">
        <w:rPr>
          <w:rFonts w:eastAsia="Times New Roman"/>
          <w:i/>
          <w:lang w:eastAsia="bg-BG"/>
        </w:rPr>
        <w:tab/>
      </w:r>
      <w:r w:rsidR="00927B14">
        <w:rPr>
          <w:rFonts w:eastAsia="Times New Roman"/>
          <w:i/>
          <w:lang w:eastAsia="bg-BG"/>
        </w:rPr>
        <w:tab/>
      </w:r>
      <w:r w:rsidR="00927B14">
        <w:rPr>
          <w:rFonts w:eastAsia="Times New Roman"/>
          <w:i/>
          <w:lang w:eastAsia="bg-BG"/>
        </w:rPr>
        <w:tab/>
      </w:r>
    </w:p>
    <w:p w:rsidR="00013116" w:rsidRPr="00013116" w:rsidRDefault="00013116" w:rsidP="00013116">
      <w:pPr>
        <w:tabs>
          <w:tab w:val="left" w:pos="3600"/>
        </w:tabs>
        <w:spacing w:after="0" w:line="240" w:lineRule="auto"/>
        <w:ind w:right="-851"/>
        <w:jc w:val="both"/>
        <w:rPr>
          <w:rFonts w:eastAsia="Times New Roman"/>
          <w:b/>
          <w:sz w:val="22"/>
          <w:szCs w:val="22"/>
          <w:lang w:eastAsia="bg-BG"/>
        </w:rPr>
      </w:pPr>
      <w:r>
        <w:rPr>
          <w:rFonts w:eastAsia="Times New Roman"/>
          <w:b/>
          <w:sz w:val="22"/>
          <w:szCs w:val="22"/>
          <w:lang w:eastAsia="bg-BG"/>
        </w:rPr>
        <w:lastRenderedPageBreak/>
        <w:t>Язовир Панчарево:</w:t>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sidRPr="00013116">
        <w:rPr>
          <w:rFonts w:eastAsia="Times New Roman"/>
          <w:b/>
          <w:sz w:val="22"/>
          <w:szCs w:val="22"/>
          <w:lang w:eastAsia="bg-BG"/>
        </w:rPr>
        <w:tab/>
      </w:r>
    </w:p>
    <w:p w:rsidR="00013116" w:rsidRPr="00013116" w:rsidRDefault="00013116" w:rsidP="00013116">
      <w:pPr>
        <w:tabs>
          <w:tab w:val="left" w:pos="3600"/>
        </w:tabs>
        <w:spacing w:after="0" w:line="240" w:lineRule="auto"/>
        <w:ind w:right="-851"/>
        <w:jc w:val="both"/>
        <w:rPr>
          <w:rFonts w:eastAsia="Times New Roman"/>
          <w:sz w:val="22"/>
          <w:szCs w:val="22"/>
          <w:lang w:eastAsia="bg-BG"/>
        </w:rPr>
      </w:pPr>
      <w:r w:rsidRPr="00013116">
        <w:rPr>
          <w:rFonts w:eastAsia="Times New Roman"/>
          <w:sz w:val="22"/>
          <w:szCs w:val="22"/>
          <w:lang w:eastAsia="bg-BG"/>
        </w:rPr>
        <w:t>Съгласно предоставената справка от НС ЕАД язовир „Панчарево“ прелива с 5,3 м3/ сек. Постъпващият приток в язовира на 08.09.2026 г. е 6,523 м3/ сек. Размерът на дневния разход и прелялото количество се равняват на 5,578 м3/ сек. Наличният обем в язовира е 5,56 млн. м3, което представлява 86,06% от общия му обем.</w:t>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p>
    <w:p w:rsidR="00013116" w:rsidRPr="00013116" w:rsidRDefault="00013116" w:rsidP="00013116">
      <w:pPr>
        <w:tabs>
          <w:tab w:val="left" w:pos="3600"/>
        </w:tabs>
        <w:spacing w:after="0" w:line="240" w:lineRule="auto"/>
        <w:ind w:right="-851"/>
        <w:jc w:val="both"/>
        <w:rPr>
          <w:rFonts w:eastAsia="Times New Roman"/>
          <w:b/>
          <w:sz w:val="22"/>
          <w:szCs w:val="22"/>
          <w:lang w:eastAsia="bg-BG"/>
        </w:rPr>
      </w:pPr>
      <w:r>
        <w:rPr>
          <w:rFonts w:eastAsia="Times New Roman"/>
          <w:b/>
          <w:sz w:val="22"/>
          <w:szCs w:val="22"/>
          <w:lang w:eastAsia="bg-BG"/>
        </w:rPr>
        <w:t>Язовир Пчелина:</w:t>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Pr>
          <w:rFonts w:eastAsia="Times New Roman"/>
          <w:b/>
          <w:sz w:val="22"/>
          <w:szCs w:val="22"/>
          <w:lang w:eastAsia="bg-BG"/>
        </w:rPr>
        <w:tab/>
      </w:r>
      <w:r w:rsidRPr="00013116">
        <w:rPr>
          <w:rFonts w:eastAsia="Times New Roman"/>
          <w:b/>
          <w:sz w:val="22"/>
          <w:szCs w:val="22"/>
          <w:lang w:eastAsia="bg-BG"/>
        </w:rPr>
        <w:tab/>
      </w:r>
    </w:p>
    <w:p w:rsidR="006C68B9" w:rsidRPr="00013116" w:rsidRDefault="00013116" w:rsidP="00013116">
      <w:pPr>
        <w:tabs>
          <w:tab w:val="left" w:pos="3600"/>
        </w:tabs>
        <w:spacing w:after="0" w:line="240" w:lineRule="auto"/>
        <w:ind w:right="-851"/>
        <w:jc w:val="both"/>
        <w:rPr>
          <w:rFonts w:eastAsia="Times New Roman"/>
          <w:sz w:val="22"/>
          <w:szCs w:val="22"/>
          <w:lang w:eastAsia="bg-BG"/>
        </w:rPr>
      </w:pPr>
      <w:r w:rsidRPr="00013116">
        <w:rPr>
          <w:rFonts w:eastAsia="Times New Roman"/>
          <w:sz w:val="22"/>
          <w:szCs w:val="22"/>
          <w:lang w:eastAsia="bg-BG"/>
        </w:rPr>
        <w:t>Съгласно предоставената справка от НС ЕАД язовир „Пчелина“ прелива с 1,094 м3/ сек. Постъпващият приток в язовира на 08.09.2026 г. е 1,146 м3/ сек. Размерът на дневния разход и прелялото количество се равняват на 1,146 м3/ сек. Наличният обем в язовира е 53,7 млн. м3, което представлява 99,08% от общия му обем.</w:t>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3283C"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C644E1"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0E0667"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9F4E75"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3E1C6A" w:rsidRPr="00013116">
        <w:rPr>
          <w:rFonts w:eastAsia="Times New Roman"/>
          <w:sz w:val="22"/>
          <w:szCs w:val="22"/>
          <w:lang w:eastAsia="bg-BG"/>
        </w:rPr>
        <w:tab/>
      </w:r>
      <w:r w:rsidR="0095205A" w:rsidRPr="00013116">
        <w:rPr>
          <w:rFonts w:eastAsia="Times New Roman"/>
          <w:sz w:val="22"/>
          <w:szCs w:val="22"/>
          <w:lang w:eastAsia="bg-BG"/>
        </w:rPr>
        <w:tab/>
      </w:r>
      <w:r w:rsidR="0095205A" w:rsidRPr="00013116">
        <w:rPr>
          <w:rFonts w:eastAsia="Times New Roman"/>
          <w:sz w:val="22"/>
          <w:szCs w:val="22"/>
          <w:lang w:eastAsia="bg-BG"/>
        </w:rPr>
        <w:tab/>
      </w:r>
      <w:r w:rsidR="0095205A" w:rsidRPr="00013116">
        <w:rPr>
          <w:rFonts w:eastAsia="Times New Roman"/>
          <w:sz w:val="22"/>
          <w:szCs w:val="22"/>
          <w:lang w:eastAsia="bg-BG"/>
        </w:rPr>
        <w:tab/>
      </w:r>
      <w:r w:rsidR="0095205A" w:rsidRPr="00013116">
        <w:rPr>
          <w:rFonts w:eastAsia="Times New Roman"/>
          <w:sz w:val="22"/>
          <w:szCs w:val="22"/>
          <w:lang w:eastAsia="bg-BG"/>
        </w:rPr>
        <w:tab/>
      </w:r>
      <w:r w:rsidR="008103FB" w:rsidRPr="00013116">
        <w:rPr>
          <w:rFonts w:eastAsia="Times New Roman"/>
          <w:sz w:val="22"/>
          <w:szCs w:val="22"/>
          <w:lang w:eastAsia="bg-BG"/>
        </w:rPr>
        <w:tab/>
      </w:r>
      <w:r w:rsidR="008103FB" w:rsidRPr="00013116">
        <w:rPr>
          <w:rFonts w:eastAsia="Times New Roman"/>
          <w:sz w:val="22"/>
          <w:szCs w:val="22"/>
          <w:lang w:eastAsia="bg-BG"/>
        </w:rPr>
        <w:tab/>
      </w:r>
      <w:r w:rsidR="008103FB" w:rsidRPr="00013116">
        <w:rPr>
          <w:rFonts w:eastAsia="Times New Roman"/>
          <w:sz w:val="22"/>
          <w:szCs w:val="22"/>
          <w:lang w:eastAsia="bg-BG"/>
        </w:rPr>
        <w:tab/>
      </w:r>
      <w:r w:rsidR="008103FB" w:rsidRPr="00013116">
        <w:rPr>
          <w:rFonts w:eastAsia="Times New Roman"/>
          <w:sz w:val="22"/>
          <w:szCs w:val="22"/>
          <w:lang w:eastAsia="bg-BG"/>
        </w:rPr>
        <w:tab/>
      </w:r>
      <w:r w:rsidR="008103FB" w:rsidRPr="00013116">
        <w:rPr>
          <w:rFonts w:eastAsia="Times New Roman"/>
          <w:sz w:val="22"/>
          <w:szCs w:val="22"/>
          <w:lang w:eastAsia="bg-BG"/>
        </w:rPr>
        <w:tab/>
      </w:r>
      <w:r w:rsidR="008103FB"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3D0AA2" w:rsidRPr="00013116">
        <w:rPr>
          <w:rFonts w:eastAsia="Times New Roman"/>
          <w:sz w:val="22"/>
          <w:szCs w:val="22"/>
          <w:lang w:eastAsia="bg-BG"/>
        </w:rPr>
        <w:tab/>
      </w:r>
      <w:r w:rsidR="0095205A" w:rsidRPr="00013116">
        <w:rPr>
          <w:rFonts w:eastAsia="Times New Roman"/>
          <w:sz w:val="22"/>
          <w:szCs w:val="22"/>
          <w:lang w:eastAsia="bg-BG"/>
        </w:rPr>
        <w:tab/>
      </w:r>
      <w:r w:rsidR="0095205A"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5D75D2"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r w:rsidR="006C68B9" w:rsidRPr="00013116">
        <w:rPr>
          <w:rFonts w:eastAsia="Times New Roman"/>
          <w:sz w:val="22"/>
          <w:szCs w:val="22"/>
          <w:lang w:eastAsia="bg-BG"/>
        </w:rPr>
        <w:tab/>
      </w:r>
    </w:p>
    <w:p w:rsidR="006C68B9" w:rsidRDefault="006C68B9" w:rsidP="006C68B9">
      <w:pPr>
        <w:tabs>
          <w:tab w:val="left" w:pos="3600"/>
        </w:tabs>
        <w:spacing w:after="0" w:line="240" w:lineRule="auto"/>
        <w:ind w:right="-851"/>
        <w:jc w:val="both"/>
        <w:rPr>
          <w:rFonts w:eastAsia="Times New Roman"/>
          <w:sz w:val="22"/>
          <w:szCs w:val="22"/>
          <w:lang w:eastAsia="bg-BG"/>
        </w:rPr>
      </w:pPr>
    </w:p>
    <w:p w:rsidR="003E2024" w:rsidRPr="006C68B9" w:rsidRDefault="006C68B9" w:rsidP="006C68B9">
      <w:pPr>
        <w:tabs>
          <w:tab w:val="left" w:pos="3600"/>
        </w:tabs>
        <w:spacing w:after="0" w:line="240" w:lineRule="auto"/>
        <w:ind w:right="-851"/>
        <w:jc w:val="both"/>
        <w:rPr>
          <w:rFonts w:eastAsia="Times New Roman"/>
          <w:lang w:eastAsia="bg-BG"/>
        </w:rPr>
      </w:pPr>
      <w:r w:rsidRPr="006C68B9">
        <w:rPr>
          <w:rFonts w:eastAsia="Times New Roman"/>
          <w:sz w:val="22"/>
          <w:szCs w:val="22"/>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90D66" w:rsidRPr="006C68B9">
        <w:rPr>
          <w:rFonts w:eastAsia="Times New Roman"/>
          <w:lang w:eastAsia="bg-BG"/>
        </w:rPr>
        <w:tab/>
      </w:r>
      <w:r w:rsidR="004B1723" w:rsidRPr="006C68B9">
        <w:rPr>
          <w:rFonts w:eastAsia="Times New Roman"/>
          <w:lang w:eastAsia="bg-BG"/>
        </w:rPr>
        <w:tab/>
      </w:r>
      <w:r w:rsidR="004B1723" w:rsidRPr="006C68B9">
        <w:rPr>
          <w:rFonts w:eastAsia="Times New Roman"/>
          <w:lang w:eastAsia="bg-BG"/>
        </w:rPr>
        <w:tab/>
      </w:r>
    </w:p>
    <w:p w:rsidR="00B45F6A" w:rsidRPr="00490D66" w:rsidRDefault="00927B14" w:rsidP="00B45F6A">
      <w:pPr>
        <w:tabs>
          <w:tab w:val="left" w:pos="3600"/>
        </w:tabs>
        <w:spacing w:after="0" w:line="240" w:lineRule="auto"/>
        <w:jc w:val="both"/>
        <w:rPr>
          <w:rFonts w:eastAsia="Times New Roman"/>
          <w:sz w:val="22"/>
          <w:szCs w:val="22"/>
          <w:lang w:eastAsia="bg-BG"/>
        </w:rPr>
      </w:pPr>
      <w:r w:rsidRPr="00490D66">
        <w:rPr>
          <w:rFonts w:eastAsia="Times New Roman"/>
          <w:color w:val="000000"/>
          <w:sz w:val="22"/>
          <w:szCs w:val="22"/>
          <w:lang w:eastAsia="bg-BG"/>
        </w:rPr>
        <w:t xml:space="preserve">* Информация за хидрометеорологичната обстановка в страната може да намерите на страницата на МОСВ на следния линк: </w:t>
      </w:r>
      <w:hyperlink r:id="rId14" w:history="1">
        <w:r w:rsidRPr="00490D66">
          <w:rPr>
            <w:rStyle w:val="Hyperlink"/>
            <w:rFonts w:eastAsia="Times New Roman"/>
            <w:sz w:val="22"/>
            <w:szCs w:val="22"/>
            <w:lang w:eastAsia="bg-BG"/>
          </w:rPr>
          <w:t>https://www.moew.government.bg/bg/prescentur/prognoza-za-opasni-yavleniya/</w:t>
        </w:r>
      </w:hyperlink>
      <w:r w:rsidRPr="00490D66">
        <w:rPr>
          <w:rFonts w:eastAsia="Times New Roman"/>
          <w:color w:val="000000"/>
          <w:sz w:val="22"/>
          <w:szCs w:val="22"/>
          <w:lang w:eastAsia="bg-BG"/>
        </w:rPr>
        <w:t xml:space="preserve"> </w:t>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r w:rsidR="00DB10D1" w:rsidRPr="00490D66">
        <w:rPr>
          <w:rFonts w:eastAsia="Times New Roman"/>
          <w:color w:val="000000"/>
          <w:sz w:val="22"/>
          <w:szCs w:val="22"/>
          <w:lang w:eastAsia="bg-BG"/>
        </w:rPr>
        <w:tab/>
      </w:r>
    </w:p>
    <w:sectPr w:rsidR="00B45F6A" w:rsidRPr="00490D66" w:rsidSect="00C408C5">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11E" w:rsidRDefault="006C611E" w:rsidP="001F01BE">
      <w:pPr>
        <w:spacing w:after="0" w:line="240" w:lineRule="auto"/>
      </w:pPr>
      <w:r>
        <w:separator/>
      </w:r>
    </w:p>
  </w:endnote>
  <w:endnote w:type="continuationSeparator" w:id="0">
    <w:p w:rsidR="006C611E" w:rsidRDefault="006C611E" w:rsidP="001F0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tura Bk">
    <w:altName w:val="Century Gothic"/>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F6A" w:rsidRDefault="00B45F6A">
    <w:pPr>
      <w:pStyle w:val="Footer"/>
      <w:jc w:val="right"/>
    </w:pPr>
    <w:r>
      <w:fldChar w:fldCharType="begin"/>
    </w:r>
    <w:r>
      <w:instrText xml:space="preserve"> PAGE   \* MERGEFORMAT </w:instrText>
    </w:r>
    <w:r>
      <w:fldChar w:fldCharType="separate"/>
    </w:r>
    <w:r w:rsidR="006B557A">
      <w:rPr>
        <w:noProof/>
      </w:rPr>
      <w:t>2</w:t>
    </w:r>
    <w:r>
      <w:rPr>
        <w:noProof/>
      </w:rPr>
      <w:fldChar w:fldCharType="end"/>
    </w:r>
  </w:p>
  <w:p w:rsidR="00B45F6A" w:rsidRDefault="00B45F6A" w:rsidP="00C408C5">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F6A" w:rsidRDefault="00B45F6A">
    <w:pPr>
      <w:pStyle w:val="Footer"/>
      <w:jc w:val="right"/>
    </w:pPr>
    <w:r>
      <w:fldChar w:fldCharType="begin"/>
    </w:r>
    <w:r>
      <w:instrText xml:space="preserve"> PAGE   \* MERGEFORMAT </w:instrText>
    </w:r>
    <w:r>
      <w:fldChar w:fldCharType="separate"/>
    </w:r>
    <w:r w:rsidR="006B557A">
      <w:rPr>
        <w:noProof/>
      </w:rPr>
      <w:t>5</w:t>
    </w:r>
    <w:r>
      <w:rPr>
        <w:noProof/>
      </w:rPr>
      <w:fldChar w:fldCharType="end"/>
    </w:r>
  </w:p>
  <w:p w:rsidR="00B45F6A" w:rsidRDefault="00B45F6A" w:rsidP="00C408C5">
    <w:pPr>
      <w:pStyle w:val="Foote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876" w:rsidRDefault="00941876">
    <w:pPr>
      <w:pStyle w:val="Footer"/>
      <w:jc w:val="right"/>
    </w:pPr>
    <w:r>
      <w:fldChar w:fldCharType="begin"/>
    </w:r>
    <w:r>
      <w:instrText xml:space="preserve"> PAGE   \* MERGEFORMAT </w:instrText>
    </w:r>
    <w:r>
      <w:fldChar w:fldCharType="separate"/>
    </w:r>
    <w:r w:rsidR="006B557A">
      <w:rPr>
        <w:noProof/>
      </w:rPr>
      <w:t>6</w:t>
    </w:r>
    <w:r>
      <w:rPr>
        <w:noProof/>
      </w:rPr>
      <w:fldChar w:fldCharType="end"/>
    </w:r>
  </w:p>
  <w:p w:rsidR="00941876" w:rsidRDefault="00941876" w:rsidP="00C408C5">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11E" w:rsidRDefault="006C611E" w:rsidP="001F01BE">
      <w:pPr>
        <w:spacing w:after="0" w:line="240" w:lineRule="auto"/>
      </w:pPr>
      <w:r>
        <w:separator/>
      </w:r>
    </w:p>
  </w:footnote>
  <w:footnote w:type="continuationSeparator" w:id="0">
    <w:p w:rsidR="006C611E" w:rsidRDefault="006C611E" w:rsidP="001F0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495" w:type="pct"/>
      <w:tblBorders>
        <w:bottom w:val="single" w:sz="18" w:space="0" w:color="E6B91E"/>
      </w:tblBorders>
      <w:tblLook w:val="04A0" w:firstRow="1" w:lastRow="0" w:firstColumn="1" w:lastColumn="0" w:noHBand="0" w:noVBand="1"/>
    </w:tblPr>
    <w:tblGrid>
      <w:gridCol w:w="4630"/>
      <w:gridCol w:w="4739"/>
      <w:gridCol w:w="4230"/>
    </w:tblGrid>
    <w:tr w:rsidR="00B45F6A" w:rsidRPr="001E0C40" w:rsidTr="001E0C40">
      <w:trPr>
        <w:cantSplit/>
        <w:trHeight w:hRule="exact" w:val="864"/>
      </w:trPr>
      <w:tc>
        <w:tcPr>
          <w:tcW w:w="5279" w:type="dxa"/>
          <w:shd w:val="clear" w:color="auto" w:fill="auto"/>
          <w:vAlign w:val="center"/>
        </w:tcPr>
        <w:p w:rsidR="00B45F6A" w:rsidRPr="001E0C40" w:rsidRDefault="006B557A" w:rsidP="001E0C40">
          <w:pPr>
            <w:pStyle w:val="Header"/>
            <w:tabs>
              <w:tab w:val="clear" w:pos="9026"/>
              <w:tab w:val="right" w:pos="8222"/>
            </w:tabs>
            <w:ind w:right="1134"/>
          </w:pPr>
          <w:r w:rsidRPr="00773CFE">
            <w:rPr>
              <w:noProof/>
              <w:lang w:eastAsia="bg-BG"/>
            </w:rPr>
            <w:drawing>
              <wp:inline distT="0" distB="0" distL="0" distR="0">
                <wp:extent cx="476885" cy="39878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398780"/>
                        </a:xfrm>
                        <a:prstGeom prst="rect">
                          <a:avLst/>
                        </a:prstGeom>
                        <a:noFill/>
                        <a:ln>
                          <a:noFill/>
                        </a:ln>
                      </pic:spPr>
                    </pic:pic>
                  </a:graphicData>
                </a:graphic>
              </wp:inline>
            </w:drawing>
          </w:r>
        </w:p>
      </w:tc>
      <w:tc>
        <w:tcPr>
          <w:tcW w:w="5259" w:type="dxa"/>
          <w:shd w:val="clear" w:color="auto" w:fill="auto"/>
          <w:vAlign w:val="center"/>
        </w:tcPr>
        <w:p w:rsidR="00B45F6A" w:rsidRPr="001E0C40" w:rsidRDefault="00B45F6A" w:rsidP="001E0C40">
          <w:pPr>
            <w:pStyle w:val="Header"/>
            <w:tabs>
              <w:tab w:val="clear" w:pos="9026"/>
              <w:tab w:val="right" w:pos="8222"/>
            </w:tabs>
            <w:ind w:left="-28" w:right="1134"/>
          </w:pPr>
          <w:r w:rsidRPr="001E0C40">
            <w:t xml:space="preserve">Ежедневен бюлетин за </w:t>
          </w:r>
        </w:p>
        <w:p w:rsidR="00B45F6A" w:rsidRPr="001E0C40" w:rsidRDefault="00B45F6A" w:rsidP="001E0C40">
          <w:pPr>
            <w:pStyle w:val="Header"/>
            <w:tabs>
              <w:tab w:val="clear" w:pos="9026"/>
              <w:tab w:val="right" w:pos="8222"/>
            </w:tabs>
            <w:ind w:left="-28" w:right="1134"/>
            <w:rPr>
              <w:lang w:val="en-US"/>
            </w:rPr>
          </w:pPr>
          <w:r w:rsidRPr="001E0C40">
            <w:t>състоянието на водите</w:t>
          </w:r>
        </w:p>
      </w:tc>
      <w:tc>
        <w:tcPr>
          <w:tcW w:w="5259" w:type="dxa"/>
          <w:shd w:val="clear" w:color="auto" w:fill="auto"/>
          <w:vAlign w:val="center"/>
        </w:tcPr>
        <w:p w:rsidR="00B45F6A" w:rsidRPr="001E0C40" w:rsidRDefault="00B45F6A" w:rsidP="001E0C40">
          <w:pPr>
            <w:pStyle w:val="Header"/>
            <w:tabs>
              <w:tab w:val="clear" w:pos="9026"/>
              <w:tab w:val="right" w:pos="8222"/>
            </w:tabs>
            <w:ind w:right="1134"/>
            <w:rPr>
              <w:lang w:val="en-US"/>
            </w:rPr>
          </w:pPr>
        </w:p>
      </w:tc>
    </w:tr>
  </w:tbl>
  <w:p w:rsidR="00B45F6A" w:rsidRDefault="00B45F6A" w:rsidP="00CC21DE">
    <w:pPr>
      <w:pStyle w:val="Header"/>
      <w:tabs>
        <w:tab w:val="clear" w:pos="4513"/>
        <w:tab w:val="clear" w:pos="9026"/>
        <w:tab w:val="left" w:pos="413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082" w:type="pct"/>
      <w:tblBorders>
        <w:bottom w:val="single" w:sz="18" w:space="0" w:color="E6B91E"/>
      </w:tblBorders>
      <w:tblLook w:val="04A0" w:firstRow="1" w:lastRow="0" w:firstColumn="1" w:lastColumn="0" w:noHBand="0" w:noVBand="1"/>
    </w:tblPr>
    <w:tblGrid>
      <w:gridCol w:w="7338"/>
      <w:gridCol w:w="8754"/>
      <w:gridCol w:w="8754"/>
    </w:tblGrid>
    <w:tr w:rsidR="00B45F6A" w:rsidRPr="001E0C40" w:rsidTr="009F7681">
      <w:trPr>
        <w:cantSplit/>
        <w:trHeight w:hRule="exact" w:val="864"/>
      </w:trPr>
      <w:tc>
        <w:tcPr>
          <w:tcW w:w="7338" w:type="dxa"/>
          <w:shd w:val="clear" w:color="auto" w:fill="auto"/>
          <w:vAlign w:val="center"/>
        </w:tcPr>
        <w:p w:rsidR="00B45F6A" w:rsidRPr="001E0C40" w:rsidRDefault="006B557A" w:rsidP="001E0C40">
          <w:pPr>
            <w:pStyle w:val="Header"/>
            <w:tabs>
              <w:tab w:val="clear" w:pos="9026"/>
              <w:tab w:val="right" w:pos="8222"/>
            </w:tabs>
            <w:ind w:right="1134"/>
          </w:pPr>
          <w:r w:rsidRPr="00773CFE">
            <w:rPr>
              <w:noProof/>
              <w:lang w:eastAsia="bg-BG"/>
            </w:rPr>
            <w:drawing>
              <wp:inline distT="0" distB="0" distL="0" distR="0">
                <wp:extent cx="476885" cy="398780"/>
                <wp:effectExtent l="0" t="0" r="0"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398780"/>
                        </a:xfrm>
                        <a:prstGeom prst="rect">
                          <a:avLst/>
                        </a:prstGeom>
                        <a:noFill/>
                        <a:ln>
                          <a:noFill/>
                        </a:ln>
                      </pic:spPr>
                    </pic:pic>
                  </a:graphicData>
                </a:graphic>
              </wp:inline>
            </w:drawing>
          </w:r>
        </w:p>
      </w:tc>
      <w:tc>
        <w:tcPr>
          <w:tcW w:w="8754" w:type="dxa"/>
          <w:shd w:val="clear" w:color="auto" w:fill="auto"/>
          <w:vAlign w:val="center"/>
        </w:tcPr>
        <w:p w:rsidR="00B45F6A" w:rsidRPr="001E0C40" w:rsidRDefault="00B45F6A" w:rsidP="001E0C40">
          <w:pPr>
            <w:pStyle w:val="Header"/>
            <w:tabs>
              <w:tab w:val="clear" w:pos="9026"/>
              <w:tab w:val="right" w:pos="8222"/>
            </w:tabs>
            <w:ind w:left="-28" w:right="1134"/>
          </w:pPr>
          <w:r w:rsidRPr="001E0C40">
            <w:t xml:space="preserve">Ежедневен бюлетин за </w:t>
          </w:r>
        </w:p>
        <w:p w:rsidR="00B45F6A" w:rsidRPr="001E0C40" w:rsidRDefault="00B45F6A" w:rsidP="001E0C40">
          <w:pPr>
            <w:pStyle w:val="Header"/>
            <w:tabs>
              <w:tab w:val="clear" w:pos="9026"/>
              <w:tab w:val="right" w:pos="8222"/>
            </w:tabs>
            <w:ind w:left="-28" w:right="1134"/>
            <w:rPr>
              <w:lang w:val="en-US"/>
            </w:rPr>
          </w:pPr>
          <w:r w:rsidRPr="001E0C40">
            <w:t>състоянието на водите</w:t>
          </w:r>
        </w:p>
      </w:tc>
      <w:tc>
        <w:tcPr>
          <w:tcW w:w="8754" w:type="dxa"/>
          <w:shd w:val="clear" w:color="auto" w:fill="auto"/>
          <w:vAlign w:val="center"/>
        </w:tcPr>
        <w:p w:rsidR="00B45F6A" w:rsidRPr="001E0C40" w:rsidRDefault="00B45F6A" w:rsidP="001E0C40">
          <w:pPr>
            <w:pStyle w:val="Header"/>
            <w:tabs>
              <w:tab w:val="clear" w:pos="9026"/>
              <w:tab w:val="right" w:pos="8222"/>
            </w:tabs>
            <w:ind w:right="1134"/>
            <w:rPr>
              <w:lang w:val="en-US"/>
            </w:rPr>
          </w:pPr>
        </w:p>
      </w:tc>
    </w:tr>
  </w:tbl>
  <w:p w:rsidR="00B45F6A" w:rsidRDefault="00B45F6A" w:rsidP="00CC21DE">
    <w:pPr>
      <w:pStyle w:val="Header"/>
      <w:tabs>
        <w:tab w:val="clear" w:pos="4513"/>
        <w:tab w:val="clear" w:pos="9026"/>
        <w:tab w:val="left" w:pos="413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082" w:type="pct"/>
      <w:tblBorders>
        <w:bottom w:val="single" w:sz="18" w:space="0" w:color="E6B91E"/>
      </w:tblBorders>
      <w:tblLook w:val="04A0" w:firstRow="1" w:lastRow="0" w:firstColumn="1" w:lastColumn="0" w:noHBand="0" w:noVBand="1"/>
    </w:tblPr>
    <w:tblGrid>
      <w:gridCol w:w="4247"/>
      <w:gridCol w:w="5189"/>
      <w:gridCol w:w="3720"/>
    </w:tblGrid>
    <w:tr w:rsidR="00941876" w:rsidRPr="001E0C40" w:rsidTr="009F7681">
      <w:trPr>
        <w:cantSplit/>
        <w:trHeight w:hRule="exact" w:val="864"/>
      </w:trPr>
      <w:tc>
        <w:tcPr>
          <w:tcW w:w="7338" w:type="dxa"/>
          <w:shd w:val="clear" w:color="auto" w:fill="auto"/>
          <w:vAlign w:val="center"/>
        </w:tcPr>
        <w:p w:rsidR="00941876" w:rsidRPr="001E0C40" w:rsidRDefault="006B557A" w:rsidP="001E0C40">
          <w:pPr>
            <w:pStyle w:val="Header"/>
            <w:tabs>
              <w:tab w:val="clear" w:pos="9026"/>
              <w:tab w:val="right" w:pos="8222"/>
            </w:tabs>
            <w:ind w:right="1134"/>
          </w:pPr>
          <w:r w:rsidRPr="00773CFE">
            <w:rPr>
              <w:noProof/>
              <w:lang w:eastAsia="bg-BG"/>
            </w:rPr>
            <w:drawing>
              <wp:inline distT="0" distB="0" distL="0" distR="0">
                <wp:extent cx="476885" cy="398780"/>
                <wp:effectExtent l="0" t="0" r="0" b="0"/>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398780"/>
                        </a:xfrm>
                        <a:prstGeom prst="rect">
                          <a:avLst/>
                        </a:prstGeom>
                        <a:noFill/>
                        <a:ln>
                          <a:noFill/>
                        </a:ln>
                      </pic:spPr>
                    </pic:pic>
                  </a:graphicData>
                </a:graphic>
              </wp:inline>
            </w:drawing>
          </w:r>
        </w:p>
      </w:tc>
      <w:tc>
        <w:tcPr>
          <w:tcW w:w="8754" w:type="dxa"/>
          <w:shd w:val="clear" w:color="auto" w:fill="auto"/>
          <w:vAlign w:val="center"/>
        </w:tcPr>
        <w:p w:rsidR="00941876" w:rsidRPr="001E0C40" w:rsidRDefault="00941876" w:rsidP="001E0C40">
          <w:pPr>
            <w:pStyle w:val="Header"/>
            <w:tabs>
              <w:tab w:val="clear" w:pos="9026"/>
              <w:tab w:val="right" w:pos="8222"/>
            </w:tabs>
            <w:ind w:left="-28" w:right="1134"/>
          </w:pPr>
          <w:r w:rsidRPr="001E0C40">
            <w:t xml:space="preserve">Ежедневен бюлетин за </w:t>
          </w:r>
        </w:p>
        <w:p w:rsidR="00941876" w:rsidRPr="001E0C40" w:rsidRDefault="00941876" w:rsidP="001E0C40">
          <w:pPr>
            <w:pStyle w:val="Header"/>
            <w:tabs>
              <w:tab w:val="clear" w:pos="9026"/>
              <w:tab w:val="right" w:pos="8222"/>
            </w:tabs>
            <w:ind w:left="-28" w:right="1134"/>
            <w:rPr>
              <w:lang w:val="en-US"/>
            </w:rPr>
          </w:pPr>
          <w:r w:rsidRPr="001E0C40">
            <w:t>състоянието на водите</w:t>
          </w:r>
        </w:p>
      </w:tc>
      <w:tc>
        <w:tcPr>
          <w:tcW w:w="8754" w:type="dxa"/>
          <w:shd w:val="clear" w:color="auto" w:fill="auto"/>
          <w:vAlign w:val="center"/>
        </w:tcPr>
        <w:p w:rsidR="00941876" w:rsidRPr="001E0C40" w:rsidRDefault="00941876" w:rsidP="001E0C40">
          <w:pPr>
            <w:pStyle w:val="Header"/>
            <w:tabs>
              <w:tab w:val="clear" w:pos="9026"/>
              <w:tab w:val="right" w:pos="8222"/>
            </w:tabs>
            <w:ind w:right="1134"/>
            <w:rPr>
              <w:lang w:val="en-US"/>
            </w:rPr>
          </w:pPr>
        </w:p>
      </w:tc>
    </w:tr>
  </w:tbl>
  <w:p w:rsidR="00941876" w:rsidRDefault="00941876" w:rsidP="00CC21DE">
    <w:pPr>
      <w:pStyle w:val="Header"/>
      <w:tabs>
        <w:tab w:val="clear" w:pos="4513"/>
        <w:tab w:val="clear" w:pos="9026"/>
        <w:tab w:val="left" w:pos="413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C70DD"/>
    <w:multiLevelType w:val="hybridMultilevel"/>
    <w:tmpl w:val="3D88FB4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3C9271FE"/>
    <w:multiLevelType w:val="hybridMultilevel"/>
    <w:tmpl w:val="C52475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300824"/>
    <w:multiLevelType w:val="hybridMultilevel"/>
    <w:tmpl w:val="FB4E6DDC"/>
    <w:lvl w:ilvl="0" w:tplc="04020001">
      <w:start w:val="1"/>
      <w:numFmt w:val="bullet"/>
      <w:lvlText w:val=""/>
      <w:lvlJc w:val="left"/>
      <w:pPr>
        <w:tabs>
          <w:tab w:val="num" w:pos="4897"/>
        </w:tabs>
        <w:ind w:left="4897" w:hanging="360"/>
      </w:pPr>
      <w:rPr>
        <w:rFonts w:ascii="Symbol" w:hAnsi="Symbol" w:hint="default"/>
      </w:rPr>
    </w:lvl>
    <w:lvl w:ilvl="1" w:tplc="BDDEA5B8">
      <w:start w:val="1"/>
      <w:numFmt w:val="bullet"/>
      <w:lvlText w:val=""/>
      <w:lvlJc w:val="left"/>
      <w:pPr>
        <w:tabs>
          <w:tab w:val="num" w:pos="5835"/>
        </w:tabs>
        <w:ind w:left="5835" w:hanging="360"/>
      </w:pPr>
      <w:rPr>
        <w:rFonts w:ascii="Symbol" w:hAnsi="Symbol" w:hint="default"/>
        <w:color w:val="auto"/>
      </w:rPr>
    </w:lvl>
    <w:lvl w:ilvl="2" w:tplc="04020005">
      <w:start w:val="1"/>
      <w:numFmt w:val="bullet"/>
      <w:lvlText w:val=""/>
      <w:lvlJc w:val="left"/>
      <w:pPr>
        <w:ind w:left="6555" w:hanging="360"/>
      </w:pPr>
      <w:rPr>
        <w:rFonts w:ascii="Wingdings" w:hAnsi="Wingdings" w:hint="default"/>
      </w:rPr>
    </w:lvl>
    <w:lvl w:ilvl="3" w:tplc="04020001">
      <w:start w:val="1"/>
      <w:numFmt w:val="bullet"/>
      <w:lvlText w:val=""/>
      <w:lvlJc w:val="left"/>
      <w:pPr>
        <w:ind w:left="7275" w:hanging="360"/>
      </w:pPr>
      <w:rPr>
        <w:rFonts w:ascii="Symbol" w:hAnsi="Symbol" w:hint="default"/>
      </w:rPr>
    </w:lvl>
    <w:lvl w:ilvl="4" w:tplc="04020003">
      <w:start w:val="1"/>
      <w:numFmt w:val="bullet"/>
      <w:lvlText w:val="o"/>
      <w:lvlJc w:val="left"/>
      <w:pPr>
        <w:ind w:left="7995" w:hanging="360"/>
      </w:pPr>
      <w:rPr>
        <w:rFonts w:ascii="Courier New" w:hAnsi="Courier New" w:cs="Courier New" w:hint="default"/>
      </w:rPr>
    </w:lvl>
    <w:lvl w:ilvl="5" w:tplc="04020005">
      <w:start w:val="1"/>
      <w:numFmt w:val="bullet"/>
      <w:lvlText w:val=""/>
      <w:lvlJc w:val="left"/>
      <w:pPr>
        <w:ind w:left="8715" w:hanging="360"/>
      </w:pPr>
      <w:rPr>
        <w:rFonts w:ascii="Wingdings" w:hAnsi="Wingdings" w:hint="default"/>
      </w:rPr>
    </w:lvl>
    <w:lvl w:ilvl="6" w:tplc="04020001">
      <w:start w:val="1"/>
      <w:numFmt w:val="bullet"/>
      <w:lvlText w:val=""/>
      <w:lvlJc w:val="left"/>
      <w:pPr>
        <w:ind w:left="9435" w:hanging="360"/>
      </w:pPr>
      <w:rPr>
        <w:rFonts w:ascii="Symbol" w:hAnsi="Symbol" w:hint="default"/>
      </w:rPr>
    </w:lvl>
    <w:lvl w:ilvl="7" w:tplc="04020003">
      <w:start w:val="1"/>
      <w:numFmt w:val="bullet"/>
      <w:lvlText w:val="o"/>
      <w:lvlJc w:val="left"/>
      <w:pPr>
        <w:ind w:left="10155" w:hanging="360"/>
      </w:pPr>
      <w:rPr>
        <w:rFonts w:ascii="Courier New" w:hAnsi="Courier New" w:cs="Courier New" w:hint="default"/>
      </w:rPr>
    </w:lvl>
    <w:lvl w:ilvl="8" w:tplc="04020005">
      <w:start w:val="1"/>
      <w:numFmt w:val="bullet"/>
      <w:lvlText w:val=""/>
      <w:lvlJc w:val="left"/>
      <w:pPr>
        <w:ind w:left="10875" w:hanging="360"/>
      </w:pPr>
      <w:rPr>
        <w:rFonts w:ascii="Wingdings" w:hAnsi="Wingdings" w:hint="default"/>
      </w:rPr>
    </w:lvl>
  </w:abstractNum>
  <w:abstractNum w:abstractNumId="3" w15:restartNumberingAfterBreak="0">
    <w:nsid w:val="49632A24"/>
    <w:multiLevelType w:val="hybridMultilevel"/>
    <w:tmpl w:val="A0C6473C"/>
    <w:lvl w:ilvl="0" w:tplc="3F9CACD4">
      <w:start w:val="1"/>
      <w:numFmt w:val="bullet"/>
      <w:lvlText w:val=""/>
      <w:lvlJc w:val="left"/>
      <w:pPr>
        <w:ind w:left="360" w:hanging="360"/>
      </w:pPr>
      <w:rPr>
        <w:rFonts w:ascii="Wingdings" w:hAnsi="Wingdings" w:hint="default"/>
        <w:color w:val="auto"/>
      </w:rPr>
    </w:lvl>
    <w:lvl w:ilvl="1" w:tplc="04020001">
      <w:start w:val="1"/>
      <w:numFmt w:val="bullet"/>
      <w:lvlText w:val=""/>
      <w:lvlJc w:val="left"/>
      <w:pPr>
        <w:tabs>
          <w:tab w:val="num" w:pos="2007"/>
        </w:tabs>
        <w:ind w:left="2007" w:hanging="360"/>
      </w:pPr>
      <w:rPr>
        <w:rFonts w:ascii="Symbol" w:hAnsi="Symbol"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4" w15:restartNumberingAfterBreak="0">
    <w:nsid w:val="4E0F5905"/>
    <w:multiLevelType w:val="hybridMultilevel"/>
    <w:tmpl w:val="C85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942F3"/>
    <w:multiLevelType w:val="hybridMultilevel"/>
    <w:tmpl w:val="FBD80F10"/>
    <w:lvl w:ilvl="0" w:tplc="04020001">
      <w:start w:val="1"/>
      <w:numFmt w:val="bullet"/>
      <w:lvlText w:val=""/>
      <w:lvlJc w:val="left"/>
      <w:pPr>
        <w:tabs>
          <w:tab w:val="num" w:pos="1421"/>
        </w:tabs>
        <w:ind w:left="1421" w:hanging="360"/>
      </w:pPr>
      <w:rPr>
        <w:rFonts w:ascii="Symbol" w:hAnsi="Symbol" w:hint="default"/>
      </w:rPr>
    </w:lvl>
    <w:lvl w:ilvl="1" w:tplc="04020003">
      <w:start w:val="1"/>
      <w:numFmt w:val="bullet"/>
      <w:lvlText w:val="o"/>
      <w:lvlJc w:val="left"/>
      <w:pPr>
        <w:ind w:left="2141" w:hanging="360"/>
      </w:pPr>
      <w:rPr>
        <w:rFonts w:ascii="Courier New" w:hAnsi="Courier New" w:hint="default"/>
      </w:rPr>
    </w:lvl>
    <w:lvl w:ilvl="2" w:tplc="04020005">
      <w:start w:val="1"/>
      <w:numFmt w:val="bullet"/>
      <w:lvlText w:val=""/>
      <w:lvlJc w:val="left"/>
      <w:pPr>
        <w:ind w:left="2861" w:hanging="360"/>
      </w:pPr>
      <w:rPr>
        <w:rFonts w:ascii="Wingdings" w:hAnsi="Wingdings" w:hint="default"/>
      </w:rPr>
    </w:lvl>
    <w:lvl w:ilvl="3" w:tplc="04020001">
      <w:start w:val="1"/>
      <w:numFmt w:val="bullet"/>
      <w:lvlText w:val=""/>
      <w:lvlJc w:val="left"/>
      <w:pPr>
        <w:ind w:left="3581" w:hanging="360"/>
      </w:pPr>
      <w:rPr>
        <w:rFonts w:ascii="Symbol" w:hAnsi="Symbol" w:hint="default"/>
      </w:rPr>
    </w:lvl>
    <w:lvl w:ilvl="4" w:tplc="04020003">
      <w:start w:val="1"/>
      <w:numFmt w:val="bullet"/>
      <w:lvlText w:val="o"/>
      <w:lvlJc w:val="left"/>
      <w:pPr>
        <w:ind w:left="4301" w:hanging="360"/>
      </w:pPr>
      <w:rPr>
        <w:rFonts w:ascii="Courier New" w:hAnsi="Courier New" w:hint="default"/>
      </w:rPr>
    </w:lvl>
    <w:lvl w:ilvl="5" w:tplc="04020005">
      <w:start w:val="1"/>
      <w:numFmt w:val="bullet"/>
      <w:lvlText w:val=""/>
      <w:lvlJc w:val="left"/>
      <w:pPr>
        <w:ind w:left="5021" w:hanging="360"/>
      </w:pPr>
      <w:rPr>
        <w:rFonts w:ascii="Wingdings" w:hAnsi="Wingdings" w:hint="default"/>
      </w:rPr>
    </w:lvl>
    <w:lvl w:ilvl="6" w:tplc="04020001">
      <w:start w:val="1"/>
      <w:numFmt w:val="bullet"/>
      <w:lvlText w:val=""/>
      <w:lvlJc w:val="left"/>
      <w:pPr>
        <w:ind w:left="5741" w:hanging="360"/>
      </w:pPr>
      <w:rPr>
        <w:rFonts w:ascii="Symbol" w:hAnsi="Symbol" w:hint="default"/>
      </w:rPr>
    </w:lvl>
    <w:lvl w:ilvl="7" w:tplc="04020003">
      <w:start w:val="1"/>
      <w:numFmt w:val="bullet"/>
      <w:lvlText w:val="o"/>
      <w:lvlJc w:val="left"/>
      <w:pPr>
        <w:ind w:left="6461" w:hanging="360"/>
      </w:pPr>
      <w:rPr>
        <w:rFonts w:ascii="Courier New" w:hAnsi="Courier New" w:hint="default"/>
      </w:rPr>
    </w:lvl>
    <w:lvl w:ilvl="8" w:tplc="04020005">
      <w:start w:val="1"/>
      <w:numFmt w:val="bullet"/>
      <w:lvlText w:val=""/>
      <w:lvlJc w:val="left"/>
      <w:pPr>
        <w:ind w:left="7181"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1"/>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1BE"/>
    <w:rsid w:val="000037E5"/>
    <w:rsid w:val="000038A5"/>
    <w:rsid w:val="00003BB1"/>
    <w:rsid w:val="000048D8"/>
    <w:rsid w:val="000100DF"/>
    <w:rsid w:val="00011ACD"/>
    <w:rsid w:val="00011C13"/>
    <w:rsid w:val="00013116"/>
    <w:rsid w:val="00013B97"/>
    <w:rsid w:val="00014CEF"/>
    <w:rsid w:val="0001514D"/>
    <w:rsid w:val="000159BA"/>
    <w:rsid w:val="000164E6"/>
    <w:rsid w:val="000202BB"/>
    <w:rsid w:val="000222AA"/>
    <w:rsid w:val="00022A80"/>
    <w:rsid w:val="00022CAE"/>
    <w:rsid w:val="00022FB3"/>
    <w:rsid w:val="000243B9"/>
    <w:rsid w:val="000264F3"/>
    <w:rsid w:val="00030690"/>
    <w:rsid w:val="00036C21"/>
    <w:rsid w:val="00040FCB"/>
    <w:rsid w:val="000410F3"/>
    <w:rsid w:val="000429ED"/>
    <w:rsid w:val="00043D2D"/>
    <w:rsid w:val="000441F0"/>
    <w:rsid w:val="00044321"/>
    <w:rsid w:val="00044786"/>
    <w:rsid w:val="000448BA"/>
    <w:rsid w:val="00045F3B"/>
    <w:rsid w:val="00045F6A"/>
    <w:rsid w:val="0004617A"/>
    <w:rsid w:val="000465FC"/>
    <w:rsid w:val="00046E65"/>
    <w:rsid w:val="00046F27"/>
    <w:rsid w:val="00050CE9"/>
    <w:rsid w:val="000514B1"/>
    <w:rsid w:val="000518F7"/>
    <w:rsid w:val="00051C79"/>
    <w:rsid w:val="00052600"/>
    <w:rsid w:val="00054137"/>
    <w:rsid w:val="000543A8"/>
    <w:rsid w:val="00054523"/>
    <w:rsid w:val="0005495A"/>
    <w:rsid w:val="00054F49"/>
    <w:rsid w:val="00055D27"/>
    <w:rsid w:val="00056B1F"/>
    <w:rsid w:val="0005721D"/>
    <w:rsid w:val="0005729F"/>
    <w:rsid w:val="00061016"/>
    <w:rsid w:val="00062090"/>
    <w:rsid w:val="0006269F"/>
    <w:rsid w:val="00066791"/>
    <w:rsid w:val="00067B12"/>
    <w:rsid w:val="00071B88"/>
    <w:rsid w:val="000723E1"/>
    <w:rsid w:val="00072A8A"/>
    <w:rsid w:val="00073068"/>
    <w:rsid w:val="000738FF"/>
    <w:rsid w:val="00073D5E"/>
    <w:rsid w:val="00073DC9"/>
    <w:rsid w:val="00075BBA"/>
    <w:rsid w:val="00076C3B"/>
    <w:rsid w:val="00077330"/>
    <w:rsid w:val="00080C4E"/>
    <w:rsid w:val="00081532"/>
    <w:rsid w:val="000830F0"/>
    <w:rsid w:val="0008382B"/>
    <w:rsid w:val="00083EE4"/>
    <w:rsid w:val="00083F9D"/>
    <w:rsid w:val="00084F13"/>
    <w:rsid w:val="0008553A"/>
    <w:rsid w:val="00086783"/>
    <w:rsid w:val="00086814"/>
    <w:rsid w:val="0009560C"/>
    <w:rsid w:val="00096211"/>
    <w:rsid w:val="000A0869"/>
    <w:rsid w:val="000A1548"/>
    <w:rsid w:val="000A46BF"/>
    <w:rsid w:val="000A47AA"/>
    <w:rsid w:val="000A4D4D"/>
    <w:rsid w:val="000A5B33"/>
    <w:rsid w:val="000A7EBB"/>
    <w:rsid w:val="000B1F0A"/>
    <w:rsid w:val="000B2689"/>
    <w:rsid w:val="000B5612"/>
    <w:rsid w:val="000B5A91"/>
    <w:rsid w:val="000B6A5D"/>
    <w:rsid w:val="000B721B"/>
    <w:rsid w:val="000C116C"/>
    <w:rsid w:val="000C26C0"/>
    <w:rsid w:val="000C31C8"/>
    <w:rsid w:val="000C3391"/>
    <w:rsid w:val="000C3940"/>
    <w:rsid w:val="000C4465"/>
    <w:rsid w:val="000C4E5F"/>
    <w:rsid w:val="000C5314"/>
    <w:rsid w:val="000C62A5"/>
    <w:rsid w:val="000C6526"/>
    <w:rsid w:val="000D1496"/>
    <w:rsid w:val="000D289A"/>
    <w:rsid w:val="000D2EED"/>
    <w:rsid w:val="000D38EB"/>
    <w:rsid w:val="000D4288"/>
    <w:rsid w:val="000D45BC"/>
    <w:rsid w:val="000D47AE"/>
    <w:rsid w:val="000D4B6B"/>
    <w:rsid w:val="000D4D3B"/>
    <w:rsid w:val="000D5B3B"/>
    <w:rsid w:val="000D6709"/>
    <w:rsid w:val="000D6C68"/>
    <w:rsid w:val="000D7136"/>
    <w:rsid w:val="000D7F2E"/>
    <w:rsid w:val="000E0645"/>
    <w:rsid w:val="000E0667"/>
    <w:rsid w:val="000E0D06"/>
    <w:rsid w:val="000E142C"/>
    <w:rsid w:val="000E1A94"/>
    <w:rsid w:val="000E4397"/>
    <w:rsid w:val="000E6CCB"/>
    <w:rsid w:val="000E6F63"/>
    <w:rsid w:val="000E798E"/>
    <w:rsid w:val="000E7FBD"/>
    <w:rsid w:val="000F2F0B"/>
    <w:rsid w:val="000F3B46"/>
    <w:rsid w:val="000F4FF8"/>
    <w:rsid w:val="000F5F4F"/>
    <w:rsid w:val="000F79FD"/>
    <w:rsid w:val="00101234"/>
    <w:rsid w:val="00102323"/>
    <w:rsid w:val="00104616"/>
    <w:rsid w:val="0010585C"/>
    <w:rsid w:val="00105AB6"/>
    <w:rsid w:val="00106A2B"/>
    <w:rsid w:val="00106E6D"/>
    <w:rsid w:val="00107254"/>
    <w:rsid w:val="0011058F"/>
    <w:rsid w:val="0011203E"/>
    <w:rsid w:val="0011338A"/>
    <w:rsid w:val="00113CD4"/>
    <w:rsid w:val="00113FBC"/>
    <w:rsid w:val="00113FCD"/>
    <w:rsid w:val="00120BF8"/>
    <w:rsid w:val="001212B8"/>
    <w:rsid w:val="00122D7E"/>
    <w:rsid w:val="00126101"/>
    <w:rsid w:val="00126B29"/>
    <w:rsid w:val="00126D7B"/>
    <w:rsid w:val="00127F30"/>
    <w:rsid w:val="0013019C"/>
    <w:rsid w:val="001310CD"/>
    <w:rsid w:val="0013116D"/>
    <w:rsid w:val="00131AA7"/>
    <w:rsid w:val="0013522E"/>
    <w:rsid w:val="0014094A"/>
    <w:rsid w:val="0014337D"/>
    <w:rsid w:val="001435AA"/>
    <w:rsid w:val="00146681"/>
    <w:rsid w:val="00146F50"/>
    <w:rsid w:val="00147A32"/>
    <w:rsid w:val="001521CA"/>
    <w:rsid w:val="00152416"/>
    <w:rsid w:val="00152AAF"/>
    <w:rsid w:val="001545D6"/>
    <w:rsid w:val="0015474E"/>
    <w:rsid w:val="001547E1"/>
    <w:rsid w:val="00155BA7"/>
    <w:rsid w:val="00155FA7"/>
    <w:rsid w:val="00156C43"/>
    <w:rsid w:val="00156F82"/>
    <w:rsid w:val="001607BD"/>
    <w:rsid w:val="0016198C"/>
    <w:rsid w:val="00161F95"/>
    <w:rsid w:val="00162886"/>
    <w:rsid w:val="001633CD"/>
    <w:rsid w:val="00163DEA"/>
    <w:rsid w:val="00165B0F"/>
    <w:rsid w:val="001661D2"/>
    <w:rsid w:val="00167983"/>
    <w:rsid w:val="001700BE"/>
    <w:rsid w:val="00171CC9"/>
    <w:rsid w:val="00172768"/>
    <w:rsid w:val="00174961"/>
    <w:rsid w:val="001773A1"/>
    <w:rsid w:val="001774C7"/>
    <w:rsid w:val="0018059E"/>
    <w:rsid w:val="00180D39"/>
    <w:rsid w:val="00180DF0"/>
    <w:rsid w:val="00183663"/>
    <w:rsid w:val="001844FD"/>
    <w:rsid w:val="001848FA"/>
    <w:rsid w:val="00184D73"/>
    <w:rsid w:val="001865D4"/>
    <w:rsid w:val="00187EDA"/>
    <w:rsid w:val="0019032C"/>
    <w:rsid w:val="00190763"/>
    <w:rsid w:val="001922CE"/>
    <w:rsid w:val="001929DA"/>
    <w:rsid w:val="00192B9B"/>
    <w:rsid w:val="00195C43"/>
    <w:rsid w:val="00195EFA"/>
    <w:rsid w:val="00196746"/>
    <w:rsid w:val="00196C85"/>
    <w:rsid w:val="00196FE2"/>
    <w:rsid w:val="001A0457"/>
    <w:rsid w:val="001A080E"/>
    <w:rsid w:val="001A15B5"/>
    <w:rsid w:val="001A18D1"/>
    <w:rsid w:val="001A1A53"/>
    <w:rsid w:val="001A25DB"/>
    <w:rsid w:val="001A50FD"/>
    <w:rsid w:val="001A6E28"/>
    <w:rsid w:val="001B0987"/>
    <w:rsid w:val="001B1396"/>
    <w:rsid w:val="001B13BD"/>
    <w:rsid w:val="001B14B4"/>
    <w:rsid w:val="001B2135"/>
    <w:rsid w:val="001B3E94"/>
    <w:rsid w:val="001B4F87"/>
    <w:rsid w:val="001B53AF"/>
    <w:rsid w:val="001C1B84"/>
    <w:rsid w:val="001C20C3"/>
    <w:rsid w:val="001C2299"/>
    <w:rsid w:val="001C3506"/>
    <w:rsid w:val="001C36DF"/>
    <w:rsid w:val="001C473F"/>
    <w:rsid w:val="001C56AA"/>
    <w:rsid w:val="001C5D19"/>
    <w:rsid w:val="001D0AE1"/>
    <w:rsid w:val="001D17C3"/>
    <w:rsid w:val="001D39CA"/>
    <w:rsid w:val="001D413C"/>
    <w:rsid w:val="001D4812"/>
    <w:rsid w:val="001D5185"/>
    <w:rsid w:val="001D56D4"/>
    <w:rsid w:val="001D57C2"/>
    <w:rsid w:val="001D61CB"/>
    <w:rsid w:val="001E0C40"/>
    <w:rsid w:val="001E2454"/>
    <w:rsid w:val="001E2968"/>
    <w:rsid w:val="001E3D5E"/>
    <w:rsid w:val="001F01BE"/>
    <w:rsid w:val="001F0E74"/>
    <w:rsid w:val="001F1FEA"/>
    <w:rsid w:val="001F37BD"/>
    <w:rsid w:val="001F5122"/>
    <w:rsid w:val="001F5B5B"/>
    <w:rsid w:val="001F5F76"/>
    <w:rsid w:val="001F6865"/>
    <w:rsid w:val="001F6E6C"/>
    <w:rsid w:val="001F78F2"/>
    <w:rsid w:val="001F7D28"/>
    <w:rsid w:val="0020103F"/>
    <w:rsid w:val="00201846"/>
    <w:rsid w:val="00201B75"/>
    <w:rsid w:val="0020237E"/>
    <w:rsid w:val="00202776"/>
    <w:rsid w:val="00203ABC"/>
    <w:rsid w:val="00203D94"/>
    <w:rsid w:val="0020435E"/>
    <w:rsid w:val="00205B89"/>
    <w:rsid w:val="00206848"/>
    <w:rsid w:val="0020712A"/>
    <w:rsid w:val="0021236D"/>
    <w:rsid w:val="0021253E"/>
    <w:rsid w:val="002126A7"/>
    <w:rsid w:val="00212718"/>
    <w:rsid w:val="00213004"/>
    <w:rsid w:val="00213D3B"/>
    <w:rsid w:val="002146C8"/>
    <w:rsid w:val="00214C34"/>
    <w:rsid w:val="00214D8C"/>
    <w:rsid w:val="002161D6"/>
    <w:rsid w:val="002168F1"/>
    <w:rsid w:val="00216A02"/>
    <w:rsid w:val="00216EBB"/>
    <w:rsid w:val="00217D73"/>
    <w:rsid w:val="00217DF9"/>
    <w:rsid w:val="00222C4C"/>
    <w:rsid w:val="00223C44"/>
    <w:rsid w:val="00224303"/>
    <w:rsid w:val="00226F61"/>
    <w:rsid w:val="0022787D"/>
    <w:rsid w:val="00231A45"/>
    <w:rsid w:val="00231B4A"/>
    <w:rsid w:val="00233205"/>
    <w:rsid w:val="00233B6C"/>
    <w:rsid w:val="002340FB"/>
    <w:rsid w:val="00234648"/>
    <w:rsid w:val="002348E7"/>
    <w:rsid w:val="002355F9"/>
    <w:rsid w:val="0023660C"/>
    <w:rsid w:val="00242103"/>
    <w:rsid w:val="00242A5F"/>
    <w:rsid w:val="0024372A"/>
    <w:rsid w:val="00243A35"/>
    <w:rsid w:val="00244211"/>
    <w:rsid w:val="002445FC"/>
    <w:rsid w:val="00245F4E"/>
    <w:rsid w:val="002471A5"/>
    <w:rsid w:val="002475DE"/>
    <w:rsid w:val="0025071C"/>
    <w:rsid w:val="002525E1"/>
    <w:rsid w:val="002602F2"/>
    <w:rsid w:val="0026064E"/>
    <w:rsid w:val="002613E3"/>
    <w:rsid w:val="002616E9"/>
    <w:rsid w:val="00262082"/>
    <w:rsid w:val="00263CD5"/>
    <w:rsid w:val="00264966"/>
    <w:rsid w:val="00265FAF"/>
    <w:rsid w:val="002668CA"/>
    <w:rsid w:val="00266BB1"/>
    <w:rsid w:val="00266DB1"/>
    <w:rsid w:val="00270162"/>
    <w:rsid w:val="00270EFE"/>
    <w:rsid w:val="002724B3"/>
    <w:rsid w:val="00273210"/>
    <w:rsid w:val="00274BEE"/>
    <w:rsid w:val="002765C7"/>
    <w:rsid w:val="00280291"/>
    <w:rsid w:val="00281459"/>
    <w:rsid w:val="002833CD"/>
    <w:rsid w:val="002840DB"/>
    <w:rsid w:val="00284A54"/>
    <w:rsid w:val="00290405"/>
    <w:rsid w:val="00290E28"/>
    <w:rsid w:val="0029135E"/>
    <w:rsid w:val="00291E7D"/>
    <w:rsid w:val="00292F80"/>
    <w:rsid w:val="0029436C"/>
    <w:rsid w:val="00297425"/>
    <w:rsid w:val="002A069B"/>
    <w:rsid w:val="002A229C"/>
    <w:rsid w:val="002A30D7"/>
    <w:rsid w:val="002A336C"/>
    <w:rsid w:val="002A3EC2"/>
    <w:rsid w:val="002A414A"/>
    <w:rsid w:val="002A5BAA"/>
    <w:rsid w:val="002A7BA6"/>
    <w:rsid w:val="002B03D0"/>
    <w:rsid w:val="002B076A"/>
    <w:rsid w:val="002B295E"/>
    <w:rsid w:val="002B2F02"/>
    <w:rsid w:val="002B3A7E"/>
    <w:rsid w:val="002B4A42"/>
    <w:rsid w:val="002B4D82"/>
    <w:rsid w:val="002B662F"/>
    <w:rsid w:val="002B7C36"/>
    <w:rsid w:val="002C0DD7"/>
    <w:rsid w:val="002C24D9"/>
    <w:rsid w:val="002C2745"/>
    <w:rsid w:val="002C4FFB"/>
    <w:rsid w:val="002C5A7D"/>
    <w:rsid w:val="002C5B17"/>
    <w:rsid w:val="002C6414"/>
    <w:rsid w:val="002C6C25"/>
    <w:rsid w:val="002C7D1E"/>
    <w:rsid w:val="002D048C"/>
    <w:rsid w:val="002D0C25"/>
    <w:rsid w:val="002D287A"/>
    <w:rsid w:val="002D3EA8"/>
    <w:rsid w:val="002D4CC7"/>
    <w:rsid w:val="002D5BB3"/>
    <w:rsid w:val="002E0D75"/>
    <w:rsid w:val="002E3437"/>
    <w:rsid w:val="002E3D35"/>
    <w:rsid w:val="002E688E"/>
    <w:rsid w:val="002F1053"/>
    <w:rsid w:val="002F26B3"/>
    <w:rsid w:val="002F47AE"/>
    <w:rsid w:val="002F4D2C"/>
    <w:rsid w:val="002F5F39"/>
    <w:rsid w:val="002F635F"/>
    <w:rsid w:val="002F725D"/>
    <w:rsid w:val="002F7926"/>
    <w:rsid w:val="002F7F25"/>
    <w:rsid w:val="003041DC"/>
    <w:rsid w:val="003045A0"/>
    <w:rsid w:val="00304E71"/>
    <w:rsid w:val="00305BAD"/>
    <w:rsid w:val="003062B7"/>
    <w:rsid w:val="0030692F"/>
    <w:rsid w:val="00307380"/>
    <w:rsid w:val="00310276"/>
    <w:rsid w:val="00310EF1"/>
    <w:rsid w:val="00313392"/>
    <w:rsid w:val="00313665"/>
    <w:rsid w:val="003136FF"/>
    <w:rsid w:val="0031427B"/>
    <w:rsid w:val="00314E06"/>
    <w:rsid w:val="003157BA"/>
    <w:rsid w:val="003158F2"/>
    <w:rsid w:val="00317506"/>
    <w:rsid w:val="003179A4"/>
    <w:rsid w:val="003215F0"/>
    <w:rsid w:val="0032230B"/>
    <w:rsid w:val="00322BFB"/>
    <w:rsid w:val="00322C54"/>
    <w:rsid w:val="00331DBA"/>
    <w:rsid w:val="00332445"/>
    <w:rsid w:val="00332C0B"/>
    <w:rsid w:val="003350FB"/>
    <w:rsid w:val="00335E68"/>
    <w:rsid w:val="003403A7"/>
    <w:rsid w:val="003406BC"/>
    <w:rsid w:val="003409E6"/>
    <w:rsid w:val="00341606"/>
    <w:rsid w:val="00341B7B"/>
    <w:rsid w:val="00342FA7"/>
    <w:rsid w:val="0034310A"/>
    <w:rsid w:val="00343B96"/>
    <w:rsid w:val="00343F5B"/>
    <w:rsid w:val="00345AF9"/>
    <w:rsid w:val="003462B5"/>
    <w:rsid w:val="003501A7"/>
    <w:rsid w:val="00352851"/>
    <w:rsid w:val="00354465"/>
    <w:rsid w:val="00354878"/>
    <w:rsid w:val="00354CDF"/>
    <w:rsid w:val="00354E3A"/>
    <w:rsid w:val="003573D1"/>
    <w:rsid w:val="003605AC"/>
    <w:rsid w:val="00362E1C"/>
    <w:rsid w:val="00363037"/>
    <w:rsid w:val="00363072"/>
    <w:rsid w:val="003643D6"/>
    <w:rsid w:val="00364448"/>
    <w:rsid w:val="003645E6"/>
    <w:rsid w:val="0036495F"/>
    <w:rsid w:val="00364F57"/>
    <w:rsid w:val="00365CB3"/>
    <w:rsid w:val="00365DCD"/>
    <w:rsid w:val="00366B11"/>
    <w:rsid w:val="00366C5B"/>
    <w:rsid w:val="00367022"/>
    <w:rsid w:val="00367597"/>
    <w:rsid w:val="003735E5"/>
    <w:rsid w:val="00373DA9"/>
    <w:rsid w:val="003824EC"/>
    <w:rsid w:val="00385603"/>
    <w:rsid w:val="0038677A"/>
    <w:rsid w:val="00390A9D"/>
    <w:rsid w:val="00391740"/>
    <w:rsid w:val="00392283"/>
    <w:rsid w:val="003922A6"/>
    <w:rsid w:val="003928C3"/>
    <w:rsid w:val="00392D0F"/>
    <w:rsid w:val="00392D36"/>
    <w:rsid w:val="0039500F"/>
    <w:rsid w:val="00395066"/>
    <w:rsid w:val="003950A4"/>
    <w:rsid w:val="00396161"/>
    <w:rsid w:val="00397204"/>
    <w:rsid w:val="0039765D"/>
    <w:rsid w:val="00397CCA"/>
    <w:rsid w:val="00397FEB"/>
    <w:rsid w:val="003A0CB7"/>
    <w:rsid w:val="003A2948"/>
    <w:rsid w:val="003A57F1"/>
    <w:rsid w:val="003A77D5"/>
    <w:rsid w:val="003A78F3"/>
    <w:rsid w:val="003B0A6E"/>
    <w:rsid w:val="003B162C"/>
    <w:rsid w:val="003B2B9D"/>
    <w:rsid w:val="003B442F"/>
    <w:rsid w:val="003B6283"/>
    <w:rsid w:val="003B7252"/>
    <w:rsid w:val="003B7B3F"/>
    <w:rsid w:val="003B7EE2"/>
    <w:rsid w:val="003C0A9B"/>
    <w:rsid w:val="003C1697"/>
    <w:rsid w:val="003C1DAE"/>
    <w:rsid w:val="003C251D"/>
    <w:rsid w:val="003C5BB1"/>
    <w:rsid w:val="003C6291"/>
    <w:rsid w:val="003C6EDF"/>
    <w:rsid w:val="003D003C"/>
    <w:rsid w:val="003D0AA2"/>
    <w:rsid w:val="003D1F10"/>
    <w:rsid w:val="003D2415"/>
    <w:rsid w:val="003D3AAA"/>
    <w:rsid w:val="003D47A5"/>
    <w:rsid w:val="003D4E33"/>
    <w:rsid w:val="003D62AE"/>
    <w:rsid w:val="003D6D99"/>
    <w:rsid w:val="003D77EA"/>
    <w:rsid w:val="003E1C6A"/>
    <w:rsid w:val="003E2024"/>
    <w:rsid w:val="003E290A"/>
    <w:rsid w:val="003E35AF"/>
    <w:rsid w:val="003E5B60"/>
    <w:rsid w:val="003E62E8"/>
    <w:rsid w:val="003E7C9E"/>
    <w:rsid w:val="003F0306"/>
    <w:rsid w:val="003F0942"/>
    <w:rsid w:val="003F18E0"/>
    <w:rsid w:val="003F3B13"/>
    <w:rsid w:val="003F551D"/>
    <w:rsid w:val="003F5DC5"/>
    <w:rsid w:val="00400672"/>
    <w:rsid w:val="00400931"/>
    <w:rsid w:val="0040105F"/>
    <w:rsid w:val="004029B6"/>
    <w:rsid w:val="00403445"/>
    <w:rsid w:val="004058CC"/>
    <w:rsid w:val="00407F3E"/>
    <w:rsid w:val="00411100"/>
    <w:rsid w:val="00411A82"/>
    <w:rsid w:val="00417530"/>
    <w:rsid w:val="004205E2"/>
    <w:rsid w:val="00420C80"/>
    <w:rsid w:val="00421992"/>
    <w:rsid w:val="00421B14"/>
    <w:rsid w:val="004228CB"/>
    <w:rsid w:val="00424CE4"/>
    <w:rsid w:val="00425027"/>
    <w:rsid w:val="00430002"/>
    <w:rsid w:val="00430EC9"/>
    <w:rsid w:val="0043106D"/>
    <w:rsid w:val="004313B8"/>
    <w:rsid w:val="00432AE1"/>
    <w:rsid w:val="00432BAA"/>
    <w:rsid w:val="00433E00"/>
    <w:rsid w:val="00433E7C"/>
    <w:rsid w:val="00434336"/>
    <w:rsid w:val="0043469E"/>
    <w:rsid w:val="00437E93"/>
    <w:rsid w:val="00440465"/>
    <w:rsid w:val="00441853"/>
    <w:rsid w:val="0044190E"/>
    <w:rsid w:val="00442A1E"/>
    <w:rsid w:val="004435EC"/>
    <w:rsid w:val="00443855"/>
    <w:rsid w:val="00443BE6"/>
    <w:rsid w:val="00443F05"/>
    <w:rsid w:val="004452B3"/>
    <w:rsid w:val="0044596C"/>
    <w:rsid w:val="00445DEB"/>
    <w:rsid w:val="00446755"/>
    <w:rsid w:val="00446F7E"/>
    <w:rsid w:val="0045025E"/>
    <w:rsid w:val="00450BB1"/>
    <w:rsid w:val="0045149C"/>
    <w:rsid w:val="00451C91"/>
    <w:rsid w:val="00454F81"/>
    <w:rsid w:val="00456442"/>
    <w:rsid w:val="00456ACB"/>
    <w:rsid w:val="00456B17"/>
    <w:rsid w:val="00457EA4"/>
    <w:rsid w:val="00460727"/>
    <w:rsid w:val="004609AF"/>
    <w:rsid w:val="00462A0D"/>
    <w:rsid w:val="00462BD0"/>
    <w:rsid w:val="00464459"/>
    <w:rsid w:val="00464AE0"/>
    <w:rsid w:val="00465183"/>
    <w:rsid w:val="00465AF9"/>
    <w:rsid w:val="00466581"/>
    <w:rsid w:val="00466B6C"/>
    <w:rsid w:val="00466FED"/>
    <w:rsid w:val="0046709C"/>
    <w:rsid w:val="004672C7"/>
    <w:rsid w:val="00467324"/>
    <w:rsid w:val="00471A8E"/>
    <w:rsid w:val="00471DFC"/>
    <w:rsid w:val="00473217"/>
    <w:rsid w:val="00473266"/>
    <w:rsid w:val="00473A41"/>
    <w:rsid w:val="00474829"/>
    <w:rsid w:val="004768A5"/>
    <w:rsid w:val="00476B99"/>
    <w:rsid w:val="00480B39"/>
    <w:rsid w:val="00480CAB"/>
    <w:rsid w:val="0048259F"/>
    <w:rsid w:val="004825D5"/>
    <w:rsid w:val="00485790"/>
    <w:rsid w:val="004858C6"/>
    <w:rsid w:val="00486E04"/>
    <w:rsid w:val="0048707A"/>
    <w:rsid w:val="004878CE"/>
    <w:rsid w:val="004907E6"/>
    <w:rsid w:val="00490D66"/>
    <w:rsid w:val="00490DBB"/>
    <w:rsid w:val="004911BC"/>
    <w:rsid w:val="00492BE8"/>
    <w:rsid w:val="00492C53"/>
    <w:rsid w:val="0049411F"/>
    <w:rsid w:val="00495156"/>
    <w:rsid w:val="004974DD"/>
    <w:rsid w:val="004A044F"/>
    <w:rsid w:val="004A0E75"/>
    <w:rsid w:val="004A1979"/>
    <w:rsid w:val="004A453B"/>
    <w:rsid w:val="004A5753"/>
    <w:rsid w:val="004A6318"/>
    <w:rsid w:val="004A6558"/>
    <w:rsid w:val="004A726F"/>
    <w:rsid w:val="004A784C"/>
    <w:rsid w:val="004A7BCA"/>
    <w:rsid w:val="004B043A"/>
    <w:rsid w:val="004B12DD"/>
    <w:rsid w:val="004B1723"/>
    <w:rsid w:val="004B1FDA"/>
    <w:rsid w:val="004B24B0"/>
    <w:rsid w:val="004B5857"/>
    <w:rsid w:val="004B7A10"/>
    <w:rsid w:val="004C1DE6"/>
    <w:rsid w:val="004C249B"/>
    <w:rsid w:val="004C4E2F"/>
    <w:rsid w:val="004C55BC"/>
    <w:rsid w:val="004C5FFB"/>
    <w:rsid w:val="004C61E0"/>
    <w:rsid w:val="004D06E8"/>
    <w:rsid w:val="004D0CF9"/>
    <w:rsid w:val="004D2721"/>
    <w:rsid w:val="004D2F05"/>
    <w:rsid w:val="004D42BB"/>
    <w:rsid w:val="004D4FD1"/>
    <w:rsid w:val="004E04AE"/>
    <w:rsid w:val="004E1569"/>
    <w:rsid w:val="004E15EC"/>
    <w:rsid w:val="004E2774"/>
    <w:rsid w:val="004E2CFD"/>
    <w:rsid w:val="004E374F"/>
    <w:rsid w:val="004E4D0B"/>
    <w:rsid w:val="004E4E4A"/>
    <w:rsid w:val="004E5D3B"/>
    <w:rsid w:val="004E63FF"/>
    <w:rsid w:val="004E665B"/>
    <w:rsid w:val="004F0EB0"/>
    <w:rsid w:val="004F14F4"/>
    <w:rsid w:val="004F2D08"/>
    <w:rsid w:val="004F470E"/>
    <w:rsid w:val="004F57B4"/>
    <w:rsid w:val="004F63A4"/>
    <w:rsid w:val="004F75BC"/>
    <w:rsid w:val="00500463"/>
    <w:rsid w:val="0050192E"/>
    <w:rsid w:val="005019AE"/>
    <w:rsid w:val="005027C7"/>
    <w:rsid w:val="0050392D"/>
    <w:rsid w:val="0050673D"/>
    <w:rsid w:val="00506EB4"/>
    <w:rsid w:val="005078F4"/>
    <w:rsid w:val="00507B10"/>
    <w:rsid w:val="00507C3B"/>
    <w:rsid w:val="00511914"/>
    <w:rsid w:val="00513727"/>
    <w:rsid w:val="005139F5"/>
    <w:rsid w:val="005144A9"/>
    <w:rsid w:val="00515062"/>
    <w:rsid w:val="0051630A"/>
    <w:rsid w:val="00521B0F"/>
    <w:rsid w:val="00521ED6"/>
    <w:rsid w:val="00524030"/>
    <w:rsid w:val="0052427B"/>
    <w:rsid w:val="00525FB9"/>
    <w:rsid w:val="00527939"/>
    <w:rsid w:val="00527EA4"/>
    <w:rsid w:val="00530C47"/>
    <w:rsid w:val="00531C9F"/>
    <w:rsid w:val="00532395"/>
    <w:rsid w:val="00532507"/>
    <w:rsid w:val="005340B5"/>
    <w:rsid w:val="00534B91"/>
    <w:rsid w:val="0053591D"/>
    <w:rsid w:val="00535B68"/>
    <w:rsid w:val="00535F6A"/>
    <w:rsid w:val="00536E5A"/>
    <w:rsid w:val="00537B61"/>
    <w:rsid w:val="005402AA"/>
    <w:rsid w:val="005406E7"/>
    <w:rsid w:val="005413BB"/>
    <w:rsid w:val="0054280E"/>
    <w:rsid w:val="005445D3"/>
    <w:rsid w:val="00545BE3"/>
    <w:rsid w:val="00546043"/>
    <w:rsid w:val="00547D1C"/>
    <w:rsid w:val="00547DCD"/>
    <w:rsid w:val="00553D09"/>
    <w:rsid w:val="00556376"/>
    <w:rsid w:val="00556509"/>
    <w:rsid w:val="005571C1"/>
    <w:rsid w:val="00560622"/>
    <w:rsid w:val="005615FB"/>
    <w:rsid w:val="00561F21"/>
    <w:rsid w:val="005628A3"/>
    <w:rsid w:val="00564458"/>
    <w:rsid w:val="00566532"/>
    <w:rsid w:val="00572D77"/>
    <w:rsid w:val="00573C68"/>
    <w:rsid w:val="005762F3"/>
    <w:rsid w:val="005822BA"/>
    <w:rsid w:val="005836DE"/>
    <w:rsid w:val="005841F4"/>
    <w:rsid w:val="005849C9"/>
    <w:rsid w:val="0058504E"/>
    <w:rsid w:val="00590E89"/>
    <w:rsid w:val="00592D85"/>
    <w:rsid w:val="00595D8C"/>
    <w:rsid w:val="0059707E"/>
    <w:rsid w:val="005A04B7"/>
    <w:rsid w:val="005A063D"/>
    <w:rsid w:val="005A23F6"/>
    <w:rsid w:val="005A27B6"/>
    <w:rsid w:val="005A3F92"/>
    <w:rsid w:val="005A5DB3"/>
    <w:rsid w:val="005A5FD4"/>
    <w:rsid w:val="005A67D2"/>
    <w:rsid w:val="005A6D55"/>
    <w:rsid w:val="005A7219"/>
    <w:rsid w:val="005A7E58"/>
    <w:rsid w:val="005B0F5A"/>
    <w:rsid w:val="005B2770"/>
    <w:rsid w:val="005B307E"/>
    <w:rsid w:val="005B3205"/>
    <w:rsid w:val="005B36F4"/>
    <w:rsid w:val="005B4216"/>
    <w:rsid w:val="005B4524"/>
    <w:rsid w:val="005B462B"/>
    <w:rsid w:val="005B5B23"/>
    <w:rsid w:val="005B693E"/>
    <w:rsid w:val="005C09A5"/>
    <w:rsid w:val="005C1CB7"/>
    <w:rsid w:val="005C3B54"/>
    <w:rsid w:val="005C41A9"/>
    <w:rsid w:val="005C4677"/>
    <w:rsid w:val="005C4787"/>
    <w:rsid w:val="005C51FA"/>
    <w:rsid w:val="005C56DC"/>
    <w:rsid w:val="005C727B"/>
    <w:rsid w:val="005C775D"/>
    <w:rsid w:val="005C7BAE"/>
    <w:rsid w:val="005D0336"/>
    <w:rsid w:val="005D0F93"/>
    <w:rsid w:val="005D2AA5"/>
    <w:rsid w:val="005D3900"/>
    <w:rsid w:val="005D3B91"/>
    <w:rsid w:val="005D3D7E"/>
    <w:rsid w:val="005D4921"/>
    <w:rsid w:val="005D4FDA"/>
    <w:rsid w:val="005D6AAF"/>
    <w:rsid w:val="005D6B53"/>
    <w:rsid w:val="005D724F"/>
    <w:rsid w:val="005D75D2"/>
    <w:rsid w:val="005D7F75"/>
    <w:rsid w:val="005E01F2"/>
    <w:rsid w:val="005E04A8"/>
    <w:rsid w:val="005E0CCA"/>
    <w:rsid w:val="005E0E41"/>
    <w:rsid w:val="005E2375"/>
    <w:rsid w:val="005E238A"/>
    <w:rsid w:val="005E47B7"/>
    <w:rsid w:val="005E4B37"/>
    <w:rsid w:val="005E596D"/>
    <w:rsid w:val="005F1E99"/>
    <w:rsid w:val="005F4340"/>
    <w:rsid w:val="005F4760"/>
    <w:rsid w:val="0060081C"/>
    <w:rsid w:val="00601DCE"/>
    <w:rsid w:val="006024D4"/>
    <w:rsid w:val="0060263A"/>
    <w:rsid w:val="00602A39"/>
    <w:rsid w:val="00603BCC"/>
    <w:rsid w:val="006042A8"/>
    <w:rsid w:val="006044A6"/>
    <w:rsid w:val="00604F27"/>
    <w:rsid w:val="00605999"/>
    <w:rsid w:val="00606CD4"/>
    <w:rsid w:val="00611464"/>
    <w:rsid w:val="00612126"/>
    <w:rsid w:val="00612913"/>
    <w:rsid w:val="006135CF"/>
    <w:rsid w:val="0061608D"/>
    <w:rsid w:val="00616730"/>
    <w:rsid w:val="00617189"/>
    <w:rsid w:val="00620FA8"/>
    <w:rsid w:val="00621C94"/>
    <w:rsid w:val="006229CA"/>
    <w:rsid w:val="00624478"/>
    <w:rsid w:val="0062499F"/>
    <w:rsid w:val="00624B5D"/>
    <w:rsid w:val="00624B90"/>
    <w:rsid w:val="00624D90"/>
    <w:rsid w:val="0062508D"/>
    <w:rsid w:val="0062789D"/>
    <w:rsid w:val="00633830"/>
    <w:rsid w:val="006365B9"/>
    <w:rsid w:val="00637260"/>
    <w:rsid w:val="00637699"/>
    <w:rsid w:val="0063785C"/>
    <w:rsid w:val="006400F1"/>
    <w:rsid w:val="006413A9"/>
    <w:rsid w:val="00641C62"/>
    <w:rsid w:val="006423DA"/>
    <w:rsid w:val="0064458C"/>
    <w:rsid w:val="00644B77"/>
    <w:rsid w:val="00647F6B"/>
    <w:rsid w:val="006505AD"/>
    <w:rsid w:val="00650F2D"/>
    <w:rsid w:val="0065172F"/>
    <w:rsid w:val="00651FDA"/>
    <w:rsid w:val="00652923"/>
    <w:rsid w:val="00653889"/>
    <w:rsid w:val="006548E3"/>
    <w:rsid w:val="00655C2E"/>
    <w:rsid w:val="006570AA"/>
    <w:rsid w:val="006573F5"/>
    <w:rsid w:val="006614C3"/>
    <w:rsid w:val="00663C7F"/>
    <w:rsid w:val="00663D0C"/>
    <w:rsid w:val="00666380"/>
    <w:rsid w:val="00666AB9"/>
    <w:rsid w:val="006678F9"/>
    <w:rsid w:val="00667F75"/>
    <w:rsid w:val="00673662"/>
    <w:rsid w:val="00673B28"/>
    <w:rsid w:val="00673C26"/>
    <w:rsid w:val="00674BC6"/>
    <w:rsid w:val="00680DAB"/>
    <w:rsid w:val="00682454"/>
    <w:rsid w:val="00684146"/>
    <w:rsid w:val="00685B8C"/>
    <w:rsid w:val="00686318"/>
    <w:rsid w:val="006907E3"/>
    <w:rsid w:val="00690FA9"/>
    <w:rsid w:val="006911B8"/>
    <w:rsid w:val="00691D32"/>
    <w:rsid w:val="00692109"/>
    <w:rsid w:val="00692410"/>
    <w:rsid w:val="00692791"/>
    <w:rsid w:val="006952DB"/>
    <w:rsid w:val="00695647"/>
    <w:rsid w:val="00695AA5"/>
    <w:rsid w:val="00695F90"/>
    <w:rsid w:val="006965ED"/>
    <w:rsid w:val="00696693"/>
    <w:rsid w:val="00696D2A"/>
    <w:rsid w:val="00696EFF"/>
    <w:rsid w:val="00696F8A"/>
    <w:rsid w:val="00697230"/>
    <w:rsid w:val="006A0F77"/>
    <w:rsid w:val="006A1527"/>
    <w:rsid w:val="006A2D65"/>
    <w:rsid w:val="006A3160"/>
    <w:rsid w:val="006A454A"/>
    <w:rsid w:val="006A4AC9"/>
    <w:rsid w:val="006A5962"/>
    <w:rsid w:val="006A5E4B"/>
    <w:rsid w:val="006A636D"/>
    <w:rsid w:val="006A688F"/>
    <w:rsid w:val="006A723E"/>
    <w:rsid w:val="006B1392"/>
    <w:rsid w:val="006B2B09"/>
    <w:rsid w:val="006B4D45"/>
    <w:rsid w:val="006B4E86"/>
    <w:rsid w:val="006B4F0C"/>
    <w:rsid w:val="006B557A"/>
    <w:rsid w:val="006B5CE3"/>
    <w:rsid w:val="006B683E"/>
    <w:rsid w:val="006B75CA"/>
    <w:rsid w:val="006C2C1F"/>
    <w:rsid w:val="006C31C1"/>
    <w:rsid w:val="006C5998"/>
    <w:rsid w:val="006C5DD3"/>
    <w:rsid w:val="006C611E"/>
    <w:rsid w:val="006C68B9"/>
    <w:rsid w:val="006C7E14"/>
    <w:rsid w:val="006D00C1"/>
    <w:rsid w:val="006D1D66"/>
    <w:rsid w:val="006D214A"/>
    <w:rsid w:val="006D2B43"/>
    <w:rsid w:val="006D37BF"/>
    <w:rsid w:val="006D3DCB"/>
    <w:rsid w:val="006D426E"/>
    <w:rsid w:val="006D507D"/>
    <w:rsid w:val="006D571D"/>
    <w:rsid w:val="006D5C0A"/>
    <w:rsid w:val="006D61E0"/>
    <w:rsid w:val="006E1293"/>
    <w:rsid w:val="006E1B9F"/>
    <w:rsid w:val="006E2A50"/>
    <w:rsid w:val="006E2EF8"/>
    <w:rsid w:val="006E3E9F"/>
    <w:rsid w:val="006E41E7"/>
    <w:rsid w:val="006E4378"/>
    <w:rsid w:val="006E5082"/>
    <w:rsid w:val="006E5C88"/>
    <w:rsid w:val="006E6F88"/>
    <w:rsid w:val="006E723F"/>
    <w:rsid w:val="006F137F"/>
    <w:rsid w:val="006F14A6"/>
    <w:rsid w:val="006F16F4"/>
    <w:rsid w:val="006F3896"/>
    <w:rsid w:val="006F38C0"/>
    <w:rsid w:val="006F3951"/>
    <w:rsid w:val="006F6D80"/>
    <w:rsid w:val="006F6ECF"/>
    <w:rsid w:val="006F7501"/>
    <w:rsid w:val="006F7786"/>
    <w:rsid w:val="0070001D"/>
    <w:rsid w:val="00700A28"/>
    <w:rsid w:val="00702DB4"/>
    <w:rsid w:val="007033FC"/>
    <w:rsid w:val="00703471"/>
    <w:rsid w:val="00703D49"/>
    <w:rsid w:val="00704334"/>
    <w:rsid w:val="00705E26"/>
    <w:rsid w:val="00707DBC"/>
    <w:rsid w:val="007115F3"/>
    <w:rsid w:val="00714252"/>
    <w:rsid w:val="0071482E"/>
    <w:rsid w:val="00714BF3"/>
    <w:rsid w:val="00717D25"/>
    <w:rsid w:val="0072100A"/>
    <w:rsid w:val="007214BE"/>
    <w:rsid w:val="00722887"/>
    <w:rsid w:val="00726EC7"/>
    <w:rsid w:val="00730F4D"/>
    <w:rsid w:val="00731A0F"/>
    <w:rsid w:val="00731D5E"/>
    <w:rsid w:val="00732B33"/>
    <w:rsid w:val="00733009"/>
    <w:rsid w:val="00733C78"/>
    <w:rsid w:val="0073438D"/>
    <w:rsid w:val="007371B9"/>
    <w:rsid w:val="00741006"/>
    <w:rsid w:val="00742B3C"/>
    <w:rsid w:val="00742CA1"/>
    <w:rsid w:val="00742EFC"/>
    <w:rsid w:val="00743F15"/>
    <w:rsid w:val="007444CE"/>
    <w:rsid w:val="00744632"/>
    <w:rsid w:val="00746336"/>
    <w:rsid w:val="00747EDF"/>
    <w:rsid w:val="00750767"/>
    <w:rsid w:val="00751296"/>
    <w:rsid w:val="00751547"/>
    <w:rsid w:val="00752584"/>
    <w:rsid w:val="007533E0"/>
    <w:rsid w:val="00753BAF"/>
    <w:rsid w:val="0075519F"/>
    <w:rsid w:val="00755754"/>
    <w:rsid w:val="00756079"/>
    <w:rsid w:val="00756BE7"/>
    <w:rsid w:val="00757CE2"/>
    <w:rsid w:val="007619CC"/>
    <w:rsid w:val="00762345"/>
    <w:rsid w:val="00762777"/>
    <w:rsid w:val="00762C46"/>
    <w:rsid w:val="00763354"/>
    <w:rsid w:val="00763C93"/>
    <w:rsid w:val="0076596B"/>
    <w:rsid w:val="00766CD8"/>
    <w:rsid w:val="00766EB3"/>
    <w:rsid w:val="00770193"/>
    <w:rsid w:val="00770E97"/>
    <w:rsid w:val="007711A5"/>
    <w:rsid w:val="00774406"/>
    <w:rsid w:val="0077468D"/>
    <w:rsid w:val="007746C2"/>
    <w:rsid w:val="007760B1"/>
    <w:rsid w:val="007760CA"/>
    <w:rsid w:val="0078046D"/>
    <w:rsid w:val="00780C5B"/>
    <w:rsid w:val="007823DC"/>
    <w:rsid w:val="00782992"/>
    <w:rsid w:val="00783849"/>
    <w:rsid w:val="00785A68"/>
    <w:rsid w:val="0078709F"/>
    <w:rsid w:val="00787814"/>
    <w:rsid w:val="00792FE8"/>
    <w:rsid w:val="0079511E"/>
    <w:rsid w:val="00796179"/>
    <w:rsid w:val="007A02D2"/>
    <w:rsid w:val="007A0B68"/>
    <w:rsid w:val="007A138D"/>
    <w:rsid w:val="007A310B"/>
    <w:rsid w:val="007A45F1"/>
    <w:rsid w:val="007A48C3"/>
    <w:rsid w:val="007A5290"/>
    <w:rsid w:val="007A5D25"/>
    <w:rsid w:val="007A64AA"/>
    <w:rsid w:val="007A7BD5"/>
    <w:rsid w:val="007A7BFA"/>
    <w:rsid w:val="007B2432"/>
    <w:rsid w:val="007B28E8"/>
    <w:rsid w:val="007B3E85"/>
    <w:rsid w:val="007B43E4"/>
    <w:rsid w:val="007B6452"/>
    <w:rsid w:val="007B680D"/>
    <w:rsid w:val="007B7052"/>
    <w:rsid w:val="007C0473"/>
    <w:rsid w:val="007C10BD"/>
    <w:rsid w:val="007C1502"/>
    <w:rsid w:val="007C1619"/>
    <w:rsid w:val="007C1AFE"/>
    <w:rsid w:val="007C2F61"/>
    <w:rsid w:val="007C30D8"/>
    <w:rsid w:val="007C4FC7"/>
    <w:rsid w:val="007C5719"/>
    <w:rsid w:val="007C74D7"/>
    <w:rsid w:val="007D0119"/>
    <w:rsid w:val="007D0EA7"/>
    <w:rsid w:val="007D1930"/>
    <w:rsid w:val="007D2856"/>
    <w:rsid w:val="007D2A98"/>
    <w:rsid w:val="007D30DF"/>
    <w:rsid w:val="007D5E79"/>
    <w:rsid w:val="007D71C3"/>
    <w:rsid w:val="007E1C3C"/>
    <w:rsid w:val="007E1DCF"/>
    <w:rsid w:val="007E21BD"/>
    <w:rsid w:val="007E27EF"/>
    <w:rsid w:val="007E420F"/>
    <w:rsid w:val="007E4A70"/>
    <w:rsid w:val="007E550E"/>
    <w:rsid w:val="007E7458"/>
    <w:rsid w:val="007F1082"/>
    <w:rsid w:val="007F1908"/>
    <w:rsid w:val="007F25C3"/>
    <w:rsid w:val="007F3212"/>
    <w:rsid w:val="007F32A4"/>
    <w:rsid w:val="007F4356"/>
    <w:rsid w:val="007F477A"/>
    <w:rsid w:val="007F7E71"/>
    <w:rsid w:val="00801E15"/>
    <w:rsid w:val="008020AB"/>
    <w:rsid w:val="00803165"/>
    <w:rsid w:val="008040E1"/>
    <w:rsid w:val="00804362"/>
    <w:rsid w:val="008054BF"/>
    <w:rsid w:val="00805893"/>
    <w:rsid w:val="008062EF"/>
    <w:rsid w:val="0080710B"/>
    <w:rsid w:val="008073FB"/>
    <w:rsid w:val="00807C28"/>
    <w:rsid w:val="00807EE3"/>
    <w:rsid w:val="008103FB"/>
    <w:rsid w:val="00810FF0"/>
    <w:rsid w:val="008124FB"/>
    <w:rsid w:val="00812BFB"/>
    <w:rsid w:val="00812F9F"/>
    <w:rsid w:val="00813BF7"/>
    <w:rsid w:val="00814BB4"/>
    <w:rsid w:val="008155A2"/>
    <w:rsid w:val="0081586B"/>
    <w:rsid w:val="00817D27"/>
    <w:rsid w:val="00820939"/>
    <w:rsid w:val="00820B96"/>
    <w:rsid w:val="0082151A"/>
    <w:rsid w:val="00821B8C"/>
    <w:rsid w:val="00823293"/>
    <w:rsid w:val="008239EB"/>
    <w:rsid w:val="00825DAA"/>
    <w:rsid w:val="008319EB"/>
    <w:rsid w:val="008326E2"/>
    <w:rsid w:val="00833269"/>
    <w:rsid w:val="008334EE"/>
    <w:rsid w:val="00833C1E"/>
    <w:rsid w:val="00833E7A"/>
    <w:rsid w:val="00834FC4"/>
    <w:rsid w:val="008359EF"/>
    <w:rsid w:val="00841C06"/>
    <w:rsid w:val="008423D9"/>
    <w:rsid w:val="00842EC4"/>
    <w:rsid w:val="008434C3"/>
    <w:rsid w:val="00844355"/>
    <w:rsid w:val="008446B3"/>
    <w:rsid w:val="00844E89"/>
    <w:rsid w:val="00845620"/>
    <w:rsid w:val="008473AC"/>
    <w:rsid w:val="00850555"/>
    <w:rsid w:val="00850E19"/>
    <w:rsid w:val="00851608"/>
    <w:rsid w:val="00852F44"/>
    <w:rsid w:val="00853E7C"/>
    <w:rsid w:val="00854EE3"/>
    <w:rsid w:val="00855CA7"/>
    <w:rsid w:val="008562B4"/>
    <w:rsid w:val="008564F3"/>
    <w:rsid w:val="00856E57"/>
    <w:rsid w:val="00857F04"/>
    <w:rsid w:val="008602C0"/>
    <w:rsid w:val="00860D11"/>
    <w:rsid w:val="00860D60"/>
    <w:rsid w:val="00861E19"/>
    <w:rsid w:val="0086491F"/>
    <w:rsid w:val="00865B6C"/>
    <w:rsid w:val="00867997"/>
    <w:rsid w:val="008717A4"/>
    <w:rsid w:val="00871B2F"/>
    <w:rsid w:val="00871E4B"/>
    <w:rsid w:val="00872343"/>
    <w:rsid w:val="008817B8"/>
    <w:rsid w:val="008843DD"/>
    <w:rsid w:val="0088661E"/>
    <w:rsid w:val="0088794D"/>
    <w:rsid w:val="008902A3"/>
    <w:rsid w:val="00891793"/>
    <w:rsid w:val="00891A78"/>
    <w:rsid w:val="00892641"/>
    <w:rsid w:val="00892726"/>
    <w:rsid w:val="00893D38"/>
    <w:rsid w:val="008970B2"/>
    <w:rsid w:val="00897877"/>
    <w:rsid w:val="00897A3A"/>
    <w:rsid w:val="00897CAE"/>
    <w:rsid w:val="008A0FE6"/>
    <w:rsid w:val="008A179C"/>
    <w:rsid w:val="008A36D3"/>
    <w:rsid w:val="008A460E"/>
    <w:rsid w:val="008A6AF1"/>
    <w:rsid w:val="008A6C07"/>
    <w:rsid w:val="008A72D0"/>
    <w:rsid w:val="008B1428"/>
    <w:rsid w:val="008B2595"/>
    <w:rsid w:val="008B33BD"/>
    <w:rsid w:val="008B529A"/>
    <w:rsid w:val="008B5596"/>
    <w:rsid w:val="008B581C"/>
    <w:rsid w:val="008B6E70"/>
    <w:rsid w:val="008B71F8"/>
    <w:rsid w:val="008B7A62"/>
    <w:rsid w:val="008B7C9B"/>
    <w:rsid w:val="008B7F14"/>
    <w:rsid w:val="008C00B2"/>
    <w:rsid w:val="008C412B"/>
    <w:rsid w:val="008C5754"/>
    <w:rsid w:val="008C6692"/>
    <w:rsid w:val="008D1D80"/>
    <w:rsid w:val="008D1FC0"/>
    <w:rsid w:val="008D33B0"/>
    <w:rsid w:val="008D3CC9"/>
    <w:rsid w:val="008D45CF"/>
    <w:rsid w:val="008E02A1"/>
    <w:rsid w:val="008E1E39"/>
    <w:rsid w:val="008E32DC"/>
    <w:rsid w:val="008E48CB"/>
    <w:rsid w:val="008E4D22"/>
    <w:rsid w:val="008E4E9A"/>
    <w:rsid w:val="008E5569"/>
    <w:rsid w:val="008E5C60"/>
    <w:rsid w:val="008E657A"/>
    <w:rsid w:val="008E74FD"/>
    <w:rsid w:val="008F065C"/>
    <w:rsid w:val="008F36C8"/>
    <w:rsid w:val="008F3D9B"/>
    <w:rsid w:val="008F47AF"/>
    <w:rsid w:val="008F4FD5"/>
    <w:rsid w:val="008F550D"/>
    <w:rsid w:val="00900D6E"/>
    <w:rsid w:val="00902D76"/>
    <w:rsid w:val="00903351"/>
    <w:rsid w:val="00903769"/>
    <w:rsid w:val="00903D47"/>
    <w:rsid w:val="00905229"/>
    <w:rsid w:val="00905A85"/>
    <w:rsid w:val="0090768E"/>
    <w:rsid w:val="0091286D"/>
    <w:rsid w:val="00913A4A"/>
    <w:rsid w:val="00913DB6"/>
    <w:rsid w:val="00914B5A"/>
    <w:rsid w:val="0091542B"/>
    <w:rsid w:val="0091555E"/>
    <w:rsid w:val="00915A6A"/>
    <w:rsid w:val="00917475"/>
    <w:rsid w:val="00920106"/>
    <w:rsid w:val="00921760"/>
    <w:rsid w:val="00921F5A"/>
    <w:rsid w:val="00921F71"/>
    <w:rsid w:val="00923267"/>
    <w:rsid w:val="0092386B"/>
    <w:rsid w:val="00924450"/>
    <w:rsid w:val="00924D34"/>
    <w:rsid w:val="00925ED2"/>
    <w:rsid w:val="00925F70"/>
    <w:rsid w:val="00926172"/>
    <w:rsid w:val="00927B14"/>
    <w:rsid w:val="00931E52"/>
    <w:rsid w:val="00932578"/>
    <w:rsid w:val="009337FC"/>
    <w:rsid w:val="009342AB"/>
    <w:rsid w:val="009351FE"/>
    <w:rsid w:val="00937081"/>
    <w:rsid w:val="009414B9"/>
    <w:rsid w:val="00941876"/>
    <w:rsid w:val="009432A5"/>
    <w:rsid w:val="009441EE"/>
    <w:rsid w:val="00944AE4"/>
    <w:rsid w:val="009450EE"/>
    <w:rsid w:val="00945380"/>
    <w:rsid w:val="009473C2"/>
    <w:rsid w:val="00947B73"/>
    <w:rsid w:val="009503D4"/>
    <w:rsid w:val="00950DC1"/>
    <w:rsid w:val="0095144A"/>
    <w:rsid w:val="0095185B"/>
    <w:rsid w:val="00951D29"/>
    <w:rsid w:val="0095205A"/>
    <w:rsid w:val="00952610"/>
    <w:rsid w:val="00952C12"/>
    <w:rsid w:val="00954062"/>
    <w:rsid w:val="00954B2F"/>
    <w:rsid w:val="009559BE"/>
    <w:rsid w:val="00956262"/>
    <w:rsid w:val="00957041"/>
    <w:rsid w:val="0095722D"/>
    <w:rsid w:val="009606C1"/>
    <w:rsid w:val="00960DDF"/>
    <w:rsid w:val="00961666"/>
    <w:rsid w:val="00962CAE"/>
    <w:rsid w:val="009634AE"/>
    <w:rsid w:val="009635DC"/>
    <w:rsid w:val="00963831"/>
    <w:rsid w:val="00964103"/>
    <w:rsid w:val="00964F74"/>
    <w:rsid w:val="009700BA"/>
    <w:rsid w:val="00970ED3"/>
    <w:rsid w:val="0097128E"/>
    <w:rsid w:val="0097257C"/>
    <w:rsid w:val="00972EB9"/>
    <w:rsid w:val="009733EC"/>
    <w:rsid w:val="0097543E"/>
    <w:rsid w:val="0097721F"/>
    <w:rsid w:val="009801DE"/>
    <w:rsid w:val="00981461"/>
    <w:rsid w:val="00981B2D"/>
    <w:rsid w:val="00985A4E"/>
    <w:rsid w:val="00986574"/>
    <w:rsid w:val="009869AF"/>
    <w:rsid w:val="0099203F"/>
    <w:rsid w:val="009923FB"/>
    <w:rsid w:val="00992504"/>
    <w:rsid w:val="00997A93"/>
    <w:rsid w:val="009A023C"/>
    <w:rsid w:val="009A0AA4"/>
    <w:rsid w:val="009A16D5"/>
    <w:rsid w:val="009A214F"/>
    <w:rsid w:val="009A4839"/>
    <w:rsid w:val="009A6422"/>
    <w:rsid w:val="009B05E7"/>
    <w:rsid w:val="009B22DA"/>
    <w:rsid w:val="009B2397"/>
    <w:rsid w:val="009B2BE1"/>
    <w:rsid w:val="009B41F9"/>
    <w:rsid w:val="009B4E35"/>
    <w:rsid w:val="009B6F08"/>
    <w:rsid w:val="009C275B"/>
    <w:rsid w:val="009C4301"/>
    <w:rsid w:val="009C62F8"/>
    <w:rsid w:val="009C6C7E"/>
    <w:rsid w:val="009C70A4"/>
    <w:rsid w:val="009D1DAD"/>
    <w:rsid w:val="009D25EC"/>
    <w:rsid w:val="009D3F7C"/>
    <w:rsid w:val="009D5981"/>
    <w:rsid w:val="009D6207"/>
    <w:rsid w:val="009D7258"/>
    <w:rsid w:val="009E0C93"/>
    <w:rsid w:val="009E11A7"/>
    <w:rsid w:val="009E4BFA"/>
    <w:rsid w:val="009E578E"/>
    <w:rsid w:val="009F0904"/>
    <w:rsid w:val="009F26EF"/>
    <w:rsid w:val="009F2AAC"/>
    <w:rsid w:val="009F3A9F"/>
    <w:rsid w:val="009F4D08"/>
    <w:rsid w:val="009F4E75"/>
    <w:rsid w:val="009F5301"/>
    <w:rsid w:val="009F7681"/>
    <w:rsid w:val="009F76F6"/>
    <w:rsid w:val="00A00CF2"/>
    <w:rsid w:val="00A02723"/>
    <w:rsid w:val="00A03EDF"/>
    <w:rsid w:val="00A075C9"/>
    <w:rsid w:val="00A10B27"/>
    <w:rsid w:val="00A11BF5"/>
    <w:rsid w:val="00A12EC6"/>
    <w:rsid w:val="00A136D1"/>
    <w:rsid w:val="00A13B94"/>
    <w:rsid w:val="00A1515F"/>
    <w:rsid w:val="00A1768E"/>
    <w:rsid w:val="00A200BA"/>
    <w:rsid w:val="00A224EC"/>
    <w:rsid w:val="00A24687"/>
    <w:rsid w:val="00A2468B"/>
    <w:rsid w:val="00A247BF"/>
    <w:rsid w:val="00A2482D"/>
    <w:rsid w:val="00A25B70"/>
    <w:rsid w:val="00A2670C"/>
    <w:rsid w:val="00A26F1A"/>
    <w:rsid w:val="00A275FA"/>
    <w:rsid w:val="00A32BA7"/>
    <w:rsid w:val="00A347B1"/>
    <w:rsid w:val="00A35441"/>
    <w:rsid w:val="00A3700B"/>
    <w:rsid w:val="00A37681"/>
    <w:rsid w:val="00A37BBE"/>
    <w:rsid w:val="00A37C7D"/>
    <w:rsid w:val="00A40E21"/>
    <w:rsid w:val="00A41553"/>
    <w:rsid w:val="00A42E35"/>
    <w:rsid w:val="00A448B2"/>
    <w:rsid w:val="00A457E9"/>
    <w:rsid w:val="00A45F95"/>
    <w:rsid w:val="00A467D0"/>
    <w:rsid w:val="00A468FB"/>
    <w:rsid w:val="00A500E9"/>
    <w:rsid w:val="00A52460"/>
    <w:rsid w:val="00A53C94"/>
    <w:rsid w:val="00A54830"/>
    <w:rsid w:val="00A557CA"/>
    <w:rsid w:val="00A561B3"/>
    <w:rsid w:val="00A56F64"/>
    <w:rsid w:val="00A573CD"/>
    <w:rsid w:val="00A577AE"/>
    <w:rsid w:val="00A60BC0"/>
    <w:rsid w:val="00A65399"/>
    <w:rsid w:val="00A65DD8"/>
    <w:rsid w:val="00A665E0"/>
    <w:rsid w:val="00A66F90"/>
    <w:rsid w:val="00A67A9E"/>
    <w:rsid w:val="00A71877"/>
    <w:rsid w:val="00A72984"/>
    <w:rsid w:val="00A73CC3"/>
    <w:rsid w:val="00A73D52"/>
    <w:rsid w:val="00A74CD5"/>
    <w:rsid w:val="00A75614"/>
    <w:rsid w:val="00A7657B"/>
    <w:rsid w:val="00A774B7"/>
    <w:rsid w:val="00A775DB"/>
    <w:rsid w:val="00A80061"/>
    <w:rsid w:val="00A806E2"/>
    <w:rsid w:val="00A816DB"/>
    <w:rsid w:val="00A8230E"/>
    <w:rsid w:val="00A82834"/>
    <w:rsid w:val="00A83486"/>
    <w:rsid w:val="00A84512"/>
    <w:rsid w:val="00A86306"/>
    <w:rsid w:val="00A86433"/>
    <w:rsid w:val="00A87CE7"/>
    <w:rsid w:val="00A91161"/>
    <w:rsid w:val="00A94934"/>
    <w:rsid w:val="00A94D02"/>
    <w:rsid w:val="00A95D37"/>
    <w:rsid w:val="00A95F7C"/>
    <w:rsid w:val="00A96889"/>
    <w:rsid w:val="00A96963"/>
    <w:rsid w:val="00A9796B"/>
    <w:rsid w:val="00AA0376"/>
    <w:rsid w:val="00AA44B2"/>
    <w:rsid w:val="00AA4842"/>
    <w:rsid w:val="00AA5310"/>
    <w:rsid w:val="00AA5C3C"/>
    <w:rsid w:val="00AA5EB8"/>
    <w:rsid w:val="00AA6C1A"/>
    <w:rsid w:val="00AA76F9"/>
    <w:rsid w:val="00AB22DE"/>
    <w:rsid w:val="00AB316F"/>
    <w:rsid w:val="00AB3891"/>
    <w:rsid w:val="00AB6452"/>
    <w:rsid w:val="00AB65E1"/>
    <w:rsid w:val="00AB710E"/>
    <w:rsid w:val="00AB77ED"/>
    <w:rsid w:val="00AB78DD"/>
    <w:rsid w:val="00AC17DB"/>
    <w:rsid w:val="00AC2103"/>
    <w:rsid w:val="00AC2CA0"/>
    <w:rsid w:val="00AC37F0"/>
    <w:rsid w:val="00AC3CCF"/>
    <w:rsid w:val="00AC6679"/>
    <w:rsid w:val="00AC7092"/>
    <w:rsid w:val="00AC7D2A"/>
    <w:rsid w:val="00AD0017"/>
    <w:rsid w:val="00AD05BA"/>
    <w:rsid w:val="00AD1D8B"/>
    <w:rsid w:val="00AD2739"/>
    <w:rsid w:val="00AD3210"/>
    <w:rsid w:val="00AD3B8E"/>
    <w:rsid w:val="00AD4543"/>
    <w:rsid w:val="00AD5008"/>
    <w:rsid w:val="00AD5546"/>
    <w:rsid w:val="00AD66A0"/>
    <w:rsid w:val="00AE003B"/>
    <w:rsid w:val="00AE044E"/>
    <w:rsid w:val="00AE0618"/>
    <w:rsid w:val="00AE0FBA"/>
    <w:rsid w:val="00AE2C5C"/>
    <w:rsid w:val="00AE3FA4"/>
    <w:rsid w:val="00AE4516"/>
    <w:rsid w:val="00AE4881"/>
    <w:rsid w:val="00AE5202"/>
    <w:rsid w:val="00AE54D3"/>
    <w:rsid w:val="00AE5642"/>
    <w:rsid w:val="00AE5BC4"/>
    <w:rsid w:val="00AE617C"/>
    <w:rsid w:val="00AF0DAF"/>
    <w:rsid w:val="00AF148D"/>
    <w:rsid w:val="00AF2665"/>
    <w:rsid w:val="00AF645E"/>
    <w:rsid w:val="00AF6EB1"/>
    <w:rsid w:val="00AF7688"/>
    <w:rsid w:val="00AF7ADE"/>
    <w:rsid w:val="00AF7B6B"/>
    <w:rsid w:val="00B00884"/>
    <w:rsid w:val="00B02444"/>
    <w:rsid w:val="00B02EA9"/>
    <w:rsid w:val="00B03419"/>
    <w:rsid w:val="00B04305"/>
    <w:rsid w:val="00B051C9"/>
    <w:rsid w:val="00B06266"/>
    <w:rsid w:val="00B066AB"/>
    <w:rsid w:val="00B07B1E"/>
    <w:rsid w:val="00B101B1"/>
    <w:rsid w:val="00B11FD8"/>
    <w:rsid w:val="00B15207"/>
    <w:rsid w:val="00B20A3B"/>
    <w:rsid w:val="00B20BAB"/>
    <w:rsid w:val="00B212F3"/>
    <w:rsid w:val="00B215C5"/>
    <w:rsid w:val="00B22A9F"/>
    <w:rsid w:val="00B22F20"/>
    <w:rsid w:val="00B2320F"/>
    <w:rsid w:val="00B24DB1"/>
    <w:rsid w:val="00B2570D"/>
    <w:rsid w:val="00B26963"/>
    <w:rsid w:val="00B274C3"/>
    <w:rsid w:val="00B309A5"/>
    <w:rsid w:val="00B30F36"/>
    <w:rsid w:val="00B311B4"/>
    <w:rsid w:val="00B325FD"/>
    <w:rsid w:val="00B32EFD"/>
    <w:rsid w:val="00B34650"/>
    <w:rsid w:val="00B3518A"/>
    <w:rsid w:val="00B36CCD"/>
    <w:rsid w:val="00B378B2"/>
    <w:rsid w:val="00B40341"/>
    <w:rsid w:val="00B40649"/>
    <w:rsid w:val="00B40AFD"/>
    <w:rsid w:val="00B40C48"/>
    <w:rsid w:val="00B41C11"/>
    <w:rsid w:val="00B42629"/>
    <w:rsid w:val="00B44C94"/>
    <w:rsid w:val="00B45F6A"/>
    <w:rsid w:val="00B46DDC"/>
    <w:rsid w:val="00B47C23"/>
    <w:rsid w:val="00B526C4"/>
    <w:rsid w:val="00B54235"/>
    <w:rsid w:val="00B5493B"/>
    <w:rsid w:val="00B54A29"/>
    <w:rsid w:val="00B555B9"/>
    <w:rsid w:val="00B605D7"/>
    <w:rsid w:val="00B62656"/>
    <w:rsid w:val="00B657F9"/>
    <w:rsid w:val="00B65C7B"/>
    <w:rsid w:val="00B66B24"/>
    <w:rsid w:val="00B70380"/>
    <w:rsid w:val="00B70B96"/>
    <w:rsid w:val="00B73C98"/>
    <w:rsid w:val="00B74227"/>
    <w:rsid w:val="00B745D1"/>
    <w:rsid w:val="00B7576C"/>
    <w:rsid w:val="00B80119"/>
    <w:rsid w:val="00B80AC2"/>
    <w:rsid w:val="00B81D8D"/>
    <w:rsid w:val="00B840AE"/>
    <w:rsid w:val="00B84709"/>
    <w:rsid w:val="00B85992"/>
    <w:rsid w:val="00B85B11"/>
    <w:rsid w:val="00B862C2"/>
    <w:rsid w:val="00B86D82"/>
    <w:rsid w:val="00B86F66"/>
    <w:rsid w:val="00B906CC"/>
    <w:rsid w:val="00B91CE6"/>
    <w:rsid w:val="00B923BD"/>
    <w:rsid w:val="00B92A86"/>
    <w:rsid w:val="00B932D0"/>
    <w:rsid w:val="00B94B6C"/>
    <w:rsid w:val="00B94BC5"/>
    <w:rsid w:val="00B95409"/>
    <w:rsid w:val="00B95A4A"/>
    <w:rsid w:val="00B962E2"/>
    <w:rsid w:val="00BA2F56"/>
    <w:rsid w:val="00BA3F2E"/>
    <w:rsid w:val="00BA4B8A"/>
    <w:rsid w:val="00BB0BFA"/>
    <w:rsid w:val="00BB1C4D"/>
    <w:rsid w:val="00BB5161"/>
    <w:rsid w:val="00BB610C"/>
    <w:rsid w:val="00BC2DEF"/>
    <w:rsid w:val="00BC30C8"/>
    <w:rsid w:val="00BC32A1"/>
    <w:rsid w:val="00BC3DAE"/>
    <w:rsid w:val="00BC4769"/>
    <w:rsid w:val="00BC5D0E"/>
    <w:rsid w:val="00BD13BA"/>
    <w:rsid w:val="00BD169A"/>
    <w:rsid w:val="00BD21CF"/>
    <w:rsid w:val="00BD3021"/>
    <w:rsid w:val="00BD3B27"/>
    <w:rsid w:val="00BD4191"/>
    <w:rsid w:val="00BD6414"/>
    <w:rsid w:val="00BD6888"/>
    <w:rsid w:val="00BE13A0"/>
    <w:rsid w:val="00BE3070"/>
    <w:rsid w:val="00BE5B01"/>
    <w:rsid w:val="00BE6C59"/>
    <w:rsid w:val="00BE7231"/>
    <w:rsid w:val="00BE7F9E"/>
    <w:rsid w:val="00BF0A21"/>
    <w:rsid w:val="00BF220F"/>
    <w:rsid w:val="00BF3B1E"/>
    <w:rsid w:val="00BF3CA0"/>
    <w:rsid w:val="00BF3E60"/>
    <w:rsid w:val="00BF4A3A"/>
    <w:rsid w:val="00BF5210"/>
    <w:rsid w:val="00BF5B65"/>
    <w:rsid w:val="00BF64ED"/>
    <w:rsid w:val="00BF69EF"/>
    <w:rsid w:val="00C045EE"/>
    <w:rsid w:val="00C05050"/>
    <w:rsid w:val="00C05AF4"/>
    <w:rsid w:val="00C05E82"/>
    <w:rsid w:val="00C10D21"/>
    <w:rsid w:val="00C111EE"/>
    <w:rsid w:val="00C1261A"/>
    <w:rsid w:val="00C1267C"/>
    <w:rsid w:val="00C12C44"/>
    <w:rsid w:val="00C13F55"/>
    <w:rsid w:val="00C159EC"/>
    <w:rsid w:val="00C1659E"/>
    <w:rsid w:val="00C16FFD"/>
    <w:rsid w:val="00C2169D"/>
    <w:rsid w:val="00C21F31"/>
    <w:rsid w:val="00C2493E"/>
    <w:rsid w:val="00C252A7"/>
    <w:rsid w:val="00C25645"/>
    <w:rsid w:val="00C273F5"/>
    <w:rsid w:val="00C275E9"/>
    <w:rsid w:val="00C30C97"/>
    <w:rsid w:val="00C3151F"/>
    <w:rsid w:val="00C31912"/>
    <w:rsid w:val="00C319DA"/>
    <w:rsid w:val="00C31A59"/>
    <w:rsid w:val="00C31F0D"/>
    <w:rsid w:val="00C3283C"/>
    <w:rsid w:val="00C32D9C"/>
    <w:rsid w:val="00C32FB8"/>
    <w:rsid w:val="00C33978"/>
    <w:rsid w:val="00C33C44"/>
    <w:rsid w:val="00C33D32"/>
    <w:rsid w:val="00C3406A"/>
    <w:rsid w:val="00C35E70"/>
    <w:rsid w:val="00C361ED"/>
    <w:rsid w:val="00C369E3"/>
    <w:rsid w:val="00C36B29"/>
    <w:rsid w:val="00C408C5"/>
    <w:rsid w:val="00C41995"/>
    <w:rsid w:val="00C45563"/>
    <w:rsid w:val="00C4557C"/>
    <w:rsid w:val="00C45795"/>
    <w:rsid w:val="00C4754E"/>
    <w:rsid w:val="00C507D7"/>
    <w:rsid w:val="00C50A6A"/>
    <w:rsid w:val="00C51DB3"/>
    <w:rsid w:val="00C55E08"/>
    <w:rsid w:val="00C5734A"/>
    <w:rsid w:val="00C60018"/>
    <w:rsid w:val="00C610EC"/>
    <w:rsid w:val="00C6239A"/>
    <w:rsid w:val="00C62A5C"/>
    <w:rsid w:val="00C644E1"/>
    <w:rsid w:val="00C656A6"/>
    <w:rsid w:val="00C65D61"/>
    <w:rsid w:val="00C665DE"/>
    <w:rsid w:val="00C6669E"/>
    <w:rsid w:val="00C67701"/>
    <w:rsid w:val="00C67BB4"/>
    <w:rsid w:val="00C70364"/>
    <w:rsid w:val="00C707C5"/>
    <w:rsid w:val="00C71A11"/>
    <w:rsid w:val="00C73255"/>
    <w:rsid w:val="00C74093"/>
    <w:rsid w:val="00C7533C"/>
    <w:rsid w:val="00C7588B"/>
    <w:rsid w:val="00C769C3"/>
    <w:rsid w:val="00C77958"/>
    <w:rsid w:val="00C77BDC"/>
    <w:rsid w:val="00C80330"/>
    <w:rsid w:val="00C8183F"/>
    <w:rsid w:val="00C82B4F"/>
    <w:rsid w:val="00C830E4"/>
    <w:rsid w:val="00C84525"/>
    <w:rsid w:val="00C90AB6"/>
    <w:rsid w:val="00C945A5"/>
    <w:rsid w:val="00C94E0D"/>
    <w:rsid w:val="00C971C1"/>
    <w:rsid w:val="00C97388"/>
    <w:rsid w:val="00C97DD6"/>
    <w:rsid w:val="00CA0728"/>
    <w:rsid w:val="00CA126D"/>
    <w:rsid w:val="00CA1BD2"/>
    <w:rsid w:val="00CA221C"/>
    <w:rsid w:val="00CA2EBC"/>
    <w:rsid w:val="00CA396A"/>
    <w:rsid w:val="00CA5B37"/>
    <w:rsid w:val="00CA6E76"/>
    <w:rsid w:val="00CB096C"/>
    <w:rsid w:val="00CB1B4A"/>
    <w:rsid w:val="00CB35A2"/>
    <w:rsid w:val="00CB5213"/>
    <w:rsid w:val="00CB7AF1"/>
    <w:rsid w:val="00CC036C"/>
    <w:rsid w:val="00CC0D7B"/>
    <w:rsid w:val="00CC21DE"/>
    <w:rsid w:val="00CC58E6"/>
    <w:rsid w:val="00CC6392"/>
    <w:rsid w:val="00CC7030"/>
    <w:rsid w:val="00CC770A"/>
    <w:rsid w:val="00CD05AD"/>
    <w:rsid w:val="00CD0A0F"/>
    <w:rsid w:val="00CD0EF3"/>
    <w:rsid w:val="00CD1765"/>
    <w:rsid w:val="00CD1A50"/>
    <w:rsid w:val="00CD2D5F"/>
    <w:rsid w:val="00CD3F83"/>
    <w:rsid w:val="00CD4C10"/>
    <w:rsid w:val="00CD5293"/>
    <w:rsid w:val="00CD76B5"/>
    <w:rsid w:val="00CE2E6E"/>
    <w:rsid w:val="00CE4C6B"/>
    <w:rsid w:val="00CE63FB"/>
    <w:rsid w:val="00CE68BD"/>
    <w:rsid w:val="00CE6E73"/>
    <w:rsid w:val="00CE75F7"/>
    <w:rsid w:val="00CF0490"/>
    <w:rsid w:val="00CF1946"/>
    <w:rsid w:val="00CF28E3"/>
    <w:rsid w:val="00CF5ADC"/>
    <w:rsid w:val="00CF7C87"/>
    <w:rsid w:val="00D02860"/>
    <w:rsid w:val="00D0457C"/>
    <w:rsid w:val="00D04EE2"/>
    <w:rsid w:val="00D063F1"/>
    <w:rsid w:val="00D0768D"/>
    <w:rsid w:val="00D12FD3"/>
    <w:rsid w:val="00D13624"/>
    <w:rsid w:val="00D14535"/>
    <w:rsid w:val="00D152BB"/>
    <w:rsid w:val="00D15A76"/>
    <w:rsid w:val="00D15C44"/>
    <w:rsid w:val="00D15FEB"/>
    <w:rsid w:val="00D16BED"/>
    <w:rsid w:val="00D17D1A"/>
    <w:rsid w:val="00D2085E"/>
    <w:rsid w:val="00D2162F"/>
    <w:rsid w:val="00D23737"/>
    <w:rsid w:val="00D241BD"/>
    <w:rsid w:val="00D24E00"/>
    <w:rsid w:val="00D24E78"/>
    <w:rsid w:val="00D254E1"/>
    <w:rsid w:val="00D2589A"/>
    <w:rsid w:val="00D25B17"/>
    <w:rsid w:val="00D25C30"/>
    <w:rsid w:val="00D26069"/>
    <w:rsid w:val="00D27233"/>
    <w:rsid w:val="00D3114A"/>
    <w:rsid w:val="00D33676"/>
    <w:rsid w:val="00D35127"/>
    <w:rsid w:val="00D424AB"/>
    <w:rsid w:val="00D428CE"/>
    <w:rsid w:val="00D432AD"/>
    <w:rsid w:val="00D43B27"/>
    <w:rsid w:val="00D442CC"/>
    <w:rsid w:val="00D45732"/>
    <w:rsid w:val="00D47AA6"/>
    <w:rsid w:val="00D51320"/>
    <w:rsid w:val="00D52394"/>
    <w:rsid w:val="00D5347E"/>
    <w:rsid w:val="00D54B85"/>
    <w:rsid w:val="00D5579F"/>
    <w:rsid w:val="00D558B9"/>
    <w:rsid w:val="00D558DA"/>
    <w:rsid w:val="00D55EB5"/>
    <w:rsid w:val="00D55F89"/>
    <w:rsid w:val="00D56DAB"/>
    <w:rsid w:val="00D6237D"/>
    <w:rsid w:val="00D62865"/>
    <w:rsid w:val="00D6365B"/>
    <w:rsid w:val="00D643BF"/>
    <w:rsid w:val="00D65348"/>
    <w:rsid w:val="00D65796"/>
    <w:rsid w:val="00D671BE"/>
    <w:rsid w:val="00D67E9C"/>
    <w:rsid w:val="00D70D79"/>
    <w:rsid w:val="00D70F1F"/>
    <w:rsid w:val="00D71B63"/>
    <w:rsid w:val="00D726B6"/>
    <w:rsid w:val="00D72C5F"/>
    <w:rsid w:val="00D7398E"/>
    <w:rsid w:val="00D73B35"/>
    <w:rsid w:val="00D80E63"/>
    <w:rsid w:val="00D82BB3"/>
    <w:rsid w:val="00D84193"/>
    <w:rsid w:val="00D85B7D"/>
    <w:rsid w:val="00D868C1"/>
    <w:rsid w:val="00D9293D"/>
    <w:rsid w:val="00D937A5"/>
    <w:rsid w:val="00D94265"/>
    <w:rsid w:val="00D956F3"/>
    <w:rsid w:val="00D95ACD"/>
    <w:rsid w:val="00DA0460"/>
    <w:rsid w:val="00DA1E11"/>
    <w:rsid w:val="00DA3616"/>
    <w:rsid w:val="00DA53CE"/>
    <w:rsid w:val="00DB10D1"/>
    <w:rsid w:val="00DB301A"/>
    <w:rsid w:val="00DB3626"/>
    <w:rsid w:val="00DB3EF4"/>
    <w:rsid w:val="00DB42C6"/>
    <w:rsid w:val="00DB483F"/>
    <w:rsid w:val="00DB4CC1"/>
    <w:rsid w:val="00DB50CA"/>
    <w:rsid w:val="00DB62C8"/>
    <w:rsid w:val="00DB6E29"/>
    <w:rsid w:val="00DB722F"/>
    <w:rsid w:val="00DC0503"/>
    <w:rsid w:val="00DC1E9B"/>
    <w:rsid w:val="00DC5643"/>
    <w:rsid w:val="00DC747A"/>
    <w:rsid w:val="00DC7581"/>
    <w:rsid w:val="00DD0490"/>
    <w:rsid w:val="00DD11B5"/>
    <w:rsid w:val="00DD2B52"/>
    <w:rsid w:val="00DD399D"/>
    <w:rsid w:val="00DD5995"/>
    <w:rsid w:val="00DE124F"/>
    <w:rsid w:val="00DE35B1"/>
    <w:rsid w:val="00DE4EF4"/>
    <w:rsid w:val="00DE742A"/>
    <w:rsid w:val="00DE792F"/>
    <w:rsid w:val="00DF0891"/>
    <w:rsid w:val="00DF0A12"/>
    <w:rsid w:val="00DF0B53"/>
    <w:rsid w:val="00DF0C10"/>
    <w:rsid w:val="00DF1790"/>
    <w:rsid w:val="00DF2230"/>
    <w:rsid w:val="00DF2B8A"/>
    <w:rsid w:val="00DF30BB"/>
    <w:rsid w:val="00DF4195"/>
    <w:rsid w:val="00DF52F3"/>
    <w:rsid w:val="00DF64B4"/>
    <w:rsid w:val="00DF6D4B"/>
    <w:rsid w:val="00DF759C"/>
    <w:rsid w:val="00DF7A98"/>
    <w:rsid w:val="00DF7EE1"/>
    <w:rsid w:val="00E01034"/>
    <w:rsid w:val="00E02BA1"/>
    <w:rsid w:val="00E03751"/>
    <w:rsid w:val="00E03B5B"/>
    <w:rsid w:val="00E06BF1"/>
    <w:rsid w:val="00E1085E"/>
    <w:rsid w:val="00E111FE"/>
    <w:rsid w:val="00E116C7"/>
    <w:rsid w:val="00E124D3"/>
    <w:rsid w:val="00E128B1"/>
    <w:rsid w:val="00E12AF1"/>
    <w:rsid w:val="00E131F1"/>
    <w:rsid w:val="00E13A3A"/>
    <w:rsid w:val="00E16B30"/>
    <w:rsid w:val="00E16F54"/>
    <w:rsid w:val="00E22B07"/>
    <w:rsid w:val="00E23001"/>
    <w:rsid w:val="00E236A4"/>
    <w:rsid w:val="00E24050"/>
    <w:rsid w:val="00E245A7"/>
    <w:rsid w:val="00E25E28"/>
    <w:rsid w:val="00E2616B"/>
    <w:rsid w:val="00E27D21"/>
    <w:rsid w:val="00E300BE"/>
    <w:rsid w:val="00E31AB7"/>
    <w:rsid w:val="00E362A7"/>
    <w:rsid w:val="00E3706D"/>
    <w:rsid w:val="00E37275"/>
    <w:rsid w:val="00E4199C"/>
    <w:rsid w:val="00E41E82"/>
    <w:rsid w:val="00E42EAF"/>
    <w:rsid w:val="00E4538C"/>
    <w:rsid w:val="00E53278"/>
    <w:rsid w:val="00E539BC"/>
    <w:rsid w:val="00E5435F"/>
    <w:rsid w:val="00E54D69"/>
    <w:rsid w:val="00E56C38"/>
    <w:rsid w:val="00E60BD2"/>
    <w:rsid w:val="00E611CA"/>
    <w:rsid w:val="00E62482"/>
    <w:rsid w:val="00E62909"/>
    <w:rsid w:val="00E63544"/>
    <w:rsid w:val="00E63738"/>
    <w:rsid w:val="00E673CF"/>
    <w:rsid w:val="00E67AF3"/>
    <w:rsid w:val="00E67CA4"/>
    <w:rsid w:val="00E71C29"/>
    <w:rsid w:val="00E73660"/>
    <w:rsid w:val="00E73B1F"/>
    <w:rsid w:val="00E741AB"/>
    <w:rsid w:val="00E74CE5"/>
    <w:rsid w:val="00E75223"/>
    <w:rsid w:val="00E752B9"/>
    <w:rsid w:val="00E756A2"/>
    <w:rsid w:val="00E759B5"/>
    <w:rsid w:val="00E759EF"/>
    <w:rsid w:val="00E83C69"/>
    <w:rsid w:val="00E86BB4"/>
    <w:rsid w:val="00E86F10"/>
    <w:rsid w:val="00E90B54"/>
    <w:rsid w:val="00E913EF"/>
    <w:rsid w:val="00E91B55"/>
    <w:rsid w:val="00E91BAE"/>
    <w:rsid w:val="00E9264D"/>
    <w:rsid w:val="00E93B4E"/>
    <w:rsid w:val="00E95B9A"/>
    <w:rsid w:val="00E97969"/>
    <w:rsid w:val="00EA0171"/>
    <w:rsid w:val="00EA0AB1"/>
    <w:rsid w:val="00EA1256"/>
    <w:rsid w:val="00EA12C2"/>
    <w:rsid w:val="00EA133D"/>
    <w:rsid w:val="00EA23CB"/>
    <w:rsid w:val="00EB254E"/>
    <w:rsid w:val="00EB2D2B"/>
    <w:rsid w:val="00EB3E19"/>
    <w:rsid w:val="00EB5353"/>
    <w:rsid w:val="00EB54B1"/>
    <w:rsid w:val="00EC166D"/>
    <w:rsid w:val="00EC2089"/>
    <w:rsid w:val="00EC2C45"/>
    <w:rsid w:val="00EC2D26"/>
    <w:rsid w:val="00EC320F"/>
    <w:rsid w:val="00EC4BA8"/>
    <w:rsid w:val="00EC57F3"/>
    <w:rsid w:val="00ED0507"/>
    <w:rsid w:val="00ED258B"/>
    <w:rsid w:val="00ED29C0"/>
    <w:rsid w:val="00ED4086"/>
    <w:rsid w:val="00ED5E62"/>
    <w:rsid w:val="00EE208B"/>
    <w:rsid w:val="00EE2F99"/>
    <w:rsid w:val="00EE5C9E"/>
    <w:rsid w:val="00EE6812"/>
    <w:rsid w:val="00EE7D2B"/>
    <w:rsid w:val="00EF1239"/>
    <w:rsid w:val="00EF18C1"/>
    <w:rsid w:val="00EF37D3"/>
    <w:rsid w:val="00EF40AA"/>
    <w:rsid w:val="00EF441B"/>
    <w:rsid w:val="00EF4E50"/>
    <w:rsid w:val="00EF5916"/>
    <w:rsid w:val="00EF6FC5"/>
    <w:rsid w:val="00F01E30"/>
    <w:rsid w:val="00F0248A"/>
    <w:rsid w:val="00F0281E"/>
    <w:rsid w:val="00F0648B"/>
    <w:rsid w:val="00F065FD"/>
    <w:rsid w:val="00F077BA"/>
    <w:rsid w:val="00F07E0A"/>
    <w:rsid w:val="00F07F00"/>
    <w:rsid w:val="00F11F61"/>
    <w:rsid w:val="00F123CD"/>
    <w:rsid w:val="00F12B13"/>
    <w:rsid w:val="00F143DF"/>
    <w:rsid w:val="00F14D61"/>
    <w:rsid w:val="00F151B1"/>
    <w:rsid w:val="00F163D7"/>
    <w:rsid w:val="00F17961"/>
    <w:rsid w:val="00F20A06"/>
    <w:rsid w:val="00F21B53"/>
    <w:rsid w:val="00F21EA4"/>
    <w:rsid w:val="00F22531"/>
    <w:rsid w:val="00F27BA4"/>
    <w:rsid w:val="00F305DB"/>
    <w:rsid w:val="00F31459"/>
    <w:rsid w:val="00F31558"/>
    <w:rsid w:val="00F34C1A"/>
    <w:rsid w:val="00F34DDB"/>
    <w:rsid w:val="00F34DDF"/>
    <w:rsid w:val="00F35106"/>
    <w:rsid w:val="00F358D7"/>
    <w:rsid w:val="00F35B06"/>
    <w:rsid w:val="00F36360"/>
    <w:rsid w:val="00F4011F"/>
    <w:rsid w:val="00F40C7B"/>
    <w:rsid w:val="00F40C9F"/>
    <w:rsid w:val="00F4291C"/>
    <w:rsid w:val="00F439F3"/>
    <w:rsid w:val="00F44892"/>
    <w:rsid w:val="00F45F7E"/>
    <w:rsid w:val="00F51988"/>
    <w:rsid w:val="00F52324"/>
    <w:rsid w:val="00F54089"/>
    <w:rsid w:val="00F55B62"/>
    <w:rsid w:val="00F55CAD"/>
    <w:rsid w:val="00F563D8"/>
    <w:rsid w:val="00F576E6"/>
    <w:rsid w:val="00F6064A"/>
    <w:rsid w:val="00F6236E"/>
    <w:rsid w:val="00F629BF"/>
    <w:rsid w:val="00F65794"/>
    <w:rsid w:val="00F70B60"/>
    <w:rsid w:val="00F70CAD"/>
    <w:rsid w:val="00F71724"/>
    <w:rsid w:val="00F7196E"/>
    <w:rsid w:val="00F71B68"/>
    <w:rsid w:val="00F721EC"/>
    <w:rsid w:val="00F73350"/>
    <w:rsid w:val="00F73CC2"/>
    <w:rsid w:val="00F74C8A"/>
    <w:rsid w:val="00F75BF3"/>
    <w:rsid w:val="00F75C0C"/>
    <w:rsid w:val="00F76E73"/>
    <w:rsid w:val="00F77E55"/>
    <w:rsid w:val="00F82A9B"/>
    <w:rsid w:val="00F835A6"/>
    <w:rsid w:val="00F83649"/>
    <w:rsid w:val="00F86834"/>
    <w:rsid w:val="00F86F40"/>
    <w:rsid w:val="00F90F65"/>
    <w:rsid w:val="00F9287D"/>
    <w:rsid w:val="00F931DE"/>
    <w:rsid w:val="00F94EFC"/>
    <w:rsid w:val="00F95436"/>
    <w:rsid w:val="00F95E35"/>
    <w:rsid w:val="00F9680C"/>
    <w:rsid w:val="00F96F05"/>
    <w:rsid w:val="00F96F07"/>
    <w:rsid w:val="00FA0A06"/>
    <w:rsid w:val="00FA0E1A"/>
    <w:rsid w:val="00FA118E"/>
    <w:rsid w:val="00FA1F44"/>
    <w:rsid w:val="00FA2B79"/>
    <w:rsid w:val="00FA30F0"/>
    <w:rsid w:val="00FA3D46"/>
    <w:rsid w:val="00FA475E"/>
    <w:rsid w:val="00FA6B4C"/>
    <w:rsid w:val="00FA7234"/>
    <w:rsid w:val="00FB032A"/>
    <w:rsid w:val="00FB0F46"/>
    <w:rsid w:val="00FB3759"/>
    <w:rsid w:val="00FB3841"/>
    <w:rsid w:val="00FB3AB1"/>
    <w:rsid w:val="00FB4342"/>
    <w:rsid w:val="00FB45D6"/>
    <w:rsid w:val="00FB5C07"/>
    <w:rsid w:val="00FB62D0"/>
    <w:rsid w:val="00FB63CA"/>
    <w:rsid w:val="00FC1C5E"/>
    <w:rsid w:val="00FC4E8D"/>
    <w:rsid w:val="00FC5928"/>
    <w:rsid w:val="00FC637B"/>
    <w:rsid w:val="00FC662F"/>
    <w:rsid w:val="00FD023A"/>
    <w:rsid w:val="00FD0CA3"/>
    <w:rsid w:val="00FD1F6D"/>
    <w:rsid w:val="00FD39E9"/>
    <w:rsid w:val="00FD650C"/>
    <w:rsid w:val="00FD7A36"/>
    <w:rsid w:val="00FE0037"/>
    <w:rsid w:val="00FE2081"/>
    <w:rsid w:val="00FE25F1"/>
    <w:rsid w:val="00FE2ADA"/>
    <w:rsid w:val="00FE357A"/>
    <w:rsid w:val="00FE493D"/>
    <w:rsid w:val="00FE5CDB"/>
    <w:rsid w:val="00FE71DC"/>
    <w:rsid w:val="00FF06F4"/>
    <w:rsid w:val="00FF3EB8"/>
    <w:rsid w:val="00FF47D7"/>
    <w:rsid w:val="00FF680C"/>
    <w:rsid w:val="00FF6A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rebuchet MS" w:hAnsi="Trebuchet MS"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1BE"/>
    <w:pPr>
      <w:spacing w:after="240" w:line="271" w:lineRule="auto"/>
    </w:pPr>
    <w:rPr>
      <w:sz w:val="24"/>
      <w:szCs w:val="24"/>
      <w:lang w:eastAsia="en-US"/>
    </w:rPr>
  </w:style>
  <w:style w:type="paragraph" w:styleId="Heading5">
    <w:name w:val="heading 5"/>
    <w:basedOn w:val="Normal"/>
    <w:next w:val="Normal"/>
    <w:link w:val="Heading5Char"/>
    <w:semiHidden/>
    <w:unhideWhenUsed/>
    <w:qFormat/>
    <w:rsid w:val="000A7EBB"/>
    <w:pPr>
      <w:spacing w:before="240" w:after="60" w:line="240" w:lineRule="auto"/>
      <w:outlineLvl w:val="4"/>
    </w:pPr>
    <w:rPr>
      <w:rFonts w:ascii="Times New Roman" w:eastAsia="Times New Roman" w:hAnsi="Times New Roman"/>
      <w:b/>
      <w:bCs/>
      <w:i/>
      <w:iCs/>
      <w:sz w:val="26"/>
      <w:szCs w:val="26"/>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F01BE"/>
    <w:pPr>
      <w:widowControl w:val="0"/>
      <w:autoSpaceDE w:val="0"/>
      <w:autoSpaceDN w:val="0"/>
      <w:adjustRightInd w:val="0"/>
      <w:spacing w:after="0" w:line="240" w:lineRule="auto"/>
      <w:jc w:val="center"/>
    </w:pPr>
    <w:rPr>
      <w:rFonts w:cs="Arial"/>
      <w:b/>
      <w:bCs/>
      <w:color w:val="323133"/>
      <w:sz w:val="40"/>
      <w:szCs w:val="56"/>
    </w:rPr>
  </w:style>
  <w:style w:type="character" w:customStyle="1" w:styleId="SubtitleChar">
    <w:name w:val="Subtitle Char"/>
    <w:link w:val="Subtitle"/>
    <w:uiPriority w:val="11"/>
    <w:rsid w:val="001F01BE"/>
    <w:rPr>
      <w:rFonts w:cs="Arial"/>
      <w:b/>
      <w:bCs/>
      <w:color w:val="323133"/>
      <w:sz w:val="40"/>
      <w:szCs w:val="56"/>
    </w:rPr>
  </w:style>
  <w:style w:type="paragraph" w:styleId="Title">
    <w:name w:val="Title"/>
    <w:basedOn w:val="Normal"/>
    <w:next w:val="Normal"/>
    <w:link w:val="TitleChar"/>
    <w:uiPriority w:val="10"/>
    <w:qFormat/>
    <w:rsid w:val="001F01BE"/>
    <w:pPr>
      <w:widowControl w:val="0"/>
      <w:pBdr>
        <w:top w:val="single" w:sz="18" w:space="9" w:color="E6B91E"/>
        <w:bottom w:val="single" w:sz="18" w:space="9" w:color="E6B91E"/>
      </w:pBdr>
      <w:autoSpaceDE w:val="0"/>
      <w:autoSpaceDN w:val="0"/>
      <w:adjustRightInd w:val="0"/>
      <w:spacing w:before="640" w:line="1094" w:lineRule="exact"/>
      <w:ind w:left="274" w:right="6134"/>
    </w:pPr>
    <w:rPr>
      <w:rFonts w:cs="Arial"/>
      <w:b/>
      <w:bCs/>
      <w:color w:val="323133"/>
      <w:sz w:val="72"/>
      <w:szCs w:val="96"/>
    </w:rPr>
  </w:style>
  <w:style w:type="character" w:customStyle="1" w:styleId="TitleChar">
    <w:name w:val="Title Char"/>
    <w:link w:val="Title"/>
    <w:uiPriority w:val="10"/>
    <w:rsid w:val="001F01BE"/>
    <w:rPr>
      <w:rFonts w:ascii="Trebuchet MS" w:hAnsi="Trebuchet MS" w:cs="Arial"/>
      <w:b/>
      <w:bCs/>
      <w:color w:val="323133"/>
      <w:sz w:val="72"/>
      <w:szCs w:val="96"/>
    </w:rPr>
  </w:style>
  <w:style w:type="paragraph" w:styleId="Footer">
    <w:name w:val="footer"/>
    <w:basedOn w:val="Normal"/>
    <w:link w:val="FooterChar"/>
    <w:uiPriority w:val="99"/>
    <w:unhideWhenUsed/>
    <w:rsid w:val="001F01BE"/>
    <w:pPr>
      <w:tabs>
        <w:tab w:val="center" w:pos="4680"/>
        <w:tab w:val="right" w:pos="9360"/>
      </w:tabs>
    </w:pPr>
  </w:style>
  <w:style w:type="character" w:customStyle="1" w:styleId="FooterChar">
    <w:name w:val="Footer Char"/>
    <w:link w:val="Footer"/>
    <w:uiPriority w:val="99"/>
    <w:rsid w:val="001F01BE"/>
    <w:rPr>
      <w:sz w:val="24"/>
      <w:szCs w:val="24"/>
    </w:rPr>
  </w:style>
  <w:style w:type="paragraph" w:styleId="Date">
    <w:name w:val="Date"/>
    <w:basedOn w:val="Normal"/>
    <w:next w:val="Normal"/>
    <w:link w:val="DateChar"/>
    <w:uiPriority w:val="99"/>
    <w:rsid w:val="001F01BE"/>
    <w:pPr>
      <w:spacing w:before="960"/>
      <w:ind w:left="274" w:right="6034"/>
      <w:jc w:val="center"/>
    </w:pPr>
    <w:rPr>
      <w:b/>
      <w:caps/>
    </w:rPr>
  </w:style>
  <w:style w:type="character" w:customStyle="1" w:styleId="DateChar">
    <w:name w:val="Date Char"/>
    <w:link w:val="Date"/>
    <w:uiPriority w:val="99"/>
    <w:rsid w:val="001F01BE"/>
    <w:rPr>
      <w:b/>
      <w:caps/>
      <w:sz w:val="24"/>
      <w:szCs w:val="24"/>
    </w:rPr>
  </w:style>
  <w:style w:type="paragraph" w:customStyle="1" w:styleId="CompanyLogoImageLine">
    <w:name w:val="Company Logo Image Line"/>
    <w:basedOn w:val="Normal"/>
    <w:qFormat/>
    <w:rsid w:val="001F01BE"/>
    <w:pPr>
      <w:ind w:left="297"/>
    </w:pPr>
  </w:style>
  <w:style w:type="paragraph" w:styleId="Header">
    <w:name w:val="header"/>
    <w:basedOn w:val="Normal"/>
    <w:link w:val="HeaderChar"/>
    <w:uiPriority w:val="99"/>
    <w:unhideWhenUsed/>
    <w:rsid w:val="001F01BE"/>
    <w:pPr>
      <w:tabs>
        <w:tab w:val="center" w:pos="4513"/>
        <w:tab w:val="right" w:pos="9026"/>
      </w:tabs>
      <w:spacing w:after="0" w:line="240" w:lineRule="auto"/>
    </w:pPr>
  </w:style>
  <w:style w:type="character" w:customStyle="1" w:styleId="HeaderChar">
    <w:name w:val="Header Char"/>
    <w:link w:val="Header"/>
    <w:uiPriority w:val="99"/>
    <w:rsid w:val="001F01BE"/>
    <w:rPr>
      <w:sz w:val="24"/>
      <w:szCs w:val="24"/>
    </w:rPr>
  </w:style>
  <w:style w:type="character" w:styleId="Hyperlink">
    <w:name w:val="Hyperlink"/>
    <w:uiPriority w:val="99"/>
    <w:unhideWhenUsed/>
    <w:rsid w:val="00C408C5"/>
    <w:rPr>
      <w:color w:val="0000FF"/>
      <w:u w:val="single"/>
    </w:rPr>
  </w:style>
  <w:style w:type="character" w:styleId="FollowedHyperlink">
    <w:name w:val="FollowedHyperlink"/>
    <w:uiPriority w:val="99"/>
    <w:semiHidden/>
    <w:unhideWhenUsed/>
    <w:rsid w:val="00C408C5"/>
    <w:rPr>
      <w:color w:val="800080"/>
      <w:u w:val="single"/>
    </w:rPr>
  </w:style>
  <w:style w:type="paragraph" w:customStyle="1" w:styleId="msonormal0">
    <w:name w:val="msonormal"/>
    <w:basedOn w:val="Normal"/>
    <w:rsid w:val="00C408C5"/>
    <w:pPr>
      <w:spacing w:before="100" w:beforeAutospacing="1" w:after="100" w:afterAutospacing="1" w:line="240" w:lineRule="auto"/>
    </w:pPr>
    <w:rPr>
      <w:rFonts w:ascii="Times New Roman" w:eastAsia="Times New Roman" w:hAnsi="Times New Roman"/>
      <w:lang w:eastAsia="bg-BG"/>
    </w:rPr>
  </w:style>
  <w:style w:type="paragraph" w:customStyle="1" w:styleId="font5">
    <w:name w:val="font5"/>
    <w:basedOn w:val="Normal"/>
    <w:rsid w:val="00C408C5"/>
    <w:pPr>
      <w:spacing w:before="100" w:beforeAutospacing="1" w:after="100" w:afterAutospacing="1" w:line="240" w:lineRule="auto"/>
    </w:pPr>
    <w:rPr>
      <w:rFonts w:ascii="Calibri" w:eastAsia="Times New Roman" w:hAnsi="Calibri"/>
      <w:color w:val="000000"/>
      <w:sz w:val="16"/>
      <w:szCs w:val="16"/>
      <w:lang w:eastAsia="bg-BG"/>
    </w:rPr>
  </w:style>
  <w:style w:type="paragraph" w:customStyle="1" w:styleId="font6">
    <w:name w:val="font6"/>
    <w:basedOn w:val="Normal"/>
    <w:rsid w:val="00C408C5"/>
    <w:pPr>
      <w:spacing w:before="100" w:beforeAutospacing="1" w:after="100" w:afterAutospacing="1" w:line="240" w:lineRule="auto"/>
    </w:pPr>
    <w:rPr>
      <w:rFonts w:ascii="Arial Narrow" w:eastAsia="Times New Roman" w:hAnsi="Arial Narrow"/>
      <w:b/>
      <w:bCs/>
      <w:sz w:val="20"/>
      <w:szCs w:val="20"/>
      <w:lang w:eastAsia="bg-BG"/>
    </w:rPr>
  </w:style>
  <w:style w:type="paragraph" w:customStyle="1" w:styleId="font7">
    <w:name w:val="font7"/>
    <w:basedOn w:val="Normal"/>
    <w:rsid w:val="00C408C5"/>
    <w:pPr>
      <w:spacing w:before="100" w:beforeAutospacing="1" w:after="100" w:afterAutospacing="1" w:line="240" w:lineRule="auto"/>
    </w:pPr>
    <w:rPr>
      <w:rFonts w:ascii="Arial Narrow" w:eastAsia="Times New Roman" w:hAnsi="Arial Narrow"/>
      <w:b/>
      <w:bCs/>
      <w:sz w:val="20"/>
      <w:szCs w:val="20"/>
      <w:lang w:eastAsia="bg-BG"/>
    </w:rPr>
  </w:style>
  <w:style w:type="paragraph" w:customStyle="1" w:styleId="xl375">
    <w:name w:val="xl375"/>
    <w:basedOn w:val="Normal"/>
    <w:rsid w:val="00C408C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76">
    <w:name w:val="xl376"/>
    <w:basedOn w:val="Normal"/>
    <w:rsid w:val="00C408C5"/>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377">
    <w:name w:val="xl377"/>
    <w:basedOn w:val="Normal"/>
    <w:rsid w:val="00C408C5"/>
    <w:pPr>
      <w:pBdr>
        <w:top w:val="single" w:sz="8"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378">
    <w:name w:val="xl378"/>
    <w:basedOn w:val="Normal"/>
    <w:rsid w:val="00C408C5"/>
    <w:pPr>
      <w:pBdr>
        <w:top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lang w:eastAsia="bg-BG"/>
    </w:rPr>
  </w:style>
  <w:style w:type="paragraph" w:customStyle="1" w:styleId="xl379">
    <w:name w:val="xl379"/>
    <w:basedOn w:val="Normal"/>
    <w:rsid w:val="00C408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b/>
      <w:bCs/>
      <w:lang w:eastAsia="bg-BG"/>
    </w:rPr>
  </w:style>
  <w:style w:type="paragraph" w:customStyle="1" w:styleId="xl380">
    <w:name w:val="xl380"/>
    <w:basedOn w:val="Normal"/>
    <w:rsid w:val="00C408C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381">
    <w:name w:val="xl381"/>
    <w:basedOn w:val="Normal"/>
    <w:rsid w:val="00C408C5"/>
    <w:pPr>
      <w:shd w:val="clear" w:color="000000" w:fill="FFFFFF"/>
      <w:spacing w:before="100" w:beforeAutospacing="1" w:after="100" w:afterAutospacing="1" w:line="240" w:lineRule="auto"/>
    </w:pPr>
    <w:rPr>
      <w:rFonts w:ascii="Times New Roman" w:eastAsia="Times New Roman" w:hAnsi="Times New Roman"/>
      <w:lang w:eastAsia="bg-BG"/>
    </w:rPr>
  </w:style>
  <w:style w:type="paragraph" w:customStyle="1" w:styleId="xl382">
    <w:name w:val="xl382"/>
    <w:basedOn w:val="Normal"/>
    <w:rsid w:val="00C408C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83">
    <w:name w:val="xl383"/>
    <w:basedOn w:val="Normal"/>
    <w:rsid w:val="00C408C5"/>
    <w:pPr>
      <w:pBdr>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384">
    <w:name w:val="xl384"/>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85">
    <w:name w:val="xl385"/>
    <w:basedOn w:val="Normal"/>
    <w:rsid w:val="00C408C5"/>
    <w:pPr>
      <w:pBdr>
        <w:right w:val="single" w:sz="8" w:space="0" w:color="auto"/>
      </w:pBdr>
      <w:spacing w:before="100" w:beforeAutospacing="1" w:after="100" w:afterAutospacing="1" w:line="240" w:lineRule="auto"/>
      <w:textAlignment w:val="center"/>
    </w:pPr>
    <w:rPr>
      <w:rFonts w:ascii="Times New Roman" w:eastAsia="Times New Roman" w:hAnsi="Times New Roman"/>
      <w:sz w:val="16"/>
      <w:szCs w:val="16"/>
      <w:lang w:eastAsia="bg-BG"/>
    </w:rPr>
  </w:style>
  <w:style w:type="paragraph" w:customStyle="1" w:styleId="xl386">
    <w:name w:val="xl386"/>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87">
    <w:name w:val="xl387"/>
    <w:basedOn w:val="Normal"/>
    <w:rsid w:val="00C408C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388">
    <w:name w:val="xl388"/>
    <w:basedOn w:val="Normal"/>
    <w:rsid w:val="00C408C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89">
    <w:name w:val="xl389"/>
    <w:basedOn w:val="Normal"/>
    <w:rsid w:val="00C408C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90">
    <w:name w:val="xl390"/>
    <w:basedOn w:val="Normal"/>
    <w:rsid w:val="00C408C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91">
    <w:name w:val="xl391"/>
    <w:basedOn w:val="Normal"/>
    <w:rsid w:val="00C408C5"/>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92">
    <w:name w:val="xl392"/>
    <w:basedOn w:val="Normal"/>
    <w:rsid w:val="00C408C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93">
    <w:name w:val="xl393"/>
    <w:basedOn w:val="Normal"/>
    <w:rsid w:val="00C408C5"/>
    <w:pPr>
      <w:pBdr>
        <w:top w:val="single" w:sz="8" w:space="0" w:color="auto"/>
        <w:left w:val="single" w:sz="8"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394">
    <w:name w:val="xl394"/>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395">
    <w:name w:val="xl395"/>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96">
    <w:name w:val="xl396"/>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397">
    <w:name w:val="xl397"/>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Arial Narrow" w:eastAsia="Times New Roman" w:hAnsi="Arial Narrow"/>
      <w:sz w:val="20"/>
      <w:szCs w:val="20"/>
      <w:lang w:eastAsia="bg-BG"/>
    </w:rPr>
  </w:style>
  <w:style w:type="paragraph" w:customStyle="1" w:styleId="xl398">
    <w:name w:val="xl398"/>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399">
    <w:name w:val="xl399"/>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00">
    <w:name w:val="xl400"/>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01">
    <w:name w:val="xl401"/>
    <w:basedOn w:val="Normal"/>
    <w:rsid w:val="00C408C5"/>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02">
    <w:name w:val="xl402"/>
    <w:basedOn w:val="Normal"/>
    <w:rsid w:val="00C408C5"/>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03">
    <w:name w:val="xl403"/>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04">
    <w:name w:val="xl404"/>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05">
    <w:name w:val="xl405"/>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06">
    <w:name w:val="xl406"/>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Arial Narrow" w:eastAsia="Times New Roman" w:hAnsi="Arial Narrow"/>
      <w:sz w:val="20"/>
      <w:szCs w:val="20"/>
      <w:lang w:eastAsia="bg-BG"/>
    </w:rPr>
  </w:style>
  <w:style w:type="paragraph" w:customStyle="1" w:styleId="xl407">
    <w:name w:val="xl407"/>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08">
    <w:name w:val="xl408"/>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09">
    <w:name w:val="xl409"/>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10">
    <w:name w:val="xl410"/>
    <w:basedOn w:val="Normal"/>
    <w:rsid w:val="00C408C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11">
    <w:name w:val="xl411"/>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12">
    <w:name w:val="xl412"/>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Arial Narrow" w:eastAsia="Times New Roman" w:hAnsi="Arial Narrow"/>
      <w:sz w:val="20"/>
      <w:szCs w:val="20"/>
      <w:lang w:eastAsia="bg-BG"/>
    </w:rPr>
  </w:style>
  <w:style w:type="paragraph" w:customStyle="1" w:styleId="xl413">
    <w:name w:val="xl413"/>
    <w:basedOn w:val="Normal"/>
    <w:rsid w:val="00C408C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14">
    <w:name w:val="xl414"/>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15">
    <w:name w:val="xl415"/>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16">
    <w:name w:val="xl416"/>
    <w:basedOn w:val="Normal"/>
    <w:rsid w:val="00C408C5"/>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17">
    <w:name w:val="xl417"/>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18">
    <w:name w:val="xl418"/>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19">
    <w:name w:val="xl419"/>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20">
    <w:name w:val="xl420"/>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pPr>
    <w:rPr>
      <w:rFonts w:ascii="Arial Narrow" w:eastAsia="Times New Roman" w:hAnsi="Arial Narrow"/>
      <w:sz w:val="20"/>
      <w:szCs w:val="20"/>
      <w:lang w:eastAsia="bg-BG"/>
    </w:rPr>
  </w:style>
  <w:style w:type="paragraph" w:customStyle="1" w:styleId="xl421">
    <w:name w:val="xl421"/>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22">
    <w:name w:val="xl422"/>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23">
    <w:name w:val="xl423"/>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24">
    <w:name w:val="xl424"/>
    <w:basedOn w:val="Normal"/>
    <w:rsid w:val="00C408C5"/>
    <w:pPr>
      <w:pBdr>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25">
    <w:name w:val="xl425"/>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26">
    <w:name w:val="xl426"/>
    <w:basedOn w:val="Normal"/>
    <w:rsid w:val="00C408C5"/>
    <w:pPr>
      <w:pBdr>
        <w:left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27">
    <w:name w:val="xl427"/>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28">
    <w:name w:val="xl428"/>
    <w:basedOn w:val="Normal"/>
    <w:rsid w:val="00C408C5"/>
    <w:pPr>
      <w:pBdr>
        <w:left w:val="single" w:sz="4" w:space="0" w:color="auto"/>
        <w:right w:val="single" w:sz="4" w:space="0" w:color="auto"/>
      </w:pBdr>
      <w:shd w:val="clear" w:color="000000" w:fill="DCE6F1"/>
      <w:spacing w:before="100" w:beforeAutospacing="1" w:after="100" w:afterAutospacing="1" w:line="240" w:lineRule="auto"/>
    </w:pPr>
    <w:rPr>
      <w:rFonts w:ascii="Arial Narrow" w:eastAsia="Times New Roman" w:hAnsi="Arial Narrow"/>
      <w:sz w:val="20"/>
      <w:szCs w:val="20"/>
      <w:lang w:eastAsia="bg-BG"/>
    </w:rPr>
  </w:style>
  <w:style w:type="paragraph" w:customStyle="1" w:styleId="xl429">
    <w:name w:val="xl429"/>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30">
    <w:name w:val="xl430"/>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31">
    <w:name w:val="xl431"/>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32">
    <w:name w:val="xl432"/>
    <w:basedOn w:val="Normal"/>
    <w:rsid w:val="00C408C5"/>
    <w:pPr>
      <w:pBdr>
        <w:left w:val="single" w:sz="4"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33">
    <w:name w:val="xl433"/>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34">
    <w:name w:val="xl434"/>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35">
    <w:name w:val="xl435"/>
    <w:basedOn w:val="Normal"/>
    <w:rsid w:val="00C408C5"/>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36">
    <w:name w:val="xl436"/>
    <w:basedOn w:val="Normal"/>
    <w:rsid w:val="00C408C5"/>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37">
    <w:name w:val="xl437"/>
    <w:basedOn w:val="Normal"/>
    <w:rsid w:val="00C408C5"/>
    <w:pPr>
      <w:pBdr>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38">
    <w:name w:val="xl438"/>
    <w:basedOn w:val="Normal"/>
    <w:rsid w:val="00C408C5"/>
    <w:pPr>
      <w:pBdr>
        <w:top w:val="single" w:sz="8" w:space="0" w:color="auto"/>
        <w:left w:val="single" w:sz="8"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39">
    <w:name w:val="xl439"/>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40">
    <w:name w:val="xl440"/>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41">
    <w:name w:val="xl441"/>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42">
    <w:name w:val="xl442"/>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pPr>
    <w:rPr>
      <w:rFonts w:ascii="Arial Narrow" w:eastAsia="Times New Roman" w:hAnsi="Arial Narrow"/>
      <w:sz w:val="20"/>
      <w:szCs w:val="20"/>
      <w:lang w:eastAsia="bg-BG"/>
    </w:rPr>
  </w:style>
  <w:style w:type="paragraph" w:customStyle="1" w:styleId="xl443">
    <w:name w:val="xl443"/>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44">
    <w:name w:val="xl444"/>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45">
    <w:name w:val="xl445"/>
    <w:basedOn w:val="Normal"/>
    <w:rsid w:val="00C408C5"/>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46">
    <w:name w:val="xl446"/>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pPr>
    <w:rPr>
      <w:rFonts w:ascii="Arial Narrow" w:eastAsia="Times New Roman" w:hAnsi="Arial Narrow"/>
      <w:sz w:val="20"/>
      <w:szCs w:val="20"/>
      <w:lang w:eastAsia="bg-BG"/>
    </w:rPr>
  </w:style>
  <w:style w:type="paragraph" w:customStyle="1" w:styleId="xl447">
    <w:name w:val="xl447"/>
    <w:basedOn w:val="Normal"/>
    <w:rsid w:val="00C408C5"/>
    <w:pPr>
      <w:pBdr>
        <w:top w:val="single" w:sz="4" w:space="0" w:color="auto"/>
        <w:left w:val="single" w:sz="8"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48">
    <w:name w:val="xl448"/>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49">
    <w:name w:val="xl449"/>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50">
    <w:name w:val="xl450"/>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51">
    <w:name w:val="xl451"/>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52">
    <w:name w:val="xl452"/>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53">
    <w:name w:val="xl453"/>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54">
    <w:name w:val="xl454"/>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55">
    <w:name w:val="xl455"/>
    <w:basedOn w:val="Normal"/>
    <w:rsid w:val="00C408C5"/>
    <w:pPr>
      <w:pBdr>
        <w:top w:val="single" w:sz="4" w:space="0" w:color="auto"/>
        <w:left w:val="single" w:sz="8"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56">
    <w:name w:val="xl456"/>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57">
    <w:name w:val="xl457"/>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58">
    <w:name w:val="xl458"/>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59">
    <w:name w:val="xl459"/>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pPr>
    <w:rPr>
      <w:rFonts w:ascii="Arial Narrow" w:eastAsia="Times New Roman" w:hAnsi="Arial Narrow"/>
      <w:sz w:val="20"/>
      <w:szCs w:val="20"/>
      <w:lang w:eastAsia="bg-BG"/>
    </w:rPr>
  </w:style>
  <w:style w:type="paragraph" w:customStyle="1" w:styleId="xl460">
    <w:name w:val="xl460"/>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61">
    <w:name w:val="xl461"/>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62">
    <w:name w:val="xl462"/>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63">
    <w:name w:val="xl463"/>
    <w:basedOn w:val="Normal"/>
    <w:rsid w:val="00C408C5"/>
    <w:pPr>
      <w:pBdr>
        <w:left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64">
    <w:name w:val="xl464"/>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65">
    <w:name w:val="xl465"/>
    <w:basedOn w:val="Normal"/>
    <w:rsid w:val="00C408C5"/>
    <w:pPr>
      <w:pBdr>
        <w:left w:val="single" w:sz="4"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66">
    <w:name w:val="xl466"/>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67">
    <w:name w:val="xl467"/>
    <w:basedOn w:val="Normal"/>
    <w:rsid w:val="00C408C5"/>
    <w:pPr>
      <w:pBdr>
        <w:left w:val="single" w:sz="4" w:space="0" w:color="auto"/>
        <w:right w:val="single" w:sz="4" w:space="0" w:color="auto"/>
      </w:pBdr>
      <w:shd w:val="clear" w:color="000000" w:fill="EBF1DE"/>
      <w:spacing w:before="100" w:beforeAutospacing="1" w:after="100" w:afterAutospacing="1" w:line="240" w:lineRule="auto"/>
    </w:pPr>
    <w:rPr>
      <w:rFonts w:ascii="Arial Narrow" w:eastAsia="Times New Roman" w:hAnsi="Arial Narrow"/>
      <w:sz w:val="20"/>
      <w:szCs w:val="20"/>
      <w:lang w:eastAsia="bg-BG"/>
    </w:rPr>
  </w:style>
  <w:style w:type="paragraph" w:customStyle="1" w:styleId="xl468">
    <w:name w:val="xl468"/>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69">
    <w:name w:val="xl469"/>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70">
    <w:name w:val="xl470"/>
    <w:basedOn w:val="Normal"/>
    <w:rsid w:val="00C408C5"/>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71">
    <w:name w:val="xl471"/>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72">
    <w:name w:val="xl472"/>
    <w:basedOn w:val="Normal"/>
    <w:rsid w:val="00C408C5"/>
    <w:pPr>
      <w:pBdr>
        <w:left w:val="single" w:sz="4" w:space="0" w:color="auto"/>
        <w:right w:val="single" w:sz="4" w:space="0" w:color="auto"/>
      </w:pBdr>
      <w:shd w:val="clear" w:color="000000" w:fill="EBF1D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73">
    <w:name w:val="xl473"/>
    <w:basedOn w:val="Normal"/>
    <w:rsid w:val="00C408C5"/>
    <w:pPr>
      <w:pBdr>
        <w:top w:val="single" w:sz="8" w:space="0" w:color="auto"/>
        <w:left w:val="single" w:sz="8"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74">
    <w:name w:val="xl474"/>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75">
    <w:name w:val="xl475"/>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76">
    <w:name w:val="xl476"/>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77">
    <w:name w:val="xl477"/>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pPr>
    <w:rPr>
      <w:rFonts w:ascii="Arial Narrow" w:eastAsia="Times New Roman" w:hAnsi="Arial Narrow"/>
      <w:sz w:val="20"/>
      <w:szCs w:val="20"/>
      <w:lang w:eastAsia="bg-BG"/>
    </w:rPr>
  </w:style>
  <w:style w:type="paragraph" w:customStyle="1" w:styleId="xl478">
    <w:name w:val="xl478"/>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79">
    <w:name w:val="xl479"/>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80">
    <w:name w:val="xl480"/>
    <w:basedOn w:val="Normal"/>
    <w:rsid w:val="00C408C5"/>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81">
    <w:name w:val="xl481"/>
    <w:basedOn w:val="Normal"/>
    <w:rsid w:val="00C408C5"/>
    <w:pPr>
      <w:pBdr>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82">
    <w:name w:val="xl482"/>
    <w:basedOn w:val="Normal"/>
    <w:rsid w:val="00C408C5"/>
    <w:pPr>
      <w:pBdr>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83">
    <w:name w:val="xl483"/>
    <w:basedOn w:val="Normal"/>
    <w:rsid w:val="00C408C5"/>
    <w:pPr>
      <w:pBdr>
        <w:left w:val="single" w:sz="4" w:space="0" w:color="auto"/>
        <w:right w:val="single" w:sz="4" w:space="0" w:color="auto"/>
      </w:pBdr>
      <w:shd w:val="clear" w:color="000000" w:fill="FDE9D9"/>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84">
    <w:name w:val="xl484"/>
    <w:basedOn w:val="Normal"/>
    <w:rsid w:val="00C408C5"/>
    <w:pPr>
      <w:pBdr>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85">
    <w:name w:val="xl485"/>
    <w:basedOn w:val="Normal"/>
    <w:rsid w:val="00C408C5"/>
    <w:pPr>
      <w:pBdr>
        <w:left w:val="single" w:sz="4" w:space="0" w:color="auto"/>
        <w:right w:val="single" w:sz="4" w:space="0" w:color="auto"/>
      </w:pBdr>
      <w:shd w:val="clear" w:color="000000" w:fill="FDE9D9"/>
      <w:spacing w:before="100" w:beforeAutospacing="1" w:after="100" w:afterAutospacing="1" w:line="240" w:lineRule="auto"/>
    </w:pPr>
    <w:rPr>
      <w:rFonts w:ascii="Arial Narrow" w:eastAsia="Times New Roman" w:hAnsi="Arial Narrow"/>
      <w:sz w:val="20"/>
      <w:szCs w:val="20"/>
      <w:lang w:eastAsia="bg-BG"/>
    </w:rPr>
  </w:style>
  <w:style w:type="paragraph" w:customStyle="1" w:styleId="xl486">
    <w:name w:val="xl486"/>
    <w:basedOn w:val="Normal"/>
    <w:rsid w:val="00C408C5"/>
    <w:pPr>
      <w:pBdr>
        <w:left w:val="single" w:sz="4" w:space="0" w:color="auto"/>
        <w:right w:val="single" w:sz="4" w:space="0" w:color="auto"/>
      </w:pBdr>
      <w:shd w:val="clear" w:color="000000" w:fill="FDE9D9"/>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87">
    <w:name w:val="xl487"/>
    <w:basedOn w:val="Normal"/>
    <w:rsid w:val="00C408C5"/>
    <w:pPr>
      <w:pBdr>
        <w:left w:val="single" w:sz="4" w:space="0" w:color="auto"/>
        <w:right w:val="single" w:sz="4" w:space="0" w:color="auto"/>
      </w:pBdr>
      <w:shd w:val="clear" w:color="000000" w:fill="FDE9D9"/>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88">
    <w:name w:val="xl488"/>
    <w:basedOn w:val="Normal"/>
    <w:rsid w:val="00C408C5"/>
    <w:pPr>
      <w:pBdr>
        <w:left w:val="single" w:sz="4" w:space="0" w:color="auto"/>
        <w:right w:val="single" w:sz="4" w:space="0" w:color="auto"/>
      </w:pBdr>
      <w:shd w:val="clear" w:color="000000" w:fill="F2DCDB"/>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89">
    <w:name w:val="xl489"/>
    <w:basedOn w:val="Normal"/>
    <w:rsid w:val="00C408C5"/>
    <w:pPr>
      <w:pBdr>
        <w:top w:val="single" w:sz="8" w:space="0" w:color="auto"/>
        <w:left w:val="single" w:sz="8"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90">
    <w:name w:val="xl490"/>
    <w:basedOn w:val="Normal"/>
    <w:rsid w:val="00C408C5"/>
    <w:pPr>
      <w:pBdr>
        <w:top w:val="single" w:sz="8"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491">
    <w:name w:val="xl491"/>
    <w:basedOn w:val="Normal"/>
    <w:rsid w:val="00C408C5"/>
    <w:pPr>
      <w:pBdr>
        <w:top w:val="single" w:sz="8"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492">
    <w:name w:val="xl492"/>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493">
    <w:name w:val="xl493"/>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Narrow" w:eastAsia="Times New Roman" w:hAnsi="Arial Narrow"/>
      <w:sz w:val="20"/>
      <w:szCs w:val="20"/>
      <w:lang w:eastAsia="bg-BG"/>
    </w:rPr>
  </w:style>
  <w:style w:type="paragraph" w:customStyle="1" w:styleId="xl494">
    <w:name w:val="xl494"/>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95">
    <w:name w:val="xl495"/>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496">
    <w:name w:val="xl496"/>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497">
    <w:name w:val="xl497"/>
    <w:basedOn w:val="Normal"/>
    <w:rsid w:val="00C408C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lang w:eastAsia="bg-BG"/>
    </w:rPr>
  </w:style>
  <w:style w:type="paragraph" w:customStyle="1" w:styleId="xl498">
    <w:name w:val="xl498"/>
    <w:basedOn w:val="Normal"/>
    <w:rsid w:val="00C408C5"/>
    <w:pPr>
      <w:pBdr>
        <w:top w:val="single" w:sz="4" w:space="0" w:color="auto"/>
        <w:left w:val="single" w:sz="8"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499">
    <w:name w:val="xl499"/>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500">
    <w:name w:val="xl500"/>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01">
    <w:name w:val="xl501"/>
    <w:basedOn w:val="Normal"/>
    <w:rsid w:val="00C408C5"/>
    <w:pPr>
      <w:pBdr>
        <w:left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02">
    <w:name w:val="xl502"/>
    <w:basedOn w:val="Normal"/>
    <w:rsid w:val="00C408C5"/>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503">
    <w:name w:val="xl503"/>
    <w:basedOn w:val="Normal"/>
    <w:rsid w:val="00C408C5"/>
    <w:pPr>
      <w:pBdr>
        <w:left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04">
    <w:name w:val="xl504"/>
    <w:basedOn w:val="Normal"/>
    <w:rsid w:val="00C408C5"/>
    <w:pPr>
      <w:pBdr>
        <w:top w:val="single" w:sz="8"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b/>
      <w:bCs/>
      <w:sz w:val="20"/>
      <w:szCs w:val="20"/>
      <w:lang w:eastAsia="bg-BG"/>
    </w:rPr>
  </w:style>
  <w:style w:type="paragraph" w:customStyle="1" w:styleId="xl505">
    <w:name w:val="xl505"/>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top"/>
    </w:pPr>
    <w:rPr>
      <w:rFonts w:ascii="Arial Narrow" w:eastAsia="Times New Roman" w:hAnsi="Arial Narrow"/>
      <w:sz w:val="20"/>
      <w:szCs w:val="20"/>
      <w:lang w:eastAsia="bg-BG"/>
    </w:rPr>
  </w:style>
  <w:style w:type="paragraph" w:customStyle="1" w:styleId="xl506">
    <w:name w:val="xl506"/>
    <w:basedOn w:val="Normal"/>
    <w:rsid w:val="00C408C5"/>
    <w:pPr>
      <w:pBdr>
        <w:top w:val="single" w:sz="4" w:space="0" w:color="auto"/>
        <w:left w:val="single" w:sz="8"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07">
    <w:name w:val="xl507"/>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508">
    <w:name w:val="xl508"/>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09">
    <w:name w:val="xl509"/>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510">
    <w:name w:val="xl510"/>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b/>
      <w:bCs/>
      <w:sz w:val="20"/>
      <w:szCs w:val="20"/>
      <w:lang w:eastAsia="bg-BG"/>
    </w:rPr>
  </w:style>
  <w:style w:type="paragraph" w:customStyle="1" w:styleId="xl511">
    <w:name w:val="xl511"/>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2">
    <w:name w:val="xl512"/>
    <w:basedOn w:val="Normal"/>
    <w:rsid w:val="00C408C5"/>
    <w:pPr>
      <w:pBdr>
        <w:left w:val="single" w:sz="8"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13">
    <w:name w:val="xl513"/>
    <w:basedOn w:val="Normal"/>
    <w:rsid w:val="00C408C5"/>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514">
    <w:name w:val="xl514"/>
    <w:basedOn w:val="Normal"/>
    <w:rsid w:val="00C408C5"/>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5">
    <w:name w:val="xl515"/>
    <w:basedOn w:val="Normal"/>
    <w:rsid w:val="00C408C5"/>
    <w:pPr>
      <w:pBdr>
        <w:top w:val="single" w:sz="4" w:space="0" w:color="auto"/>
        <w:left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6">
    <w:name w:val="xl516"/>
    <w:basedOn w:val="Normal"/>
    <w:rsid w:val="00C408C5"/>
    <w:pPr>
      <w:pBdr>
        <w:top w:val="single" w:sz="8"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7">
    <w:name w:val="xl517"/>
    <w:basedOn w:val="Normal"/>
    <w:rsid w:val="00C408C5"/>
    <w:pPr>
      <w:pBdr>
        <w:top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8">
    <w:name w:val="xl518"/>
    <w:basedOn w:val="Normal"/>
    <w:rsid w:val="00C408C5"/>
    <w:pPr>
      <w:pBdr>
        <w:top w:val="single" w:sz="4" w:space="0" w:color="auto"/>
        <w:bottom w:val="single" w:sz="8"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19">
    <w:name w:val="xl519"/>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20">
    <w:name w:val="xl520"/>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521">
    <w:name w:val="xl521"/>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pPr>
    <w:rPr>
      <w:rFonts w:ascii="Arial Narrow" w:eastAsia="Times New Roman" w:hAnsi="Arial Narrow"/>
      <w:sz w:val="20"/>
      <w:szCs w:val="20"/>
      <w:lang w:eastAsia="bg-BG"/>
    </w:rPr>
  </w:style>
  <w:style w:type="paragraph" w:customStyle="1" w:styleId="xl522">
    <w:name w:val="xl522"/>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523">
    <w:name w:val="xl523"/>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524">
    <w:name w:val="xl524"/>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525">
    <w:name w:val="xl525"/>
    <w:basedOn w:val="Normal"/>
    <w:rsid w:val="00C408C5"/>
    <w:pPr>
      <w:shd w:val="clear" w:color="000000" w:fill="FFFFFF"/>
      <w:spacing w:before="100" w:beforeAutospacing="1" w:after="100" w:afterAutospacing="1" w:line="240" w:lineRule="auto"/>
      <w:jc w:val="both"/>
      <w:textAlignment w:val="center"/>
    </w:pPr>
    <w:rPr>
      <w:rFonts w:ascii="Times New Roman" w:eastAsia="Times New Roman" w:hAnsi="Times New Roman"/>
      <w:b/>
      <w:bCs/>
      <w:u w:val="single"/>
      <w:lang w:eastAsia="bg-BG"/>
    </w:rPr>
  </w:style>
  <w:style w:type="paragraph" w:customStyle="1" w:styleId="xl526">
    <w:name w:val="xl526"/>
    <w:basedOn w:val="Normal"/>
    <w:rsid w:val="00C408C5"/>
    <w:pPr>
      <w:shd w:val="clear" w:color="000000" w:fill="FFFFFF"/>
      <w:spacing w:before="100" w:beforeAutospacing="1" w:after="100" w:afterAutospacing="1" w:line="240" w:lineRule="auto"/>
      <w:jc w:val="center"/>
    </w:pPr>
    <w:rPr>
      <w:rFonts w:ascii="Arial Narrow" w:eastAsia="Times New Roman" w:hAnsi="Arial Narrow"/>
      <w:b/>
      <w:bCs/>
      <w:sz w:val="20"/>
      <w:szCs w:val="20"/>
      <w:lang w:eastAsia="bg-BG"/>
    </w:rPr>
  </w:style>
  <w:style w:type="paragraph" w:customStyle="1" w:styleId="xl527">
    <w:name w:val="xl527"/>
    <w:basedOn w:val="Normal"/>
    <w:rsid w:val="00C408C5"/>
    <w:pPr>
      <w:shd w:val="clear" w:color="000000" w:fill="FFFFFF"/>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528">
    <w:name w:val="xl528"/>
    <w:basedOn w:val="Normal"/>
    <w:rsid w:val="00C408C5"/>
    <w:pPr>
      <w:shd w:val="clear" w:color="000000" w:fill="FFFFFF"/>
      <w:spacing w:before="100" w:beforeAutospacing="1" w:after="100" w:afterAutospacing="1" w:line="240" w:lineRule="auto"/>
    </w:pPr>
    <w:rPr>
      <w:rFonts w:ascii="Times New Roman" w:eastAsia="Times New Roman" w:hAnsi="Times New Roman"/>
      <w:lang w:eastAsia="bg-BG"/>
    </w:rPr>
  </w:style>
  <w:style w:type="paragraph" w:customStyle="1" w:styleId="xl529">
    <w:name w:val="xl529"/>
    <w:basedOn w:val="Normal"/>
    <w:rsid w:val="00C408C5"/>
    <w:pPr>
      <w:shd w:val="clear" w:color="000000" w:fill="FFFFFF"/>
      <w:spacing w:before="100" w:beforeAutospacing="1" w:after="100" w:afterAutospacing="1" w:line="240" w:lineRule="auto"/>
      <w:textAlignment w:val="center"/>
    </w:pPr>
    <w:rPr>
      <w:rFonts w:ascii="Times New Roman" w:eastAsia="Times New Roman" w:hAnsi="Times New Roman"/>
      <w:lang w:eastAsia="bg-BG"/>
    </w:rPr>
  </w:style>
  <w:style w:type="paragraph" w:customStyle="1" w:styleId="xl530">
    <w:name w:val="xl530"/>
    <w:basedOn w:val="Normal"/>
    <w:rsid w:val="00C408C5"/>
    <w:pPr>
      <w:shd w:val="clear" w:color="000000" w:fill="FFFFFF"/>
      <w:spacing w:before="100" w:beforeAutospacing="1" w:after="100" w:afterAutospacing="1" w:line="240" w:lineRule="auto"/>
      <w:jc w:val="both"/>
      <w:textAlignment w:val="center"/>
    </w:pPr>
    <w:rPr>
      <w:rFonts w:ascii="Times New Roman" w:eastAsia="Times New Roman" w:hAnsi="Times New Roman"/>
      <w:b/>
      <w:bCs/>
      <w:u w:val="single"/>
      <w:lang w:eastAsia="bg-BG"/>
    </w:rPr>
  </w:style>
  <w:style w:type="paragraph" w:customStyle="1" w:styleId="xl531">
    <w:name w:val="xl531"/>
    <w:basedOn w:val="Normal"/>
    <w:rsid w:val="00C408C5"/>
    <w:pPr>
      <w:shd w:val="clear" w:color="000000" w:fill="FFFFFF"/>
      <w:spacing w:before="100" w:beforeAutospacing="1" w:after="100" w:afterAutospacing="1" w:line="240" w:lineRule="auto"/>
      <w:textAlignment w:val="top"/>
    </w:pPr>
    <w:rPr>
      <w:rFonts w:ascii="Times New Roman" w:eastAsia="Times New Roman" w:hAnsi="Times New Roman"/>
      <w:lang w:eastAsia="bg-BG"/>
    </w:rPr>
  </w:style>
  <w:style w:type="paragraph" w:customStyle="1" w:styleId="xl532">
    <w:name w:val="xl532"/>
    <w:basedOn w:val="Normal"/>
    <w:rsid w:val="00C408C5"/>
    <w:pPr>
      <w:spacing w:before="100" w:beforeAutospacing="1" w:after="100" w:afterAutospacing="1" w:line="240" w:lineRule="auto"/>
      <w:textAlignment w:val="top"/>
    </w:pPr>
    <w:rPr>
      <w:rFonts w:ascii="Times New Roman" w:eastAsia="Times New Roman" w:hAnsi="Times New Roman"/>
      <w:lang w:eastAsia="bg-BG"/>
    </w:rPr>
  </w:style>
  <w:style w:type="paragraph" w:customStyle="1" w:styleId="xl533">
    <w:name w:val="xl533"/>
    <w:basedOn w:val="Normal"/>
    <w:rsid w:val="00C408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34">
    <w:name w:val="xl534"/>
    <w:basedOn w:val="Normal"/>
    <w:rsid w:val="00C408C5"/>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35">
    <w:name w:val="xl535"/>
    <w:basedOn w:val="Normal"/>
    <w:rsid w:val="00C408C5"/>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36">
    <w:name w:val="xl536"/>
    <w:basedOn w:val="Normal"/>
    <w:rsid w:val="00C408C5"/>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37">
    <w:name w:val="xl537"/>
    <w:basedOn w:val="Normal"/>
    <w:rsid w:val="00C408C5"/>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538">
    <w:name w:val="xl538"/>
    <w:basedOn w:val="Normal"/>
    <w:rsid w:val="00C408C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39">
    <w:name w:val="xl539"/>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40">
    <w:name w:val="xl540"/>
    <w:basedOn w:val="Normal"/>
    <w:rsid w:val="00C408C5"/>
    <w:pPr>
      <w:shd w:val="clear" w:color="000000" w:fill="FFFFFF"/>
      <w:spacing w:before="100" w:beforeAutospacing="1" w:after="100" w:afterAutospacing="1" w:line="240" w:lineRule="auto"/>
      <w:textAlignment w:val="top"/>
    </w:pPr>
    <w:rPr>
      <w:rFonts w:ascii="Times New Roman" w:eastAsia="Times New Roman" w:hAnsi="Times New Roman"/>
      <w:lang w:eastAsia="bg-BG"/>
    </w:rPr>
  </w:style>
  <w:style w:type="paragraph" w:customStyle="1" w:styleId="xl541">
    <w:name w:val="xl541"/>
    <w:basedOn w:val="Normal"/>
    <w:rsid w:val="00C408C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2">
    <w:name w:val="xl542"/>
    <w:basedOn w:val="Normal"/>
    <w:rsid w:val="00C408C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3">
    <w:name w:val="xl543"/>
    <w:basedOn w:val="Normal"/>
    <w:rsid w:val="00C408C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4">
    <w:name w:val="xl544"/>
    <w:basedOn w:val="Normal"/>
    <w:rsid w:val="00C408C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5">
    <w:name w:val="xl545"/>
    <w:basedOn w:val="Normal"/>
    <w:rsid w:val="00C408C5"/>
    <w:pPr>
      <w:pBdr>
        <w:top w:val="single" w:sz="8"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6">
    <w:name w:val="xl546"/>
    <w:basedOn w:val="Normal"/>
    <w:rsid w:val="00C408C5"/>
    <w:pPr>
      <w:pBdr>
        <w:left w:val="single" w:sz="4"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7">
    <w:name w:val="xl547"/>
    <w:basedOn w:val="Normal"/>
    <w:rsid w:val="00C408C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8">
    <w:name w:val="xl548"/>
    <w:basedOn w:val="Normal"/>
    <w:rsid w:val="00C408C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49">
    <w:name w:val="xl549"/>
    <w:basedOn w:val="Normal"/>
    <w:rsid w:val="00C408C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550">
    <w:name w:val="xl550"/>
    <w:basedOn w:val="Normal"/>
    <w:rsid w:val="00C408C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551">
    <w:name w:val="xl551"/>
    <w:basedOn w:val="Normal"/>
    <w:rsid w:val="00C408C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2">
    <w:name w:val="xl552"/>
    <w:basedOn w:val="Normal"/>
    <w:rsid w:val="00C408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3">
    <w:name w:val="xl553"/>
    <w:basedOn w:val="Normal"/>
    <w:rsid w:val="00C408C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4">
    <w:name w:val="xl554"/>
    <w:basedOn w:val="Normal"/>
    <w:rsid w:val="00C408C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5">
    <w:name w:val="xl555"/>
    <w:basedOn w:val="Normal"/>
    <w:rsid w:val="00C408C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6">
    <w:name w:val="xl556"/>
    <w:basedOn w:val="Normal"/>
    <w:rsid w:val="00C408C5"/>
    <w:pPr>
      <w:pBdr>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57">
    <w:name w:val="xl557"/>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58">
    <w:name w:val="xl558"/>
    <w:basedOn w:val="Normal"/>
    <w:rsid w:val="00C408C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59">
    <w:name w:val="xl559"/>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60">
    <w:name w:val="xl560"/>
    <w:basedOn w:val="Normal"/>
    <w:rsid w:val="00C408C5"/>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61">
    <w:name w:val="xl561"/>
    <w:basedOn w:val="Normal"/>
    <w:rsid w:val="00C408C5"/>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562">
    <w:name w:val="xl562"/>
    <w:basedOn w:val="Normal"/>
    <w:rsid w:val="00C408C5"/>
    <w:pPr>
      <w:pBdr>
        <w:top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563">
    <w:name w:val="xl563"/>
    <w:basedOn w:val="Normal"/>
    <w:rsid w:val="00C408C5"/>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564">
    <w:name w:val="xl564"/>
    <w:basedOn w:val="Normal"/>
    <w:rsid w:val="00C408C5"/>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565">
    <w:name w:val="xl565"/>
    <w:basedOn w:val="Normal"/>
    <w:rsid w:val="00C408C5"/>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566">
    <w:name w:val="xl566"/>
    <w:basedOn w:val="Normal"/>
    <w:rsid w:val="00C408C5"/>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567">
    <w:name w:val="xl567"/>
    <w:basedOn w:val="Normal"/>
    <w:rsid w:val="00C408C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68">
    <w:name w:val="xl568"/>
    <w:basedOn w:val="Normal"/>
    <w:rsid w:val="00C408C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69">
    <w:name w:val="xl569"/>
    <w:basedOn w:val="Normal"/>
    <w:rsid w:val="00C408C5"/>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70">
    <w:name w:val="xl570"/>
    <w:basedOn w:val="Normal"/>
    <w:rsid w:val="00C408C5"/>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71">
    <w:name w:val="xl571"/>
    <w:basedOn w:val="Normal"/>
    <w:rsid w:val="00C408C5"/>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72">
    <w:name w:val="xl572"/>
    <w:basedOn w:val="Normal"/>
    <w:rsid w:val="00C408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73">
    <w:name w:val="xl573"/>
    <w:basedOn w:val="Normal"/>
    <w:rsid w:val="00C408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74">
    <w:name w:val="xl574"/>
    <w:basedOn w:val="Normal"/>
    <w:rsid w:val="00C408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table" w:styleId="TableGrid">
    <w:name w:val="Table Grid"/>
    <w:basedOn w:val="TableNormal"/>
    <w:uiPriority w:val="39"/>
    <w:rsid w:val="00C408C5"/>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08C5"/>
    <w:rPr>
      <w:rFonts w:ascii="Calibri" w:eastAsia="Calibri" w:hAnsi="Calibri"/>
      <w:sz w:val="22"/>
      <w:szCs w:val="22"/>
      <w:lang w:eastAsia="en-US"/>
    </w:rPr>
  </w:style>
  <w:style w:type="paragraph" w:customStyle="1" w:styleId="xl575">
    <w:name w:val="xl575"/>
    <w:basedOn w:val="Normal"/>
    <w:rsid w:val="00FD0CA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76">
    <w:name w:val="xl576"/>
    <w:basedOn w:val="Normal"/>
    <w:rsid w:val="00FD0CA3"/>
    <w:pPr>
      <w:pBdr>
        <w:top w:val="single" w:sz="4" w:space="0" w:color="auto"/>
        <w:left w:val="single" w:sz="4" w:space="0" w:color="auto"/>
        <w:bottom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77">
    <w:name w:val="xl577"/>
    <w:basedOn w:val="Normal"/>
    <w:rsid w:val="00FD0CA3"/>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578">
    <w:name w:val="xl578"/>
    <w:basedOn w:val="Normal"/>
    <w:rsid w:val="00FD0CA3"/>
    <w:pPr>
      <w:pBdr>
        <w:top w:val="single" w:sz="4" w:space="0" w:color="auto"/>
        <w:left w:val="single" w:sz="4" w:space="0" w:color="auto"/>
        <w:bottom w:val="single" w:sz="8" w:space="0" w:color="auto"/>
      </w:pBdr>
      <w:shd w:val="clear" w:color="000000" w:fill="F2DCDB"/>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CharChar1Char">
    <w:name w:val="Char Char1 Char"/>
    <w:basedOn w:val="Normal"/>
    <w:semiHidden/>
    <w:rsid w:val="00696693"/>
    <w:pPr>
      <w:tabs>
        <w:tab w:val="left" w:pos="709"/>
      </w:tabs>
      <w:spacing w:after="0" w:line="240" w:lineRule="auto"/>
    </w:pPr>
    <w:rPr>
      <w:rFonts w:ascii="Futura Bk" w:eastAsia="Times New Roman" w:hAnsi="Futura Bk"/>
      <w:sz w:val="20"/>
      <w:lang w:val="pl-PL" w:eastAsia="pl-PL"/>
    </w:rPr>
  </w:style>
  <w:style w:type="paragraph" w:customStyle="1" w:styleId="BodyText2">
    <w:name w:val="Body Text2"/>
    <w:basedOn w:val="Normal"/>
    <w:rsid w:val="00696693"/>
    <w:pPr>
      <w:widowControl w:val="0"/>
      <w:shd w:val="clear" w:color="auto" w:fill="FFFFFF"/>
      <w:spacing w:before="120" w:after="300" w:line="0" w:lineRule="atLeast"/>
    </w:pPr>
    <w:rPr>
      <w:rFonts w:ascii="Bookman Old Style" w:eastAsia="Bookman Old Style" w:hAnsi="Bookman Old Style" w:cs="Bookman Old Style"/>
      <w:color w:val="000000"/>
      <w:sz w:val="19"/>
      <w:szCs w:val="19"/>
    </w:rPr>
  </w:style>
  <w:style w:type="paragraph" w:customStyle="1" w:styleId="CharChar1Char1">
    <w:name w:val="Char Char1 Char1"/>
    <w:basedOn w:val="Normal"/>
    <w:semiHidden/>
    <w:rsid w:val="00714BF3"/>
    <w:pPr>
      <w:tabs>
        <w:tab w:val="left" w:pos="709"/>
      </w:tabs>
      <w:spacing w:after="0" w:line="240" w:lineRule="auto"/>
    </w:pPr>
    <w:rPr>
      <w:rFonts w:ascii="Futura Bk" w:eastAsia="Times New Roman" w:hAnsi="Futura Bk"/>
      <w:sz w:val="20"/>
      <w:lang w:val="pl-PL" w:eastAsia="pl-PL"/>
    </w:rPr>
  </w:style>
  <w:style w:type="paragraph" w:customStyle="1" w:styleId="xl373">
    <w:name w:val="xl373"/>
    <w:basedOn w:val="Normal"/>
    <w:rsid w:val="00A247B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74">
    <w:name w:val="xl374"/>
    <w:basedOn w:val="Normal"/>
    <w:rsid w:val="00A247BF"/>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66">
    <w:name w:val="xl66"/>
    <w:basedOn w:val="Normal"/>
    <w:rsid w:val="00242A5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7">
    <w:name w:val="xl67"/>
    <w:basedOn w:val="Normal"/>
    <w:rsid w:val="00242A5F"/>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68">
    <w:name w:val="xl68"/>
    <w:basedOn w:val="Normal"/>
    <w:rsid w:val="00242A5F"/>
    <w:pPr>
      <w:pBdr>
        <w:top w:val="single" w:sz="8"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69">
    <w:name w:val="xl69"/>
    <w:basedOn w:val="Normal"/>
    <w:rsid w:val="00242A5F"/>
    <w:pPr>
      <w:pBdr>
        <w:top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lang w:eastAsia="bg-BG"/>
    </w:rPr>
  </w:style>
  <w:style w:type="paragraph" w:customStyle="1" w:styleId="xl70">
    <w:name w:val="xl70"/>
    <w:basedOn w:val="Normal"/>
    <w:rsid w:val="00242A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b/>
      <w:bCs/>
      <w:lang w:eastAsia="bg-BG"/>
    </w:rPr>
  </w:style>
  <w:style w:type="paragraph" w:customStyle="1" w:styleId="xl71">
    <w:name w:val="xl71"/>
    <w:basedOn w:val="Normal"/>
    <w:rsid w:val="00242A5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2">
    <w:name w:val="xl72"/>
    <w:basedOn w:val="Normal"/>
    <w:rsid w:val="00242A5F"/>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73">
    <w:name w:val="xl73"/>
    <w:basedOn w:val="Normal"/>
    <w:rsid w:val="00242A5F"/>
    <w:pPr>
      <w:pBdr>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4">
    <w:name w:val="xl74"/>
    <w:basedOn w:val="Normal"/>
    <w:rsid w:val="00242A5F"/>
    <w:pPr>
      <w:pBdr>
        <w:right w:val="single" w:sz="8" w:space="0" w:color="auto"/>
      </w:pBdr>
      <w:spacing w:before="100" w:beforeAutospacing="1" w:after="100" w:afterAutospacing="1" w:line="240" w:lineRule="auto"/>
      <w:textAlignment w:val="center"/>
    </w:pPr>
    <w:rPr>
      <w:rFonts w:ascii="Times New Roman" w:eastAsia="Times New Roman" w:hAnsi="Times New Roman"/>
      <w:sz w:val="16"/>
      <w:szCs w:val="16"/>
      <w:lang w:eastAsia="bg-BG"/>
    </w:rPr>
  </w:style>
  <w:style w:type="paragraph" w:customStyle="1" w:styleId="xl75">
    <w:name w:val="xl75"/>
    <w:basedOn w:val="Normal"/>
    <w:rsid w:val="00242A5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6">
    <w:name w:val="xl76"/>
    <w:basedOn w:val="Normal"/>
    <w:rsid w:val="00242A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77">
    <w:name w:val="xl77"/>
    <w:basedOn w:val="Normal"/>
    <w:rsid w:val="00242A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78">
    <w:name w:val="xl78"/>
    <w:basedOn w:val="Normal"/>
    <w:rsid w:val="00242A5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79">
    <w:name w:val="xl79"/>
    <w:basedOn w:val="Normal"/>
    <w:rsid w:val="00242A5F"/>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80">
    <w:name w:val="xl80"/>
    <w:basedOn w:val="Normal"/>
    <w:rsid w:val="00242A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81">
    <w:name w:val="xl81"/>
    <w:basedOn w:val="Normal"/>
    <w:rsid w:val="00242A5F"/>
    <w:pPr>
      <w:pBdr>
        <w:top w:val="single" w:sz="8" w:space="0" w:color="auto"/>
        <w:left w:val="single" w:sz="8"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82">
    <w:name w:val="xl82"/>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83">
    <w:name w:val="xl83"/>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84">
    <w:name w:val="xl84"/>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85">
    <w:name w:val="xl85"/>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86">
    <w:name w:val="xl86"/>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87">
    <w:name w:val="xl87"/>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88">
    <w:name w:val="xl88"/>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89">
    <w:name w:val="xl89"/>
    <w:basedOn w:val="Normal"/>
    <w:rsid w:val="00242A5F"/>
    <w:pPr>
      <w:pBdr>
        <w:top w:val="single" w:sz="8" w:space="0" w:color="auto"/>
        <w:left w:val="single" w:sz="4" w:space="0" w:color="auto"/>
        <w:bottom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90">
    <w:name w:val="xl90"/>
    <w:basedOn w:val="Normal"/>
    <w:rsid w:val="00242A5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Calibri" w:eastAsia="Times New Roman" w:hAnsi="Calibri" w:cs="Calibri"/>
      <w:lang w:eastAsia="bg-BG"/>
    </w:rPr>
  </w:style>
  <w:style w:type="paragraph" w:customStyle="1" w:styleId="xl91">
    <w:name w:val="xl91"/>
    <w:basedOn w:val="Normal"/>
    <w:rsid w:val="00242A5F"/>
    <w:pPr>
      <w:pBdr>
        <w:top w:val="single" w:sz="4" w:space="0" w:color="auto"/>
        <w:left w:val="single" w:sz="8"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92">
    <w:name w:val="xl92"/>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93">
    <w:name w:val="xl93"/>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94">
    <w:name w:val="xl94"/>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95">
    <w:name w:val="xl95"/>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96">
    <w:name w:val="xl96"/>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97">
    <w:name w:val="xl97"/>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98">
    <w:name w:val="xl98"/>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99">
    <w:name w:val="xl99"/>
    <w:basedOn w:val="Normal"/>
    <w:rsid w:val="00242A5F"/>
    <w:pPr>
      <w:pBdr>
        <w:top w:val="single" w:sz="4" w:space="0" w:color="auto"/>
        <w:left w:val="single" w:sz="4" w:space="0" w:color="auto"/>
        <w:bottom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00">
    <w:name w:val="xl100"/>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01">
    <w:name w:val="xl101"/>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02">
    <w:name w:val="xl102"/>
    <w:basedOn w:val="Normal"/>
    <w:rsid w:val="00242A5F"/>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03">
    <w:name w:val="xl103"/>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04">
    <w:name w:val="xl104"/>
    <w:basedOn w:val="Normal"/>
    <w:rsid w:val="00242A5F"/>
    <w:pPr>
      <w:pBdr>
        <w:top w:val="single" w:sz="4" w:space="0" w:color="auto"/>
        <w:left w:val="single" w:sz="4" w:space="0" w:color="auto"/>
        <w:bottom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05">
    <w:name w:val="xl105"/>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06">
    <w:name w:val="xl106"/>
    <w:basedOn w:val="Normal"/>
    <w:rsid w:val="00242A5F"/>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07">
    <w:name w:val="xl107"/>
    <w:basedOn w:val="Normal"/>
    <w:rsid w:val="00242A5F"/>
    <w:pPr>
      <w:pBdr>
        <w:top w:val="single" w:sz="4" w:space="0" w:color="auto"/>
        <w:left w:val="single" w:sz="8" w:space="0" w:color="auto"/>
        <w:bottom w:val="single" w:sz="8"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08">
    <w:name w:val="xl108"/>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09">
    <w:name w:val="xl109"/>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10">
    <w:name w:val="xl110"/>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11">
    <w:name w:val="xl111"/>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12">
    <w:name w:val="xl112"/>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13">
    <w:name w:val="xl113"/>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14">
    <w:name w:val="xl114"/>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15">
    <w:name w:val="xl115"/>
    <w:basedOn w:val="Normal"/>
    <w:rsid w:val="00242A5F"/>
    <w:pPr>
      <w:pBdr>
        <w:top w:val="single" w:sz="4" w:space="0" w:color="auto"/>
        <w:left w:val="single" w:sz="4" w:space="0" w:color="auto"/>
        <w:bottom w:val="single" w:sz="8"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16">
    <w:name w:val="xl116"/>
    <w:basedOn w:val="Normal"/>
    <w:rsid w:val="00242A5F"/>
    <w:pPr>
      <w:pBdr>
        <w:left w:val="single" w:sz="8"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17">
    <w:name w:val="xl117"/>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18">
    <w:name w:val="xl118"/>
    <w:basedOn w:val="Normal"/>
    <w:rsid w:val="00242A5F"/>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19">
    <w:name w:val="xl119"/>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20">
    <w:name w:val="xl120"/>
    <w:basedOn w:val="Normal"/>
    <w:rsid w:val="00242A5F"/>
    <w:pPr>
      <w:pBdr>
        <w:left w:val="single" w:sz="4" w:space="0" w:color="auto"/>
        <w:righ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21">
    <w:name w:val="xl121"/>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22">
    <w:name w:val="xl122"/>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23">
    <w:name w:val="xl123"/>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24">
    <w:name w:val="xl124"/>
    <w:basedOn w:val="Normal"/>
    <w:rsid w:val="00242A5F"/>
    <w:pPr>
      <w:pBdr>
        <w:left w:val="single" w:sz="4" w:space="0" w:color="auto"/>
      </w:pBdr>
      <w:shd w:val="clear" w:color="000000" w:fill="BDD7EE"/>
      <w:spacing w:before="100" w:beforeAutospacing="1" w:after="100" w:afterAutospacing="1" w:line="240" w:lineRule="auto"/>
    </w:pPr>
    <w:rPr>
      <w:rFonts w:ascii="Arial Narrow" w:eastAsia="Times New Roman" w:hAnsi="Arial Narrow"/>
      <w:sz w:val="20"/>
      <w:szCs w:val="20"/>
      <w:lang w:eastAsia="bg-BG"/>
    </w:rPr>
  </w:style>
  <w:style w:type="paragraph" w:customStyle="1" w:styleId="xl125">
    <w:name w:val="xl125"/>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26">
    <w:name w:val="xl126"/>
    <w:basedOn w:val="Normal"/>
    <w:rsid w:val="00242A5F"/>
    <w:pPr>
      <w:pBdr>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27">
    <w:name w:val="xl127"/>
    <w:basedOn w:val="Normal"/>
    <w:rsid w:val="00242A5F"/>
    <w:pPr>
      <w:pBdr>
        <w:top w:val="single" w:sz="8"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28">
    <w:name w:val="xl128"/>
    <w:basedOn w:val="Normal"/>
    <w:rsid w:val="00242A5F"/>
    <w:pPr>
      <w:pBdr>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29">
    <w:name w:val="xl129"/>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30">
    <w:name w:val="xl130"/>
    <w:basedOn w:val="Normal"/>
    <w:rsid w:val="00242A5F"/>
    <w:pPr>
      <w:pBdr>
        <w:left w:val="single" w:sz="4" w:space="0" w:color="auto"/>
        <w:right w:val="single" w:sz="4" w:space="0" w:color="auto"/>
      </w:pBdr>
      <w:shd w:val="clear" w:color="000000" w:fill="DDEBF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31">
    <w:name w:val="xl131"/>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32">
    <w:name w:val="xl132"/>
    <w:basedOn w:val="Normal"/>
    <w:rsid w:val="00242A5F"/>
    <w:pPr>
      <w:pBdr>
        <w:left w:val="single" w:sz="4" w:space="0" w:color="auto"/>
        <w:right w:val="single" w:sz="4" w:space="0" w:color="auto"/>
      </w:pBdr>
      <w:shd w:val="clear" w:color="000000" w:fill="DDEBF7"/>
      <w:spacing w:before="100" w:beforeAutospacing="1" w:after="100" w:afterAutospacing="1" w:line="240" w:lineRule="auto"/>
    </w:pPr>
    <w:rPr>
      <w:rFonts w:ascii="Arial Narrow" w:eastAsia="Times New Roman" w:hAnsi="Arial Narrow"/>
      <w:sz w:val="20"/>
      <w:szCs w:val="20"/>
      <w:lang w:eastAsia="bg-BG"/>
    </w:rPr>
  </w:style>
  <w:style w:type="paragraph" w:customStyle="1" w:styleId="xl133">
    <w:name w:val="xl133"/>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34">
    <w:name w:val="xl134"/>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35">
    <w:name w:val="xl135"/>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36">
    <w:name w:val="xl136"/>
    <w:basedOn w:val="Normal"/>
    <w:rsid w:val="00242A5F"/>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37">
    <w:name w:val="xl137"/>
    <w:basedOn w:val="Normal"/>
    <w:rsid w:val="00242A5F"/>
    <w:pPr>
      <w:pBdr>
        <w:lef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38">
    <w:name w:val="xl138"/>
    <w:basedOn w:val="Normal"/>
    <w:rsid w:val="00242A5F"/>
    <w:pPr>
      <w:pBdr>
        <w:top w:val="single" w:sz="8" w:space="0" w:color="auto"/>
        <w:left w:val="single" w:sz="8"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39">
    <w:name w:val="xl139"/>
    <w:basedOn w:val="Normal"/>
    <w:rsid w:val="00242A5F"/>
    <w:pPr>
      <w:pBdr>
        <w:top w:val="single" w:sz="8"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40">
    <w:name w:val="xl140"/>
    <w:basedOn w:val="Normal"/>
    <w:rsid w:val="00242A5F"/>
    <w:pPr>
      <w:pBdr>
        <w:top w:val="single" w:sz="8"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41">
    <w:name w:val="xl141"/>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42">
    <w:name w:val="xl142"/>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pPr>
    <w:rPr>
      <w:rFonts w:ascii="Arial Narrow" w:eastAsia="Times New Roman" w:hAnsi="Arial Narrow"/>
      <w:sz w:val="20"/>
      <w:szCs w:val="20"/>
      <w:lang w:eastAsia="bg-BG"/>
    </w:rPr>
  </w:style>
  <w:style w:type="paragraph" w:customStyle="1" w:styleId="xl143">
    <w:name w:val="xl143"/>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44">
    <w:name w:val="xl144"/>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45">
    <w:name w:val="xl145"/>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46">
    <w:name w:val="xl146"/>
    <w:basedOn w:val="Normal"/>
    <w:rsid w:val="00242A5F"/>
    <w:pPr>
      <w:pBdr>
        <w:top w:val="single" w:sz="4" w:space="0" w:color="auto"/>
        <w:left w:val="single" w:sz="4" w:space="0" w:color="auto"/>
        <w:bottom w:val="single" w:sz="4" w:space="0" w:color="auto"/>
      </w:pBdr>
      <w:shd w:val="clear" w:color="000000" w:fill="F1ACA1"/>
      <w:spacing w:before="100" w:beforeAutospacing="1" w:after="100" w:afterAutospacing="1" w:line="240" w:lineRule="auto"/>
    </w:pPr>
    <w:rPr>
      <w:rFonts w:ascii="Arial Narrow" w:eastAsia="Times New Roman" w:hAnsi="Arial Narrow"/>
      <w:sz w:val="20"/>
      <w:szCs w:val="20"/>
      <w:lang w:eastAsia="bg-BG"/>
    </w:rPr>
  </w:style>
  <w:style w:type="paragraph" w:customStyle="1" w:styleId="xl147">
    <w:name w:val="xl147"/>
    <w:basedOn w:val="Normal"/>
    <w:rsid w:val="00242A5F"/>
    <w:pPr>
      <w:pBdr>
        <w:top w:val="single" w:sz="4" w:space="0" w:color="auto"/>
        <w:left w:val="single" w:sz="8" w:space="0" w:color="auto"/>
        <w:bottom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48">
    <w:name w:val="xl148"/>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49">
    <w:name w:val="xl149"/>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50">
    <w:name w:val="xl150"/>
    <w:basedOn w:val="Normal"/>
    <w:rsid w:val="00242A5F"/>
    <w:pPr>
      <w:pBdr>
        <w:left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51">
    <w:name w:val="xl151"/>
    <w:basedOn w:val="Normal"/>
    <w:rsid w:val="00242A5F"/>
    <w:pPr>
      <w:pBdr>
        <w:left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52">
    <w:name w:val="xl152"/>
    <w:basedOn w:val="Normal"/>
    <w:rsid w:val="00242A5F"/>
    <w:pPr>
      <w:pBdr>
        <w:left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53">
    <w:name w:val="xl153"/>
    <w:basedOn w:val="Normal"/>
    <w:rsid w:val="00242A5F"/>
    <w:pPr>
      <w:pBdr>
        <w:top w:val="single" w:sz="8"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b/>
      <w:bCs/>
      <w:sz w:val="20"/>
      <w:szCs w:val="20"/>
      <w:lang w:eastAsia="bg-BG"/>
    </w:rPr>
  </w:style>
  <w:style w:type="paragraph" w:customStyle="1" w:styleId="xl154">
    <w:name w:val="xl154"/>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55">
    <w:name w:val="xl155"/>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top"/>
    </w:pPr>
    <w:rPr>
      <w:rFonts w:ascii="Arial Narrow" w:eastAsia="Times New Roman" w:hAnsi="Arial Narrow"/>
      <w:sz w:val="20"/>
      <w:szCs w:val="20"/>
      <w:lang w:eastAsia="bg-BG"/>
    </w:rPr>
  </w:style>
  <w:style w:type="paragraph" w:customStyle="1" w:styleId="xl156">
    <w:name w:val="xl156"/>
    <w:basedOn w:val="Normal"/>
    <w:rsid w:val="00242A5F"/>
    <w:pPr>
      <w:pBdr>
        <w:top w:val="single" w:sz="4" w:space="0" w:color="auto"/>
        <w:left w:val="single" w:sz="4" w:space="0" w:color="auto"/>
        <w:bottom w:val="single" w:sz="4" w:space="0" w:color="auto"/>
      </w:pBdr>
      <w:shd w:val="clear" w:color="000000" w:fill="F1ACA1"/>
      <w:spacing w:before="100" w:beforeAutospacing="1" w:after="100" w:afterAutospacing="1" w:line="240" w:lineRule="auto"/>
      <w:textAlignment w:val="top"/>
    </w:pPr>
    <w:rPr>
      <w:rFonts w:ascii="Arial Narrow" w:eastAsia="Times New Roman" w:hAnsi="Arial Narrow"/>
      <w:sz w:val="20"/>
      <w:szCs w:val="20"/>
      <w:lang w:eastAsia="bg-BG"/>
    </w:rPr>
  </w:style>
  <w:style w:type="paragraph" w:customStyle="1" w:styleId="xl157">
    <w:name w:val="xl157"/>
    <w:basedOn w:val="Normal"/>
    <w:rsid w:val="00242A5F"/>
    <w:pPr>
      <w:pBdr>
        <w:top w:val="single" w:sz="4" w:space="0" w:color="auto"/>
        <w:left w:val="single" w:sz="8"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58">
    <w:name w:val="xl158"/>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59">
    <w:name w:val="xl159"/>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0">
    <w:name w:val="xl160"/>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61">
    <w:name w:val="xl161"/>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b/>
      <w:bCs/>
      <w:sz w:val="20"/>
      <w:szCs w:val="20"/>
      <w:lang w:eastAsia="bg-BG"/>
    </w:rPr>
  </w:style>
  <w:style w:type="paragraph" w:customStyle="1" w:styleId="xl162">
    <w:name w:val="xl162"/>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3">
    <w:name w:val="xl163"/>
    <w:basedOn w:val="Normal"/>
    <w:rsid w:val="00242A5F"/>
    <w:pPr>
      <w:pBdr>
        <w:top w:val="single" w:sz="4" w:space="0" w:color="auto"/>
        <w:left w:val="single" w:sz="4" w:space="0" w:color="auto"/>
        <w:bottom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4">
    <w:name w:val="xl164"/>
    <w:basedOn w:val="Normal"/>
    <w:rsid w:val="00242A5F"/>
    <w:pPr>
      <w:pBdr>
        <w:left w:val="single" w:sz="8"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65">
    <w:name w:val="xl165"/>
    <w:basedOn w:val="Normal"/>
    <w:rsid w:val="00242A5F"/>
    <w:pPr>
      <w:pBdr>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66">
    <w:name w:val="xl166"/>
    <w:basedOn w:val="Normal"/>
    <w:rsid w:val="00242A5F"/>
    <w:pPr>
      <w:pBdr>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7">
    <w:name w:val="xl167"/>
    <w:basedOn w:val="Normal"/>
    <w:rsid w:val="00242A5F"/>
    <w:pPr>
      <w:pBdr>
        <w:top w:val="single" w:sz="4" w:space="0" w:color="auto"/>
        <w:left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8">
    <w:name w:val="xl168"/>
    <w:basedOn w:val="Normal"/>
    <w:rsid w:val="00242A5F"/>
    <w:pPr>
      <w:pBdr>
        <w:top w:val="single" w:sz="8"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69">
    <w:name w:val="xl169"/>
    <w:basedOn w:val="Normal"/>
    <w:rsid w:val="00242A5F"/>
    <w:pPr>
      <w:pBdr>
        <w:top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70">
    <w:name w:val="xl170"/>
    <w:basedOn w:val="Normal"/>
    <w:rsid w:val="00242A5F"/>
    <w:pPr>
      <w:pBdr>
        <w:top w:val="single" w:sz="4" w:space="0" w:color="auto"/>
        <w:bottom w:val="single" w:sz="8"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71">
    <w:name w:val="xl171"/>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72">
    <w:name w:val="xl172"/>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73">
    <w:name w:val="xl173"/>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pPr>
    <w:rPr>
      <w:rFonts w:ascii="Arial Narrow" w:eastAsia="Times New Roman" w:hAnsi="Arial Narrow"/>
      <w:sz w:val="20"/>
      <w:szCs w:val="20"/>
      <w:lang w:eastAsia="bg-BG"/>
    </w:rPr>
  </w:style>
  <w:style w:type="paragraph" w:customStyle="1" w:styleId="xl174">
    <w:name w:val="xl174"/>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75">
    <w:name w:val="xl175"/>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76">
    <w:name w:val="xl176"/>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77">
    <w:name w:val="xl177"/>
    <w:basedOn w:val="Normal"/>
    <w:rsid w:val="00242A5F"/>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78">
    <w:name w:val="xl178"/>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79">
    <w:name w:val="xl179"/>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80">
    <w:name w:val="xl180"/>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81">
    <w:name w:val="xl181"/>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182">
    <w:name w:val="xl182"/>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83">
    <w:name w:val="xl183"/>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84">
    <w:name w:val="xl184"/>
    <w:basedOn w:val="Normal"/>
    <w:rsid w:val="00242A5F"/>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85">
    <w:name w:val="xl185"/>
    <w:basedOn w:val="Normal"/>
    <w:rsid w:val="00242A5F"/>
    <w:pPr>
      <w:pBdr>
        <w:top w:val="single" w:sz="4" w:space="0" w:color="auto"/>
        <w:left w:val="single" w:sz="4" w:space="0" w:color="auto"/>
        <w:bottom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186">
    <w:name w:val="xl186"/>
    <w:basedOn w:val="Normal"/>
    <w:rsid w:val="00242A5F"/>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87">
    <w:name w:val="xl187"/>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88">
    <w:name w:val="xl188"/>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89">
    <w:name w:val="xl189"/>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90">
    <w:name w:val="xl190"/>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191">
    <w:name w:val="xl191"/>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92">
    <w:name w:val="xl192"/>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193">
    <w:name w:val="xl193"/>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194">
    <w:name w:val="xl194"/>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95">
    <w:name w:val="xl195"/>
    <w:basedOn w:val="Normal"/>
    <w:rsid w:val="00242A5F"/>
    <w:pPr>
      <w:pBdr>
        <w:top w:val="single" w:sz="4"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196">
    <w:name w:val="xl196"/>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197">
    <w:name w:val="xl197"/>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198">
    <w:name w:val="xl198"/>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199">
    <w:name w:val="xl199"/>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00">
    <w:name w:val="xl200"/>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01">
    <w:name w:val="xl201"/>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02">
    <w:name w:val="xl202"/>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203">
    <w:name w:val="xl203"/>
    <w:basedOn w:val="Normal"/>
    <w:rsid w:val="00242A5F"/>
    <w:pPr>
      <w:pBdr>
        <w:top w:val="single" w:sz="4" w:space="0" w:color="auto"/>
        <w:left w:val="single" w:sz="4" w:space="0" w:color="auto"/>
        <w:bottom w:val="single" w:sz="8"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04">
    <w:name w:val="xl204"/>
    <w:basedOn w:val="Normal"/>
    <w:rsid w:val="00242A5F"/>
    <w:pPr>
      <w:pBdr>
        <w:left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205">
    <w:name w:val="xl205"/>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206">
    <w:name w:val="xl206"/>
    <w:basedOn w:val="Normal"/>
    <w:rsid w:val="00242A5F"/>
    <w:pPr>
      <w:pBdr>
        <w:left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07">
    <w:name w:val="xl207"/>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208">
    <w:name w:val="xl208"/>
    <w:basedOn w:val="Normal"/>
    <w:rsid w:val="00242A5F"/>
    <w:pPr>
      <w:pBdr>
        <w:left w:val="single" w:sz="4" w:space="0" w:color="auto"/>
        <w:righ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09">
    <w:name w:val="xl209"/>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10">
    <w:name w:val="xl210"/>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11">
    <w:name w:val="xl211"/>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212">
    <w:name w:val="xl212"/>
    <w:basedOn w:val="Normal"/>
    <w:rsid w:val="00242A5F"/>
    <w:pPr>
      <w:pBdr>
        <w:lef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13">
    <w:name w:val="xl213"/>
    <w:basedOn w:val="Normal"/>
    <w:rsid w:val="00242A5F"/>
    <w:pPr>
      <w:pBdr>
        <w:top w:val="single" w:sz="8" w:space="0" w:color="auto"/>
        <w:left w:val="single" w:sz="4" w:space="0" w:color="auto"/>
        <w:bottom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14">
    <w:name w:val="xl214"/>
    <w:basedOn w:val="Normal"/>
    <w:rsid w:val="00242A5F"/>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215">
    <w:name w:val="xl215"/>
    <w:basedOn w:val="Normal"/>
    <w:rsid w:val="00242A5F"/>
    <w:pPr>
      <w:pBdr>
        <w:left w:val="single" w:sz="4"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216">
    <w:name w:val="xl216"/>
    <w:basedOn w:val="Normal"/>
    <w:rsid w:val="00242A5F"/>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20"/>
      <w:szCs w:val="20"/>
      <w:lang w:eastAsia="bg-BG"/>
    </w:rPr>
  </w:style>
  <w:style w:type="paragraph" w:customStyle="1" w:styleId="xl217">
    <w:name w:val="xl217"/>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sz w:val="18"/>
      <w:szCs w:val="18"/>
      <w:lang w:eastAsia="bg-BG"/>
    </w:rPr>
  </w:style>
  <w:style w:type="paragraph" w:customStyle="1" w:styleId="xl218">
    <w:name w:val="xl218"/>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19">
    <w:name w:val="xl219"/>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textAlignment w:val="center"/>
    </w:pPr>
    <w:rPr>
      <w:rFonts w:ascii="Arial Narrow" w:eastAsia="Times New Roman" w:hAnsi="Arial Narrow"/>
      <w:sz w:val="20"/>
      <w:szCs w:val="20"/>
      <w:lang w:eastAsia="bg-BG"/>
    </w:rPr>
  </w:style>
  <w:style w:type="paragraph" w:customStyle="1" w:styleId="xl220">
    <w:name w:val="xl220"/>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21">
    <w:name w:val="xl221"/>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22">
    <w:name w:val="xl222"/>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right"/>
    </w:pPr>
    <w:rPr>
      <w:rFonts w:ascii="Arial Narrow" w:eastAsia="Times New Roman" w:hAnsi="Arial Narrow"/>
      <w:sz w:val="20"/>
      <w:szCs w:val="20"/>
      <w:lang w:eastAsia="bg-BG"/>
    </w:rPr>
  </w:style>
  <w:style w:type="paragraph" w:customStyle="1" w:styleId="xl223">
    <w:name w:val="xl223"/>
    <w:basedOn w:val="Normal"/>
    <w:rsid w:val="00242A5F"/>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pPr>
    <w:rPr>
      <w:rFonts w:ascii="Arial Narrow" w:eastAsia="Times New Roman" w:hAnsi="Arial Narrow"/>
      <w:sz w:val="20"/>
      <w:szCs w:val="20"/>
      <w:lang w:eastAsia="bg-BG"/>
    </w:rPr>
  </w:style>
  <w:style w:type="paragraph" w:customStyle="1" w:styleId="xl224">
    <w:name w:val="xl224"/>
    <w:basedOn w:val="Normal"/>
    <w:rsid w:val="00242A5F"/>
    <w:pPr>
      <w:pBdr>
        <w:top w:val="single" w:sz="8" w:space="0" w:color="auto"/>
        <w:left w:val="single" w:sz="4" w:space="0" w:color="auto"/>
        <w:bottom w:val="single" w:sz="8" w:space="0" w:color="auto"/>
      </w:pBdr>
      <w:shd w:val="clear" w:color="000000" w:fill="C6E0B4"/>
      <w:spacing w:before="100" w:beforeAutospacing="1" w:after="100" w:afterAutospacing="1" w:line="240" w:lineRule="auto"/>
    </w:pPr>
    <w:rPr>
      <w:rFonts w:ascii="Arial Narrow" w:eastAsia="Times New Roman" w:hAnsi="Arial Narrow"/>
      <w:sz w:val="20"/>
      <w:szCs w:val="20"/>
      <w:lang w:eastAsia="bg-BG"/>
    </w:rPr>
  </w:style>
  <w:style w:type="paragraph" w:customStyle="1" w:styleId="xl225">
    <w:name w:val="xl225"/>
    <w:basedOn w:val="Normal"/>
    <w:rsid w:val="00242A5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26">
    <w:name w:val="xl226"/>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27">
    <w:name w:val="xl227"/>
    <w:basedOn w:val="Normal"/>
    <w:rsid w:val="00242A5F"/>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228">
    <w:name w:val="xl228"/>
    <w:basedOn w:val="Normal"/>
    <w:rsid w:val="00242A5F"/>
    <w:pPr>
      <w:pBdr>
        <w:top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229">
    <w:name w:val="xl229"/>
    <w:basedOn w:val="Normal"/>
    <w:rsid w:val="00242A5F"/>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color w:val="FF0000"/>
      <w:sz w:val="40"/>
      <w:szCs w:val="40"/>
      <w:lang w:eastAsia="bg-BG"/>
    </w:rPr>
  </w:style>
  <w:style w:type="paragraph" w:customStyle="1" w:styleId="xl230">
    <w:name w:val="xl230"/>
    <w:basedOn w:val="Normal"/>
    <w:rsid w:val="00242A5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231">
    <w:name w:val="xl231"/>
    <w:basedOn w:val="Normal"/>
    <w:rsid w:val="00242A5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232">
    <w:name w:val="xl232"/>
    <w:basedOn w:val="Normal"/>
    <w:rsid w:val="00242A5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36"/>
      <w:szCs w:val="36"/>
      <w:lang w:eastAsia="bg-BG"/>
    </w:rPr>
  </w:style>
  <w:style w:type="paragraph" w:customStyle="1" w:styleId="xl233">
    <w:name w:val="xl233"/>
    <w:basedOn w:val="Normal"/>
    <w:rsid w:val="00242A5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4">
    <w:name w:val="xl234"/>
    <w:basedOn w:val="Normal"/>
    <w:rsid w:val="00242A5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5">
    <w:name w:val="xl235"/>
    <w:basedOn w:val="Normal"/>
    <w:rsid w:val="00242A5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6">
    <w:name w:val="xl236"/>
    <w:basedOn w:val="Normal"/>
    <w:rsid w:val="00242A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7">
    <w:name w:val="xl237"/>
    <w:basedOn w:val="Normal"/>
    <w:rsid w:val="00242A5F"/>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8">
    <w:name w:val="xl238"/>
    <w:basedOn w:val="Normal"/>
    <w:rsid w:val="00242A5F"/>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39">
    <w:name w:val="xl239"/>
    <w:basedOn w:val="Normal"/>
    <w:rsid w:val="00242A5F"/>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0">
    <w:name w:val="xl240"/>
    <w:basedOn w:val="Normal"/>
    <w:rsid w:val="00242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1">
    <w:name w:val="xl241"/>
    <w:basedOn w:val="Normal"/>
    <w:rsid w:val="00242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2">
    <w:name w:val="xl242"/>
    <w:basedOn w:val="Normal"/>
    <w:rsid w:val="00242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3">
    <w:name w:val="xl243"/>
    <w:basedOn w:val="Normal"/>
    <w:rsid w:val="00242A5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244">
    <w:name w:val="xl244"/>
    <w:basedOn w:val="Normal"/>
    <w:rsid w:val="00242A5F"/>
    <w:pPr>
      <w:pBdr>
        <w:left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245">
    <w:name w:val="xl245"/>
    <w:basedOn w:val="Normal"/>
    <w:rsid w:val="00242A5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6">
    <w:name w:val="xl246"/>
    <w:basedOn w:val="Normal"/>
    <w:rsid w:val="00242A5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7">
    <w:name w:val="xl247"/>
    <w:basedOn w:val="Normal"/>
    <w:rsid w:val="00242A5F"/>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48">
    <w:name w:val="xl248"/>
    <w:basedOn w:val="Normal"/>
    <w:rsid w:val="00242A5F"/>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49">
    <w:name w:val="xl249"/>
    <w:basedOn w:val="Normal"/>
    <w:rsid w:val="00242A5F"/>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50">
    <w:name w:val="xl250"/>
    <w:basedOn w:val="Normal"/>
    <w:rsid w:val="00242A5F"/>
    <w:pPr>
      <w:pBdr>
        <w:top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51">
    <w:name w:val="xl251"/>
    <w:basedOn w:val="Normal"/>
    <w:rsid w:val="00242A5F"/>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52">
    <w:name w:val="xl252"/>
    <w:basedOn w:val="Normal"/>
    <w:rsid w:val="00242A5F"/>
    <w:pPr>
      <w:pBdr>
        <w:top w:val="single" w:sz="4" w:space="0" w:color="auto"/>
        <w:left w:val="single" w:sz="4" w:space="0" w:color="auto"/>
        <w:bottom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53">
    <w:name w:val="xl253"/>
    <w:basedOn w:val="Normal"/>
    <w:rsid w:val="00242A5F"/>
    <w:pPr>
      <w:pBdr>
        <w:top w:val="single" w:sz="4" w:space="0" w:color="auto"/>
        <w:bottom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54">
    <w:name w:val="xl254"/>
    <w:basedOn w:val="Normal"/>
    <w:rsid w:val="00242A5F"/>
    <w:pPr>
      <w:pBdr>
        <w:top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55">
    <w:name w:val="xl255"/>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56">
    <w:name w:val="xl256"/>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57">
    <w:name w:val="xl257"/>
    <w:basedOn w:val="Normal"/>
    <w:rsid w:val="00242A5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58">
    <w:name w:val="xl258"/>
    <w:basedOn w:val="Normal"/>
    <w:rsid w:val="00242A5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59">
    <w:name w:val="xl259"/>
    <w:basedOn w:val="Normal"/>
    <w:rsid w:val="00242A5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0">
    <w:name w:val="xl260"/>
    <w:basedOn w:val="Normal"/>
    <w:rsid w:val="00242A5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1">
    <w:name w:val="xl261"/>
    <w:basedOn w:val="Normal"/>
    <w:rsid w:val="00242A5F"/>
    <w:pPr>
      <w:pBdr>
        <w:top w:val="single" w:sz="8"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2">
    <w:name w:val="xl262"/>
    <w:basedOn w:val="Normal"/>
    <w:rsid w:val="00242A5F"/>
    <w:pPr>
      <w:pBdr>
        <w:left w:val="single" w:sz="4"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3">
    <w:name w:val="xl263"/>
    <w:basedOn w:val="Normal"/>
    <w:rsid w:val="00242A5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4">
    <w:name w:val="xl264"/>
    <w:basedOn w:val="Normal"/>
    <w:rsid w:val="00242A5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65">
    <w:name w:val="xl265"/>
    <w:basedOn w:val="Normal"/>
    <w:rsid w:val="00242A5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66">
    <w:name w:val="xl266"/>
    <w:basedOn w:val="Normal"/>
    <w:rsid w:val="00242A5F"/>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67">
    <w:name w:val="xl267"/>
    <w:basedOn w:val="Normal"/>
    <w:rsid w:val="00242A5F"/>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68">
    <w:name w:val="xl268"/>
    <w:basedOn w:val="Normal"/>
    <w:rsid w:val="00242A5F"/>
    <w:pPr>
      <w:pBdr>
        <w:top w:val="single" w:sz="4" w:space="0" w:color="auto"/>
        <w:left w:val="single" w:sz="4" w:space="0" w:color="auto"/>
        <w:bottom w:val="single" w:sz="8"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69">
    <w:name w:val="xl269"/>
    <w:basedOn w:val="Normal"/>
    <w:rsid w:val="00242A5F"/>
    <w:pPr>
      <w:pBdr>
        <w:top w:val="single" w:sz="4" w:space="0" w:color="auto"/>
        <w:left w:val="single" w:sz="4" w:space="0" w:color="auto"/>
        <w:bottom w:val="single" w:sz="4"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70">
    <w:name w:val="xl270"/>
    <w:basedOn w:val="Normal"/>
    <w:rsid w:val="00242A5F"/>
    <w:pPr>
      <w:pBdr>
        <w:top w:val="single" w:sz="4" w:space="0" w:color="auto"/>
        <w:left w:val="single" w:sz="4" w:space="0" w:color="auto"/>
        <w:bottom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71">
    <w:name w:val="xl271"/>
    <w:basedOn w:val="Normal"/>
    <w:rsid w:val="00242A5F"/>
    <w:pPr>
      <w:pBdr>
        <w:top w:val="single" w:sz="4" w:space="0" w:color="auto"/>
        <w:left w:val="single" w:sz="4" w:space="0" w:color="auto"/>
        <w:bottom w:val="single" w:sz="8" w:space="0" w:color="auto"/>
        <w:right w:val="single" w:sz="4"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72">
    <w:name w:val="xl272"/>
    <w:basedOn w:val="Normal"/>
    <w:rsid w:val="00242A5F"/>
    <w:pPr>
      <w:pBdr>
        <w:top w:val="single" w:sz="4" w:space="0" w:color="auto"/>
        <w:left w:val="single" w:sz="4" w:space="0" w:color="auto"/>
        <w:bottom w:val="single" w:sz="8" w:space="0" w:color="auto"/>
      </w:pBdr>
      <w:shd w:val="clear" w:color="000000" w:fill="F1ACA1"/>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4">
    <w:name w:val="xl64"/>
    <w:basedOn w:val="Normal"/>
    <w:rsid w:val="00F576E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5">
    <w:name w:val="xl65"/>
    <w:basedOn w:val="Normal"/>
    <w:rsid w:val="00F576E6"/>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lang w:eastAsia="bg-BG"/>
    </w:rPr>
  </w:style>
  <w:style w:type="paragraph" w:customStyle="1" w:styleId="xl273">
    <w:name w:val="xl273"/>
    <w:basedOn w:val="Normal"/>
    <w:rsid w:val="00F576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74">
    <w:name w:val="xl274"/>
    <w:basedOn w:val="Normal"/>
    <w:rsid w:val="00F576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75">
    <w:name w:val="xl275"/>
    <w:basedOn w:val="Normal"/>
    <w:rsid w:val="00F576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76">
    <w:name w:val="xl276"/>
    <w:basedOn w:val="Normal"/>
    <w:rsid w:val="00AE45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77">
    <w:name w:val="xl277"/>
    <w:basedOn w:val="Normal"/>
    <w:rsid w:val="00AE45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styleId="BalloonText">
    <w:name w:val="Balloon Text"/>
    <w:basedOn w:val="Normal"/>
    <w:link w:val="BalloonTextChar"/>
    <w:uiPriority w:val="99"/>
    <w:semiHidden/>
    <w:unhideWhenUsed/>
    <w:rsid w:val="002668C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668CA"/>
    <w:rPr>
      <w:rFonts w:ascii="Segoe UI" w:hAnsi="Segoe UI" w:cs="Segoe UI"/>
      <w:sz w:val="18"/>
      <w:szCs w:val="18"/>
    </w:rPr>
  </w:style>
  <w:style w:type="paragraph" w:customStyle="1" w:styleId="xl579">
    <w:name w:val="xl579"/>
    <w:basedOn w:val="Normal"/>
    <w:rsid w:val="00C77BDC"/>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0">
    <w:name w:val="xl580"/>
    <w:basedOn w:val="Normal"/>
    <w:rsid w:val="00C77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1">
    <w:name w:val="xl581"/>
    <w:basedOn w:val="Normal"/>
    <w:rsid w:val="00C77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2">
    <w:name w:val="xl582"/>
    <w:basedOn w:val="Normal"/>
    <w:rsid w:val="00C77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3">
    <w:name w:val="xl583"/>
    <w:basedOn w:val="Normal"/>
    <w:rsid w:val="00C77BD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584">
    <w:name w:val="xl584"/>
    <w:basedOn w:val="Normal"/>
    <w:rsid w:val="00C77BDC"/>
    <w:pPr>
      <w:pBdr>
        <w:left w:val="single" w:sz="8" w:space="0" w:color="auto"/>
        <w:right w:val="single" w:sz="8" w:space="0" w:color="auto"/>
      </w:pBdr>
      <w:shd w:val="clear" w:color="000000" w:fill="FFFFFF"/>
      <w:spacing w:before="100" w:beforeAutospacing="1" w:after="100" w:afterAutospacing="1" w:line="240" w:lineRule="auto"/>
      <w:jc w:val="center"/>
    </w:pPr>
    <w:rPr>
      <w:rFonts w:ascii="Arial Narrow" w:eastAsia="Times New Roman" w:hAnsi="Arial Narrow"/>
      <w:b/>
      <w:bCs/>
      <w:lang w:eastAsia="bg-BG"/>
    </w:rPr>
  </w:style>
  <w:style w:type="paragraph" w:customStyle="1" w:styleId="xl585">
    <w:name w:val="xl585"/>
    <w:basedOn w:val="Normal"/>
    <w:rsid w:val="00C77BD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6">
    <w:name w:val="xl586"/>
    <w:basedOn w:val="Normal"/>
    <w:rsid w:val="00C77BD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7">
    <w:name w:val="xl587"/>
    <w:basedOn w:val="Normal"/>
    <w:rsid w:val="00C77BDC"/>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88">
    <w:name w:val="xl588"/>
    <w:basedOn w:val="Normal"/>
    <w:rsid w:val="00C77BDC"/>
    <w:pPr>
      <w:pBdr>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89">
    <w:name w:val="xl589"/>
    <w:basedOn w:val="Normal"/>
    <w:rsid w:val="00C77BD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90">
    <w:name w:val="xl590"/>
    <w:basedOn w:val="Normal"/>
    <w:rsid w:val="00C77BD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91">
    <w:name w:val="xl591"/>
    <w:basedOn w:val="Normal"/>
    <w:rsid w:val="00C77BDC"/>
    <w:pPr>
      <w:pBdr>
        <w:top w:val="single" w:sz="4" w:space="0" w:color="auto"/>
        <w:left w:val="single" w:sz="4" w:space="0" w:color="auto"/>
        <w:bottom w:val="single" w:sz="8" w:space="0" w:color="auto"/>
        <w:right w:val="single" w:sz="4" w:space="0" w:color="auto"/>
      </w:pBdr>
      <w:shd w:val="clear" w:color="000000" w:fill="F7B4A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592">
    <w:name w:val="xl592"/>
    <w:basedOn w:val="Normal"/>
    <w:rsid w:val="00C77BDC"/>
    <w:pPr>
      <w:pBdr>
        <w:top w:val="single" w:sz="4" w:space="0" w:color="auto"/>
        <w:left w:val="single" w:sz="4" w:space="0" w:color="auto"/>
        <w:bottom w:val="single" w:sz="8" w:space="0" w:color="auto"/>
        <w:right w:val="single" w:sz="4" w:space="0" w:color="auto"/>
      </w:pBdr>
      <w:shd w:val="clear" w:color="000000" w:fill="F7B4AF"/>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593">
    <w:name w:val="xl593"/>
    <w:basedOn w:val="Normal"/>
    <w:rsid w:val="00C77BD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4">
    <w:name w:val="xl594"/>
    <w:basedOn w:val="Normal"/>
    <w:rsid w:val="00C77BD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5">
    <w:name w:val="xl595"/>
    <w:basedOn w:val="Normal"/>
    <w:rsid w:val="00C77BDC"/>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6">
    <w:name w:val="xl596"/>
    <w:basedOn w:val="Normal"/>
    <w:rsid w:val="00C77BD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7">
    <w:name w:val="xl597"/>
    <w:basedOn w:val="Normal"/>
    <w:rsid w:val="00C77BDC"/>
    <w:pPr>
      <w:pBdr>
        <w:top w:val="single" w:sz="8"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8">
    <w:name w:val="xl598"/>
    <w:basedOn w:val="Normal"/>
    <w:rsid w:val="00C77BDC"/>
    <w:pPr>
      <w:pBdr>
        <w:left w:val="single" w:sz="4"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599">
    <w:name w:val="xl599"/>
    <w:basedOn w:val="Normal"/>
    <w:rsid w:val="00C77BD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600">
    <w:name w:val="xl600"/>
    <w:basedOn w:val="Normal"/>
    <w:rsid w:val="00C77BD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601">
    <w:name w:val="xl601"/>
    <w:basedOn w:val="Normal"/>
    <w:rsid w:val="00C77BD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2">
    <w:name w:val="xl602"/>
    <w:basedOn w:val="Normal"/>
    <w:rsid w:val="00C77BDC"/>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3">
    <w:name w:val="xl603"/>
    <w:basedOn w:val="Normal"/>
    <w:rsid w:val="00C77BDC"/>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4">
    <w:name w:val="xl604"/>
    <w:basedOn w:val="Normal"/>
    <w:rsid w:val="00C77BDC"/>
    <w:pPr>
      <w:pBdr>
        <w:top w:val="single" w:sz="4" w:space="0" w:color="auto"/>
        <w:left w:val="single" w:sz="4" w:space="0" w:color="auto"/>
        <w:bottom w:val="single" w:sz="8"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5">
    <w:name w:val="xl605"/>
    <w:basedOn w:val="Normal"/>
    <w:rsid w:val="00C77BDC"/>
    <w:pPr>
      <w:pBdr>
        <w:left w:val="single" w:sz="4" w:space="0" w:color="auto"/>
        <w:bottom w:val="single" w:sz="4" w:space="0" w:color="auto"/>
        <w:right w:val="single" w:sz="4" w:space="0" w:color="auto"/>
      </w:pBdr>
      <w:shd w:val="clear" w:color="000000" w:fill="F7B4AF"/>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6">
    <w:name w:val="xl606"/>
    <w:basedOn w:val="Normal"/>
    <w:rsid w:val="00C77BDC"/>
    <w:pPr>
      <w:pBdr>
        <w:left w:val="single" w:sz="4" w:space="0" w:color="auto"/>
        <w:bottom w:val="single" w:sz="4" w:space="0" w:color="auto"/>
      </w:pBdr>
      <w:shd w:val="clear" w:color="000000" w:fill="F7B4AF"/>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7">
    <w:name w:val="xl607"/>
    <w:basedOn w:val="Normal"/>
    <w:rsid w:val="00C77BDC"/>
    <w:pPr>
      <w:pBdr>
        <w:top w:val="single" w:sz="4" w:space="0" w:color="auto"/>
        <w:left w:val="single" w:sz="4" w:space="0" w:color="auto"/>
        <w:bottom w:val="single" w:sz="8" w:space="0" w:color="auto"/>
        <w:right w:val="single" w:sz="4" w:space="0" w:color="auto"/>
      </w:pBdr>
      <w:shd w:val="clear" w:color="000000" w:fill="F7B4AF"/>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8">
    <w:name w:val="xl608"/>
    <w:basedOn w:val="Normal"/>
    <w:rsid w:val="00C77BDC"/>
    <w:pPr>
      <w:pBdr>
        <w:top w:val="single" w:sz="4" w:space="0" w:color="auto"/>
        <w:left w:val="single" w:sz="4" w:space="0" w:color="auto"/>
        <w:bottom w:val="single" w:sz="8" w:space="0" w:color="auto"/>
      </w:pBdr>
      <w:shd w:val="clear" w:color="000000" w:fill="F7B4AF"/>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78">
    <w:name w:val="xl278"/>
    <w:basedOn w:val="Normal"/>
    <w:rsid w:val="0011203E"/>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79">
    <w:name w:val="xl279"/>
    <w:basedOn w:val="Normal"/>
    <w:rsid w:val="0011203E"/>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80">
    <w:name w:val="xl280"/>
    <w:basedOn w:val="Normal"/>
    <w:rsid w:val="0011203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81">
    <w:name w:val="xl281"/>
    <w:basedOn w:val="Normal"/>
    <w:rsid w:val="0011203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82">
    <w:name w:val="xl282"/>
    <w:basedOn w:val="Normal"/>
    <w:rsid w:val="0011203E"/>
    <w:pPr>
      <w:pBdr>
        <w:top w:val="single" w:sz="4" w:space="0" w:color="auto"/>
        <w:left w:val="single" w:sz="4" w:space="0" w:color="auto"/>
        <w:bottom w:val="single" w:sz="8" w:space="0" w:color="auto"/>
        <w:right w:val="single" w:sz="4" w:space="0" w:color="auto"/>
      </w:pBdr>
      <w:shd w:val="clear" w:color="000000" w:fill="F9B2AD"/>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283">
    <w:name w:val="xl283"/>
    <w:basedOn w:val="Normal"/>
    <w:rsid w:val="0011203E"/>
    <w:pPr>
      <w:pBdr>
        <w:top w:val="single" w:sz="4" w:space="0" w:color="auto"/>
        <w:left w:val="single" w:sz="4" w:space="0" w:color="auto"/>
        <w:bottom w:val="single" w:sz="8" w:space="0" w:color="auto"/>
        <w:right w:val="single" w:sz="4" w:space="0" w:color="auto"/>
      </w:pBdr>
      <w:shd w:val="clear" w:color="000000" w:fill="F9B2AD"/>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284">
    <w:name w:val="xl284"/>
    <w:basedOn w:val="Normal"/>
    <w:rsid w:val="0011203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85">
    <w:name w:val="xl285"/>
    <w:basedOn w:val="Normal"/>
    <w:rsid w:val="0011203E"/>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86">
    <w:name w:val="xl286"/>
    <w:basedOn w:val="Normal"/>
    <w:rsid w:val="0011203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87">
    <w:name w:val="xl287"/>
    <w:basedOn w:val="Normal"/>
    <w:rsid w:val="0011203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88">
    <w:name w:val="xl288"/>
    <w:basedOn w:val="Normal"/>
    <w:rsid w:val="0011203E"/>
    <w:pPr>
      <w:pBdr>
        <w:top w:val="single" w:sz="8"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89">
    <w:name w:val="xl289"/>
    <w:basedOn w:val="Normal"/>
    <w:rsid w:val="0011203E"/>
    <w:pPr>
      <w:pBdr>
        <w:left w:val="single" w:sz="4"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90">
    <w:name w:val="xl290"/>
    <w:basedOn w:val="Normal"/>
    <w:rsid w:val="0011203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91">
    <w:name w:val="xl291"/>
    <w:basedOn w:val="Normal"/>
    <w:rsid w:val="0011203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292">
    <w:name w:val="xl292"/>
    <w:basedOn w:val="Normal"/>
    <w:rsid w:val="0011203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3">
    <w:name w:val="xl293"/>
    <w:basedOn w:val="Normal"/>
    <w:rsid w:val="0011203E"/>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4">
    <w:name w:val="xl294"/>
    <w:basedOn w:val="Normal"/>
    <w:rsid w:val="0011203E"/>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5">
    <w:name w:val="xl295"/>
    <w:basedOn w:val="Normal"/>
    <w:rsid w:val="0011203E"/>
    <w:pPr>
      <w:pBdr>
        <w:top w:val="single" w:sz="4" w:space="0" w:color="auto"/>
        <w:left w:val="single" w:sz="4" w:space="0" w:color="auto"/>
        <w:bottom w:val="single" w:sz="8"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6">
    <w:name w:val="xl296"/>
    <w:basedOn w:val="Normal"/>
    <w:rsid w:val="0011203E"/>
    <w:pPr>
      <w:pBdr>
        <w:left w:val="single" w:sz="4" w:space="0" w:color="auto"/>
        <w:bottom w:val="single" w:sz="4" w:space="0" w:color="auto"/>
        <w:right w:val="single" w:sz="4" w:space="0" w:color="auto"/>
      </w:pBdr>
      <w:shd w:val="clear" w:color="000000" w:fill="F9B2AD"/>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7">
    <w:name w:val="xl297"/>
    <w:basedOn w:val="Normal"/>
    <w:rsid w:val="0011203E"/>
    <w:pPr>
      <w:pBdr>
        <w:left w:val="single" w:sz="4" w:space="0" w:color="auto"/>
        <w:bottom w:val="single" w:sz="4" w:space="0" w:color="auto"/>
      </w:pBdr>
      <w:shd w:val="clear" w:color="000000" w:fill="F9B2AD"/>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8">
    <w:name w:val="xl298"/>
    <w:basedOn w:val="Normal"/>
    <w:rsid w:val="0011203E"/>
    <w:pPr>
      <w:pBdr>
        <w:top w:val="single" w:sz="4" w:space="0" w:color="auto"/>
        <w:left w:val="single" w:sz="4" w:space="0" w:color="auto"/>
        <w:bottom w:val="single" w:sz="8" w:space="0" w:color="auto"/>
        <w:right w:val="single" w:sz="4" w:space="0" w:color="auto"/>
      </w:pBdr>
      <w:shd w:val="clear" w:color="000000" w:fill="F9B2AD"/>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299">
    <w:name w:val="xl299"/>
    <w:basedOn w:val="Normal"/>
    <w:rsid w:val="0011203E"/>
    <w:pPr>
      <w:pBdr>
        <w:top w:val="single" w:sz="4" w:space="0" w:color="auto"/>
        <w:left w:val="single" w:sz="4" w:space="0" w:color="auto"/>
        <w:bottom w:val="single" w:sz="8" w:space="0" w:color="auto"/>
      </w:pBdr>
      <w:shd w:val="clear" w:color="000000" w:fill="F9B2AD"/>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09">
    <w:name w:val="xl609"/>
    <w:basedOn w:val="Normal"/>
    <w:rsid w:val="00B657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0">
    <w:name w:val="xl610"/>
    <w:basedOn w:val="Normal"/>
    <w:rsid w:val="00B657F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1">
    <w:name w:val="xl611"/>
    <w:basedOn w:val="Normal"/>
    <w:rsid w:val="00B657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2">
    <w:name w:val="xl612"/>
    <w:basedOn w:val="Normal"/>
    <w:rsid w:val="00B657F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3">
    <w:name w:val="xl613"/>
    <w:basedOn w:val="Normal"/>
    <w:rsid w:val="00B657F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4">
    <w:name w:val="xl614"/>
    <w:basedOn w:val="Normal"/>
    <w:rsid w:val="00B657F9"/>
    <w:pPr>
      <w:pBdr>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615">
    <w:name w:val="xl615"/>
    <w:basedOn w:val="Normal"/>
    <w:rsid w:val="00B657F9"/>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616">
    <w:name w:val="xl616"/>
    <w:basedOn w:val="Normal"/>
    <w:rsid w:val="00B657F9"/>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617">
    <w:name w:val="xl617"/>
    <w:basedOn w:val="Normal"/>
    <w:rsid w:val="00B657F9"/>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8">
    <w:name w:val="xl618"/>
    <w:basedOn w:val="Normal"/>
    <w:rsid w:val="00B657F9"/>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19">
    <w:name w:val="xl619"/>
    <w:basedOn w:val="Normal"/>
    <w:rsid w:val="00B657F9"/>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0">
    <w:name w:val="xl620"/>
    <w:basedOn w:val="Normal"/>
    <w:rsid w:val="00B657F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1">
    <w:name w:val="xl621"/>
    <w:basedOn w:val="Normal"/>
    <w:rsid w:val="00B657F9"/>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2">
    <w:name w:val="xl622"/>
    <w:basedOn w:val="Normal"/>
    <w:rsid w:val="00B657F9"/>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3">
    <w:name w:val="xl623"/>
    <w:basedOn w:val="Normal"/>
    <w:rsid w:val="00B65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4">
    <w:name w:val="xl624"/>
    <w:basedOn w:val="Normal"/>
    <w:rsid w:val="00B65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5">
    <w:name w:val="xl625"/>
    <w:basedOn w:val="Normal"/>
    <w:rsid w:val="00B657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626">
    <w:name w:val="xl626"/>
    <w:basedOn w:val="Normal"/>
    <w:rsid w:val="00B657F9"/>
    <w:pPr>
      <w:pBdr>
        <w:top w:val="single" w:sz="8"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27">
    <w:name w:val="xl627"/>
    <w:basedOn w:val="Normal"/>
    <w:rsid w:val="00B657F9"/>
    <w:pPr>
      <w:pBdr>
        <w:top w:val="single" w:sz="8" w:space="0" w:color="auto"/>
        <w:left w:val="single" w:sz="4" w:space="0" w:color="auto"/>
        <w:bottom w:val="single" w:sz="4"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28">
    <w:name w:val="xl628"/>
    <w:basedOn w:val="Normal"/>
    <w:rsid w:val="00B657F9"/>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29">
    <w:name w:val="xl629"/>
    <w:basedOn w:val="Normal"/>
    <w:rsid w:val="00B657F9"/>
    <w:pPr>
      <w:pBdr>
        <w:top w:val="single" w:sz="4" w:space="0" w:color="auto"/>
        <w:left w:val="single" w:sz="4" w:space="0" w:color="auto"/>
        <w:bottom w:val="single" w:sz="8"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paragraph" w:customStyle="1" w:styleId="xl630">
    <w:name w:val="xl630"/>
    <w:basedOn w:val="Normal"/>
    <w:rsid w:val="00B657F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Arial Narrow" w:eastAsia="Times New Roman" w:hAnsi="Arial Narrow"/>
      <w:sz w:val="16"/>
      <w:szCs w:val="16"/>
      <w:lang w:eastAsia="bg-BG"/>
    </w:rPr>
  </w:style>
  <w:style w:type="character" w:customStyle="1" w:styleId="UnresolvedMention1">
    <w:name w:val="Unresolved Mention1"/>
    <w:uiPriority w:val="99"/>
    <w:semiHidden/>
    <w:unhideWhenUsed/>
    <w:rsid w:val="00692109"/>
    <w:rPr>
      <w:color w:val="605E5C"/>
      <w:shd w:val="clear" w:color="auto" w:fill="E1DFDD"/>
    </w:rPr>
  </w:style>
  <w:style w:type="character" w:customStyle="1" w:styleId="UnresolvedMention2">
    <w:name w:val="Unresolved Mention2"/>
    <w:uiPriority w:val="99"/>
    <w:semiHidden/>
    <w:unhideWhenUsed/>
    <w:rsid w:val="00AB22DE"/>
    <w:rPr>
      <w:color w:val="605E5C"/>
      <w:shd w:val="clear" w:color="auto" w:fill="E1DFDD"/>
    </w:rPr>
  </w:style>
  <w:style w:type="paragraph" w:styleId="ListParagraph">
    <w:name w:val="List Paragraph"/>
    <w:basedOn w:val="Normal"/>
    <w:uiPriority w:val="34"/>
    <w:qFormat/>
    <w:rsid w:val="00D558B9"/>
    <w:pPr>
      <w:ind w:left="720"/>
      <w:contextualSpacing/>
    </w:pPr>
  </w:style>
  <w:style w:type="table" w:customStyle="1" w:styleId="TableGrid1">
    <w:name w:val="Table Grid1"/>
    <w:basedOn w:val="TableNormal"/>
    <w:next w:val="TableGrid"/>
    <w:uiPriority w:val="39"/>
    <w:rsid w:val="00871E4B"/>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Normal"/>
    <w:rsid w:val="005E01F2"/>
    <w:pPr>
      <w:spacing w:before="100" w:beforeAutospacing="1" w:after="100" w:afterAutospacing="1" w:line="240" w:lineRule="auto"/>
    </w:pPr>
    <w:rPr>
      <w:rFonts w:ascii="Calibri" w:eastAsia="Times New Roman" w:hAnsi="Calibri"/>
      <w:b/>
      <w:bCs/>
      <w:sz w:val="28"/>
      <w:szCs w:val="28"/>
      <w:lang w:eastAsia="bg-BG"/>
    </w:rPr>
  </w:style>
  <w:style w:type="paragraph" w:customStyle="1" w:styleId="font9">
    <w:name w:val="font9"/>
    <w:basedOn w:val="Normal"/>
    <w:rsid w:val="005E01F2"/>
    <w:pPr>
      <w:spacing w:before="100" w:beforeAutospacing="1" w:after="100" w:afterAutospacing="1" w:line="240" w:lineRule="auto"/>
    </w:pPr>
    <w:rPr>
      <w:rFonts w:ascii="Calibri" w:eastAsia="Times New Roman" w:hAnsi="Calibri"/>
      <w:b/>
      <w:bCs/>
      <w:sz w:val="28"/>
      <w:szCs w:val="28"/>
      <w:lang w:eastAsia="bg-BG"/>
    </w:rPr>
  </w:style>
  <w:style w:type="paragraph" w:customStyle="1" w:styleId="font10">
    <w:name w:val="font10"/>
    <w:basedOn w:val="Normal"/>
    <w:rsid w:val="005E01F2"/>
    <w:pPr>
      <w:spacing w:before="100" w:beforeAutospacing="1" w:after="100" w:afterAutospacing="1" w:line="240" w:lineRule="auto"/>
    </w:pPr>
    <w:rPr>
      <w:rFonts w:ascii="Calibri" w:eastAsia="Times New Roman" w:hAnsi="Calibri"/>
      <w:b/>
      <w:bCs/>
      <w:sz w:val="20"/>
      <w:szCs w:val="20"/>
      <w:lang w:eastAsia="bg-BG"/>
    </w:rPr>
  </w:style>
  <w:style w:type="paragraph" w:customStyle="1" w:styleId="font11">
    <w:name w:val="font11"/>
    <w:basedOn w:val="Normal"/>
    <w:rsid w:val="005E01F2"/>
    <w:pPr>
      <w:spacing w:before="100" w:beforeAutospacing="1" w:after="100" w:afterAutospacing="1" w:line="240" w:lineRule="auto"/>
    </w:pPr>
    <w:rPr>
      <w:rFonts w:ascii="Arial Narrow" w:eastAsia="Times New Roman" w:hAnsi="Arial Narrow"/>
      <w:b/>
      <w:bCs/>
      <w:sz w:val="20"/>
      <w:szCs w:val="20"/>
      <w:lang w:eastAsia="bg-BG"/>
    </w:rPr>
  </w:style>
  <w:style w:type="paragraph" w:customStyle="1" w:styleId="font12">
    <w:name w:val="font12"/>
    <w:basedOn w:val="Normal"/>
    <w:rsid w:val="005E01F2"/>
    <w:pPr>
      <w:spacing w:before="100" w:beforeAutospacing="1" w:after="100" w:afterAutospacing="1" w:line="240" w:lineRule="auto"/>
    </w:pPr>
    <w:rPr>
      <w:rFonts w:ascii="Arial Narrow" w:eastAsia="Times New Roman" w:hAnsi="Arial Narrow"/>
      <w:b/>
      <w:bCs/>
      <w:sz w:val="20"/>
      <w:szCs w:val="20"/>
      <w:lang w:eastAsia="bg-BG"/>
    </w:rPr>
  </w:style>
  <w:style w:type="paragraph" w:customStyle="1" w:styleId="xl300">
    <w:name w:val="xl300"/>
    <w:basedOn w:val="Normal"/>
    <w:rsid w:val="003C6291"/>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1">
    <w:name w:val="xl301"/>
    <w:basedOn w:val="Normal"/>
    <w:rsid w:val="003C6291"/>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2">
    <w:name w:val="xl302"/>
    <w:basedOn w:val="Normal"/>
    <w:rsid w:val="003C6291"/>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character" w:customStyle="1" w:styleId="UnresolvedMention">
    <w:name w:val="Unresolved Mention"/>
    <w:uiPriority w:val="99"/>
    <w:semiHidden/>
    <w:unhideWhenUsed/>
    <w:rsid w:val="00266BB1"/>
    <w:rPr>
      <w:color w:val="605E5C"/>
      <w:shd w:val="clear" w:color="auto" w:fill="E1DFDD"/>
    </w:rPr>
  </w:style>
  <w:style w:type="paragraph" w:customStyle="1" w:styleId="xl349">
    <w:name w:val="xl349"/>
    <w:basedOn w:val="Normal"/>
    <w:rsid w:val="00265FAF"/>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b/>
      <w:bCs/>
      <w:lang w:eastAsia="bg-BG"/>
    </w:rPr>
  </w:style>
  <w:style w:type="paragraph" w:customStyle="1" w:styleId="xl350">
    <w:name w:val="xl350"/>
    <w:basedOn w:val="Normal"/>
    <w:rsid w:val="00265FAF"/>
    <w:pPr>
      <w:pBdr>
        <w:top w:val="single" w:sz="8"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51">
    <w:name w:val="xl351"/>
    <w:basedOn w:val="Normal"/>
    <w:rsid w:val="00265FAF"/>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lang w:eastAsia="bg-BG"/>
    </w:rPr>
  </w:style>
  <w:style w:type="paragraph" w:customStyle="1" w:styleId="xl352">
    <w:name w:val="xl352"/>
    <w:basedOn w:val="Normal"/>
    <w:rsid w:val="00265FAF"/>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53">
    <w:name w:val="xl353"/>
    <w:basedOn w:val="Normal"/>
    <w:rsid w:val="00265FAF"/>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54">
    <w:name w:val="xl354"/>
    <w:basedOn w:val="Normal"/>
    <w:rsid w:val="00265FAF"/>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55">
    <w:name w:val="xl355"/>
    <w:basedOn w:val="Normal"/>
    <w:rsid w:val="00265F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lang w:eastAsia="bg-BG"/>
    </w:rPr>
  </w:style>
  <w:style w:type="paragraph" w:customStyle="1" w:styleId="xl356">
    <w:name w:val="xl356"/>
    <w:basedOn w:val="Normal"/>
    <w:rsid w:val="00265FA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lang w:eastAsia="bg-BG"/>
    </w:rPr>
  </w:style>
  <w:style w:type="paragraph" w:customStyle="1" w:styleId="xl357">
    <w:name w:val="xl357"/>
    <w:basedOn w:val="Normal"/>
    <w:rsid w:val="00265F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58">
    <w:name w:val="xl358"/>
    <w:basedOn w:val="Normal"/>
    <w:rsid w:val="00265F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59">
    <w:name w:val="xl359"/>
    <w:basedOn w:val="Normal"/>
    <w:rsid w:val="00265F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60">
    <w:name w:val="xl360"/>
    <w:basedOn w:val="Normal"/>
    <w:rsid w:val="00265F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sz w:val="16"/>
      <w:szCs w:val="16"/>
      <w:lang w:eastAsia="bg-BG"/>
    </w:rPr>
  </w:style>
  <w:style w:type="paragraph" w:customStyle="1" w:styleId="xl361">
    <w:name w:val="xl361"/>
    <w:basedOn w:val="Normal"/>
    <w:rsid w:val="00265FA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62">
    <w:name w:val="xl362"/>
    <w:basedOn w:val="Normal"/>
    <w:rsid w:val="00265FA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63">
    <w:name w:val="xl363"/>
    <w:basedOn w:val="Normal"/>
    <w:rsid w:val="00265FA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64">
    <w:name w:val="xl364"/>
    <w:basedOn w:val="Normal"/>
    <w:rsid w:val="00265F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sz w:val="18"/>
      <w:szCs w:val="18"/>
      <w:lang w:eastAsia="bg-BG"/>
    </w:rPr>
  </w:style>
  <w:style w:type="paragraph" w:customStyle="1" w:styleId="xl365">
    <w:name w:val="xl365"/>
    <w:basedOn w:val="Normal"/>
    <w:rsid w:val="00265FAF"/>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66">
    <w:name w:val="xl366"/>
    <w:basedOn w:val="Normal"/>
    <w:rsid w:val="00265FAF"/>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67">
    <w:name w:val="xl367"/>
    <w:basedOn w:val="Normal"/>
    <w:rsid w:val="00265FAF"/>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textAlignment w:val="center"/>
    </w:pPr>
    <w:rPr>
      <w:rFonts w:ascii="Arial Narrow" w:eastAsia="Times New Roman" w:hAnsi="Arial Narrow"/>
      <w:sz w:val="20"/>
      <w:szCs w:val="20"/>
      <w:lang w:eastAsia="bg-BG"/>
    </w:rPr>
  </w:style>
  <w:style w:type="paragraph" w:customStyle="1" w:styleId="xl368">
    <w:name w:val="xl368"/>
    <w:basedOn w:val="Normal"/>
    <w:rsid w:val="00265FA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lang w:eastAsia="bg-BG"/>
    </w:rPr>
  </w:style>
  <w:style w:type="paragraph" w:customStyle="1" w:styleId="xl369">
    <w:name w:val="xl369"/>
    <w:basedOn w:val="Normal"/>
    <w:rsid w:val="00265FAF"/>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lang w:eastAsia="bg-BG"/>
    </w:rPr>
  </w:style>
  <w:style w:type="paragraph" w:customStyle="1" w:styleId="xl370">
    <w:name w:val="xl370"/>
    <w:basedOn w:val="Normal"/>
    <w:rsid w:val="00265FA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71">
    <w:name w:val="xl371"/>
    <w:basedOn w:val="Normal"/>
    <w:rsid w:val="00265FAF"/>
    <w:pPr>
      <w:pBdr>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72">
    <w:name w:val="xl372"/>
    <w:basedOn w:val="Normal"/>
    <w:rsid w:val="00265FA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bg-BG"/>
    </w:rPr>
  </w:style>
  <w:style w:type="paragraph" w:customStyle="1" w:styleId="xl303">
    <w:name w:val="xl303"/>
    <w:basedOn w:val="Normal"/>
    <w:rsid w:val="00F123C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4">
    <w:name w:val="xl304"/>
    <w:basedOn w:val="Normal"/>
    <w:rsid w:val="00F123CD"/>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5">
    <w:name w:val="xl305"/>
    <w:basedOn w:val="Normal"/>
    <w:rsid w:val="00F123CD"/>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6">
    <w:name w:val="xl306"/>
    <w:basedOn w:val="Normal"/>
    <w:rsid w:val="00F123C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7">
    <w:name w:val="xl307"/>
    <w:basedOn w:val="Normal"/>
    <w:rsid w:val="00F123C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8">
    <w:name w:val="xl308"/>
    <w:basedOn w:val="Normal"/>
    <w:rsid w:val="00F123C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09">
    <w:name w:val="xl309"/>
    <w:basedOn w:val="Normal"/>
    <w:rsid w:val="00F123C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10">
    <w:name w:val="xl310"/>
    <w:basedOn w:val="Normal"/>
    <w:rsid w:val="00F123C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11">
    <w:name w:val="xl311"/>
    <w:basedOn w:val="Normal"/>
    <w:rsid w:val="00F123C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character" w:customStyle="1" w:styleId="Heading5Char">
    <w:name w:val="Heading 5 Char"/>
    <w:link w:val="Heading5"/>
    <w:semiHidden/>
    <w:rsid w:val="000A7EBB"/>
    <w:rPr>
      <w:rFonts w:ascii="Times New Roman" w:eastAsia="Times New Roman" w:hAnsi="Times New Roman"/>
      <w:b/>
      <w:bCs/>
      <w:i/>
      <w:iCs/>
      <w:sz w:val="26"/>
      <w:szCs w:val="26"/>
    </w:rPr>
  </w:style>
  <w:style w:type="paragraph" w:customStyle="1" w:styleId="bulg">
    <w:name w:val="bulg"/>
    <w:basedOn w:val="Normal"/>
    <w:rsid w:val="00FF47D7"/>
    <w:pPr>
      <w:spacing w:before="100" w:beforeAutospacing="1" w:after="100" w:afterAutospacing="1" w:line="240" w:lineRule="auto"/>
    </w:pPr>
    <w:rPr>
      <w:rFonts w:ascii="Times New Roman" w:eastAsia="Times New Roman" w:hAnsi="Times New Roman"/>
      <w:lang w:eastAsia="bg-BG"/>
    </w:rPr>
  </w:style>
  <w:style w:type="paragraph" w:customStyle="1" w:styleId="xl312">
    <w:name w:val="xl312"/>
    <w:basedOn w:val="Normal"/>
    <w:rsid w:val="00944AE4"/>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13">
    <w:name w:val="xl313"/>
    <w:basedOn w:val="Normal"/>
    <w:rsid w:val="00944AE4"/>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14">
    <w:name w:val="xl314"/>
    <w:basedOn w:val="Normal"/>
    <w:rsid w:val="00944AE4"/>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1">
    <w:name w:val="Списък на абзаци1"/>
    <w:basedOn w:val="Normal"/>
    <w:uiPriority w:val="99"/>
    <w:qFormat/>
    <w:rsid w:val="00944AE4"/>
    <w:pPr>
      <w:suppressAutoHyphens/>
      <w:spacing w:after="200" w:line="276" w:lineRule="auto"/>
      <w:ind w:left="720"/>
      <w:contextualSpacing/>
    </w:pPr>
    <w:rPr>
      <w:rFonts w:ascii="Calibri" w:eastAsia="Times New Roman" w:hAnsi="Calibri" w:cs="Arial"/>
      <w:noProof/>
      <w:sz w:val="22"/>
      <w:szCs w:val="22"/>
      <w:lang w:eastAsia="zh-CN"/>
    </w:rPr>
  </w:style>
  <w:style w:type="paragraph" w:customStyle="1" w:styleId="xl315">
    <w:name w:val="xl315"/>
    <w:basedOn w:val="Normal"/>
    <w:rsid w:val="001D481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 w:type="paragraph" w:customStyle="1" w:styleId="xl316">
    <w:name w:val="xl316"/>
    <w:basedOn w:val="Normal"/>
    <w:rsid w:val="000E798E"/>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400">
      <w:bodyDiv w:val="1"/>
      <w:marLeft w:val="0"/>
      <w:marRight w:val="0"/>
      <w:marTop w:val="0"/>
      <w:marBottom w:val="0"/>
      <w:divBdr>
        <w:top w:val="none" w:sz="0" w:space="0" w:color="auto"/>
        <w:left w:val="none" w:sz="0" w:space="0" w:color="auto"/>
        <w:bottom w:val="none" w:sz="0" w:space="0" w:color="auto"/>
        <w:right w:val="none" w:sz="0" w:space="0" w:color="auto"/>
      </w:divBdr>
    </w:div>
    <w:div w:id="17321997">
      <w:bodyDiv w:val="1"/>
      <w:marLeft w:val="0"/>
      <w:marRight w:val="0"/>
      <w:marTop w:val="0"/>
      <w:marBottom w:val="0"/>
      <w:divBdr>
        <w:top w:val="none" w:sz="0" w:space="0" w:color="auto"/>
        <w:left w:val="none" w:sz="0" w:space="0" w:color="auto"/>
        <w:bottom w:val="none" w:sz="0" w:space="0" w:color="auto"/>
        <w:right w:val="none" w:sz="0" w:space="0" w:color="auto"/>
      </w:divBdr>
    </w:div>
    <w:div w:id="18313006">
      <w:bodyDiv w:val="1"/>
      <w:marLeft w:val="0"/>
      <w:marRight w:val="0"/>
      <w:marTop w:val="0"/>
      <w:marBottom w:val="0"/>
      <w:divBdr>
        <w:top w:val="none" w:sz="0" w:space="0" w:color="auto"/>
        <w:left w:val="none" w:sz="0" w:space="0" w:color="auto"/>
        <w:bottom w:val="none" w:sz="0" w:space="0" w:color="auto"/>
        <w:right w:val="none" w:sz="0" w:space="0" w:color="auto"/>
      </w:divBdr>
    </w:div>
    <w:div w:id="20477584">
      <w:bodyDiv w:val="1"/>
      <w:marLeft w:val="0"/>
      <w:marRight w:val="0"/>
      <w:marTop w:val="0"/>
      <w:marBottom w:val="0"/>
      <w:divBdr>
        <w:top w:val="none" w:sz="0" w:space="0" w:color="auto"/>
        <w:left w:val="none" w:sz="0" w:space="0" w:color="auto"/>
        <w:bottom w:val="none" w:sz="0" w:space="0" w:color="auto"/>
        <w:right w:val="none" w:sz="0" w:space="0" w:color="auto"/>
      </w:divBdr>
    </w:div>
    <w:div w:id="20984863">
      <w:bodyDiv w:val="1"/>
      <w:marLeft w:val="0"/>
      <w:marRight w:val="0"/>
      <w:marTop w:val="0"/>
      <w:marBottom w:val="0"/>
      <w:divBdr>
        <w:top w:val="none" w:sz="0" w:space="0" w:color="auto"/>
        <w:left w:val="none" w:sz="0" w:space="0" w:color="auto"/>
        <w:bottom w:val="none" w:sz="0" w:space="0" w:color="auto"/>
        <w:right w:val="none" w:sz="0" w:space="0" w:color="auto"/>
      </w:divBdr>
    </w:div>
    <w:div w:id="21442989">
      <w:bodyDiv w:val="1"/>
      <w:marLeft w:val="0"/>
      <w:marRight w:val="0"/>
      <w:marTop w:val="0"/>
      <w:marBottom w:val="0"/>
      <w:divBdr>
        <w:top w:val="none" w:sz="0" w:space="0" w:color="auto"/>
        <w:left w:val="none" w:sz="0" w:space="0" w:color="auto"/>
        <w:bottom w:val="none" w:sz="0" w:space="0" w:color="auto"/>
        <w:right w:val="none" w:sz="0" w:space="0" w:color="auto"/>
      </w:divBdr>
    </w:div>
    <w:div w:id="25372381">
      <w:bodyDiv w:val="1"/>
      <w:marLeft w:val="0"/>
      <w:marRight w:val="0"/>
      <w:marTop w:val="0"/>
      <w:marBottom w:val="0"/>
      <w:divBdr>
        <w:top w:val="none" w:sz="0" w:space="0" w:color="auto"/>
        <w:left w:val="none" w:sz="0" w:space="0" w:color="auto"/>
        <w:bottom w:val="none" w:sz="0" w:space="0" w:color="auto"/>
        <w:right w:val="none" w:sz="0" w:space="0" w:color="auto"/>
      </w:divBdr>
    </w:div>
    <w:div w:id="25763547">
      <w:bodyDiv w:val="1"/>
      <w:marLeft w:val="0"/>
      <w:marRight w:val="0"/>
      <w:marTop w:val="0"/>
      <w:marBottom w:val="0"/>
      <w:divBdr>
        <w:top w:val="none" w:sz="0" w:space="0" w:color="auto"/>
        <w:left w:val="none" w:sz="0" w:space="0" w:color="auto"/>
        <w:bottom w:val="none" w:sz="0" w:space="0" w:color="auto"/>
        <w:right w:val="none" w:sz="0" w:space="0" w:color="auto"/>
      </w:divBdr>
    </w:div>
    <w:div w:id="28267454">
      <w:bodyDiv w:val="1"/>
      <w:marLeft w:val="0"/>
      <w:marRight w:val="0"/>
      <w:marTop w:val="0"/>
      <w:marBottom w:val="0"/>
      <w:divBdr>
        <w:top w:val="none" w:sz="0" w:space="0" w:color="auto"/>
        <w:left w:val="none" w:sz="0" w:space="0" w:color="auto"/>
        <w:bottom w:val="none" w:sz="0" w:space="0" w:color="auto"/>
        <w:right w:val="none" w:sz="0" w:space="0" w:color="auto"/>
      </w:divBdr>
    </w:div>
    <w:div w:id="29036396">
      <w:bodyDiv w:val="1"/>
      <w:marLeft w:val="0"/>
      <w:marRight w:val="0"/>
      <w:marTop w:val="0"/>
      <w:marBottom w:val="0"/>
      <w:divBdr>
        <w:top w:val="none" w:sz="0" w:space="0" w:color="auto"/>
        <w:left w:val="none" w:sz="0" w:space="0" w:color="auto"/>
        <w:bottom w:val="none" w:sz="0" w:space="0" w:color="auto"/>
        <w:right w:val="none" w:sz="0" w:space="0" w:color="auto"/>
      </w:divBdr>
    </w:div>
    <w:div w:id="30611347">
      <w:bodyDiv w:val="1"/>
      <w:marLeft w:val="0"/>
      <w:marRight w:val="0"/>
      <w:marTop w:val="0"/>
      <w:marBottom w:val="0"/>
      <w:divBdr>
        <w:top w:val="none" w:sz="0" w:space="0" w:color="auto"/>
        <w:left w:val="none" w:sz="0" w:space="0" w:color="auto"/>
        <w:bottom w:val="none" w:sz="0" w:space="0" w:color="auto"/>
        <w:right w:val="none" w:sz="0" w:space="0" w:color="auto"/>
      </w:divBdr>
    </w:div>
    <w:div w:id="31537250">
      <w:bodyDiv w:val="1"/>
      <w:marLeft w:val="0"/>
      <w:marRight w:val="0"/>
      <w:marTop w:val="0"/>
      <w:marBottom w:val="0"/>
      <w:divBdr>
        <w:top w:val="none" w:sz="0" w:space="0" w:color="auto"/>
        <w:left w:val="none" w:sz="0" w:space="0" w:color="auto"/>
        <w:bottom w:val="none" w:sz="0" w:space="0" w:color="auto"/>
        <w:right w:val="none" w:sz="0" w:space="0" w:color="auto"/>
      </w:divBdr>
    </w:div>
    <w:div w:id="39744717">
      <w:bodyDiv w:val="1"/>
      <w:marLeft w:val="0"/>
      <w:marRight w:val="0"/>
      <w:marTop w:val="0"/>
      <w:marBottom w:val="0"/>
      <w:divBdr>
        <w:top w:val="none" w:sz="0" w:space="0" w:color="auto"/>
        <w:left w:val="none" w:sz="0" w:space="0" w:color="auto"/>
        <w:bottom w:val="none" w:sz="0" w:space="0" w:color="auto"/>
        <w:right w:val="none" w:sz="0" w:space="0" w:color="auto"/>
      </w:divBdr>
    </w:div>
    <w:div w:id="40638676">
      <w:bodyDiv w:val="1"/>
      <w:marLeft w:val="0"/>
      <w:marRight w:val="0"/>
      <w:marTop w:val="0"/>
      <w:marBottom w:val="0"/>
      <w:divBdr>
        <w:top w:val="none" w:sz="0" w:space="0" w:color="auto"/>
        <w:left w:val="none" w:sz="0" w:space="0" w:color="auto"/>
        <w:bottom w:val="none" w:sz="0" w:space="0" w:color="auto"/>
        <w:right w:val="none" w:sz="0" w:space="0" w:color="auto"/>
      </w:divBdr>
    </w:div>
    <w:div w:id="41635775">
      <w:bodyDiv w:val="1"/>
      <w:marLeft w:val="0"/>
      <w:marRight w:val="0"/>
      <w:marTop w:val="0"/>
      <w:marBottom w:val="0"/>
      <w:divBdr>
        <w:top w:val="none" w:sz="0" w:space="0" w:color="auto"/>
        <w:left w:val="none" w:sz="0" w:space="0" w:color="auto"/>
        <w:bottom w:val="none" w:sz="0" w:space="0" w:color="auto"/>
        <w:right w:val="none" w:sz="0" w:space="0" w:color="auto"/>
      </w:divBdr>
    </w:div>
    <w:div w:id="44137791">
      <w:bodyDiv w:val="1"/>
      <w:marLeft w:val="0"/>
      <w:marRight w:val="0"/>
      <w:marTop w:val="0"/>
      <w:marBottom w:val="0"/>
      <w:divBdr>
        <w:top w:val="none" w:sz="0" w:space="0" w:color="auto"/>
        <w:left w:val="none" w:sz="0" w:space="0" w:color="auto"/>
        <w:bottom w:val="none" w:sz="0" w:space="0" w:color="auto"/>
        <w:right w:val="none" w:sz="0" w:space="0" w:color="auto"/>
      </w:divBdr>
    </w:div>
    <w:div w:id="46414999">
      <w:bodyDiv w:val="1"/>
      <w:marLeft w:val="0"/>
      <w:marRight w:val="0"/>
      <w:marTop w:val="0"/>
      <w:marBottom w:val="0"/>
      <w:divBdr>
        <w:top w:val="none" w:sz="0" w:space="0" w:color="auto"/>
        <w:left w:val="none" w:sz="0" w:space="0" w:color="auto"/>
        <w:bottom w:val="none" w:sz="0" w:space="0" w:color="auto"/>
        <w:right w:val="none" w:sz="0" w:space="0" w:color="auto"/>
      </w:divBdr>
    </w:div>
    <w:div w:id="46998402">
      <w:bodyDiv w:val="1"/>
      <w:marLeft w:val="0"/>
      <w:marRight w:val="0"/>
      <w:marTop w:val="0"/>
      <w:marBottom w:val="0"/>
      <w:divBdr>
        <w:top w:val="none" w:sz="0" w:space="0" w:color="auto"/>
        <w:left w:val="none" w:sz="0" w:space="0" w:color="auto"/>
        <w:bottom w:val="none" w:sz="0" w:space="0" w:color="auto"/>
        <w:right w:val="none" w:sz="0" w:space="0" w:color="auto"/>
      </w:divBdr>
    </w:div>
    <w:div w:id="51276231">
      <w:bodyDiv w:val="1"/>
      <w:marLeft w:val="0"/>
      <w:marRight w:val="0"/>
      <w:marTop w:val="0"/>
      <w:marBottom w:val="0"/>
      <w:divBdr>
        <w:top w:val="none" w:sz="0" w:space="0" w:color="auto"/>
        <w:left w:val="none" w:sz="0" w:space="0" w:color="auto"/>
        <w:bottom w:val="none" w:sz="0" w:space="0" w:color="auto"/>
        <w:right w:val="none" w:sz="0" w:space="0" w:color="auto"/>
      </w:divBdr>
    </w:div>
    <w:div w:id="53310410">
      <w:bodyDiv w:val="1"/>
      <w:marLeft w:val="0"/>
      <w:marRight w:val="0"/>
      <w:marTop w:val="0"/>
      <w:marBottom w:val="0"/>
      <w:divBdr>
        <w:top w:val="none" w:sz="0" w:space="0" w:color="auto"/>
        <w:left w:val="none" w:sz="0" w:space="0" w:color="auto"/>
        <w:bottom w:val="none" w:sz="0" w:space="0" w:color="auto"/>
        <w:right w:val="none" w:sz="0" w:space="0" w:color="auto"/>
      </w:divBdr>
    </w:div>
    <w:div w:id="54009892">
      <w:bodyDiv w:val="1"/>
      <w:marLeft w:val="0"/>
      <w:marRight w:val="0"/>
      <w:marTop w:val="0"/>
      <w:marBottom w:val="0"/>
      <w:divBdr>
        <w:top w:val="none" w:sz="0" w:space="0" w:color="auto"/>
        <w:left w:val="none" w:sz="0" w:space="0" w:color="auto"/>
        <w:bottom w:val="none" w:sz="0" w:space="0" w:color="auto"/>
        <w:right w:val="none" w:sz="0" w:space="0" w:color="auto"/>
      </w:divBdr>
    </w:div>
    <w:div w:id="54011516">
      <w:bodyDiv w:val="1"/>
      <w:marLeft w:val="0"/>
      <w:marRight w:val="0"/>
      <w:marTop w:val="0"/>
      <w:marBottom w:val="0"/>
      <w:divBdr>
        <w:top w:val="none" w:sz="0" w:space="0" w:color="auto"/>
        <w:left w:val="none" w:sz="0" w:space="0" w:color="auto"/>
        <w:bottom w:val="none" w:sz="0" w:space="0" w:color="auto"/>
        <w:right w:val="none" w:sz="0" w:space="0" w:color="auto"/>
      </w:divBdr>
    </w:div>
    <w:div w:id="55393677">
      <w:bodyDiv w:val="1"/>
      <w:marLeft w:val="0"/>
      <w:marRight w:val="0"/>
      <w:marTop w:val="0"/>
      <w:marBottom w:val="0"/>
      <w:divBdr>
        <w:top w:val="none" w:sz="0" w:space="0" w:color="auto"/>
        <w:left w:val="none" w:sz="0" w:space="0" w:color="auto"/>
        <w:bottom w:val="none" w:sz="0" w:space="0" w:color="auto"/>
        <w:right w:val="none" w:sz="0" w:space="0" w:color="auto"/>
      </w:divBdr>
    </w:div>
    <w:div w:id="55444481">
      <w:bodyDiv w:val="1"/>
      <w:marLeft w:val="0"/>
      <w:marRight w:val="0"/>
      <w:marTop w:val="0"/>
      <w:marBottom w:val="0"/>
      <w:divBdr>
        <w:top w:val="none" w:sz="0" w:space="0" w:color="auto"/>
        <w:left w:val="none" w:sz="0" w:space="0" w:color="auto"/>
        <w:bottom w:val="none" w:sz="0" w:space="0" w:color="auto"/>
        <w:right w:val="none" w:sz="0" w:space="0" w:color="auto"/>
      </w:divBdr>
    </w:div>
    <w:div w:id="57438853">
      <w:bodyDiv w:val="1"/>
      <w:marLeft w:val="0"/>
      <w:marRight w:val="0"/>
      <w:marTop w:val="0"/>
      <w:marBottom w:val="0"/>
      <w:divBdr>
        <w:top w:val="none" w:sz="0" w:space="0" w:color="auto"/>
        <w:left w:val="none" w:sz="0" w:space="0" w:color="auto"/>
        <w:bottom w:val="none" w:sz="0" w:space="0" w:color="auto"/>
        <w:right w:val="none" w:sz="0" w:space="0" w:color="auto"/>
      </w:divBdr>
    </w:div>
    <w:div w:id="58402259">
      <w:bodyDiv w:val="1"/>
      <w:marLeft w:val="0"/>
      <w:marRight w:val="0"/>
      <w:marTop w:val="0"/>
      <w:marBottom w:val="0"/>
      <w:divBdr>
        <w:top w:val="none" w:sz="0" w:space="0" w:color="auto"/>
        <w:left w:val="none" w:sz="0" w:space="0" w:color="auto"/>
        <w:bottom w:val="none" w:sz="0" w:space="0" w:color="auto"/>
        <w:right w:val="none" w:sz="0" w:space="0" w:color="auto"/>
      </w:divBdr>
    </w:div>
    <w:div w:id="59599877">
      <w:bodyDiv w:val="1"/>
      <w:marLeft w:val="0"/>
      <w:marRight w:val="0"/>
      <w:marTop w:val="0"/>
      <w:marBottom w:val="0"/>
      <w:divBdr>
        <w:top w:val="none" w:sz="0" w:space="0" w:color="auto"/>
        <w:left w:val="none" w:sz="0" w:space="0" w:color="auto"/>
        <w:bottom w:val="none" w:sz="0" w:space="0" w:color="auto"/>
        <w:right w:val="none" w:sz="0" w:space="0" w:color="auto"/>
      </w:divBdr>
    </w:div>
    <w:div w:id="62610256">
      <w:bodyDiv w:val="1"/>
      <w:marLeft w:val="0"/>
      <w:marRight w:val="0"/>
      <w:marTop w:val="0"/>
      <w:marBottom w:val="0"/>
      <w:divBdr>
        <w:top w:val="none" w:sz="0" w:space="0" w:color="auto"/>
        <w:left w:val="none" w:sz="0" w:space="0" w:color="auto"/>
        <w:bottom w:val="none" w:sz="0" w:space="0" w:color="auto"/>
        <w:right w:val="none" w:sz="0" w:space="0" w:color="auto"/>
      </w:divBdr>
    </w:div>
    <w:div w:id="63798019">
      <w:bodyDiv w:val="1"/>
      <w:marLeft w:val="0"/>
      <w:marRight w:val="0"/>
      <w:marTop w:val="0"/>
      <w:marBottom w:val="0"/>
      <w:divBdr>
        <w:top w:val="none" w:sz="0" w:space="0" w:color="auto"/>
        <w:left w:val="none" w:sz="0" w:space="0" w:color="auto"/>
        <w:bottom w:val="none" w:sz="0" w:space="0" w:color="auto"/>
        <w:right w:val="none" w:sz="0" w:space="0" w:color="auto"/>
      </w:divBdr>
    </w:div>
    <w:div w:id="65880765">
      <w:bodyDiv w:val="1"/>
      <w:marLeft w:val="0"/>
      <w:marRight w:val="0"/>
      <w:marTop w:val="0"/>
      <w:marBottom w:val="0"/>
      <w:divBdr>
        <w:top w:val="none" w:sz="0" w:space="0" w:color="auto"/>
        <w:left w:val="none" w:sz="0" w:space="0" w:color="auto"/>
        <w:bottom w:val="none" w:sz="0" w:space="0" w:color="auto"/>
        <w:right w:val="none" w:sz="0" w:space="0" w:color="auto"/>
      </w:divBdr>
    </w:div>
    <w:div w:id="66269251">
      <w:bodyDiv w:val="1"/>
      <w:marLeft w:val="0"/>
      <w:marRight w:val="0"/>
      <w:marTop w:val="0"/>
      <w:marBottom w:val="0"/>
      <w:divBdr>
        <w:top w:val="none" w:sz="0" w:space="0" w:color="auto"/>
        <w:left w:val="none" w:sz="0" w:space="0" w:color="auto"/>
        <w:bottom w:val="none" w:sz="0" w:space="0" w:color="auto"/>
        <w:right w:val="none" w:sz="0" w:space="0" w:color="auto"/>
      </w:divBdr>
    </w:div>
    <w:div w:id="69159126">
      <w:bodyDiv w:val="1"/>
      <w:marLeft w:val="0"/>
      <w:marRight w:val="0"/>
      <w:marTop w:val="0"/>
      <w:marBottom w:val="0"/>
      <w:divBdr>
        <w:top w:val="none" w:sz="0" w:space="0" w:color="auto"/>
        <w:left w:val="none" w:sz="0" w:space="0" w:color="auto"/>
        <w:bottom w:val="none" w:sz="0" w:space="0" w:color="auto"/>
        <w:right w:val="none" w:sz="0" w:space="0" w:color="auto"/>
      </w:divBdr>
    </w:div>
    <w:div w:id="70808803">
      <w:bodyDiv w:val="1"/>
      <w:marLeft w:val="0"/>
      <w:marRight w:val="0"/>
      <w:marTop w:val="0"/>
      <w:marBottom w:val="0"/>
      <w:divBdr>
        <w:top w:val="none" w:sz="0" w:space="0" w:color="auto"/>
        <w:left w:val="none" w:sz="0" w:space="0" w:color="auto"/>
        <w:bottom w:val="none" w:sz="0" w:space="0" w:color="auto"/>
        <w:right w:val="none" w:sz="0" w:space="0" w:color="auto"/>
      </w:divBdr>
    </w:div>
    <w:div w:id="73480238">
      <w:bodyDiv w:val="1"/>
      <w:marLeft w:val="0"/>
      <w:marRight w:val="0"/>
      <w:marTop w:val="0"/>
      <w:marBottom w:val="0"/>
      <w:divBdr>
        <w:top w:val="none" w:sz="0" w:space="0" w:color="auto"/>
        <w:left w:val="none" w:sz="0" w:space="0" w:color="auto"/>
        <w:bottom w:val="none" w:sz="0" w:space="0" w:color="auto"/>
        <w:right w:val="none" w:sz="0" w:space="0" w:color="auto"/>
      </w:divBdr>
    </w:div>
    <w:div w:id="73553938">
      <w:bodyDiv w:val="1"/>
      <w:marLeft w:val="0"/>
      <w:marRight w:val="0"/>
      <w:marTop w:val="0"/>
      <w:marBottom w:val="0"/>
      <w:divBdr>
        <w:top w:val="none" w:sz="0" w:space="0" w:color="auto"/>
        <w:left w:val="none" w:sz="0" w:space="0" w:color="auto"/>
        <w:bottom w:val="none" w:sz="0" w:space="0" w:color="auto"/>
        <w:right w:val="none" w:sz="0" w:space="0" w:color="auto"/>
      </w:divBdr>
    </w:div>
    <w:div w:id="79841613">
      <w:bodyDiv w:val="1"/>
      <w:marLeft w:val="0"/>
      <w:marRight w:val="0"/>
      <w:marTop w:val="0"/>
      <w:marBottom w:val="0"/>
      <w:divBdr>
        <w:top w:val="none" w:sz="0" w:space="0" w:color="auto"/>
        <w:left w:val="none" w:sz="0" w:space="0" w:color="auto"/>
        <w:bottom w:val="none" w:sz="0" w:space="0" w:color="auto"/>
        <w:right w:val="none" w:sz="0" w:space="0" w:color="auto"/>
      </w:divBdr>
    </w:div>
    <w:div w:id="83771079">
      <w:bodyDiv w:val="1"/>
      <w:marLeft w:val="0"/>
      <w:marRight w:val="0"/>
      <w:marTop w:val="0"/>
      <w:marBottom w:val="0"/>
      <w:divBdr>
        <w:top w:val="none" w:sz="0" w:space="0" w:color="auto"/>
        <w:left w:val="none" w:sz="0" w:space="0" w:color="auto"/>
        <w:bottom w:val="none" w:sz="0" w:space="0" w:color="auto"/>
        <w:right w:val="none" w:sz="0" w:space="0" w:color="auto"/>
      </w:divBdr>
    </w:div>
    <w:div w:id="88015924">
      <w:bodyDiv w:val="1"/>
      <w:marLeft w:val="0"/>
      <w:marRight w:val="0"/>
      <w:marTop w:val="0"/>
      <w:marBottom w:val="0"/>
      <w:divBdr>
        <w:top w:val="none" w:sz="0" w:space="0" w:color="auto"/>
        <w:left w:val="none" w:sz="0" w:space="0" w:color="auto"/>
        <w:bottom w:val="none" w:sz="0" w:space="0" w:color="auto"/>
        <w:right w:val="none" w:sz="0" w:space="0" w:color="auto"/>
      </w:divBdr>
    </w:div>
    <w:div w:id="89937950">
      <w:bodyDiv w:val="1"/>
      <w:marLeft w:val="0"/>
      <w:marRight w:val="0"/>
      <w:marTop w:val="0"/>
      <w:marBottom w:val="0"/>
      <w:divBdr>
        <w:top w:val="none" w:sz="0" w:space="0" w:color="auto"/>
        <w:left w:val="none" w:sz="0" w:space="0" w:color="auto"/>
        <w:bottom w:val="none" w:sz="0" w:space="0" w:color="auto"/>
        <w:right w:val="none" w:sz="0" w:space="0" w:color="auto"/>
      </w:divBdr>
    </w:div>
    <w:div w:id="91173309">
      <w:bodyDiv w:val="1"/>
      <w:marLeft w:val="0"/>
      <w:marRight w:val="0"/>
      <w:marTop w:val="0"/>
      <w:marBottom w:val="0"/>
      <w:divBdr>
        <w:top w:val="none" w:sz="0" w:space="0" w:color="auto"/>
        <w:left w:val="none" w:sz="0" w:space="0" w:color="auto"/>
        <w:bottom w:val="none" w:sz="0" w:space="0" w:color="auto"/>
        <w:right w:val="none" w:sz="0" w:space="0" w:color="auto"/>
      </w:divBdr>
    </w:div>
    <w:div w:id="95097684">
      <w:bodyDiv w:val="1"/>
      <w:marLeft w:val="0"/>
      <w:marRight w:val="0"/>
      <w:marTop w:val="0"/>
      <w:marBottom w:val="0"/>
      <w:divBdr>
        <w:top w:val="none" w:sz="0" w:space="0" w:color="auto"/>
        <w:left w:val="none" w:sz="0" w:space="0" w:color="auto"/>
        <w:bottom w:val="none" w:sz="0" w:space="0" w:color="auto"/>
        <w:right w:val="none" w:sz="0" w:space="0" w:color="auto"/>
      </w:divBdr>
    </w:div>
    <w:div w:id="98526760">
      <w:bodyDiv w:val="1"/>
      <w:marLeft w:val="0"/>
      <w:marRight w:val="0"/>
      <w:marTop w:val="0"/>
      <w:marBottom w:val="0"/>
      <w:divBdr>
        <w:top w:val="none" w:sz="0" w:space="0" w:color="auto"/>
        <w:left w:val="none" w:sz="0" w:space="0" w:color="auto"/>
        <w:bottom w:val="none" w:sz="0" w:space="0" w:color="auto"/>
        <w:right w:val="none" w:sz="0" w:space="0" w:color="auto"/>
      </w:divBdr>
    </w:div>
    <w:div w:id="98530022">
      <w:bodyDiv w:val="1"/>
      <w:marLeft w:val="0"/>
      <w:marRight w:val="0"/>
      <w:marTop w:val="0"/>
      <w:marBottom w:val="0"/>
      <w:divBdr>
        <w:top w:val="none" w:sz="0" w:space="0" w:color="auto"/>
        <w:left w:val="none" w:sz="0" w:space="0" w:color="auto"/>
        <w:bottom w:val="none" w:sz="0" w:space="0" w:color="auto"/>
        <w:right w:val="none" w:sz="0" w:space="0" w:color="auto"/>
      </w:divBdr>
    </w:div>
    <w:div w:id="101607164">
      <w:bodyDiv w:val="1"/>
      <w:marLeft w:val="0"/>
      <w:marRight w:val="0"/>
      <w:marTop w:val="0"/>
      <w:marBottom w:val="0"/>
      <w:divBdr>
        <w:top w:val="none" w:sz="0" w:space="0" w:color="auto"/>
        <w:left w:val="none" w:sz="0" w:space="0" w:color="auto"/>
        <w:bottom w:val="none" w:sz="0" w:space="0" w:color="auto"/>
        <w:right w:val="none" w:sz="0" w:space="0" w:color="auto"/>
      </w:divBdr>
    </w:div>
    <w:div w:id="105587444">
      <w:bodyDiv w:val="1"/>
      <w:marLeft w:val="0"/>
      <w:marRight w:val="0"/>
      <w:marTop w:val="0"/>
      <w:marBottom w:val="0"/>
      <w:divBdr>
        <w:top w:val="none" w:sz="0" w:space="0" w:color="auto"/>
        <w:left w:val="none" w:sz="0" w:space="0" w:color="auto"/>
        <w:bottom w:val="none" w:sz="0" w:space="0" w:color="auto"/>
        <w:right w:val="none" w:sz="0" w:space="0" w:color="auto"/>
      </w:divBdr>
    </w:div>
    <w:div w:id="113522026">
      <w:bodyDiv w:val="1"/>
      <w:marLeft w:val="0"/>
      <w:marRight w:val="0"/>
      <w:marTop w:val="0"/>
      <w:marBottom w:val="0"/>
      <w:divBdr>
        <w:top w:val="none" w:sz="0" w:space="0" w:color="auto"/>
        <w:left w:val="none" w:sz="0" w:space="0" w:color="auto"/>
        <w:bottom w:val="none" w:sz="0" w:space="0" w:color="auto"/>
        <w:right w:val="none" w:sz="0" w:space="0" w:color="auto"/>
      </w:divBdr>
    </w:div>
    <w:div w:id="115107729">
      <w:bodyDiv w:val="1"/>
      <w:marLeft w:val="0"/>
      <w:marRight w:val="0"/>
      <w:marTop w:val="0"/>
      <w:marBottom w:val="0"/>
      <w:divBdr>
        <w:top w:val="none" w:sz="0" w:space="0" w:color="auto"/>
        <w:left w:val="none" w:sz="0" w:space="0" w:color="auto"/>
        <w:bottom w:val="none" w:sz="0" w:space="0" w:color="auto"/>
        <w:right w:val="none" w:sz="0" w:space="0" w:color="auto"/>
      </w:divBdr>
    </w:div>
    <w:div w:id="120542321">
      <w:bodyDiv w:val="1"/>
      <w:marLeft w:val="0"/>
      <w:marRight w:val="0"/>
      <w:marTop w:val="0"/>
      <w:marBottom w:val="0"/>
      <w:divBdr>
        <w:top w:val="none" w:sz="0" w:space="0" w:color="auto"/>
        <w:left w:val="none" w:sz="0" w:space="0" w:color="auto"/>
        <w:bottom w:val="none" w:sz="0" w:space="0" w:color="auto"/>
        <w:right w:val="none" w:sz="0" w:space="0" w:color="auto"/>
      </w:divBdr>
    </w:div>
    <w:div w:id="122384212">
      <w:bodyDiv w:val="1"/>
      <w:marLeft w:val="0"/>
      <w:marRight w:val="0"/>
      <w:marTop w:val="0"/>
      <w:marBottom w:val="0"/>
      <w:divBdr>
        <w:top w:val="none" w:sz="0" w:space="0" w:color="auto"/>
        <w:left w:val="none" w:sz="0" w:space="0" w:color="auto"/>
        <w:bottom w:val="none" w:sz="0" w:space="0" w:color="auto"/>
        <w:right w:val="none" w:sz="0" w:space="0" w:color="auto"/>
      </w:divBdr>
    </w:div>
    <w:div w:id="122503450">
      <w:bodyDiv w:val="1"/>
      <w:marLeft w:val="0"/>
      <w:marRight w:val="0"/>
      <w:marTop w:val="0"/>
      <w:marBottom w:val="0"/>
      <w:divBdr>
        <w:top w:val="none" w:sz="0" w:space="0" w:color="auto"/>
        <w:left w:val="none" w:sz="0" w:space="0" w:color="auto"/>
        <w:bottom w:val="none" w:sz="0" w:space="0" w:color="auto"/>
        <w:right w:val="none" w:sz="0" w:space="0" w:color="auto"/>
      </w:divBdr>
    </w:div>
    <w:div w:id="122773488">
      <w:bodyDiv w:val="1"/>
      <w:marLeft w:val="0"/>
      <w:marRight w:val="0"/>
      <w:marTop w:val="0"/>
      <w:marBottom w:val="0"/>
      <w:divBdr>
        <w:top w:val="none" w:sz="0" w:space="0" w:color="auto"/>
        <w:left w:val="none" w:sz="0" w:space="0" w:color="auto"/>
        <w:bottom w:val="none" w:sz="0" w:space="0" w:color="auto"/>
        <w:right w:val="none" w:sz="0" w:space="0" w:color="auto"/>
      </w:divBdr>
    </w:div>
    <w:div w:id="123736907">
      <w:bodyDiv w:val="1"/>
      <w:marLeft w:val="0"/>
      <w:marRight w:val="0"/>
      <w:marTop w:val="0"/>
      <w:marBottom w:val="0"/>
      <w:divBdr>
        <w:top w:val="none" w:sz="0" w:space="0" w:color="auto"/>
        <w:left w:val="none" w:sz="0" w:space="0" w:color="auto"/>
        <w:bottom w:val="none" w:sz="0" w:space="0" w:color="auto"/>
        <w:right w:val="none" w:sz="0" w:space="0" w:color="auto"/>
      </w:divBdr>
    </w:div>
    <w:div w:id="128936334">
      <w:bodyDiv w:val="1"/>
      <w:marLeft w:val="0"/>
      <w:marRight w:val="0"/>
      <w:marTop w:val="0"/>
      <w:marBottom w:val="0"/>
      <w:divBdr>
        <w:top w:val="none" w:sz="0" w:space="0" w:color="auto"/>
        <w:left w:val="none" w:sz="0" w:space="0" w:color="auto"/>
        <w:bottom w:val="none" w:sz="0" w:space="0" w:color="auto"/>
        <w:right w:val="none" w:sz="0" w:space="0" w:color="auto"/>
      </w:divBdr>
    </w:div>
    <w:div w:id="131213175">
      <w:bodyDiv w:val="1"/>
      <w:marLeft w:val="0"/>
      <w:marRight w:val="0"/>
      <w:marTop w:val="0"/>
      <w:marBottom w:val="0"/>
      <w:divBdr>
        <w:top w:val="none" w:sz="0" w:space="0" w:color="auto"/>
        <w:left w:val="none" w:sz="0" w:space="0" w:color="auto"/>
        <w:bottom w:val="none" w:sz="0" w:space="0" w:color="auto"/>
        <w:right w:val="none" w:sz="0" w:space="0" w:color="auto"/>
      </w:divBdr>
    </w:div>
    <w:div w:id="133180937">
      <w:bodyDiv w:val="1"/>
      <w:marLeft w:val="0"/>
      <w:marRight w:val="0"/>
      <w:marTop w:val="0"/>
      <w:marBottom w:val="0"/>
      <w:divBdr>
        <w:top w:val="none" w:sz="0" w:space="0" w:color="auto"/>
        <w:left w:val="none" w:sz="0" w:space="0" w:color="auto"/>
        <w:bottom w:val="none" w:sz="0" w:space="0" w:color="auto"/>
        <w:right w:val="none" w:sz="0" w:space="0" w:color="auto"/>
      </w:divBdr>
    </w:div>
    <w:div w:id="133302014">
      <w:bodyDiv w:val="1"/>
      <w:marLeft w:val="0"/>
      <w:marRight w:val="0"/>
      <w:marTop w:val="0"/>
      <w:marBottom w:val="0"/>
      <w:divBdr>
        <w:top w:val="none" w:sz="0" w:space="0" w:color="auto"/>
        <w:left w:val="none" w:sz="0" w:space="0" w:color="auto"/>
        <w:bottom w:val="none" w:sz="0" w:space="0" w:color="auto"/>
        <w:right w:val="none" w:sz="0" w:space="0" w:color="auto"/>
      </w:divBdr>
    </w:div>
    <w:div w:id="143354724">
      <w:bodyDiv w:val="1"/>
      <w:marLeft w:val="0"/>
      <w:marRight w:val="0"/>
      <w:marTop w:val="0"/>
      <w:marBottom w:val="0"/>
      <w:divBdr>
        <w:top w:val="none" w:sz="0" w:space="0" w:color="auto"/>
        <w:left w:val="none" w:sz="0" w:space="0" w:color="auto"/>
        <w:bottom w:val="none" w:sz="0" w:space="0" w:color="auto"/>
        <w:right w:val="none" w:sz="0" w:space="0" w:color="auto"/>
      </w:divBdr>
    </w:div>
    <w:div w:id="143816694">
      <w:bodyDiv w:val="1"/>
      <w:marLeft w:val="0"/>
      <w:marRight w:val="0"/>
      <w:marTop w:val="0"/>
      <w:marBottom w:val="0"/>
      <w:divBdr>
        <w:top w:val="none" w:sz="0" w:space="0" w:color="auto"/>
        <w:left w:val="none" w:sz="0" w:space="0" w:color="auto"/>
        <w:bottom w:val="none" w:sz="0" w:space="0" w:color="auto"/>
        <w:right w:val="none" w:sz="0" w:space="0" w:color="auto"/>
      </w:divBdr>
    </w:div>
    <w:div w:id="147333211">
      <w:bodyDiv w:val="1"/>
      <w:marLeft w:val="0"/>
      <w:marRight w:val="0"/>
      <w:marTop w:val="0"/>
      <w:marBottom w:val="0"/>
      <w:divBdr>
        <w:top w:val="none" w:sz="0" w:space="0" w:color="auto"/>
        <w:left w:val="none" w:sz="0" w:space="0" w:color="auto"/>
        <w:bottom w:val="none" w:sz="0" w:space="0" w:color="auto"/>
        <w:right w:val="none" w:sz="0" w:space="0" w:color="auto"/>
      </w:divBdr>
    </w:div>
    <w:div w:id="149489397">
      <w:bodyDiv w:val="1"/>
      <w:marLeft w:val="0"/>
      <w:marRight w:val="0"/>
      <w:marTop w:val="0"/>
      <w:marBottom w:val="0"/>
      <w:divBdr>
        <w:top w:val="none" w:sz="0" w:space="0" w:color="auto"/>
        <w:left w:val="none" w:sz="0" w:space="0" w:color="auto"/>
        <w:bottom w:val="none" w:sz="0" w:space="0" w:color="auto"/>
        <w:right w:val="none" w:sz="0" w:space="0" w:color="auto"/>
      </w:divBdr>
    </w:div>
    <w:div w:id="154951847">
      <w:bodyDiv w:val="1"/>
      <w:marLeft w:val="0"/>
      <w:marRight w:val="0"/>
      <w:marTop w:val="0"/>
      <w:marBottom w:val="0"/>
      <w:divBdr>
        <w:top w:val="none" w:sz="0" w:space="0" w:color="auto"/>
        <w:left w:val="none" w:sz="0" w:space="0" w:color="auto"/>
        <w:bottom w:val="none" w:sz="0" w:space="0" w:color="auto"/>
        <w:right w:val="none" w:sz="0" w:space="0" w:color="auto"/>
      </w:divBdr>
    </w:div>
    <w:div w:id="160587098">
      <w:bodyDiv w:val="1"/>
      <w:marLeft w:val="0"/>
      <w:marRight w:val="0"/>
      <w:marTop w:val="0"/>
      <w:marBottom w:val="0"/>
      <w:divBdr>
        <w:top w:val="none" w:sz="0" w:space="0" w:color="auto"/>
        <w:left w:val="none" w:sz="0" w:space="0" w:color="auto"/>
        <w:bottom w:val="none" w:sz="0" w:space="0" w:color="auto"/>
        <w:right w:val="none" w:sz="0" w:space="0" w:color="auto"/>
      </w:divBdr>
    </w:div>
    <w:div w:id="161313790">
      <w:bodyDiv w:val="1"/>
      <w:marLeft w:val="0"/>
      <w:marRight w:val="0"/>
      <w:marTop w:val="0"/>
      <w:marBottom w:val="0"/>
      <w:divBdr>
        <w:top w:val="none" w:sz="0" w:space="0" w:color="auto"/>
        <w:left w:val="none" w:sz="0" w:space="0" w:color="auto"/>
        <w:bottom w:val="none" w:sz="0" w:space="0" w:color="auto"/>
        <w:right w:val="none" w:sz="0" w:space="0" w:color="auto"/>
      </w:divBdr>
    </w:div>
    <w:div w:id="163857148">
      <w:bodyDiv w:val="1"/>
      <w:marLeft w:val="0"/>
      <w:marRight w:val="0"/>
      <w:marTop w:val="0"/>
      <w:marBottom w:val="0"/>
      <w:divBdr>
        <w:top w:val="none" w:sz="0" w:space="0" w:color="auto"/>
        <w:left w:val="none" w:sz="0" w:space="0" w:color="auto"/>
        <w:bottom w:val="none" w:sz="0" w:space="0" w:color="auto"/>
        <w:right w:val="none" w:sz="0" w:space="0" w:color="auto"/>
      </w:divBdr>
    </w:div>
    <w:div w:id="164515338">
      <w:bodyDiv w:val="1"/>
      <w:marLeft w:val="0"/>
      <w:marRight w:val="0"/>
      <w:marTop w:val="0"/>
      <w:marBottom w:val="0"/>
      <w:divBdr>
        <w:top w:val="none" w:sz="0" w:space="0" w:color="auto"/>
        <w:left w:val="none" w:sz="0" w:space="0" w:color="auto"/>
        <w:bottom w:val="none" w:sz="0" w:space="0" w:color="auto"/>
        <w:right w:val="none" w:sz="0" w:space="0" w:color="auto"/>
      </w:divBdr>
    </w:div>
    <w:div w:id="169371685">
      <w:bodyDiv w:val="1"/>
      <w:marLeft w:val="0"/>
      <w:marRight w:val="0"/>
      <w:marTop w:val="0"/>
      <w:marBottom w:val="0"/>
      <w:divBdr>
        <w:top w:val="none" w:sz="0" w:space="0" w:color="auto"/>
        <w:left w:val="none" w:sz="0" w:space="0" w:color="auto"/>
        <w:bottom w:val="none" w:sz="0" w:space="0" w:color="auto"/>
        <w:right w:val="none" w:sz="0" w:space="0" w:color="auto"/>
      </w:divBdr>
    </w:div>
    <w:div w:id="170026197">
      <w:bodyDiv w:val="1"/>
      <w:marLeft w:val="0"/>
      <w:marRight w:val="0"/>
      <w:marTop w:val="0"/>
      <w:marBottom w:val="0"/>
      <w:divBdr>
        <w:top w:val="none" w:sz="0" w:space="0" w:color="auto"/>
        <w:left w:val="none" w:sz="0" w:space="0" w:color="auto"/>
        <w:bottom w:val="none" w:sz="0" w:space="0" w:color="auto"/>
        <w:right w:val="none" w:sz="0" w:space="0" w:color="auto"/>
      </w:divBdr>
    </w:div>
    <w:div w:id="170074464">
      <w:bodyDiv w:val="1"/>
      <w:marLeft w:val="0"/>
      <w:marRight w:val="0"/>
      <w:marTop w:val="0"/>
      <w:marBottom w:val="0"/>
      <w:divBdr>
        <w:top w:val="none" w:sz="0" w:space="0" w:color="auto"/>
        <w:left w:val="none" w:sz="0" w:space="0" w:color="auto"/>
        <w:bottom w:val="none" w:sz="0" w:space="0" w:color="auto"/>
        <w:right w:val="none" w:sz="0" w:space="0" w:color="auto"/>
      </w:divBdr>
    </w:div>
    <w:div w:id="179046105">
      <w:bodyDiv w:val="1"/>
      <w:marLeft w:val="0"/>
      <w:marRight w:val="0"/>
      <w:marTop w:val="0"/>
      <w:marBottom w:val="0"/>
      <w:divBdr>
        <w:top w:val="none" w:sz="0" w:space="0" w:color="auto"/>
        <w:left w:val="none" w:sz="0" w:space="0" w:color="auto"/>
        <w:bottom w:val="none" w:sz="0" w:space="0" w:color="auto"/>
        <w:right w:val="none" w:sz="0" w:space="0" w:color="auto"/>
      </w:divBdr>
    </w:div>
    <w:div w:id="184365949">
      <w:bodyDiv w:val="1"/>
      <w:marLeft w:val="0"/>
      <w:marRight w:val="0"/>
      <w:marTop w:val="0"/>
      <w:marBottom w:val="0"/>
      <w:divBdr>
        <w:top w:val="none" w:sz="0" w:space="0" w:color="auto"/>
        <w:left w:val="none" w:sz="0" w:space="0" w:color="auto"/>
        <w:bottom w:val="none" w:sz="0" w:space="0" w:color="auto"/>
        <w:right w:val="none" w:sz="0" w:space="0" w:color="auto"/>
      </w:divBdr>
    </w:div>
    <w:div w:id="188029709">
      <w:bodyDiv w:val="1"/>
      <w:marLeft w:val="0"/>
      <w:marRight w:val="0"/>
      <w:marTop w:val="0"/>
      <w:marBottom w:val="0"/>
      <w:divBdr>
        <w:top w:val="none" w:sz="0" w:space="0" w:color="auto"/>
        <w:left w:val="none" w:sz="0" w:space="0" w:color="auto"/>
        <w:bottom w:val="none" w:sz="0" w:space="0" w:color="auto"/>
        <w:right w:val="none" w:sz="0" w:space="0" w:color="auto"/>
      </w:divBdr>
    </w:div>
    <w:div w:id="189876754">
      <w:bodyDiv w:val="1"/>
      <w:marLeft w:val="0"/>
      <w:marRight w:val="0"/>
      <w:marTop w:val="0"/>
      <w:marBottom w:val="0"/>
      <w:divBdr>
        <w:top w:val="none" w:sz="0" w:space="0" w:color="auto"/>
        <w:left w:val="none" w:sz="0" w:space="0" w:color="auto"/>
        <w:bottom w:val="none" w:sz="0" w:space="0" w:color="auto"/>
        <w:right w:val="none" w:sz="0" w:space="0" w:color="auto"/>
      </w:divBdr>
    </w:div>
    <w:div w:id="190457381">
      <w:bodyDiv w:val="1"/>
      <w:marLeft w:val="0"/>
      <w:marRight w:val="0"/>
      <w:marTop w:val="0"/>
      <w:marBottom w:val="0"/>
      <w:divBdr>
        <w:top w:val="none" w:sz="0" w:space="0" w:color="auto"/>
        <w:left w:val="none" w:sz="0" w:space="0" w:color="auto"/>
        <w:bottom w:val="none" w:sz="0" w:space="0" w:color="auto"/>
        <w:right w:val="none" w:sz="0" w:space="0" w:color="auto"/>
      </w:divBdr>
    </w:div>
    <w:div w:id="191580982">
      <w:bodyDiv w:val="1"/>
      <w:marLeft w:val="0"/>
      <w:marRight w:val="0"/>
      <w:marTop w:val="0"/>
      <w:marBottom w:val="0"/>
      <w:divBdr>
        <w:top w:val="none" w:sz="0" w:space="0" w:color="auto"/>
        <w:left w:val="none" w:sz="0" w:space="0" w:color="auto"/>
        <w:bottom w:val="none" w:sz="0" w:space="0" w:color="auto"/>
        <w:right w:val="none" w:sz="0" w:space="0" w:color="auto"/>
      </w:divBdr>
    </w:div>
    <w:div w:id="195629774">
      <w:bodyDiv w:val="1"/>
      <w:marLeft w:val="0"/>
      <w:marRight w:val="0"/>
      <w:marTop w:val="0"/>
      <w:marBottom w:val="0"/>
      <w:divBdr>
        <w:top w:val="none" w:sz="0" w:space="0" w:color="auto"/>
        <w:left w:val="none" w:sz="0" w:space="0" w:color="auto"/>
        <w:bottom w:val="none" w:sz="0" w:space="0" w:color="auto"/>
        <w:right w:val="none" w:sz="0" w:space="0" w:color="auto"/>
      </w:divBdr>
    </w:div>
    <w:div w:id="199367344">
      <w:bodyDiv w:val="1"/>
      <w:marLeft w:val="0"/>
      <w:marRight w:val="0"/>
      <w:marTop w:val="0"/>
      <w:marBottom w:val="0"/>
      <w:divBdr>
        <w:top w:val="none" w:sz="0" w:space="0" w:color="auto"/>
        <w:left w:val="none" w:sz="0" w:space="0" w:color="auto"/>
        <w:bottom w:val="none" w:sz="0" w:space="0" w:color="auto"/>
        <w:right w:val="none" w:sz="0" w:space="0" w:color="auto"/>
      </w:divBdr>
    </w:div>
    <w:div w:id="200019087">
      <w:bodyDiv w:val="1"/>
      <w:marLeft w:val="0"/>
      <w:marRight w:val="0"/>
      <w:marTop w:val="0"/>
      <w:marBottom w:val="0"/>
      <w:divBdr>
        <w:top w:val="none" w:sz="0" w:space="0" w:color="auto"/>
        <w:left w:val="none" w:sz="0" w:space="0" w:color="auto"/>
        <w:bottom w:val="none" w:sz="0" w:space="0" w:color="auto"/>
        <w:right w:val="none" w:sz="0" w:space="0" w:color="auto"/>
      </w:divBdr>
    </w:div>
    <w:div w:id="203756575">
      <w:bodyDiv w:val="1"/>
      <w:marLeft w:val="0"/>
      <w:marRight w:val="0"/>
      <w:marTop w:val="0"/>
      <w:marBottom w:val="0"/>
      <w:divBdr>
        <w:top w:val="none" w:sz="0" w:space="0" w:color="auto"/>
        <w:left w:val="none" w:sz="0" w:space="0" w:color="auto"/>
        <w:bottom w:val="none" w:sz="0" w:space="0" w:color="auto"/>
        <w:right w:val="none" w:sz="0" w:space="0" w:color="auto"/>
      </w:divBdr>
    </w:div>
    <w:div w:id="205795079">
      <w:bodyDiv w:val="1"/>
      <w:marLeft w:val="0"/>
      <w:marRight w:val="0"/>
      <w:marTop w:val="0"/>
      <w:marBottom w:val="0"/>
      <w:divBdr>
        <w:top w:val="none" w:sz="0" w:space="0" w:color="auto"/>
        <w:left w:val="none" w:sz="0" w:space="0" w:color="auto"/>
        <w:bottom w:val="none" w:sz="0" w:space="0" w:color="auto"/>
        <w:right w:val="none" w:sz="0" w:space="0" w:color="auto"/>
      </w:divBdr>
    </w:div>
    <w:div w:id="210925052">
      <w:bodyDiv w:val="1"/>
      <w:marLeft w:val="0"/>
      <w:marRight w:val="0"/>
      <w:marTop w:val="0"/>
      <w:marBottom w:val="0"/>
      <w:divBdr>
        <w:top w:val="none" w:sz="0" w:space="0" w:color="auto"/>
        <w:left w:val="none" w:sz="0" w:space="0" w:color="auto"/>
        <w:bottom w:val="none" w:sz="0" w:space="0" w:color="auto"/>
        <w:right w:val="none" w:sz="0" w:space="0" w:color="auto"/>
      </w:divBdr>
    </w:div>
    <w:div w:id="213860336">
      <w:bodyDiv w:val="1"/>
      <w:marLeft w:val="0"/>
      <w:marRight w:val="0"/>
      <w:marTop w:val="0"/>
      <w:marBottom w:val="0"/>
      <w:divBdr>
        <w:top w:val="none" w:sz="0" w:space="0" w:color="auto"/>
        <w:left w:val="none" w:sz="0" w:space="0" w:color="auto"/>
        <w:bottom w:val="none" w:sz="0" w:space="0" w:color="auto"/>
        <w:right w:val="none" w:sz="0" w:space="0" w:color="auto"/>
      </w:divBdr>
    </w:div>
    <w:div w:id="219292596">
      <w:bodyDiv w:val="1"/>
      <w:marLeft w:val="0"/>
      <w:marRight w:val="0"/>
      <w:marTop w:val="0"/>
      <w:marBottom w:val="0"/>
      <w:divBdr>
        <w:top w:val="none" w:sz="0" w:space="0" w:color="auto"/>
        <w:left w:val="none" w:sz="0" w:space="0" w:color="auto"/>
        <w:bottom w:val="none" w:sz="0" w:space="0" w:color="auto"/>
        <w:right w:val="none" w:sz="0" w:space="0" w:color="auto"/>
      </w:divBdr>
    </w:div>
    <w:div w:id="220334917">
      <w:bodyDiv w:val="1"/>
      <w:marLeft w:val="0"/>
      <w:marRight w:val="0"/>
      <w:marTop w:val="0"/>
      <w:marBottom w:val="0"/>
      <w:divBdr>
        <w:top w:val="none" w:sz="0" w:space="0" w:color="auto"/>
        <w:left w:val="none" w:sz="0" w:space="0" w:color="auto"/>
        <w:bottom w:val="none" w:sz="0" w:space="0" w:color="auto"/>
        <w:right w:val="none" w:sz="0" w:space="0" w:color="auto"/>
      </w:divBdr>
    </w:div>
    <w:div w:id="221645591">
      <w:bodyDiv w:val="1"/>
      <w:marLeft w:val="0"/>
      <w:marRight w:val="0"/>
      <w:marTop w:val="0"/>
      <w:marBottom w:val="0"/>
      <w:divBdr>
        <w:top w:val="none" w:sz="0" w:space="0" w:color="auto"/>
        <w:left w:val="none" w:sz="0" w:space="0" w:color="auto"/>
        <w:bottom w:val="none" w:sz="0" w:space="0" w:color="auto"/>
        <w:right w:val="none" w:sz="0" w:space="0" w:color="auto"/>
      </w:divBdr>
    </w:div>
    <w:div w:id="235436718">
      <w:bodyDiv w:val="1"/>
      <w:marLeft w:val="0"/>
      <w:marRight w:val="0"/>
      <w:marTop w:val="0"/>
      <w:marBottom w:val="0"/>
      <w:divBdr>
        <w:top w:val="none" w:sz="0" w:space="0" w:color="auto"/>
        <w:left w:val="none" w:sz="0" w:space="0" w:color="auto"/>
        <w:bottom w:val="none" w:sz="0" w:space="0" w:color="auto"/>
        <w:right w:val="none" w:sz="0" w:space="0" w:color="auto"/>
      </w:divBdr>
    </w:div>
    <w:div w:id="242032025">
      <w:bodyDiv w:val="1"/>
      <w:marLeft w:val="0"/>
      <w:marRight w:val="0"/>
      <w:marTop w:val="0"/>
      <w:marBottom w:val="0"/>
      <w:divBdr>
        <w:top w:val="none" w:sz="0" w:space="0" w:color="auto"/>
        <w:left w:val="none" w:sz="0" w:space="0" w:color="auto"/>
        <w:bottom w:val="none" w:sz="0" w:space="0" w:color="auto"/>
        <w:right w:val="none" w:sz="0" w:space="0" w:color="auto"/>
      </w:divBdr>
    </w:div>
    <w:div w:id="243995234">
      <w:bodyDiv w:val="1"/>
      <w:marLeft w:val="0"/>
      <w:marRight w:val="0"/>
      <w:marTop w:val="0"/>
      <w:marBottom w:val="0"/>
      <w:divBdr>
        <w:top w:val="none" w:sz="0" w:space="0" w:color="auto"/>
        <w:left w:val="none" w:sz="0" w:space="0" w:color="auto"/>
        <w:bottom w:val="none" w:sz="0" w:space="0" w:color="auto"/>
        <w:right w:val="none" w:sz="0" w:space="0" w:color="auto"/>
      </w:divBdr>
    </w:div>
    <w:div w:id="249701287">
      <w:bodyDiv w:val="1"/>
      <w:marLeft w:val="0"/>
      <w:marRight w:val="0"/>
      <w:marTop w:val="0"/>
      <w:marBottom w:val="0"/>
      <w:divBdr>
        <w:top w:val="none" w:sz="0" w:space="0" w:color="auto"/>
        <w:left w:val="none" w:sz="0" w:space="0" w:color="auto"/>
        <w:bottom w:val="none" w:sz="0" w:space="0" w:color="auto"/>
        <w:right w:val="none" w:sz="0" w:space="0" w:color="auto"/>
      </w:divBdr>
    </w:div>
    <w:div w:id="259804155">
      <w:bodyDiv w:val="1"/>
      <w:marLeft w:val="0"/>
      <w:marRight w:val="0"/>
      <w:marTop w:val="0"/>
      <w:marBottom w:val="0"/>
      <w:divBdr>
        <w:top w:val="none" w:sz="0" w:space="0" w:color="auto"/>
        <w:left w:val="none" w:sz="0" w:space="0" w:color="auto"/>
        <w:bottom w:val="none" w:sz="0" w:space="0" w:color="auto"/>
        <w:right w:val="none" w:sz="0" w:space="0" w:color="auto"/>
      </w:divBdr>
    </w:div>
    <w:div w:id="260651141">
      <w:bodyDiv w:val="1"/>
      <w:marLeft w:val="0"/>
      <w:marRight w:val="0"/>
      <w:marTop w:val="0"/>
      <w:marBottom w:val="0"/>
      <w:divBdr>
        <w:top w:val="none" w:sz="0" w:space="0" w:color="auto"/>
        <w:left w:val="none" w:sz="0" w:space="0" w:color="auto"/>
        <w:bottom w:val="none" w:sz="0" w:space="0" w:color="auto"/>
        <w:right w:val="none" w:sz="0" w:space="0" w:color="auto"/>
      </w:divBdr>
    </w:div>
    <w:div w:id="261230740">
      <w:bodyDiv w:val="1"/>
      <w:marLeft w:val="0"/>
      <w:marRight w:val="0"/>
      <w:marTop w:val="0"/>
      <w:marBottom w:val="0"/>
      <w:divBdr>
        <w:top w:val="none" w:sz="0" w:space="0" w:color="auto"/>
        <w:left w:val="none" w:sz="0" w:space="0" w:color="auto"/>
        <w:bottom w:val="none" w:sz="0" w:space="0" w:color="auto"/>
        <w:right w:val="none" w:sz="0" w:space="0" w:color="auto"/>
      </w:divBdr>
    </w:div>
    <w:div w:id="262300204">
      <w:bodyDiv w:val="1"/>
      <w:marLeft w:val="0"/>
      <w:marRight w:val="0"/>
      <w:marTop w:val="0"/>
      <w:marBottom w:val="0"/>
      <w:divBdr>
        <w:top w:val="none" w:sz="0" w:space="0" w:color="auto"/>
        <w:left w:val="none" w:sz="0" w:space="0" w:color="auto"/>
        <w:bottom w:val="none" w:sz="0" w:space="0" w:color="auto"/>
        <w:right w:val="none" w:sz="0" w:space="0" w:color="auto"/>
      </w:divBdr>
    </w:div>
    <w:div w:id="263541091">
      <w:bodyDiv w:val="1"/>
      <w:marLeft w:val="0"/>
      <w:marRight w:val="0"/>
      <w:marTop w:val="0"/>
      <w:marBottom w:val="0"/>
      <w:divBdr>
        <w:top w:val="none" w:sz="0" w:space="0" w:color="auto"/>
        <w:left w:val="none" w:sz="0" w:space="0" w:color="auto"/>
        <w:bottom w:val="none" w:sz="0" w:space="0" w:color="auto"/>
        <w:right w:val="none" w:sz="0" w:space="0" w:color="auto"/>
      </w:divBdr>
    </w:div>
    <w:div w:id="265969463">
      <w:bodyDiv w:val="1"/>
      <w:marLeft w:val="0"/>
      <w:marRight w:val="0"/>
      <w:marTop w:val="0"/>
      <w:marBottom w:val="0"/>
      <w:divBdr>
        <w:top w:val="none" w:sz="0" w:space="0" w:color="auto"/>
        <w:left w:val="none" w:sz="0" w:space="0" w:color="auto"/>
        <w:bottom w:val="none" w:sz="0" w:space="0" w:color="auto"/>
        <w:right w:val="none" w:sz="0" w:space="0" w:color="auto"/>
      </w:divBdr>
    </w:div>
    <w:div w:id="270364064">
      <w:bodyDiv w:val="1"/>
      <w:marLeft w:val="0"/>
      <w:marRight w:val="0"/>
      <w:marTop w:val="0"/>
      <w:marBottom w:val="0"/>
      <w:divBdr>
        <w:top w:val="none" w:sz="0" w:space="0" w:color="auto"/>
        <w:left w:val="none" w:sz="0" w:space="0" w:color="auto"/>
        <w:bottom w:val="none" w:sz="0" w:space="0" w:color="auto"/>
        <w:right w:val="none" w:sz="0" w:space="0" w:color="auto"/>
      </w:divBdr>
    </w:div>
    <w:div w:id="280040673">
      <w:bodyDiv w:val="1"/>
      <w:marLeft w:val="0"/>
      <w:marRight w:val="0"/>
      <w:marTop w:val="0"/>
      <w:marBottom w:val="0"/>
      <w:divBdr>
        <w:top w:val="none" w:sz="0" w:space="0" w:color="auto"/>
        <w:left w:val="none" w:sz="0" w:space="0" w:color="auto"/>
        <w:bottom w:val="none" w:sz="0" w:space="0" w:color="auto"/>
        <w:right w:val="none" w:sz="0" w:space="0" w:color="auto"/>
      </w:divBdr>
    </w:div>
    <w:div w:id="280065938">
      <w:bodyDiv w:val="1"/>
      <w:marLeft w:val="0"/>
      <w:marRight w:val="0"/>
      <w:marTop w:val="0"/>
      <w:marBottom w:val="0"/>
      <w:divBdr>
        <w:top w:val="none" w:sz="0" w:space="0" w:color="auto"/>
        <w:left w:val="none" w:sz="0" w:space="0" w:color="auto"/>
        <w:bottom w:val="none" w:sz="0" w:space="0" w:color="auto"/>
        <w:right w:val="none" w:sz="0" w:space="0" w:color="auto"/>
      </w:divBdr>
    </w:div>
    <w:div w:id="280963536">
      <w:bodyDiv w:val="1"/>
      <w:marLeft w:val="0"/>
      <w:marRight w:val="0"/>
      <w:marTop w:val="0"/>
      <w:marBottom w:val="0"/>
      <w:divBdr>
        <w:top w:val="none" w:sz="0" w:space="0" w:color="auto"/>
        <w:left w:val="none" w:sz="0" w:space="0" w:color="auto"/>
        <w:bottom w:val="none" w:sz="0" w:space="0" w:color="auto"/>
        <w:right w:val="none" w:sz="0" w:space="0" w:color="auto"/>
      </w:divBdr>
    </w:div>
    <w:div w:id="282230762">
      <w:bodyDiv w:val="1"/>
      <w:marLeft w:val="0"/>
      <w:marRight w:val="0"/>
      <w:marTop w:val="0"/>
      <w:marBottom w:val="0"/>
      <w:divBdr>
        <w:top w:val="none" w:sz="0" w:space="0" w:color="auto"/>
        <w:left w:val="none" w:sz="0" w:space="0" w:color="auto"/>
        <w:bottom w:val="none" w:sz="0" w:space="0" w:color="auto"/>
        <w:right w:val="none" w:sz="0" w:space="0" w:color="auto"/>
      </w:divBdr>
    </w:div>
    <w:div w:id="284850059">
      <w:bodyDiv w:val="1"/>
      <w:marLeft w:val="0"/>
      <w:marRight w:val="0"/>
      <w:marTop w:val="0"/>
      <w:marBottom w:val="0"/>
      <w:divBdr>
        <w:top w:val="none" w:sz="0" w:space="0" w:color="auto"/>
        <w:left w:val="none" w:sz="0" w:space="0" w:color="auto"/>
        <w:bottom w:val="none" w:sz="0" w:space="0" w:color="auto"/>
        <w:right w:val="none" w:sz="0" w:space="0" w:color="auto"/>
      </w:divBdr>
    </w:div>
    <w:div w:id="299850336">
      <w:bodyDiv w:val="1"/>
      <w:marLeft w:val="0"/>
      <w:marRight w:val="0"/>
      <w:marTop w:val="0"/>
      <w:marBottom w:val="0"/>
      <w:divBdr>
        <w:top w:val="none" w:sz="0" w:space="0" w:color="auto"/>
        <w:left w:val="none" w:sz="0" w:space="0" w:color="auto"/>
        <w:bottom w:val="none" w:sz="0" w:space="0" w:color="auto"/>
        <w:right w:val="none" w:sz="0" w:space="0" w:color="auto"/>
      </w:divBdr>
    </w:div>
    <w:div w:id="307169031">
      <w:bodyDiv w:val="1"/>
      <w:marLeft w:val="0"/>
      <w:marRight w:val="0"/>
      <w:marTop w:val="0"/>
      <w:marBottom w:val="0"/>
      <w:divBdr>
        <w:top w:val="none" w:sz="0" w:space="0" w:color="auto"/>
        <w:left w:val="none" w:sz="0" w:space="0" w:color="auto"/>
        <w:bottom w:val="none" w:sz="0" w:space="0" w:color="auto"/>
        <w:right w:val="none" w:sz="0" w:space="0" w:color="auto"/>
      </w:divBdr>
    </w:div>
    <w:div w:id="308288573">
      <w:bodyDiv w:val="1"/>
      <w:marLeft w:val="0"/>
      <w:marRight w:val="0"/>
      <w:marTop w:val="0"/>
      <w:marBottom w:val="0"/>
      <w:divBdr>
        <w:top w:val="none" w:sz="0" w:space="0" w:color="auto"/>
        <w:left w:val="none" w:sz="0" w:space="0" w:color="auto"/>
        <w:bottom w:val="none" w:sz="0" w:space="0" w:color="auto"/>
        <w:right w:val="none" w:sz="0" w:space="0" w:color="auto"/>
      </w:divBdr>
    </w:div>
    <w:div w:id="310016871">
      <w:bodyDiv w:val="1"/>
      <w:marLeft w:val="0"/>
      <w:marRight w:val="0"/>
      <w:marTop w:val="0"/>
      <w:marBottom w:val="0"/>
      <w:divBdr>
        <w:top w:val="none" w:sz="0" w:space="0" w:color="auto"/>
        <w:left w:val="none" w:sz="0" w:space="0" w:color="auto"/>
        <w:bottom w:val="none" w:sz="0" w:space="0" w:color="auto"/>
        <w:right w:val="none" w:sz="0" w:space="0" w:color="auto"/>
      </w:divBdr>
    </w:div>
    <w:div w:id="310211510">
      <w:bodyDiv w:val="1"/>
      <w:marLeft w:val="0"/>
      <w:marRight w:val="0"/>
      <w:marTop w:val="0"/>
      <w:marBottom w:val="0"/>
      <w:divBdr>
        <w:top w:val="none" w:sz="0" w:space="0" w:color="auto"/>
        <w:left w:val="none" w:sz="0" w:space="0" w:color="auto"/>
        <w:bottom w:val="none" w:sz="0" w:space="0" w:color="auto"/>
        <w:right w:val="none" w:sz="0" w:space="0" w:color="auto"/>
      </w:divBdr>
    </w:div>
    <w:div w:id="313068001">
      <w:bodyDiv w:val="1"/>
      <w:marLeft w:val="0"/>
      <w:marRight w:val="0"/>
      <w:marTop w:val="0"/>
      <w:marBottom w:val="0"/>
      <w:divBdr>
        <w:top w:val="none" w:sz="0" w:space="0" w:color="auto"/>
        <w:left w:val="none" w:sz="0" w:space="0" w:color="auto"/>
        <w:bottom w:val="none" w:sz="0" w:space="0" w:color="auto"/>
        <w:right w:val="none" w:sz="0" w:space="0" w:color="auto"/>
      </w:divBdr>
    </w:div>
    <w:div w:id="315885000">
      <w:bodyDiv w:val="1"/>
      <w:marLeft w:val="0"/>
      <w:marRight w:val="0"/>
      <w:marTop w:val="0"/>
      <w:marBottom w:val="0"/>
      <w:divBdr>
        <w:top w:val="none" w:sz="0" w:space="0" w:color="auto"/>
        <w:left w:val="none" w:sz="0" w:space="0" w:color="auto"/>
        <w:bottom w:val="none" w:sz="0" w:space="0" w:color="auto"/>
        <w:right w:val="none" w:sz="0" w:space="0" w:color="auto"/>
      </w:divBdr>
    </w:div>
    <w:div w:id="315886258">
      <w:bodyDiv w:val="1"/>
      <w:marLeft w:val="0"/>
      <w:marRight w:val="0"/>
      <w:marTop w:val="0"/>
      <w:marBottom w:val="0"/>
      <w:divBdr>
        <w:top w:val="none" w:sz="0" w:space="0" w:color="auto"/>
        <w:left w:val="none" w:sz="0" w:space="0" w:color="auto"/>
        <w:bottom w:val="none" w:sz="0" w:space="0" w:color="auto"/>
        <w:right w:val="none" w:sz="0" w:space="0" w:color="auto"/>
      </w:divBdr>
    </w:div>
    <w:div w:id="316810580">
      <w:bodyDiv w:val="1"/>
      <w:marLeft w:val="0"/>
      <w:marRight w:val="0"/>
      <w:marTop w:val="0"/>
      <w:marBottom w:val="0"/>
      <w:divBdr>
        <w:top w:val="none" w:sz="0" w:space="0" w:color="auto"/>
        <w:left w:val="none" w:sz="0" w:space="0" w:color="auto"/>
        <w:bottom w:val="none" w:sz="0" w:space="0" w:color="auto"/>
        <w:right w:val="none" w:sz="0" w:space="0" w:color="auto"/>
      </w:divBdr>
    </w:div>
    <w:div w:id="322512052">
      <w:bodyDiv w:val="1"/>
      <w:marLeft w:val="0"/>
      <w:marRight w:val="0"/>
      <w:marTop w:val="0"/>
      <w:marBottom w:val="0"/>
      <w:divBdr>
        <w:top w:val="none" w:sz="0" w:space="0" w:color="auto"/>
        <w:left w:val="none" w:sz="0" w:space="0" w:color="auto"/>
        <w:bottom w:val="none" w:sz="0" w:space="0" w:color="auto"/>
        <w:right w:val="none" w:sz="0" w:space="0" w:color="auto"/>
      </w:divBdr>
    </w:div>
    <w:div w:id="322515907">
      <w:bodyDiv w:val="1"/>
      <w:marLeft w:val="0"/>
      <w:marRight w:val="0"/>
      <w:marTop w:val="0"/>
      <w:marBottom w:val="0"/>
      <w:divBdr>
        <w:top w:val="none" w:sz="0" w:space="0" w:color="auto"/>
        <w:left w:val="none" w:sz="0" w:space="0" w:color="auto"/>
        <w:bottom w:val="none" w:sz="0" w:space="0" w:color="auto"/>
        <w:right w:val="none" w:sz="0" w:space="0" w:color="auto"/>
      </w:divBdr>
    </w:div>
    <w:div w:id="323515652">
      <w:bodyDiv w:val="1"/>
      <w:marLeft w:val="0"/>
      <w:marRight w:val="0"/>
      <w:marTop w:val="0"/>
      <w:marBottom w:val="0"/>
      <w:divBdr>
        <w:top w:val="none" w:sz="0" w:space="0" w:color="auto"/>
        <w:left w:val="none" w:sz="0" w:space="0" w:color="auto"/>
        <w:bottom w:val="none" w:sz="0" w:space="0" w:color="auto"/>
        <w:right w:val="none" w:sz="0" w:space="0" w:color="auto"/>
      </w:divBdr>
    </w:div>
    <w:div w:id="324096033">
      <w:bodyDiv w:val="1"/>
      <w:marLeft w:val="0"/>
      <w:marRight w:val="0"/>
      <w:marTop w:val="0"/>
      <w:marBottom w:val="0"/>
      <w:divBdr>
        <w:top w:val="none" w:sz="0" w:space="0" w:color="auto"/>
        <w:left w:val="none" w:sz="0" w:space="0" w:color="auto"/>
        <w:bottom w:val="none" w:sz="0" w:space="0" w:color="auto"/>
        <w:right w:val="none" w:sz="0" w:space="0" w:color="auto"/>
      </w:divBdr>
    </w:div>
    <w:div w:id="324749850">
      <w:bodyDiv w:val="1"/>
      <w:marLeft w:val="0"/>
      <w:marRight w:val="0"/>
      <w:marTop w:val="0"/>
      <w:marBottom w:val="0"/>
      <w:divBdr>
        <w:top w:val="none" w:sz="0" w:space="0" w:color="auto"/>
        <w:left w:val="none" w:sz="0" w:space="0" w:color="auto"/>
        <w:bottom w:val="none" w:sz="0" w:space="0" w:color="auto"/>
        <w:right w:val="none" w:sz="0" w:space="0" w:color="auto"/>
      </w:divBdr>
    </w:div>
    <w:div w:id="331489433">
      <w:bodyDiv w:val="1"/>
      <w:marLeft w:val="0"/>
      <w:marRight w:val="0"/>
      <w:marTop w:val="0"/>
      <w:marBottom w:val="0"/>
      <w:divBdr>
        <w:top w:val="none" w:sz="0" w:space="0" w:color="auto"/>
        <w:left w:val="none" w:sz="0" w:space="0" w:color="auto"/>
        <w:bottom w:val="none" w:sz="0" w:space="0" w:color="auto"/>
        <w:right w:val="none" w:sz="0" w:space="0" w:color="auto"/>
      </w:divBdr>
    </w:div>
    <w:div w:id="332613354">
      <w:bodyDiv w:val="1"/>
      <w:marLeft w:val="0"/>
      <w:marRight w:val="0"/>
      <w:marTop w:val="0"/>
      <w:marBottom w:val="0"/>
      <w:divBdr>
        <w:top w:val="none" w:sz="0" w:space="0" w:color="auto"/>
        <w:left w:val="none" w:sz="0" w:space="0" w:color="auto"/>
        <w:bottom w:val="none" w:sz="0" w:space="0" w:color="auto"/>
        <w:right w:val="none" w:sz="0" w:space="0" w:color="auto"/>
      </w:divBdr>
    </w:div>
    <w:div w:id="336007208">
      <w:bodyDiv w:val="1"/>
      <w:marLeft w:val="0"/>
      <w:marRight w:val="0"/>
      <w:marTop w:val="0"/>
      <w:marBottom w:val="0"/>
      <w:divBdr>
        <w:top w:val="none" w:sz="0" w:space="0" w:color="auto"/>
        <w:left w:val="none" w:sz="0" w:space="0" w:color="auto"/>
        <w:bottom w:val="none" w:sz="0" w:space="0" w:color="auto"/>
        <w:right w:val="none" w:sz="0" w:space="0" w:color="auto"/>
      </w:divBdr>
    </w:div>
    <w:div w:id="340669060">
      <w:bodyDiv w:val="1"/>
      <w:marLeft w:val="0"/>
      <w:marRight w:val="0"/>
      <w:marTop w:val="0"/>
      <w:marBottom w:val="0"/>
      <w:divBdr>
        <w:top w:val="none" w:sz="0" w:space="0" w:color="auto"/>
        <w:left w:val="none" w:sz="0" w:space="0" w:color="auto"/>
        <w:bottom w:val="none" w:sz="0" w:space="0" w:color="auto"/>
        <w:right w:val="none" w:sz="0" w:space="0" w:color="auto"/>
      </w:divBdr>
    </w:div>
    <w:div w:id="345905237">
      <w:bodyDiv w:val="1"/>
      <w:marLeft w:val="0"/>
      <w:marRight w:val="0"/>
      <w:marTop w:val="0"/>
      <w:marBottom w:val="0"/>
      <w:divBdr>
        <w:top w:val="none" w:sz="0" w:space="0" w:color="auto"/>
        <w:left w:val="none" w:sz="0" w:space="0" w:color="auto"/>
        <w:bottom w:val="none" w:sz="0" w:space="0" w:color="auto"/>
        <w:right w:val="none" w:sz="0" w:space="0" w:color="auto"/>
      </w:divBdr>
    </w:div>
    <w:div w:id="348920693">
      <w:bodyDiv w:val="1"/>
      <w:marLeft w:val="0"/>
      <w:marRight w:val="0"/>
      <w:marTop w:val="0"/>
      <w:marBottom w:val="0"/>
      <w:divBdr>
        <w:top w:val="none" w:sz="0" w:space="0" w:color="auto"/>
        <w:left w:val="none" w:sz="0" w:space="0" w:color="auto"/>
        <w:bottom w:val="none" w:sz="0" w:space="0" w:color="auto"/>
        <w:right w:val="none" w:sz="0" w:space="0" w:color="auto"/>
      </w:divBdr>
    </w:div>
    <w:div w:id="349726866">
      <w:bodyDiv w:val="1"/>
      <w:marLeft w:val="0"/>
      <w:marRight w:val="0"/>
      <w:marTop w:val="0"/>
      <w:marBottom w:val="0"/>
      <w:divBdr>
        <w:top w:val="none" w:sz="0" w:space="0" w:color="auto"/>
        <w:left w:val="none" w:sz="0" w:space="0" w:color="auto"/>
        <w:bottom w:val="none" w:sz="0" w:space="0" w:color="auto"/>
        <w:right w:val="none" w:sz="0" w:space="0" w:color="auto"/>
      </w:divBdr>
    </w:div>
    <w:div w:id="354158428">
      <w:bodyDiv w:val="1"/>
      <w:marLeft w:val="0"/>
      <w:marRight w:val="0"/>
      <w:marTop w:val="0"/>
      <w:marBottom w:val="0"/>
      <w:divBdr>
        <w:top w:val="none" w:sz="0" w:space="0" w:color="auto"/>
        <w:left w:val="none" w:sz="0" w:space="0" w:color="auto"/>
        <w:bottom w:val="none" w:sz="0" w:space="0" w:color="auto"/>
        <w:right w:val="none" w:sz="0" w:space="0" w:color="auto"/>
      </w:divBdr>
    </w:div>
    <w:div w:id="354163017">
      <w:bodyDiv w:val="1"/>
      <w:marLeft w:val="0"/>
      <w:marRight w:val="0"/>
      <w:marTop w:val="0"/>
      <w:marBottom w:val="0"/>
      <w:divBdr>
        <w:top w:val="none" w:sz="0" w:space="0" w:color="auto"/>
        <w:left w:val="none" w:sz="0" w:space="0" w:color="auto"/>
        <w:bottom w:val="none" w:sz="0" w:space="0" w:color="auto"/>
        <w:right w:val="none" w:sz="0" w:space="0" w:color="auto"/>
      </w:divBdr>
    </w:div>
    <w:div w:id="357005620">
      <w:bodyDiv w:val="1"/>
      <w:marLeft w:val="0"/>
      <w:marRight w:val="0"/>
      <w:marTop w:val="0"/>
      <w:marBottom w:val="0"/>
      <w:divBdr>
        <w:top w:val="none" w:sz="0" w:space="0" w:color="auto"/>
        <w:left w:val="none" w:sz="0" w:space="0" w:color="auto"/>
        <w:bottom w:val="none" w:sz="0" w:space="0" w:color="auto"/>
        <w:right w:val="none" w:sz="0" w:space="0" w:color="auto"/>
      </w:divBdr>
    </w:div>
    <w:div w:id="362708712">
      <w:bodyDiv w:val="1"/>
      <w:marLeft w:val="0"/>
      <w:marRight w:val="0"/>
      <w:marTop w:val="0"/>
      <w:marBottom w:val="0"/>
      <w:divBdr>
        <w:top w:val="none" w:sz="0" w:space="0" w:color="auto"/>
        <w:left w:val="none" w:sz="0" w:space="0" w:color="auto"/>
        <w:bottom w:val="none" w:sz="0" w:space="0" w:color="auto"/>
        <w:right w:val="none" w:sz="0" w:space="0" w:color="auto"/>
      </w:divBdr>
    </w:div>
    <w:div w:id="362823464">
      <w:bodyDiv w:val="1"/>
      <w:marLeft w:val="0"/>
      <w:marRight w:val="0"/>
      <w:marTop w:val="0"/>
      <w:marBottom w:val="0"/>
      <w:divBdr>
        <w:top w:val="none" w:sz="0" w:space="0" w:color="auto"/>
        <w:left w:val="none" w:sz="0" w:space="0" w:color="auto"/>
        <w:bottom w:val="none" w:sz="0" w:space="0" w:color="auto"/>
        <w:right w:val="none" w:sz="0" w:space="0" w:color="auto"/>
      </w:divBdr>
    </w:div>
    <w:div w:id="363866503">
      <w:bodyDiv w:val="1"/>
      <w:marLeft w:val="0"/>
      <w:marRight w:val="0"/>
      <w:marTop w:val="0"/>
      <w:marBottom w:val="0"/>
      <w:divBdr>
        <w:top w:val="none" w:sz="0" w:space="0" w:color="auto"/>
        <w:left w:val="none" w:sz="0" w:space="0" w:color="auto"/>
        <w:bottom w:val="none" w:sz="0" w:space="0" w:color="auto"/>
        <w:right w:val="none" w:sz="0" w:space="0" w:color="auto"/>
      </w:divBdr>
    </w:div>
    <w:div w:id="364645993">
      <w:bodyDiv w:val="1"/>
      <w:marLeft w:val="0"/>
      <w:marRight w:val="0"/>
      <w:marTop w:val="0"/>
      <w:marBottom w:val="0"/>
      <w:divBdr>
        <w:top w:val="none" w:sz="0" w:space="0" w:color="auto"/>
        <w:left w:val="none" w:sz="0" w:space="0" w:color="auto"/>
        <w:bottom w:val="none" w:sz="0" w:space="0" w:color="auto"/>
        <w:right w:val="none" w:sz="0" w:space="0" w:color="auto"/>
      </w:divBdr>
    </w:div>
    <w:div w:id="366179279">
      <w:bodyDiv w:val="1"/>
      <w:marLeft w:val="0"/>
      <w:marRight w:val="0"/>
      <w:marTop w:val="0"/>
      <w:marBottom w:val="0"/>
      <w:divBdr>
        <w:top w:val="none" w:sz="0" w:space="0" w:color="auto"/>
        <w:left w:val="none" w:sz="0" w:space="0" w:color="auto"/>
        <w:bottom w:val="none" w:sz="0" w:space="0" w:color="auto"/>
        <w:right w:val="none" w:sz="0" w:space="0" w:color="auto"/>
      </w:divBdr>
    </w:div>
    <w:div w:id="366833968">
      <w:bodyDiv w:val="1"/>
      <w:marLeft w:val="0"/>
      <w:marRight w:val="0"/>
      <w:marTop w:val="0"/>
      <w:marBottom w:val="0"/>
      <w:divBdr>
        <w:top w:val="none" w:sz="0" w:space="0" w:color="auto"/>
        <w:left w:val="none" w:sz="0" w:space="0" w:color="auto"/>
        <w:bottom w:val="none" w:sz="0" w:space="0" w:color="auto"/>
        <w:right w:val="none" w:sz="0" w:space="0" w:color="auto"/>
      </w:divBdr>
    </w:div>
    <w:div w:id="369958558">
      <w:bodyDiv w:val="1"/>
      <w:marLeft w:val="0"/>
      <w:marRight w:val="0"/>
      <w:marTop w:val="0"/>
      <w:marBottom w:val="0"/>
      <w:divBdr>
        <w:top w:val="none" w:sz="0" w:space="0" w:color="auto"/>
        <w:left w:val="none" w:sz="0" w:space="0" w:color="auto"/>
        <w:bottom w:val="none" w:sz="0" w:space="0" w:color="auto"/>
        <w:right w:val="none" w:sz="0" w:space="0" w:color="auto"/>
      </w:divBdr>
    </w:div>
    <w:div w:id="374548808">
      <w:bodyDiv w:val="1"/>
      <w:marLeft w:val="0"/>
      <w:marRight w:val="0"/>
      <w:marTop w:val="0"/>
      <w:marBottom w:val="0"/>
      <w:divBdr>
        <w:top w:val="none" w:sz="0" w:space="0" w:color="auto"/>
        <w:left w:val="none" w:sz="0" w:space="0" w:color="auto"/>
        <w:bottom w:val="none" w:sz="0" w:space="0" w:color="auto"/>
        <w:right w:val="none" w:sz="0" w:space="0" w:color="auto"/>
      </w:divBdr>
    </w:div>
    <w:div w:id="375473931">
      <w:bodyDiv w:val="1"/>
      <w:marLeft w:val="0"/>
      <w:marRight w:val="0"/>
      <w:marTop w:val="0"/>
      <w:marBottom w:val="0"/>
      <w:divBdr>
        <w:top w:val="none" w:sz="0" w:space="0" w:color="auto"/>
        <w:left w:val="none" w:sz="0" w:space="0" w:color="auto"/>
        <w:bottom w:val="none" w:sz="0" w:space="0" w:color="auto"/>
        <w:right w:val="none" w:sz="0" w:space="0" w:color="auto"/>
      </w:divBdr>
    </w:div>
    <w:div w:id="378239395">
      <w:bodyDiv w:val="1"/>
      <w:marLeft w:val="0"/>
      <w:marRight w:val="0"/>
      <w:marTop w:val="0"/>
      <w:marBottom w:val="0"/>
      <w:divBdr>
        <w:top w:val="none" w:sz="0" w:space="0" w:color="auto"/>
        <w:left w:val="none" w:sz="0" w:space="0" w:color="auto"/>
        <w:bottom w:val="none" w:sz="0" w:space="0" w:color="auto"/>
        <w:right w:val="none" w:sz="0" w:space="0" w:color="auto"/>
      </w:divBdr>
    </w:div>
    <w:div w:id="378432817">
      <w:bodyDiv w:val="1"/>
      <w:marLeft w:val="0"/>
      <w:marRight w:val="0"/>
      <w:marTop w:val="0"/>
      <w:marBottom w:val="0"/>
      <w:divBdr>
        <w:top w:val="none" w:sz="0" w:space="0" w:color="auto"/>
        <w:left w:val="none" w:sz="0" w:space="0" w:color="auto"/>
        <w:bottom w:val="none" w:sz="0" w:space="0" w:color="auto"/>
        <w:right w:val="none" w:sz="0" w:space="0" w:color="auto"/>
      </w:divBdr>
    </w:div>
    <w:div w:id="378551867">
      <w:bodyDiv w:val="1"/>
      <w:marLeft w:val="0"/>
      <w:marRight w:val="0"/>
      <w:marTop w:val="0"/>
      <w:marBottom w:val="0"/>
      <w:divBdr>
        <w:top w:val="none" w:sz="0" w:space="0" w:color="auto"/>
        <w:left w:val="none" w:sz="0" w:space="0" w:color="auto"/>
        <w:bottom w:val="none" w:sz="0" w:space="0" w:color="auto"/>
        <w:right w:val="none" w:sz="0" w:space="0" w:color="auto"/>
      </w:divBdr>
    </w:div>
    <w:div w:id="387805917">
      <w:bodyDiv w:val="1"/>
      <w:marLeft w:val="0"/>
      <w:marRight w:val="0"/>
      <w:marTop w:val="0"/>
      <w:marBottom w:val="0"/>
      <w:divBdr>
        <w:top w:val="none" w:sz="0" w:space="0" w:color="auto"/>
        <w:left w:val="none" w:sz="0" w:space="0" w:color="auto"/>
        <w:bottom w:val="none" w:sz="0" w:space="0" w:color="auto"/>
        <w:right w:val="none" w:sz="0" w:space="0" w:color="auto"/>
      </w:divBdr>
    </w:div>
    <w:div w:id="389349889">
      <w:bodyDiv w:val="1"/>
      <w:marLeft w:val="0"/>
      <w:marRight w:val="0"/>
      <w:marTop w:val="0"/>
      <w:marBottom w:val="0"/>
      <w:divBdr>
        <w:top w:val="none" w:sz="0" w:space="0" w:color="auto"/>
        <w:left w:val="none" w:sz="0" w:space="0" w:color="auto"/>
        <w:bottom w:val="none" w:sz="0" w:space="0" w:color="auto"/>
        <w:right w:val="none" w:sz="0" w:space="0" w:color="auto"/>
      </w:divBdr>
    </w:div>
    <w:div w:id="391736585">
      <w:bodyDiv w:val="1"/>
      <w:marLeft w:val="0"/>
      <w:marRight w:val="0"/>
      <w:marTop w:val="0"/>
      <w:marBottom w:val="0"/>
      <w:divBdr>
        <w:top w:val="none" w:sz="0" w:space="0" w:color="auto"/>
        <w:left w:val="none" w:sz="0" w:space="0" w:color="auto"/>
        <w:bottom w:val="none" w:sz="0" w:space="0" w:color="auto"/>
        <w:right w:val="none" w:sz="0" w:space="0" w:color="auto"/>
      </w:divBdr>
    </w:div>
    <w:div w:id="393045124">
      <w:bodyDiv w:val="1"/>
      <w:marLeft w:val="0"/>
      <w:marRight w:val="0"/>
      <w:marTop w:val="0"/>
      <w:marBottom w:val="0"/>
      <w:divBdr>
        <w:top w:val="none" w:sz="0" w:space="0" w:color="auto"/>
        <w:left w:val="none" w:sz="0" w:space="0" w:color="auto"/>
        <w:bottom w:val="none" w:sz="0" w:space="0" w:color="auto"/>
        <w:right w:val="none" w:sz="0" w:space="0" w:color="auto"/>
      </w:divBdr>
    </w:div>
    <w:div w:id="397632350">
      <w:bodyDiv w:val="1"/>
      <w:marLeft w:val="0"/>
      <w:marRight w:val="0"/>
      <w:marTop w:val="0"/>
      <w:marBottom w:val="0"/>
      <w:divBdr>
        <w:top w:val="none" w:sz="0" w:space="0" w:color="auto"/>
        <w:left w:val="none" w:sz="0" w:space="0" w:color="auto"/>
        <w:bottom w:val="none" w:sz="0" w:space="0" w:color="auto"/>
        <w:right w:val="none" w:sz="0" w:space="0" w:color="auto"/>
      </w:divBdr>
    </w:div>
    <w:div w:id="398335090">
      <w:bodyDiv w:val="1"/>
      <w:marLeft w:val="0"/>
      <w:marRight w:val="0"/>
      <w:marTop w:val="0"/>
      <w:marBottom w:val="0"/>
      <w:divBdr>
        <w:top w:val="none" w:sz="0" w:space="0" w:color="auto"/>
        <w:left w:val="none" w:sz="0" w:space="0" w:color="auto"/>
        <w:bottom w:val="none" w:sz="0" w:space="0" w:color="auto"/>
        <w:right w:val="none" w:sz="0" w:space="0" w:color="auto"/>
      </w:divBdr>
    </w:div>
    <w:div w:id="399449718">
      <w:bodyDiv w:val="1"/>
      <w:marLeft w:val="0"/>
      <w:marRight w:val="0"/>
      <w:marTop w:val="0"/>
      <w:marBottom w:val="0"/>
      <w:divBdr>
        <w:top w:val="none" w:sz="0" w:space="0" w:color="auto"/>
        <w:left w:val="none" w:sz="0" w:space="0" w:color="auto"/>
        <w:bottom w:val="none" w:sz="0" w:space="0" w:color="auto"/>
        <w:right w:val="none" w:sz="0" w:space="0" w:color="auto"/>
      </w:divBdr>
    </w:div>
    <w:div w:id="407195634">
      <w:bodyDiv w:val="1"/>
      <w:marLeft w:val="0"/>
      <w:marRight w:val="0"/>
      <w:marTop w:val="0"/>
      <w:marBottom w:val="0"/>
      <w:divBdr>
        <w:top w:val="none" w:sz="0" w:space="0" w:color="auto"/>
        <w:left w:val="none" w:sz="0" w:space="0" w:color="auto"/>
        <w:bottom w:val="none" w:sz="0" w:space="0" w:color="auto"/>
        <w:right w:val="none" w:sz="0" w:space="0" w:color="auto"/>
      </w:divBdr>
    </w:div>
    <w:div w:id="410472400">
      <w:bodyDiv w:val="1"/>
      <w:marLeft w:val="0"/>
      <w:marRight w:val="0"/>
      <w:marTop w:val="0"/>
      <w:marBottom w:val="0"/>
      <w:divBdr>
        <w:top w:val="none" w:sz="0" w:space="0" w:color="auto"/>
        <w:left w:val="none" w:sz="0" w:space="0" w:color="auto"/>
        <w:bottom w:val="none" w:sz="0" w:space="0" w:color="auto"/>
        <w:right w:val="none" w:sz="0" w:space="0" w:color="auto"/>
      </w:divBdr>
    </w:div>
    <w:div w:id="412632882">
      <w:bodyDiv w:val="1"/>
      <w:marLeft w:val="0"/>
      <w:marRight w:val="0"/>
      <w:marTop w:val="0"/>
      <w:marBottom w:val="0"/>
      <w:divBdr>
        <w:top w:val="none" w:sz="0" w:space="0" w:color="auto"/>
        <w:left w:val="none" w:sz="0" w:space="0" w:color="auto"/>
        <w:bottom w:val="none" w:sz="0" w:space="0" w:color="auto"/>
        <w:right w:val="none" w:sz="0" w:space="0" w:color="auto"/>
      </w:divBdr>
    </w:div>
    <w:div w:id="412774452">
      <w:bodyDiv w:val="1"/>
      <w:marLeft w:val="0"/>
      <w:marRight w:val="0"/>
      <w:marTop w:val="0"/>
      <w:marBottom w:val="0"/>
      <w:divBdr>
        <w:top w:val="none" w:sz="0" w:space="0" w:color="auto"/>
        <w:left w:val="none" w:sz="0" w:space="0" w:color="auto"/>
        <w:bottom w:val="none" w:sz="0" w:space="0" w:color="auto"/>
        <w:right w:val="none" w:sz="0" w:space="0" w:color="auto"/>
      </w:divBdr>
    </w:div>
    <w:div w:id="416440922">
      <w:bodyDiv w:val="1"/>
      <w:marLeft w:val="0"/>
      <w:marRight w:val="0"/>
      <w:marTop w:val="0"/>
      <w:marBottom w:val="0"/>
      <w:divBdr>
        <w:top w:val="none" w:sz="0" w:space="0" w:color="auto"/>
        <w:left w:val="none" w:sz="0" w:space="0" w:color="auto"/>
        <w:bottom w:val="none" w:sz="0" w:space="0" w:color="auto"/>
        <w:right w:val="none" w:sz="0" w:space="0" w:color="auto"/>
      </w:divBdr>
    </w:div>
    <w:div w:id="419914389">
      <w:bodyDiv w:val="1"/>
      <w:marLeft w:val="0"/>
      <w:marRight w:val="0"/>
      <w:marTop w:val="0"/>
      <w:marBottom w:val="0"/>
      <w:divBdr>
        <w:top w:val="none" w:sz="0" w:space="0" w:color="auto"/>
        <w:left w:val="none" w:sz="0" w:space="0" w:color="auto"/>
        <w:bottom w:val="none" w:sz="0" w:space="0" w:color="auto"/>
        <w:right w:val="none" w:sz="0" w:space="0" w:color="auto"/>
      </w:divBdr>
    </w:div>
    <w:div w:id="421147619">
      <w:bodyDiv w:val="1"/>
      <w:marLeft w:val="0"/>
      <w:marRight w:val="0"/>
      <w:marTop w:val="0"/>
      <w:marBottom w:val="0"/>
      <w:divBdr>
        <w:top w:val="none" w:sz="0" w:space="0" w:color="auto"/>
        <w:left w:val="none" w:sz="0" w:space="0" w:color="auto"/>
        <w:bottom w:val="none" w:sz="0" w:space="0" w:color="auto"/>
        <w:right w:val="none" w:sz="0" w:space="0" w:color="auto"/>
      </w:divBdr>
    </w:div>
    <w:div w:id="421924678">
      <w:bodyDiv w:val="1"/>
      <w:marLeft w:val="0"/>
      <w:marRight w:val="0"/>
      <w:marTop w:val="0"/>
      <w:marBottom w:val="0"/>
      <w:divBdr>
        <w:top w:val="none" w:sz="0" w:space="0" w:color="auto"/>
        <w:left w:val="none" w:sz="0" w:space="0" w:color="auto"/>
        <w:bottom w:val="none" w:sz="0" w:space="0" w:color="auto"/>
        <w:right w:val="none" w:sz="0" w:space="0" w:color="auto"/>
      </w:divBdr>
    </w:div>
    <w:div w:id="422651811">
      <w:bodyDiv w:val="1"/>
      <w:marLeft w:val="0"/>
      <w:marRight w:val="0"/>
      <w:marTop w:val="0"/>
      <w:marBottom w:val="0"/>
      <w:divBdr>
        <w:top w:val="none" w:sz="0" w:space="0" w:color="auto"/>
        <w:left w:val="none" w:sz="0" w:space="0" w:color="auto"/>
        <w:bottom w:val="none" w:sz="0" w:space="0" w:color="auto"/>
        <w:right w:val="none" w:sz="0" w:space="0" w:color="auto"/>
      </w:divBdr>
    </w:div>
    <w:div w:id="426729399">
      <w:bodyDiv w:val="1"/>
      <w:marLeft w:val="0"/>
      <w:marRight w:val="0"/>
      <w:marTop w:val="0"/>
      <w:marBottom w:val="0"/>
      <w:divBdr>
        <w:top w:val="none" w:sz="0" w:space="0" w:color="auto"/>
        <w:left w:val="none" w:sz="0" w:space="0" w:color="auto"/>
        <w:bottom w:val="none" w:sz="0" w:space="0" w:color="auto"/>
        <w:right w:val="none" w:sz="0" w:space="0" w:color="auto"/>
      </w:divBdr>
    </w:div>
    <w:div w:id="429356314">
      <w:bodyDiv w:val="1"/>
      <w:marLeft w:val="0"/>
      <w:marRight w:val="0"/>
      <w:marTop w:val="0"/>
      <w:marBottom w:val="0"/>
      <w:divBdr>
        <w:top w:val="none" w:sz="0" w:space="0" w:color="auto"/>
        <w:left w:val="none" w:sz="0" w:space="0" w:color="auto"/>
        <w:bottom w:val="none" w:sz="0" w:space="0" w:color="auto"/>
        <w:right w:val="none" w:sz="0" w:space="0" w:color="auto"/>
      </w:divBdr>
    </w:div>
    <w:div w:id="430055439">
      <w:bodyDiv w:val="1"/>
      <w:marLeft w:val="0"/>
      <w:marRight w:val="0"/>
      <w:marTop w:val="0"/>
      <w:marBottom w:val="0"/>
      <w:divBdr>
        <w:top w:val="none" w:sz="0" w:space="0" w:color="auto"/>
        <w:left w:val="none" w:sz="0" w:space="0" w:color="auto"/>
        <w:bottom w:val="none" w:sz="0" w:space="0" w:color="auto"/>
        <w:right w:val="none" w:sz="0" w:space="0" w:color="auto"/>
      </w:divBdr>
    </w:div>
    <w:div w:id="430861350">
      <w:bodyDiv w:val="1"/>
      <w:marLeft w:val="0"/>
      <w:marRight w:val="0"/>
      <w:marTop w:val="0"/>
      <w:marBottom w:val="0"/>
      <w:divBdr>
        <w:top w:val="none" w:sz="0" w:space="0" w:color="auto"/>
        <w:left w:val="none" w:sz="0" w:space="0" w:color="auto"/>
        <w:bottom w:val="none" w:sz="0" w:space="0" w:color="auto"/>
        <w:right w:val="none" w:sz="0" w:space="0" w:color="auto"/>
      </w:divBdr>
    </w:div>
    <w:div w:id="435565775">
      <w:bodyDiv w:val="1"/>
      <w:marLeft w:val="0"/>
      <w:marRight w:val="0"/>
      <w:marTop w:val="0"/>
      <w:marBottom w:val="0"/>
      <w:divBdr>
        <w:top w:val="none" w:sz="0" w:space="0" w:color="auto"/>
        <w:left w:val="none" w:sz="0" w:space="0" w:color="auto"/>
        <w:bottom w:val="none" w:sz="0" w:space="0" w:color="auto"/>
        <w:right w:val="none" w:sz="0" w:space="0" w:color="auto"/>
      </w:divBdr>
    </w:div>
    <w:div w:id="440302753">
      <w:bodyDiv w:val="1"/>
      <w:marLeft w:val="0"/>
      <w:marRight w:val="0"/>
      <w:marTop w:val="0"/>
      <w:marBottom w:val="0"/>
      <w:divBdr>
        <w:top w:val="none" w:sz="0" w:space="0" w:color="auto"/>
        <w:left w:val="none" w:sz="0" w:space="0" w:color="auto"/>
        <w:bottom w:val="none" w:sz="0" w:space="0" w:color="auto"/>
        <w:right w:val="none" w:sz="0" w:space="0" w:color="auto"/>
      </w:divBdr>
    </w:div>
    <w:div w:id="442506273">
      <w:bodyDiv w:val="1"/>
      <w:marLeft w:val="0"/>
      <w:marRight w:val="0"/>
      <w:marTop w:val="0"/>
      <w:marBottom w:val="0"/>
      <w:divBdr>
        <w:top w:val="none" w:sz="0" w:space="0" w:color="auto"/>
        <w:left w:val="none" w:sz="0" w:space="0" w:color="auto"/>
        <w:bottom w:val="none" w:sz="0" w:space="0" w:color="auto"/>
        <w:right w:val="none" w:sz="0" w:space="0" w:color="auto"/>
      </w:divBdr>
    </w:div>
    <w:div w:id="444203171">
      <w:bodyDiv w:val="1"/>
      <w:marLeft w:val="0"/>
      <w:marRight w:val="0"/>
      <w:marTop w:val="0"/>
      <w:marBottom w:val="0"/>
      <w:divBdr>
        <w:top w:val="none" w:sz="0" w:space="0" w:color="auto"/>
        <w:left w:val="none" w:sz="0" w:space="0" w:color="auto"/>
        <w:bottom w:val="none" w:sz="0" w:space="0" w:color="auto"/>
        <w:right w:val="none" w:sz="0" w:space="0" w:color="auto"/>
      </w:divBdr>
    </w:div>
    <w:div w:id="444737909">
      <w:bodyDiv w:val="1"/>
      <w:marLeft w:val="0"/>
      <w:marRight w:val="0"/>
      <w:marTop w:val="0"/>
      <w:marBottom w:val="0"/>
      <w:divBdr>
        <w:top w:val="none" w:sz="0" w:space="0" w:color="auto"/>
        <w:left w:val="none" w:sz="0" w:space="0" w:color="auto"/>
        <w:bottom w:val="none" w:sz="0" w:space="0" w:color="auto"/>
        <w:right w:val="none" w:sz="0" w:space="0" w:color="auto"/>
      </w:divBdr>
    </w:div>
    <w:div w:id="449786988">
      <w:bodyDiv w:val="1"/>
      <w:marLeft w:val="0"/>
      <w:marRight w:val="0"/>
      <w:marTop w:val="0"/>
      <w:marBottom w:val="0"/>
      <w:divBdr>
        <w:top w:val="none" w:sz="0" w:space="0" w:color="auto"/>
        <w:left w:val="none" w:sz="0" w:space="0" w:color="auto"/>
        <w:bottom w:val="none" w:sz="0" w:space="0" w:color="auto"/>
        <w:right w:val="none" w:sz="0" w:space="0" w:color="auto"/>
      </w:divBdr>
    </w:div>
    <w:div w:id="450317716">
      <w:bodyDiv w:val="1"/>
      <w:marLeft w:val="0"/>
      <w:marRight w:val="0"/>
      <w:marTop w:val="0"/>
      <w:marBottom w:val="0"/>
      <w:divBdr>
        <w:top w:val="none" w:sz="0" w:space="0" w:color="auto"/>
        <w:left w:val="none" w:sz="0" w:space="0" w:color="auto"/>
        <w:bottom w:val="none" w:sz="0" w:space="0" w:color="auto"/>
        <w:right w:val="none" w:sz="0" w:space="0" w:color="auto"/>
      </w:divBdr>
    </w:div>
    <w:div w:id="451898155">
      <w:bodyDiv w:val="1"/>
      <w:marLeft w:val="0"/>
      <w:marRight w:val="0"/>
      <w:marTop w:val="0"/>
      <w:marBottom w:val="0"/>
      <w:divBdr>
        <w:top w:val="none" w:sz="0" w:space="0" w:color="auto"/>
        <w:left w:val="none" w:sz="0" w:space="0" w:color="auto"/>
        <w:bottom w:val="none" w:sz="0" w:space="0" w:color="auto"/>
        <w:right w:val="none" w:sz="0" w:space="0" w:color="auto"/>
      </w:divBdr>
    </w:div>
    <w:div w:id="455952443">
      <w:bodyDiv w:val="1"/>
      <w:marLeft w:val="0"/>
      <w:marRight w:val="0"/>
      <w:marTop w:val="0"/>
      <w:marBottom w:val="0"/>
      <w:divBdr>
        <w:top w:val="none" w:sz="0" w:space="0" w:color="auto"/>
        <w:left w:val="none" w:sz="0" w:space="0" w:color="auto"/>
        <w:bottom w:val="none" w:sz="0" w:space="0" w:color="auto"/>
        <w:right w:val="none" w:sz="0" w:space="0" w:color="auto"/>
      </w:divBdr>
    </w:div>
    <w:div w:id="457649968">
      <w:bodyDiv w:val="1"/>
      <w:marLeft w:val="0"/>
      <w:marRight w:val="0"/>
      <w:marTop w:val="0"/>
      <w:marBottom w:val="0"/>
      <w:divBdr>
        <w:top w:val="none" w:sz="0" w:space="0" w:color="auto"/>
        <w:left w:val="none" w:sz="0" w:space="0" w:color="auto"/>
        <w:bottom w:val="none" w:sz="0" w:space="0" w:color="auto"/>
        <w:right w:val="none" w:sz="0" w:space="0" w:color="auto"/>
      </w:divBdr>
    </w:div>
    <w:div w:id="460417250">
      <w:bodyDiv w:val="1"/>
      <w:marLeft w:val="0"/>
      <w:marRight w:val="0"/>
      <w:marTop w:val="0"/>
      <w:marBottom w:val="0"/>
      <w:divBdr>
        <w:top w:val="none" w:sz="0" w:space="0" w:color="auto"/>
        <w:left w:val="none" w:sz="0" w:space="0" w:color="auto"/>
        <w:bottom w:val="none" w:sz="0" w:space="0" w:color="auto"/>
        <w:right w:val="none" w:sz="0" w:space="0" w:color="auto"/>
      </w:divBdr>
    </w:div>
    <w:div w:id="461194388">
      <w:bodyDiv w:val="1"/>
      <w:marLeft w:val="0"/>
      <w:marRight w:val="0"/>
      <w:marTop w:val="0"/>
      <w:marBottom w:val="0"/>
      <w:divBdr>
        <w:top w:val="none" w:sz="0" w:space="0" w:color="auto"/>
        <w:left w:val="none" w:sz="0" w:space="0" w:color="auto"/>
        <w:bottom w:val="none" w:sz="0" w:space="0" w:color="auto"/>
        <w:right w:val="none" w:sz="0" w:space="0" w:color="auto"/>
      </w:divBdr>
    </w:div>
    <w:div w:id="461922641">
      <w:bodyDiv w:val="1"/>
      <w:marLeft w:val="0"/>
      <w:marRight w:val="0"/>
      <w:marTop w:val="0"/>
      <w:marBottom w:val="0"/>
      <w:divBdr>
        <w:top w:val="none" w:sz="0" w:space="0" w:color="auto"/>
        <w:left w:val="none" w:sz="0" w:space="0" w:color="auto"/>
        <w:bottom w:val="none" w:sz="0" w:space="0" w:color="auto"/>
        <w:right w:val="none" w:sz="0" w:space="0" w:color="auto"/>
      </w:divBdr>
    </w:div>
    <w:div w:id="462120499">
      <w:bodyDiv w:val="1"/>
      <w:marLeft w:val="0"/>
      <w:marRight w:val="0"/>
      <w:marTop w:val="0"/>
      <w:marBottom w:val="0"/>
      <w:divBdr>
        <w:top w:val="none" w:sz="0" w:space="0" w:color="auto"/>
        <w:left w:val="none" w:sz="0" w:space="0" w:color="auto"/>
        <w:bottom w:val="none" w:sz="0" w:space="0" w:color="auto"/>
        <w:right w:val="none" w:sz="0" w:space="0" w:color="auto"/>
      </w:divBdr>
    </w:div>
    <w:div w:id="462578842">
      <w:bodyDiv w:val="1"/>
      <w:marLeft w:val="0"/>
      <w:marRight w:val="0"/>
      <w:marTop w:val="0"/>
      <w:marBottom w:val="0"/>
      <w:divBdr>
        <w:top w:val="none" w:sz="0" w:space="0" w:color="auto"/>
        <w:left w:val="none" w:sz="0" w:space="0" w:color="auto"/>
        <w:bottom w:val="none" w:sz="0" w:space="0" w:color="auto"/>
        <w:right w:val="none" w:sz="0" w:space="0" w:color="auto"/>
      </w:divBdr>
    </w:div>
    <w:div w:id="463547532">
      <w:bodyDiv w:val="1"/>
      <w:marLeft w:val="0"/>
      <w:marRight w:val="0"/>
      <w:marTop w:val="0"/>
      <w:marBottom w:val="0"/>
      <w:divBdr>
        <w:top w:val="none" w:sz="0" w:space="0" w:color="auto"/>
        <w:left w:val="none" w:sz="0" w:space="0" w:color="auto"/>
        <w:bottom w:val="none" w:sz="0" w:space="0" w:color="auto"/>
        <w:right w:val="none" w:sz="0" w:space="0" w:color="auto"/>
      </w:divBdr>
    </w:div>
    <w:div w:id="464543369">
      <w:bodyDiv w:val="1"/>
      <w:marLeft w:val="0"/>
      <w:marRight w:val="0"/>
      <w:marTop w:val="0"/>
      <w:marBottom w:val="0"/>
      <w:divBdr>
        <w:top w:val="none" w:sz="0" w:space="0" w:color="auto"/>
        <w:left w:val="none" w:sz="0" w:space="0" w:color="auto"/>
        <w:bottom w:val="none" w:sz="0" w:space="0" w:color="auto"/>
        <w:right w:val="none" w:sz="0" w:space="0" w:color="auto"/>
      </w:divBdr>
    </w:div>
    <w:div w:id="465126180">
      <w:bodyDiv w:val="1"/>
      <w:marLeft w:val="0"/>
      <w:marRight w:val="0"/>
      <w:marTop w:val="0"/>
      <w:marBottom w:val="0"/>
      <w:divBdr>
        <w:top w:val="none" w:sz="0" w:space="0" w:color="auto"/>
        <w:left w:val="none" w:sz="0" w:space="0" w:color="auto"/>
        <w:bottom w:val="none" w:sz="0" w:space="0" w:color="auto"/>
        <w:right w:val="none" w:sz="0" w:space="0" w:color="auto"/>
      </w:divBdr>
    </w:div>
    <w:div w:id="466973692">
      <w:bodyDiv w:val="1"/>
      <w:marLeft w:val="0"/>
      <w:marRight w:val="0"/>
      <w:marTop w:val="0"/>
      <w:marBottom w:val="0"/>
      <w:divBdr>
        <w:top w:val="none" w:sz="0" w:space="0" w:color="auto"/>
        <w:left w:val="none" w:sz="0" w:space="0" w:color="auto"/>
        <w:bottom w:val="none" w:sz="0" w:space="0" w:color="auto"/>
        <w:right w:val="none" w:sz="0" w:space="0" w:color="auto"/>
      </w:divBdr>
    </w:div>
    <w:div w:id="467625042">
      <w:bodyDiv w:val="1"/>
      <w:marLeft w:val="0"/>
      <w:marRight w:val="0"/>
      <w:marTop w:val="0"/>
      <w:marBottom w:val="0"/>
      <w:divBdr>
        <w:top w:val="none" w:sz="0" w:space="0" w:color="auto"/>
        <w:left w:val="none" w:sz="0" w:space="0" w:color="auto"/>
        <w:bottom w:val="none" w:sz="0" w:space="0" w:color="auto"/>
        <w:right w:val="none" w:sz="0" w:space="0" w:color="auto"/>
      </w:divBdr>
    </w:div>
    <w:div w:id="469397625">
      <w:bodyDiv w:val="1"/>
      <w:marLeft w:val="0"/>
      <w:marRight w:val="0"/>
      <w:marTop w:val="0"/>
      <w:marBottom w:val="0"/>
      <w:divBdr>
        <w:top w:val="none" w:sz="0" w:space="0" w:color="auto"/>
        <w:left w:val="none" w:sz="0" w:space="0" w:color="auto"/>
        <w:bottom w:val="none" w:sz="0" w:space="0" w:color="auto"/>
        <w:right w:val="none" w:sz="0" w:space="0" w:color="auto"/>
      </w:divBdr>
    </w:div>
    <w:div w:id="469593375">
      <w:bodyDiv w:val="1"/>
      <w:marLeft w:val="0"/>
      <w:marRight w:val="0"/>
      <w:marTop w:val="0"/>
      <w:marBottom w:val="0"/>
      <w:divBdr>
        <w:top w:val="none" w:sz="0" w:space="0" w:color="auto"/>
        <w:left w:val="none" w:sz="0" w:space="0" w:color="auto"/>
        <w:bottom w:val="none" w:sz="0" w:space="0" w:color="auto"/>
        <w:right w:val="none" w:sz="0" w:space="0" w:color="auto"/>
      </w:divBdr>
    </w:div>
    <w:div w:id="482233622">
      <w:bodyDiv w:val="1"/>
      <w:marLeft w:val="0"/>
      <w:marRight w:val="0"/>
      <w:marTop w:val="0"/>
      <w:marBottom w:val="0"/>
      <w:divBdr>
        <w:top w:val="none" w:sz="0" w:space="0" w:color="auto"/>
        <w:left w:val="none" w:sz="0" w:space="0" w:color="auto"/>
        <w:bottom w:val="none" w:sz="0" w:space="0" w:color="auto"/>
        <w:right w:val="none" w:sz="0" w:space="0" w:color="auto"/>
      </w:divBdr>
    </w:div>
    <w:div w:id="482429205">
      <w:bodyDiv w:val="1"/>
      <w:marLeft w:val="0"/>
      <w:marRight w:val="0"/>
      <w:marTop w:val="0"/>
      <w:marBottom w:val="0"/>
      <w:divBdr>
        <w:top w:val="none" w:sz="0" w:space="0" w:color="auto"/>
        <w:left w:val="none" w:sz="0" w:space="0" w:color="auto"/>
        <w:bottom w:val="none" w:sz="0" w:space="0" w:color="auto"/>
        <w:right w:val="none" w:sz="0" w:space="0" w:color="auto"/>
      </w:divBdr>
    </w:div>
    <w:div w:id="482936926">
      <w:bodyDiv w:val="1"/>
      <w:marLeft w:val="0"/>
      <w:marRight w:val="0"/>
      <w:marTop w:val="0"/>
      <w:marBottom w:val="0"/>
      <w:divBdr>
        <w:top w:val="none" w:sz="0" w:space="0" w:color="auto"/>
        <w:left w:val="none" w:sz="0" w:space="0" w:color="auto"/>
        <w:bottom w:val="none" w:sz="0" w:space="0" w:color="auto"/>
        <w:right w:val="none" w:sz="0" w:space="0" w:color="auto"/>
      </w:divBdr>
    </w:div>
    <w:div w:id="490486136">
      <w:bodyDiv w:val="1"/>
      <w:marLeft w:val="0"/>
      <w:marRight w:val="0"/>
      <w:marTop w:val="0"/>
      <w:marBottom w:val="0"/>
      <w:divBdr>
        <w:top w:val="none" w:sz="0" w:space="0" w:color="auto"/>
        <w:left w:val="none" w:sz="0" w:space="0" w:color="auto"/>
        <w:bottom w:val="none" w:sz="0" w:space="0" w:color="auto"/>
        <w:right w:val="none" w:sz="0" w:space="0" w:color="auto"/>
      </w:divBdr>
    </w:div>
    <w:div w:id="496002411">
      <w:bodyDiv w:val="1"/>
      <w:marLeft w:val="0"/>
      <w:marRight w:val="0"/>
      <w:marTop w:val="0"/>
      <w:marBottom w:val="0"/>
      <w:divBdr>
        <w:top w:val="none" w:sz="0" w:space="0" w:color="auto"/>
        <w:left w:val="none" w:sz="0" w:space="0" w:color="auto"/>
        <w:bottom w:val="none" w:sz="0" w:space="0" w:color="auto"/>
        <w:right w:val="none" w:sz="0" w:space="0" w:color="auto"/>
      </w:divBdr>
    </w:div>
    <w:div w:id="496530544">
      <w:bodyDiv w:val="1"/>
      <w:marLeft w:val="0"/>
      <w:marRight w:val="0"/>
      <w:marTop w:val="0"/>
      <w:marBottom w:val="0"/>
      <w:divBdr>
        <w:top w:val="none" w:sz="0" w:space="0" w:color="auto"/>
        <w:left w:val="none" w:sz="0" w:space="0" w:color="auto"/>
        <w:bottom w:val="none" w:sz="0" w:space="0" w:color="auto"/>
        <w:right w:val="none" w:sz="0" w:space="0" w:color="auto"/>
      </w:divBdr>
    </w:div>
    <w:div w:id="503515295">
      <w:bodyDiv w:val="1"/>
      <w:marLeft w:val="0"/>
      <w:marRight w:val="0"/>
      <w:marTop w:val="0"/>
      <w:marBottom w:val="0"/>
      <w:divBdr>
        <w:top w:val="none" w:sz="0" w:space="0" w:color="auto"/>
        <w:left w:val="none" w:sz="0" w:space="0" w:color="auto"/>
        <w:bottom w:val="none" w:sz="0" w:space="0" w:color="auto"/>
        <w:right w:val="none" w:sz="0" w:space="0" w:color="auto"/>
      </w:divBdr>
    </w:div>
    <w:div w:id="507061286">
      <w:bodyDiv w:val="1"/>
      <w:marLeft w:val="0"/>
      <w:marRight w:val="0"/>
      <w:marTop w:val="0"/>
      <w:marBottom w:val="0"/>
      <w:divBdr>
        <w:top w:val="none" w:sz="0" w:space="0" w:color="auto"/>
        <w:left w:val="none" w:sz="0" w:space="0" w:color="auto"/>
        <w:bottom w:val="none" w:sz="0" w:space="0" w:color="auto"/>
        <w:right w:val="none" w:sz="0" w:space="0" w:color="auto"/>
      </w:divBdr>
    </w:div>
    <w:div w:id="513150428">
      <w:bodyDiv w:val="1"/>
      <w:marLeft w:val="0"/>
      <w:marRight w:val="0"/>
      <w:marTop w:val="0"/>
      <w:marBottom w:val="0"/>
      <w:divBdr>
        <w:top w:val="none" w:sz="0" w:space="0" w:color="auto"/>
        <w:left w:val="none" w:sz="0" w:space="0" w:color="auto"/>
        <w:bottom w:val="none" w:sz="0" w:space="0" w:color="auto"/>
        <w:right w:val="none" w:sz="0" w:space="0" w:color="auto"/>
      </w:divBdr>
    </w:div>
    <w:div w:id="513492840">
      <w:bodyDiv w:val="1"/>
      <w:marLeft w:val="0"/>
      <w:marRight w:val="0"/>
      <w:marTop w:val="0"/>
      <w:marBottom w:val="0"/>
      <w:divBdr>
        <w:top w:val="none" w:sz="0" w:space="0" w:color="auto"/>
        <w:left w:val="none" w:sz="0" w:space="0" w:color="auto"/>
        <w:bottom w:val="none" w:sz="0" w:space="0" w:color="auto"/>
        <w:right w:val="none" w:sz="0" w:space="0" w:color="auto"/>
      </w:divBdr>
    </w:div>
    <w:div w:id="516233126">
      <w:bodyDiv w:val="1"/>
      <w:marLeft w:val="0"/>
      <w:marRight w:val="0"/>
      <w:marTop w:val="0"/>
      <w:marBottom w:val="0"/>
      <w:divBdr>
        <w:top w:val="none" w:sz="0" w:space="0" w:color="auto"/>
        <w:left w:val="none" w:sz="0" w:space="0" w:color="auto"/>
        <w:bottom w:val="none" w:sz="0" w:space="0" w:color="auto"/>
        <w:right w:val="none" w:sz="0" w:space="0" w:color="auto"/>
      </w:divBdr>
    </w:div>
    <w:div w:id="517233485">
      <w:bodyDiv w:val="1"/>
      <w:marLeft w:val="0"/>
      <w:marRight w:val="0"/>
      <w:marTop w:val="0"/>
      <w:marBottom w:val="0"/>
      <w:divBdr>
        <w:top w:val="none" w:sz="0" w:space="0" w:color="auto"/>
        <w:left w:val="none" w:sz="0" w:space="0" w:color="auto"/>
        <w:bottom w:val="none" w:sz="0" w:space="0" w:color="auto"/>
        <w:right w:val="none" w:sz="0" w:space="0" w:color="auto"/>
      </w:divBdr>
    </w:div>
    <w:div w:id="521212574">
      <w:bodyDiv w:val="1"/>
      <w:marLeft w:val="0"/>
      <w:marRight w:val="0"/>
      <w:marTop w:val="0"/>
      <w:marBottom w:val="0"/>
      <w:divBdr>
        <w:top w:val="none" w:sz="0" w:space="0" w:color="auto"/>
        <w:left w:val="none" w:sz="0" w:space="0" w:color="auto"/>
        <w:bottom w:val="none" w:sz="0" w:space="0" w:color="auto"/>
        <w:right w:val="none" w:sz="0" w:space="0" w:color="auto"/>
      </w:divBdr>
    </w:div>
    <w:div w:id="523399365">
      <w:bodyDiv w:val="1"/>
      <w:marLeft w:val="0"/>
      <w:marRight w:val="0"/>
      <w:marTop w:val="0"/>
      <w:marBottom w:val="0"/>
      <w:divBdr>
        <w:top w:val="none" w:sz="0" w:space="0" w:color="auto"/>
        <w:left w:val="none" w:sz="0" w:space="0" w:color="auto"/>
        <w:bottom w:val="none" w:sz="0" w:space="0" w:color="auto"/>
        <w:right w:val="none" w:sz="0" w:space="0" w:color="auto"/>
      </w:divBdr>
    </w:div>
    <w:div w:id="524176886">
      <w:bodyDiv w:val="1"/>
      <w:marLeft w:val="0"/>
      <w:marRight w:val="0"/>
      <w:marTop w:val="0"/>
      <w:marBottom w:val="0"/>
      <w:divBdr>
        <w:top w:val="none" w:sz="0" w:space="0" w:color="auto"/>
        <w:left w:val="none" w:sz="0" w:space="0" w:color="auto"/>
        <w:bottom w:val="none" w:sz="0" w:space="0" w:color="auto"/>
        <w:right w:val="none" w:sz="0" w:space="0" w:color="auto"/>
      </w:divBdr>
    </w:div>
    <w:div w:id="527254045">
      <w:bodyDiv w:val="1"/>
      <w:marLeft w:val="0"/>
      <w:marRight w:val="0"/>
      <w:marTop w:val="0"/>
      <w:marBottom w:val="0"/>
      <w:divBdr>
        <w:top w:val="none" w:sz="0" w:space="0" w:color="auto"/>
        <w:left w:val="none" w:sz="0" w:space="0" w:color="auto"/>
        <w:bottom w:val="none" w:sz="0" w:space="0" w:color="auto"/>
        <w:right w:val="none" w:sz="0" w:space="0" w:color="auto"/>
      </w:divBdr>
    </w:div>
    <w:div w:id="530456754">
      <w:bodyDiv w:val="1"/>
      <w:marLeft w:val="0"/>
      <w:marRight w:val="0"/>
      <w:marTop w:val="0"/>
      <w:marBottom w:val="0"/>
      <w:divBdr>
        <w:top w:val="none" w:sz="0" w:space="0" w:color="auto"/>
        <w:left w:val="none" w:sz="0" w:space="0" w:color="auto"/>
        <w:bottom w:val="none" w:sz="0" w:space="0" w:color="auto"/>
        <w:right w:val="none" w:sz="0" w:space="0" w:color="auto"/>
      </w:divBdr>
    </w:div>
    <w:div w:id="533731096">
      <w:bodyDiv w:val="1"/>
      <w:marLeft w:val="0"/>
      <w:marRight w:val="0"/>
      <w:marTop w:val="0"/>
      <w:marBottom w:val="0"/>
      <w:divBdr>
        <w:top w:val="none" w:sz="0" w:space="0" w:color="auto"/>
        <w:left w:val="none" w:sz="0" w:space="0" w:color="auto"/>
        <w:bottom w:val="none" w:sz="0" w:space="0" w:color="auto"/>
        <w:right w:val="none" w:sz="0" w:space="0" w:color="auto"/>
      </w:divBdr>
    </w:div>
    <w:div w:id="535310006">
      <w:bodyDiv w:val="1"/>
      <w:marLeft w:val="0"/>
      <w:marRight w:val="0"/>
      <w:marTop w:val="0"/>
      <w:marBottom w:val="0"/>
      <w:divBdr>
        <w:top w:val="none" w:sz="0" w:space="0" w:color="auto"/>
        <w:left w:val="none" w:sz="0" w:space="0" w:color="auto"/>
        <w:bottom w:val="none" w:sz="0" w:space="0" w:color="auto"/>
        <w:right w:val="none" w:sz="0" w:space="0" w:color="auto"/>
      </w:divBdr>
    </w:div>
    <w:div w:id="535775177">
      <w:bodyDiv w:val="1"/>
      <w:marLeft w:val="0"/>
      <w:marRight w:val="0"/>
      <w:marTop w:val="0"/>
      <w:marBottom w:val="0"/>
      <w:divBdr>
        <w:top w:val="none" w:sz="0" w:space="0" w:color="auto"/>
        <w:left w:val="none" w:sz="0" w:space="0" w:color="auto"/>
        <w:bottom w:val="none" w:sz="0" w:space="0" w:color="auto"/>
        <w:right w:val="none" w:sz="0" w:space="0" w:color="auto"/>
      </w:divBdr>
    </w:div>
    <w:div w:id="539979930">
      <w:bodyDiv w:val="1"/>
      <w:marLeft w:val="0"/>
      <w:marRight w:val="0"/>
      <w:marTop w:val="0"/>
      <w:marBottom w:val="0"/>
      <w:divBdr>
        <w:top w:val="none" w:sz="0" w:space="0" w:color="auto"/>
        <w:left w:val="none" w:sz="0" w:space="0" w:color="auto"/>
        <w:bottom w:val="none" w:sz="0" w:space="0" w:color="auto"/>
        <w:right w:val="none" w:sz="0" w:space="0" w:color="auto"/>
      </w:divBdr>
    </w:div>
    <w:div w:id="540753522">
      <w:bodyDiv w:val="1"/>
      <w:marLeft w:val="0"/>
      <w:marRight w:val="0"/>
      <w:marTop w:val="0"/>
      <w:marBottom w:val="0"/>
      <w:divBdr>
        <w:top w:val="none" w:sz="0" w:space="0" w:color="auto"/>
        <w:left w:val="none" w:sz="0" w:space="0" w:color="auto"/>
        <w:bottom w:val="none" w:sz="0" w:space="0" w:color="auto"/>
        <w:right w:val="none" w:sz="0" w:space="0" w:color="auto"/>
      </w:divBdr>
    </w:div>
    <w:div w:id="544564749">
      <w:bodyDiv w:val="1"/>
      <w:marLeft w:val="0"/>
      <w:marRight w:val="0"/>
      <w:marTop w:val="0"/>
      <w:marBottom w:val="0"/>
      <w:divBdr>
        <w:top w:val="none" w:sz="0" w:space="0" w:color="auto"/>
        <w:left w:val="none" w:sz="0" w:space="0" w:color="auto"/>
        <w:bottom w:val="none" w:sz="0" w:space="0" w:color="auto"/>
        <w:right w:val="none" w:sz="0" w:space="0" w:color="auto"/>
      </w:divBdr>
    </w:div>
    <w:div w:id="547255401">
      <w:bodyDiv w:val="1"/>
      <w:marLeft w:val="0"/>
      <w:marRight w:val="0"/>
      <w:marTop w:val="0"/>
      <w:marBottom w:val="0"/>
      <w:divBdr>
        <w:top w:val="none" w:sz="0" w:space="0" w:color="auto"/>
        <w:left w:val="none" w:sz="0" w:space="0" w:color="auto"/>
        <w:bottom w:val="none" w:sz="0" w:space="0" w:color="auto"/>
        <w:right w:val="none" w:sz="0" w:space="0" w:color="auto"/>
      </w:divBdr>
    </w:div>
    <w:div w:id="549727357">
      <w:bodyDiv w:val="1"/>
      <w:marLeft w:val="0"/>
      <w:marRight w:val="0"/>
      <w:marTop w:val="0"/>
      <w:marBottom w:val="0"/>
      <w:divBdr>
        <w:top w:val="none" w:sz="0" w:space="0" w:color="auto"/>
        <w:left w:val="none" w:sz="0" w:space="0" w:color="auto"/>
        <w:bottom w:val="none" w:sz="0" w:space="0" w:color="auto"/>
        <w:right w:val="none" w:sz="0" w:space="0" w:color="auto"/>
      </w:divBdr>
    </w:div>
    <w:div w:id="549734433">
      <w:bodyDiv w:val="1"/>
      <w:marLeft w:val="0"/>
      <w:marRight w:val="0"/>
      <w:marTop w:val="0"/>
      <w:marBottom w:val="0"/>
      <w:divBdr>
        <w:top w:val="none" w:sz="0" w:space="0" w:color="auto"/>
        <w:left w:val="none" w:sz="0" w:space="0" w:color="auto"/>
        <w:bottom w:val="none" w:sz="0" w:space="0" w:color="auto"/>
        <w:right w:val="none" w:sz="0" w:space="0" w:color="auto"/>
      </w:divBdr>
    </w:div>
    <w:div w:id="550314424">
      <w:bodyDiv w:val="1"/>
      <w:marLeft w:val="0"/>
      <w:marRight w:val="0"/>
      <w:marTop w:val="0"/>
      <w:marBottom w:val="0"/>
      <w:divBdr>
        <w:top w:val="none" w:sz="0" w:space="0" w:color="auto"/>
        <w:left w:val="none" w:sz="0" w:space="0" w:color="auto"/>
        <w:bottom w:val="none" w:sz="0" w:space="0" w:color="auto"/>
        <w:right w:val="none" w:sz="0" w:space="0" w:color="auto"/>
      </w:divBdr>
    </w:div>
    <w:div w:id="556210663">
      <w:bodyDiv w:val="1"/>
      <w:marLeft w:val="0"/>
      <w:marRight w:val="0"/>
      <w:marTop w:val="0"/>
      <w:marBottom w:val="0"/>
      <w:divBdr>
        <w:top w:val="none" w:sz="0" w:space="0" w:color="auto"/>
        <w:left w:val="none" w:sz="0" w:space="0" w:color="auto"/>
        <w:bottom w:val="none" w:sz="0" w:space="0" w:color="auto"/>
        <w:right w:val="none" w:sz="0" w:space="0" w:color="auto"/>
      </w:divBdr>
    </w:div>
    <w:div w:id="556819910">
      <w:bodyDiv w:val="1"/>
      <w:marLeft w:val="0"/>
      <w:marRight w:val="0"/>
      <w:marTop w:val="0"/>
      <w:marBottom w:val="0"/>
      <w:divBdr>
        <w:top w:val="none" w:sz="0" w:space="0" w:color="auto"/>
        <w:left w:val="none" w:sz="0" w:space="0" w:color="auto"/>
        <w:bottom w:val="none" w:sz="0" w:space="0" w:color="auto"/>
        <w:right w:val="none" w:sz="0" w:space="0" w:color="auto"/>
      </w:divBdr>
    </w:div>
    <w:div w:id="562066388">
      <w:bodyDiv w:val="1"/>
      <w:marLeft w:val="0"/>
      <w:marRight w:val="0"/>
      <w:marTop w:val="0"/>
      <w:marBottom w:val="0"/>
      <w:divBdr>
        <w:top w:val="none" w:sz="0" w:space="0" w:color="auto"/>
        <w:left w:val="none" w:sz="0" w:space="0" w:color="auto"/>
        <w:bottom w:val="none" w:sz="0" w:space="0" w:color="auto"/>
        <w:right w:val="none" w:sz="0" w:space="0" w:color="auto"/>
      </w:divBdr>
    </w:div>
    <w:div w:id="562447649">
      <w:bodyDiv w:val="1"/>
      <w:marLeft w:val="0"/>
      <w:marRight w:val="0"/>
      <w:marTop w:val="0"/>
      <w:marBottom w:val="0"/>
      <w:divBdr>
        <w:top w:val="none" w:sz="0" w:space="0" w:color="auto"/>
        <w:left w:val="none" w:sz="0" w:space="0" w:color="auto"/>
        <w:bottom w:val="none" w:sz="0" w:space="0" w:color="auto"/>
        <w:right w:val="none" w:sz="0" w:space="0" w:color="auto"/>
      </w:divBdr>
    </w:div>
    <w:div w:id="562450533">
      <w:bodyDiv w:val="1"/>
      <w:marLeft w:val="0"/>
      <w:marRight w:val="0"/>
      <w:marTop w:val="0"/>
      <w:marBottom w:val="0"/>
      <w:divBdr>
        <w:top w:val="none" w:sz="0" w:space="0" w:color="auto"/>
        <w:left w:val="none" w:sz="0" w:space="0" w:color="auto"/>
        <w:bottom w:val="none" w:sz="0" w:space="0" w:color="auto"/>
        <w:right w:val="none" w:sz="0" w:space="0" w:color="auto"/>
      </w:divBdr>
    </w:div>
    <w:div w:id="565072074">
      <w:bodyDiv w:val="1"/>
      <w:marLeft w:val="0"/>
      <w:marRight w:val="0"/>
      <w:marTop w:val="0"/>
      <w:marBottom w:val="0"/>
      <w:divBdr>
        <w:top w:val="none" w:sz="0" w:space="0" w:color="auto"/>
        <w:left w:val="none" w:sz="0" w:space="0" w:color="auto"/>
        <w:bottom w:val="none" w:sz="0" w:space="0" w:color="auto"/>
        <w:right w:val="none" w:sz="0" w:space="0" w:color="auto"/>
      </w:divBdr>
    </w:div>
    <w:div w:id="569116753">
      <w:bodyDiv w:val="1"/>
      <w:marLeft w:val="0"/>
      <w:marRight w:val="0"/>
      <w:marTop w:val="0"/>
      <w:marBottom w:val="0"/>
      <w:divBdr>
        <w:top w:val="none" w:sz="0" w:space="0" w:color="auto"/>
        <w:left w:val="none" w:sz="0" w:space="0" w:color="auto"/>
        <w:bottom w:val="none" w:sz="0" w:space="0" w:color="auto"/>
        <w:right w:val="none" w:sz="0" w:space="0" w:color="auto"/>
      </w:divBdr>
    </w:div>
    <w:div w:id="569733700">
      <w:bodyDiv w:val="1"/>
      <w:marLeft w:val="0"/>
      <w:marRight w:val="0"/>
      <w:marTop w:val="0"/>
      <w:marBottom w:val="0"/>
      <w:divBdr>
        <w:top w:val="none" w:sz="0" w:space="0" w:color="auto"/>
        <w:left w:val="none" w:sz="0" w:space="0" w:color="auto"/>
        <w:bottom w:val="none" w:sz="0" w:space="0" w:color="auto"/>
        <w:right w:val="none" w:sz="0" w:space="0" w:color="auto"/>
      </w:divBdr>
    </w:div>
    <w:div w:id="570115200">
      <w:bodyDiv w:val="1"/>
      <w:marLeft w:val="0"/>
      <w:marRight w:val="0"/>
      <w:marTop w:val="0"/>
      <w:marBottom w:val="0"/>
      <w:divBdr>
        <w:top w:val="none" w:sz="0" w:space="0" w:color="auto"/>
        <w:left w:val="none" w:sz="0" w:space="0" w:color="auto"/>
        <w:bottom w:val="none" w:sz="0" w:space="0" w:color="auto"/>
        <w:right w:val="none" w:sz="0" w:space="0" w:color="auto"/>
      </w:divBdr>
    </w:div>
    <w:div w:id="573397950">
      <w:bodyDiv w:val="1"/>
      <w:marLeft w:val="0"/>
      <w:marRight w:val="0"/>
      <w:marTop w:val="0"/>
      <w:marBottom w:val="0"/>
      <w:divBdr>
        <w:top w:val="none" w:sz="0" w:space="0" w:color="auto"/>
        <w:left w:val="none" w:sz="0" w:space="0" w:color="auto"/>
        <w:bottom w:val="none" w:sz="0" w:space="0" w:color="auto"/>
        <w:right w:val="none" w:sz="0" w:space="0" w:color="auto"/>
      </w:divBdr>
    </w:div>
    <w:div w:id="574971985">
      <w:bodyDiv w:val="1"/>
      <w:marLeft w:val="0"/>
      <w:marRight w:val="0"/>
      <w:marTop w:val="0"/>
      <w:marBottom w:val="0"/>
      <w:divBdr>
        <w:top w:val="none" w:sz="0" w:space="0" w:color="auto"/>
        <w:left w:val="none" w:sz="0" w:space="0" w:color="auto"/>
        <w:bottom w:val="none" w:sz="0" w:space="0" w:color="auto"/>
        <w:right w:val="none" w:sz="0" w:space="0" w:color="auto"/>
      </w:divBdr>
    </w:div>
    <w:div w:id="575163005">
      <w:bodyDiv w:val="1"/>
      <w:marLeft w:val="0"/>
      <w:marRight w:val="0"/>
      <w:marTop w:val="0"/>
      <w:marBottom w:val="0"/>
      <w:divBdr>
        <w:top w:val="none" w:sz="0" w:space="0" w:color="auto"/>
        <w:left w:val="none" w:sz="0" w:space="0" w:color="auto"/>
        <w:bottom w:val="none" w:sz="0" w:space="0" w:color="auto"/>
        <w:right w:val="none" w:sz="0" w:space="0" w:color="auto"/>
      </w:divBdr>
    </w:div>
    <w:div w:id="578292279">
      <w:bodyDiv w:val="1"/>
      <w:marLeft w:val="0"/>
      <w:marRight w:val="0"/>
      <w:marTop w:val="0"/>
      <w:marBottom w:val="0"/>
      <w:divBdr>
        <w:top w:val="none" w:sz="0" w:space="0" w:color="auto"/>
        <w:left w:val="none" w:sz="0" w:space="0" w:color="auto"/>
        <w:bottom w:val="none" w:sz="0" w:space="0" w:color="auto"/>
        <w:right w:val="none" w:sz="0" w:space="0" w:color="auto"/>
      </w:divBdr>
    </w:div>
    <w:div w:id="580026023">
      <w:bodyDiv w:val="1"/>
      <w:marLeft w:val="0"/>
      <w:marRight w:val="0"/>
      <w:marTop w:val="0"/>
      <w:marBottom w:val="0"/>
      <w:divBdr>
        <w:top w:val="none" w:sz="0" w:space="0" w:color="auto"/>
        <w:left w:val="none" w:sz="0" w:space="0" w:color="auto"/>
        <w:bottom w:val="none" w:sz="0" w:space="0" w:color="auto"/>
        <w:right w:val="none" w:sz="0" w:space="0" w:color="auto"/>
      </w:divBdr>
    </w:div>
    <w:div w:id="580796655">
      <w:bodyDiv w:val="1"/>
      <w:marLeft w:val="0"/>
      <w:marRight w:val="0"/>
      <w:marTop w:val="0"/>
      <w:marBottom w:val="0"/>
      <w:divBdr>
        <w:top w:val="none" w:sz="0" w:space="0" w:color="auto"/>
        <w:left w:val="none" w:sz="0" w:space="0" w:color="auto"/>
        <w:bottom w:val="none" w:sz="0" w:space="0" w:color="auto"/>
        <w:right w:val="none" w:sz="0" w:space="0" w:color="auto"/>
      </w:divBdr>
    </w:div>
    <w:div w:id="584073853">
      <w:bodyDiv w:val="1"/>
      <w:marLeft w:val="0"/>
      <w:marRight w:val="0"/>
      <w:marTop w:val="0"/>
      <w:marBottom w:val="0"/>
      <w:divBdr>
        <w:top w:val="none" w:sz="0" w:space="0" w:color="auto"/>
        <w:left w:val="none" w:sz="0" w:space="0" w:color="auto"/>
        <w:bottom w:val="none" w:sz="0" w:space="0" w:color="auto"/>
        <w:right w:val="none" w:sz="0" w:space="0" w:color="auto"/>
      </w:divBdr>
    </w:div>
    <w:div w:id="586963885">
      <w:bodyDiv w:val="1"/>
      <w:marLeft w:val="0"/>
      <w:marRight w:val="0"/>
      <w:marTop w:val="0"/>
      <w:marBottom w:val="0"/>
      <w:divBdr>
        <w:top w:val="none" w:sz="0" w:space="0" w:color="auto"/>
        <w:left w:val="none" w:sz="0" w:space="0" w:color="auto"/>
        <w:bottom w:val="none" w:sz="0" w:space="0" w:color="auto"/>
        <w:right w:val="none" w:sz="0" w:space="0" w:color="auto"/>
      </w:divBdr>
    </w:div>
    <w:div w:id="589437610">
      <w:bodyDiv w:val="1"/>
      <w:marLeft w:val="0"/>
      <w:marRight w:val="0"/>
      <w:marTop w:val="0"/>
      <w:marBottom w:val="0"/>
      <w:divBdr>
        <w:top w:val="none" w:sz="0" w:space="0" w:color="auto"/>
        <w:left w:val="none" w:sz="0" w:space="0" w:color="auto"/>
        <w:bottom w:val="none" w:sz="0" w:space="0" w:color="auto"/>
        <w:right w:val="none" w:sz="0" w:space="0" w:color="auto"/>
      </w:divBdr>
    </w:div>
    <w:div w:id="592280892">
      <w:bodyDiv w:val="1"/>
      <w:marLeft w:val="0"/>
      <w:marRight w:val="0"/>
      <w:marTop w:val="0"/>
      <w:marBottom w:val="0"/>
      <w:divBdr>
        <w:top w:val="none" w:sz="0" w:space="0" w:color="auto"/>
        <w:left w:val="none" w:sz="0" w:space="0" w:color="auto"/>
        <w:bottom w:val="none" w:sz="0" w:space="0" w:color="auto"/>
        <w:right w:val="none" w:sz="0" w:space="0" w:color="auto"/>
      </w:divBdr>
    </w:div>
    <w:div w:id="594900191">
      <w:bodyDiv w:val="1"/>
      <w:marLeft w:val="0"/>
      <w:marRight w:val="0"/>
      <w:marTop w:val="0"/>
      <w:marBottom w:val="0"/>
      <w:divBdr>
        <w:top w:val="none" w:sz="0" w:space="0" w:color="auto"/>
        <w:left w:val="none" w:sz="0" w:space="0" w:color="auto"/>
        <w:bottom w:val="none" w:sz="0" w:space="0" w:color="auto"/>
        <w:right w:val="none" w:sz="0" w:space="0" w:color="auto"/>
      </w:divBdr>
    </w:div>
    <w:div w:id="598215750">
      <w:bodyDiv w:val="1"/>
      <w:marLeft w:val="0"/>
      <w:marRight w:val="0"/>
      <w:marTop w:val="0"/>
      <w:marBottom w:val="0"/>
      <w:divBdr>
        <w:top w:val="none" w:sz="0" w:space="0" w:color="auto"/>
        <w:left w:val="none" w:sz="0" w:space="0" w:color="auto"/>
        <w:bottom w:val="none" w:sz="0" w:space="0" w:color="auto"/>
        <w:right w:val="none" w:sz="0" w:space="0" w:color="auto"/>
      </w:divBdr>
    </w:div>
    <w:div w:id="602884546">
      <w:bodyDiv w:val="1"/>
      <w:marLeft w:val="0"/>
      <w:marRight w:val="0"/>
      <w:marTop w:val="0"/>
      <w:marBottom w:val="0"/>
      <w:divBdr>
        <w:top w:val="none" w:sz="0" w:space="0" w:color="auto"/>
        <w:left w:val="none" w:sz="0" w:space="0" w:color="auto"/>
        <w:bottom w:val="none" w:sz="0" w:space="0" w:color="auto"/>
        <w:right w:val="none" w:sz="0" w:space="0" w:color="auto"/>
      </w:divBdr>
    </w:div>
    <w:div w:id="604385323">
      <w:bodyDiv w:val="1"/>
      <w:marLeft w:val="0"/>
      <w:marRight w:val="0"/>
      <w:marTop w:val="0"/>
      <w:marBottom w:val="0"/>
      <w:divBdr>
        <w:top w:val="none" w:sz="0" w:space="0" w:color="auto"/>
        <w:left w:val="none" w:sz="0" w:space="0" w:color="auto"/>
        <w:bottom w:val="none" w:sz="0" w:space="0" w:color="auto"/>
        <w:right w:val="none" w:sz="0" w:space="0" w:color="auto"/>
      </w:divBdr>
    </w:div>
    <w:div w:id="604657304">
      <w:bodyDiv w:val="1"/>
      <w:marLeft w:val="0"/>
      <w:marRight w:val="0"/>
      <w:marTop w:val="0"/>
      <w:marBottom w:val="0"/>
      <w:divBdr>
        <w:top w:val="none" w:sz="0" w:space="0" w:color="auto"/>
        <w:left w:val="none" w:sz="0" w:space="0" w:color="auto"/>
        <w:bottom w:val="none" w:sz="0" w:space="0" w:color="auto"/>
        <w:right w:val="none" w:sz="0" w:space="0" w:color="auto"/>
      </w:divBdr>
    </w:div>
    <w:div w:id="605305640">
      <w:bodyDiv w:val="1"/>
      <w:marLeft w:val="0"/>
      <w:marRight w:val="0"/>
      <w:marTop w:val="0"/>
      <w:marBottom w:val="0"/>
      <w:divBdr>
        <w:top w:val="none" w:sz="0" w:space="0" w:color="auto"/>
        <w:left w:val="none" w:sz="0" w:space="0" w:color="auto"/>
        <w:bottom w:val="none" w:sz="0" w:space="0" w:color="auto"/>
        <w:right w:val="none" w:sz="0" w:space="0" w:color="auto"/>
      </w:divBdr>
    </w:div>
    <w:div w:id="605815519">
      <w:bodyDiv w:val="1"/>
      <w:marLeft w:val="0"/>
      <w:marRight w:val="0"/>
      <w:marTop w:val="0"/>
      <w:marBottom w:val="0"/>
      <w:divBdr>
        <w:top w:val="none" w:sz="0" w:space="0" w:color="auto"/>
        <w:left w:val="none" w:sz="0" w:space="0" w:color="auto"/>
        <w:bottom w:val="none" w:sz="0" w:space="0" w:color="auto"/>
        <w:right w:val="none" w:sz="0" w:space="0" w:color="auto"/>
      </w:divBdr>
    </w:div>
    <w:div w:id="606698357">
      <w:bodyDiv w:val="1"/>
      <w:marLeft w:val="0"/>
      <w:marRight w:val="0"/>
      <w:marTop w:val="0"/>
      <w:marBottom w:val="0"/>
      <w:divBdr>
        <w:top w:val="none" w:sz="0" w:space="0" w:color="auto"/>
        <w:left w:val="none" w:sz="0" w:space="0" w:color="auto"/>
        <w:bottom w:val="none" w:sz="0" w:space="0" w:color="auto"/>
        <w:right w:val="none" w:sz="0" w:space="0" w:color="auto"/>
      </w:divBdr>
    </w:div>
    <w:div w:id="609119225">
      <w:bodyDiv w:val="1"/>
      <w:marLeft w:val="0"/>
      <w:marRight w:val="0"/>
      <w:marTop w:val="0"/>
      <w:marBottom w:val="0"/>
      <w:divBdr>
        <w:top w:val="none" w:sz="0" w:space="0" w:color="auto"/>
        <w:left w:val="none" w:sz="0" w:space="0" w:color="auto"/>
        <w:bottom w:val="none" w:sz="0" w:space="0" w:color="auto"/>
        <w:right w:val="none" w:sz="0" w:space="0" w:color="auto"/>
      </w:divBdr>
    </w:div>
    <w:div w:id="610431937">
      <w:bodyDiv w:val="1"/>
      <w:marLeft w:val="0"/>
      <w:marRight w:val="0"/>
      <w:marTop w:val="0"/>
      <w:marBottom w:val="0"/>
      <w:divBdr>
        <w:top w:val="none" w:sz="0" w:space="0" w:color="auto"/>
        <w:left w:val="none" w:sz="0" w:space="0" w:color="auto"/>
        <w:bottom w:val="none" w:sz="0" w:space="0" w:color="auto"/>
        <w:right w:val="none" w:sz="0" w:space="0" w:color="auto"/>
      </w:divBdr>
    </w:div>
    <w:div w:id="610825029">
      <w:bodyDiv w:val="1"/>
      <w:marLeft w:val="0"/>
      <w:marRight w:val="0"/>
      <w:marTop w:val="0"/>
      <w:marBottom w:val="0"/>
      <w:divBdr>
        <w:top w:val="none" w:sz="0" w:space="0" w:color="auto"/>
        <w:left w:val="none" w:sz="0" w:space="0" w:color="auto"/>
        <w:bottom w:val="none" w:sz="0" w:space="0" w:color="auto"/>
        <w:right w:val="none" w:sz="0" w:space="0" w:color="auto"/>
      </w:divBdr>
    </w:div>
    <w:div w:id="618417897">
      <w:bodyDiv w:val="1"/>
      <w:marLeft w:val="0"/>
      <w:marRight w:val="0"/>
      <w:marTop w:val="0"/>
      <w:marBottom w:val="0"/>
      <w:divBdr>
        <w:top w:val="none" w:sz="0" w:space="0" w:color="auto"/>
        <w:left w:val="none" w:sz="0" w:space="0" w:color="auto"/>
        <w:bottom w:val="none" w:sz="0" w:space="0" w:color="auto"/>
        <w:right w:val="none" w:sz="0" w:space="0" w:color="auto"/>
      </w:divBdr>
    </w:div>
    <w:div w:id="619335497">
      <w:bodyDiv w:val="1"/>
      <w:marLeft w:val="0"/>
      <w:marRight w:val="0"/>
      <w:marTop w:val="0"/>
      <w:marBottom w:val="0"/>
      <w:divBdr>
        <w:top w:val="none" w:sz="0" w:space="0" w:color="auto"/>
        <w:left w:val="none" w:sz="0" w:space="0" w:color="auto"/>
        <w:bottom w:val="none" w:sz="0" w:space="0" w:color="auto"/>
        <w:right w:val="none" w:sz="0" w:space="0" w:color="auto"/>
      </w:divBdr>
    </w:div>
    <w:div w:id="621376196">
      <w:bodyDiv w:val="1"/>
      <w:marLeft w:val="0"/>
      <w:marRight w:val="0"/>
      <w:marTop w:val="0"/>
      <w:marBottom w:val="0"/>
      <w:divBdr>
        <w:top w:val="none" w:sz="0" w:space="0" w:color="auto"/>
        <w:left w:val="none" w:sz="0" w:space="0" w:color="auto"/>
        <w:bottom w:val="none" w:sz="0" w:space="0" w:color="auto"/>
        <w:right w:val="none" w:sz="0" w:space="0" w:color="auto"/>
      </w:divBdr>
    </w:div>
    <w:div w:id="622615521">
      <w:bodyDiv w:val="1"/>
      <w:marLeft w:val="0"/>
      <w:marRight w:val="0"/>
      <w:marTop w:val="0"/>
      <w:marBottom w:val="0"/>
      <w:divBdr>
        <w:top w:val="none" w:sz="0" w:space="0" w:color="auto"/>
        <w:left w:val="none" w:sz="0" w:space="0" w:color="auto"/>
        <w:bottom w:val="none" w:sz="0" w:space="0" w:color="auto"/>
        <w:right w:val="none" w:sz="0" w:space="0" w:color="auto"/>
      </w:divBdr>
    </w:div>
    <w:div w:id="623729679">
      <w:bodyDiv w:val="1"/>
      <w:marLeft w:val="0"/>
      <w:marRight w:val="0"/>
      <w:marTop w:val="0"/>
      <w:marBottom w:val="0"/>
      <w:divBdr>
        <w:top w:val="none" w:sz="0" w:space="0" w:color="auto"/>
        <w:left w:val="none" w:sz="0" w:space="0" w:color="auto"/>
        <w:bottom w:val="none" w:sz="0" w:space="0" w:color="auto"/>
        <w:right w:val="none" w:sz="0" w:space="0" w:color="auto"/>
      </w:divBdr>
    </w:div>
    <w:div w:id="626090164">
      <w:bodyDiv w:val="1"/>
      <w:marLeft w:val="0"/>
      <w:marRight w:val="0"/>
      <w:marTop w:val="0"/>
      <w:marBottom w:val="0"/>
      <w:divBdr>
        <w:top w:val="none" w:sz="0" w:space="0" w:color="auto"/>
        <w:left w:val="none" w:sz="0" w:space="0" w:color="auto"/>
        <w:bottom w:val="none" w:sz="0" w:space="0" w:color="auto"/>
        <w:right w:val="none" w:sz="0" w:space="0" w:color="auto"/>
      </w:divBdr>
    </w:div>
    <w:div w:id="626358119">
      <w:bodyDiv w:val="1"/>
      <w:marLeft w:val="0"/>
      <w:marRight w:val="0"/>
      <w:marTop w:val="0"/>
      <w:marBottom w:val="0"/>
      <w:divBdr>
        <w:top w:val="none" w:sz="0" w:space="0" w:color="auto"/>
        <w:left w:val="none" w:sz="0" w:space="0" w:color="auto"/>
        <w:bottom w:val="none" w:sz="0" w:space="0" w:color="auto"/>
        <w:right w:val="none" w:sz="0" w:space="0" w:color="auto"/>
      </w:divBdr>
    </w:div>
    <w:div w:id="626546186">
      <w:bodyDiv w:val="1"/>
      <w:marLeft w:val="0"/>
      <w:marRight w:val="0"/>
      <w:marTop w:val="0"/>
      <w:marBottom w:val="0"/>
      <w:divBdr>
        <w:top w:val="none" w:sz="0" w:space="0" w:color="auto"/>
        <w:left w:val="none" w:sz="0" w:space="0" w:color="auto"/>
        <w:bottom w:val="none" w:sz="0" w:space="0" w:color="auto"/>
        <w:right w:val="none" w:sz="0" w:space="0" w:color="auto"/>
      </w:divBdr>
    </w:div>
    <w:div w:id="630675249">
      <w:bodyDiv w:val="1"/>
      <w:marLeft w:val="0"/>
      <w:marRight w:val="0"/>
      <w:marTop w:val="0"/>
      <w:marBottom w:val="0"/>
      <w:divBdr>
        <w:top w:val="none" w:sz="0" w:space="0" w:color="auto"/>
        <w:left w:val="none" w:sz="0" w:space="0" w:color="auto"/>
        <w:bottom w:val="none" w:sz="0" w:space="0" w:color="auto"/>
        <w:right w:val="none" w:sz="0" w:space="0" w:color="auto"/>
      </w:divBdr>
    </w:div>
    <w:div w:id="631251791">
      <w:bodyDiv w:val="1"/>
      <w:marLeft w:val="0"/>
      <w:marRight w:val="0"/>
      <w:marTop w:val="0"/>
      <w:marBottom w:val="0"/>
      <w:divBdr>
        <w:top w:val="none" w:sz="0" w:space="0" w:color="auto"/>
        <w:left w:val="none" w:sz="0" w:space="0" w:color="auto"/>
        <w:bottom w:val="none" w:sz="0" w:space="0" w:color="auto"/>
        <w:right w:val="none" w:sz="0" w:space="0" w:color="auto"/>
      </w:divBdr>
    </w:div>
    <w:div w:id="640306591">
      <w:bodyDiv w:val="1"/>
      <w:marLeft w:val="0"/>
      <w:marRight w:val="0"/>
      <w:marTop w:val="0"/>
      <w:marBottom w:val="0"/>
      <w:divBdr>
        <w:top w:val="none" w:sz="0" w:space="0" w:color="auto"/>
        <w:left w:val="none" w:sz="0" w:space="0" w:color="auto"/>
        <w:bottom w:val="none" w:sz="0" w:space="0" w:color="auto"/>
        <w:right w:val="none" w:sz="0" w:space="0" w:color="auto"/>
      </w:divBdr>
    </w:div>
    <w:div w:id="642539005">
      <w:bodyDiv w:val="1"/>
      <w:marLeft w:val="0"/>
      <w:marRight w:val="0"/>
      <w:marTop w:val="0"/>
      <w:marBottom w:val="0"/>
      <w:divBdr>
        <w:top w:val="none" w:sz="0" w:space="0" w:color="auto"/>
        <w:left w:val="none" w:sz="0" w:space="0" w:color="auto"/>
        <w:bottom w:val="none" w:sz="0" w:space="0" w:color="auto"/>
        <w:right w:val="none" w:sz="0" w:space="0" w:color="auto"/>
      </w:divBdr>
    </w:div>
    <w:div w:id="642809428">
      <w:bodyDiv w:val="1"/>
      <w:marLeft w:val="0"/>
      <w:marRight w:val="0"/>
      <w:marTop w:val="0"/>
      <w:marBottom w:val="0"/>
      <w:divBdr>
        <w:top w:val="none" w:sz="0" w:space="0" w:color="auto"/>
        <w:left w:val="none" w:sz="0" w:space="0" w:color="auto"/>
        <w:bottom w:val="none" w:sz="0" w:space="0" w:color="auto"/>
        <w:right w:val="none" w:sz="0" w:space="0" w:color="auto"/>
      </w:divBdr>
    </w:div>
    <w:div w:id="645403465">
      <w:bodyDiv w:val="1"/>
      <w:marLeft w:val="0"/>
      <w:marRight w:val="0"/>
      <w:marTop w:val="0"/>
      <w:marBottom w:val="0"/>
      <w:divBdr>
        <w:top w:val="none" w:sz="0" w:space="0" w:color="auto"/>
        <w:left w:val="none" w:sz="0" w:space="0" w:color="auto"/>
        <w:bottom w:val="none" w:sz="0" w:space="0" w:color="auto"/>
        <w:right w:val="none" w:sz="0" w:space="0" w:color="auto"/>
      </w:divBdr>
    </w:div>
    <w:div w:id="648903736">
      <w:bodyDiv w:val="1"/>
      <w:marLeft w:val="0"/>
      <w:marRight w:val="0"/>
      <w:marTop w:val="0"/>
      <w:marBottom w:val="0"/>
      <w:divBdr>
        <w:top w:val="none" w:sz="0" w:space="0" w:color="auto"/>
        <w:left w:val="none" w:sz="0" w:space="0" w:color="auto"/>
        <w:bottom w:val="none" w:sz="0" w:space="0" w:color="auto"/>
        <w:right w:val="none" w:sz="0" w:space="0" w:color="auto"/>
      </w:divBdr>
    </w:div>
    <w:div w:id="651520607">
      <w:bodyDiv w:val="1"/>
      <w:marLeft w:val="0"/>
      <w:marRight w:val="0"/>
      <w:marTop w:val="0"/>
      <w:marBottom w:val="0"/>
      <w:divBdr>
        <w:top w:val="none" w:sz="0" w:space="0" w:color="auto"/>
        <w:left w:val="none" w:sz="0" w:space="0" w:color="auto"/>
        <w:bottom w:val="none" w:sz="0" w:space="0" w:color="auto"/>
        <w:right w:val="none" w:sz="0" w:space="0" w:color="auto"/>
      </w:divBdr>
    </w:div>
    <w:div w:id="655186890">
      <w:bodyDiv w:val="1"/>
      <w:marLeft w:val="0"/>
      <w:marRight w:val="0"/>
      <w:marTop w:val="0"/>
      <w:marBottom w:val="0"/>
      <w:divBdr>
        <w:top w:val="none" w:sz="0" w:space="0" w:color="auto"/>
        <w:left w:val="none" w:sz="0" w:space="0" w:color="auto"/>
        <w:bottom w:val="none" w:sz="0" w:space="0" w:color="auto"/>
        <w:right w:val="none" w:sz="0" w:space="0" w:color="auto"/>
      </w:divBdr>
    </w:div>
    <w:div w:id="661616790">
      <w:bodyDiv w:val="1"/>
      <w:marLeft w:val="0"/>
      <w:marRight w:val="0"/>
      <w:marTop w:val="0"/>
      <w:marBottom w:val="0"/>
      <w:divBdr>
        <w:top w:val="none" w:sz="0" w:space="0" w:color="auto"/>
        <w:left w:val="none" w:sz="0" w:space="0" w:color="auto"/>
        <w:bottom w:val="none" w:sz="0" w:space="0" w:color="auto"/>
        <w:right w:val="none" w:sz="0" w:space="0" w:color="auto"/>
      </w:divBdr>
    </w:div>
    <w:div w:id="661927726">
      <w:bodyDiv w:val="1"/>
      <w:marLeft w:val="0"/>
      <w:marRight w:val="0"/>
      <w:marTop w:val="0"/>
      <w:marBottom w:val="0"/>
      <w:divBdr>
        <w:top w:val="none" w:sz="0" w:space="0" w:color="auto"/>
        <w:left w:val="none" w:sz="0" w:space="0" w:color="auto"/>
        <w:bottom w:val="none" w:sz="0" w:space="0" w:color="auto"/>
        <w:right w:val="none" w:sz="0" w:space="0" w:color="auto"/>
      </w:divBdr>
    </w:div>
    <w:div w:id="662508964">
      <w:bodyDiv w:val="1"/>
      <w:marLeft w:val="0"/>
      <w:marRight w:val="0"/>
      <w:marTop w:val="0"/>
      <w:marBottom w:val="0"/>
      <w:divBdr>
        <w:top w:val="none" w:sz="0" w:space="0" w:color="auto"/>
        <w:left w:val="none" w:sz="0" w:space="0" w:color="auto"/>
        <w:bottom w:val="none" w:sz="0" w:space="0" w:color="auto"/>
        <w:right w:val="none" w:sz="0" w:space="0" w:color="auto"/>
      </w:divBdr>
    </w:div>
    <w:div w:id="665474692">
      <w:bodyDiv w:val="1"/>
      <w:marLeft w:val="0"/>
      <w:marRight w:val="0"/>
      <w:marTop w:val="0"/>
      <w:marBottom w:val="0"/>
      <w:divBdr>
        <w:top w:val="none" w:sz="0" w:space="0" w:color="auto"/>
        <w:left w:val="none" w:sz="0" w:space="0" w:color="auto"/>
        <w:bottom w:val="none" w:sz="0" w:space="0" w:color="auto"/>
        <w:right w:val="none" w:sz="0" w:space="0" w:color="auto"/>
      </w:divBdr>
    </w:div>
    <w:div w:id="667950073">
      <w:bodyDiv w:val="1"/>
      <w:marLeft w:val="0"/>
      <w:marRight w:val="0"/>
      <w:marTop w:val="0"/>
      <w:marBottom w:val="0"/>
      <w:divBdr>
        <w:top w:val="none" w:sz="0" w:space="0" w:color="auto"/>
        <w:left w:val="none" w:sz="0" w:space="0" w:color="auto"/>
        <w:bottom w:val="none" w:sz="0" w:space="0" w:color="auto"/>
        <w:right w:val="none" w:sz="0" w:space="0" w:color="auto"/>
      </w:divBdr>
    </w:div>
    <w:div w:id="669135657">
      <w:bodyDiv w:val="1"/>
      <w:marLeft w:val="0"/>
      <w:marRight w:val="0"/>
      <w:marTop w:val="0"/>
      <w:marBottom w:val="0"/>
      <w:divBdr>
        <w:top w:val="none" w:sz="0" w:space="0" w:color="auto"/>
        <w:left w:val="none" w:sz="0" w:space="0" w:color="auto"/>
        <w:bottom w:val="none" w:sz="0" w:space="0" w:color="auto"/>
        <w:right w:val="none" w:sz="0" w:space="0" w:color="auto"/>
      </w:divBdr>
    </w:div>
    <w:div w:id="672882309">
      <w:bodyDiv w:val="1"/>
      <w:marLeft w:val="0"/>
      <w:marRight w:val="0"/>
      <w:marTop w:val="0"/>
      <w:marBottom w:val="0"/>
      <w:divBdr>
        <w:top w:val="none" w:sz="0" w:space="0" w:color="auto"/>
        <w:left w:val="none" w:sz="0" w:space="0" w:color="auto"/>
        <w:bottom w:val="none" w:sz="0" w:space="0" w:color="auto"/>
        <w:right w:val="none" w:sz="0" w:space="0" w:color="auto"/>
      </w:divBdr>
    </w:div>
    <w:div w:id="675959985">
      <w:bodyDiv w:val="1"/>
      <w:marLeft w:val="0"/>
      <w:marRight w:val="0"/>
      <w:marTop w:val="0"/>
      <w:marBottom w:val="0"/>
      <w:divBdr>
        <w:top w:val="none" w:sz="0" w:space="0" w:color="auto"/>
        <w:left w:val="none" w:sz="0" w:space="0" w:color="auto"/>
        <w:bottom w:val="none" w:sz="0" w:space="0" w:color="auto"/>
        <w:right w:val="none" w:sz="0" w:space="0" w:color="auto"/>
      </w:divBdr>
    </w:div>
    <w:div w:id="676201485">
      <w:bodyDiv w:val="1"/>
      <w:marLeft w:val="0"/>
      <w:marRight w:val="0"/>
      <w:marTop w:val="0"/>
      <w:marBottom w:val="0"/>
      <w:divBdr>
        <w:top w:val="none" w:sz="0" w:space="0" w:color="auto"/>
        <w:left w:val="none" w:sz="0" w:space="0" w:color="auto"/>
        <w:bottom w:val="none" w:sz="0" w:space="0" w:color="auto"/>
        <w:right w:val="none" w:sz="0" w:space="0" w:color="auto"/>
      </w:divBdr>
    </w:div>
    <w:div w:id="677731349">
      <w:bodyDiv w:val="1"/>
      <w:marLeft w:val="0"/>
      <w:marRight w:val="0"/>
      <w:marTop w:val="0"/>
      <w:marBottom w:val="0"/>
      <w:divBdr>
        <w:top w:val="none" w:sz="0" w:space="0" w:color="auto"/>
        <w:left w:val="none" w:sz="0" w:space="0" w:color="auto"/>
        <w:bottom w:val="none" w:sz="0" w:space="0" w:color="auto"/>
        <w:right w:val="none" w:sz="0" w:space="0" w:color="auto"/>
      </w:divBdr>
    </w:div>
    <w:div w:id="680813401">
      <w:bodyDiv w:val="1"/>
      <w:marLeft w:val="0"/>
      <w:marRight w:val="0"/>
      <w:marTop w:val="0"/>
      <w:marBottom w:val="0"/>
      <w:divBdr>
        <w:top w:val="none" w:sz="0" w:space="0" w:color="auto"/>
        <w:left w:val="none" w:sz="0" w:space="0" w:color="auto"/>
        <w:bottom w:val="none" w:sz="0" w:space="0" w:color="auto"/>
        <w:right w:val="none" w:sz="0" w:space="0" w:color="auto"/>
      </w:divBdr>
    </w:div>
    <w:div w:id="685521581">
      <w:bodyDiv w:val="1"/>
      <w:marLeft w:val="0"/>
      <w:marRight w:val="0"/>
      <w:marTop w:val="0"/>
      <w:marBottom w:val="0"/>
      <w:divBdr>
        <w:top w:val="none" w:sz="0" w:space="0" w:color="auto"/>
        <w:left w:val="none" w:sz="0" w:space="0" w:color="auto"/>
        <w:bottom w:val="none" w:sz="0" w:space="0" w:color="auto"/>
        <w:right w:val="none" w:sz="0" w:space="0" w:color="auto"/>
      </w:divBdr>
    </w:div>
    <w:div w:id="693312023">
      <w:bodyDiv w:val="1"/>
      <w:marLeft w:val="0"/>
      <w:marRight w:val="0"/>
      <w:marTop w:val="0"/>
      <w:marBottom w:val="0"/>
      <w:divBdr>
        <w:top w:val="none" w:sz="0" w:space="0" w:color="auto"/>
        <w:left w:val="none" w:sz="0" w:space="0" w:color="auto"/>
        <w:bottom w:val="none" w:sz="0" w:space="0" w:color="auto"/>
        <w:right w:val="none" w:sz="0" w:space="0" w:color="auto"/>
      </w:divBdr>
    </w:div>
    <w:div w:id="700009716">
      <w:bodyDiv w:val="1"/>
      <w:marLeft w:val="0"/>
      <w:marRight w:val="0"/>
      <w:marTop w:val="0"/>
      <w:marBottom w:val="0"/>
      <w:divBdr>
        <w:top w:val="none" w:sz="0" w:space="0" w:color="auto"/>
        <w:left w:val="none" w:sz="0" w:space="0" w:color="auto"/>
        <w:bottom w:val="none" w:sz="0" w:space="0" w:color="auto"/>
        <w:right w:val="none" w:sz="0" w:space="0" w:color="auto"/>
      </w:divBdr>
    </w:div>
    <w:div w:id="702445283">
      <w:bodyDiv w:val="1"/>
      <w:marLeft w:val="0"/>
      <w:marRight w:val="0"/>
      <w:marTop w:val="0"/>
      <w:marBottom w:val="0"/>
      <w:divBdr>
        <w:top w:val="none" w:sz="0" w:space="0" w:color="auto"/>
        <w:left w:val="none" w:sz="0" w:space="0" w:color="auto"/>
        <w:bottom w:val="none" w:sz="0" w:space="0" w:color="auto"/>
        <w:right w:val="none" w:sz="0" w:space="0" w:color="auto"/>
      </w:divBdr>
    </w:div>
    <w:div w:id="706174369">
      <w:bodyDiv w:val="1"/>
      <w:marLeft w:val="0"/>
      <w:marRight w:val="0"/>
      <w:marTop w:val="0"/>
      <w:marBottom w:val="0"/>
      <w:divBdr>
        <w:top w:val="none" w:sz="0" w:space="0" w:color="auto"/>
        <w:left w:val="none" w:sz="0" w:space="0" w:color="auto"/>
        <w:bottom w:val="none" w:sz="0" w:space="0" w:color="auto"/>
        <w:right w:val="none" w:sz="0" w:space="0" w:color="auto"/>
      </w:divBdr>
    </w:div>
    <w:div w:id="712537730">
      <w:bodyDiv w:val="1"/>
      <w:marLeft w:val="0"/>
      <w:marRight w:val="0"/>
      <w:marTop w:val="0"/>
      <w:marBottom w:val="0"/>
      <w:divBdr>
        <w:top w:val="none" w:sz="0" w:space="0" w:color="auto"/>
        <w:left w:val="none" w:sz="0" w:space="0" w:color="auto"/>
        <w:bottom w:val="none" w:sz="0" w:space="0" w:color="auto"/>
        <w:right w:val="none" w:sz="0" w:space="0" w:color="auto"/>
      </w:divBdr>
    </w:div>
    <w:div w:id="713844491">
      <w:bodyDiv w:val="1"/>
      <w:marLeft w:val="0"/>
      <w:marRight w:val="0"/>
      <w:marTop w:val="0"/>
      <w:marBottom w:val="0"/>
      <w:divBdr>
        <w:top w:val="none" w:sz="0" w:space="0" w:color="auto"/>
        <w:left w:val="none" w:sz="0" w:space="0" w:color="auto"/>
        <w:bottom w:val="none" w:sz="0" w:space="0" w:color="auto"/>
        <w:right w:val="none" w:sz="0" w:space="0" w:color="auto"/>
      </w:divBdr>
    </w:div>
    <w:div w:id="714160902">
      <w:bodyDiv w:val="1"/>
      <w:marLeft w:val="0"/>
      <w:marRight w:val="0"/>
      <w:marTop w:val="0"/>
      <w:marBottom w:val="0"/>
      <w:divBdr>
        <w:top w:val="none" w:sz="0" w:space="0" w:color="auto"/>
        <w:left w:val="none" w:sz="0" w:space="0" w:color="auto"/>
        <w:bottom w:val="none" w:sz="0" w:space="0" w:color="auto"/>
        <w:right w:val="none" w:sz="0" w:space="0" w:color="auto"/>
      </w:divBdr>
    </w:div>
    <w:div w:id="715473932">
      <w:bodyDiv w:val="1"/>
      <w:marLeft w:val="0"/>
      <w:marRight w:val="0"/>
      <w:marTop w:val="0"/>
      <w:marBottom w:val="0"/>
      <w:divBdr>
        <w:top w:val="none" w:sz="0" w:space="0" w:color="auto"/>
        <w:left w:val="none" w:sz="0" w:space="0" w:color="auto"/>
        <w:bottom w:val="none" w:sz="0" w:space="0" w:color="auto"/>
        <w:right w:val="none" w:sz="0" w:space="0" w:color="auto"/>
      </w:divBdr>
    </w:div>
    <w:div w:id="718938346">
      <w:bodyDiv w:val="1"/>
      <w:marLeft w:val="0"/>
      <w:marRight w:val="0"/>
      <w:marTop w:val="0"/>
      <w:marBottom w:val="0"/>
      <w:divBdr>
        <w:top w:val="none" w:sz="0" w:space="0" w:color="auto"/>
        <w:left w:val="none" w:sz="0" w:space="0" w:color="auto"/>
        <w:bottom w:val="none" w:sz="0" w:space="0" w:color="auto"/>
        <w:right w:val="none" w:sz="0" w:space="0" w:color="auto"/>
      </w:divBdr>
    </w:div>
    <w:div w:id="723870944">
      <w:bodyDiv w:val="1"/>
      <w:marLeft w:val="0"/>
      <w:marRight w:val="0"/>
      <w:marTop w:val="0"/>
      <w:marBottom w:val="0"/>
      <w:divBdr>
        <w:top w:val="none" w:sz="0" w:space="0" w:color="auto"/>
        <w:left w:val="none" w:sz="0" w:space="0" w:color="auto"/>
        <w:bottom w:val="none" w:sz="0" w:space="0" w:color="auto"/>
        <w:right w:val="none" w:sz="0" w:space="0" w:color="auto"/>
      </w:divBdr>
    </w:div>
    <w:div w:id="724716710">
      <w:bodyDiv w:val="1"/>
      <w:marLeft w:val="0"/>
      <w:marRight w:val="0"/>
      <w:marTop w:val="0"/>
      <w:marBottom w:val="0"/>
      <w:divBdr>
        <w:top w:val="none" w:sz="0" w:space="0" w:color="auto"/>
        <w:left w:val="none" w:sz="0" w:space="0" w:color="auto"/>
        <w:bottom w:val="none" w:sz="0" w:space="0" w:color="auto"/>
        <w:right w:val="none" w:sz="0" w:space="0" w:color="auto"/>
      </w:divBdr>
    </w:div>
    <w:div w:id="728572832">
      <w:bodyDiv w:val="1"/>
      <w:marLeft w:val="0"/>
      <w:marRight w:val="0"/>
      <w:marTop w:val="0"/>
      <w:marBottom w:val="0"/>
      <w:divBdr>
        <w:top w:val="none" w:sz="0" w:space="0" w:color="auto"/>
        <w:left w:val="none" w:sz="0" w:space="0" w:color="auto"/>
        <w:bottom w:val="none" w:sz="0" w:space="0" w:color="auto"/>
        <w:right w:val="none" w:sz="0" w:space="0" w:color="auto"/>
      </w:divBdr>
    </w:div>
    <w:div w:id="731658732">
      <w:bodyDiv w:val="1"/>
      <w:marLeft w:val="0"/>
      <w:marRight w:val="0"/>
      <w:marTop w:val="0"/>
      <w:marBottom w:val="0"/>
      <w:divBdr>
        <w:top w:val="none" w:sz="0" w:space="0" w:color="auto"/>
        <w:left w:val="none" w:sz="0" w:space="0" w:color="auto"/>
        <w:bottom w:val="none" w:sz="0" w:space="0" w:color="auto"/>
        <w:right w:val="none" w:sz="0" w:space="0" w:color="auto"/>
      </w:divBdr>
    </w:div>
    <w:div w:id="734081868">
      <w:bodyDiv w:val="1"/>
      <w:marLeft w:val="0"/>
      <w:marRight w:val="0"/>
      <w:marTop w:val="0"/>
      <w:marBottom w:val="0"/>
      <w:divBdr>
        <w:top w:val="none" w:sz="0" w:space="0" w:color="auto"/>
        <w:left w:val="none" w:sz="0" w:space="0" w:color="auto"/>
        <w:bottom w:val="none" w:sz="0" w:space="0" w:color="auto"/>
        <w:right w:val="none" w:sz="0" w:space="0" w:color="auto"/>
      </w:divBdr>
    </w:div>
    <w:div w:id="734669457">
      <w:bodyDiv w:val="1"/>
      <w:marLeft w:val="0"/>
      <w:marRight w:val="0"/>
      <w:marTop w:val="0"/>
      <w:marBottom w:val="0"/>
      <w:divBdr>
        <w:top w:val="none" w:sz="0" w:space="0" w:color="auto"/>
        <w:left w:val="none" w:sz="0" w:space="0" w:color="auto"/>
        <w:bottom w:val="none" w:sz="0" w:space="0" w:color="auto"/>
        <w:right w:val="none" w:sz="0" w:space="0" w:color="auto"/>
      </w:divBdr>
    </w:div>
    <w:div w:id="736900670">
      <w:bodyDiv w:val="1"/>
      <w:marLeft w:val="0"/>
      <w:marRight w:val="0"/>
      <w:marTop w:val="0"/>
      <w:marBottom w:val="0"/>
      <w:divBdr>
        <w:top w:val="none" w:sz="0" w:space="0" w:color="auto"/>
        <w:left w:val="none" w:sz="0" w:space="0" w:color="auto"/>
        <w:bottom w:val="none" w:sz="0" w:space="0" w:color="auto"/>
        <w:right w:val="none" w:sz="0" w:space="0" w:color="auto"/>
      </w:divBdr>
    </w:div>
    <w:div w:id="739592998">
      <w:bodyDiv w:val="1"/>
      <w:marLeft w:val="0"/>
      <w:marRight w:val="0"/>
      <w:marTop w:val="0"/>
      <w:marBottom w:val="0"/>
      <w:divBdr>
        <w:top w:val="none" w:sz="0" w:space="0" w:color="auto"/>
        <w:left w:val="none" w:sz="0" w:space="0" w:color="auto"/>
        <w:bottom w:val="none" w:sz="0" w:space="0" w:color="auto"/>
        <w:right w:val="none" w:sz="0" w:space="0" w:color="auto"/>
      </w:divBdr>
    </w:div>
    <w:div w:id="745032031">
      <w:bodyDiv w:val="1"/>
      <w:marLeft w:val="0"/>
      <w:marRight w:val="0"/>
      <w:marTop w:val="0"/>
      <w:marBottom w:val="0"/>
      <w:divBdr>
        <w:top w:val="none" w:sz="0" w:space="0" w:color="auto"/>
        <w:left w:val="none" w:sz="0" w:space="0" w:color="auto"/>
        <w:bottom w:val="none" w:sz="0" w:space="0" w:color="auto"/>
        <w:right w:val="none" w:sz="0" w:space="0" w:color="auto"/>
      </w:divBdr>
    </w:div>
    <w:div w:id="745036269">
      <w:bodyDiv w:val="1"/>
      <w:marLeft w:val="0"/>
      <w:marRight w:val="0"/>
      <w:marTop w:val="0"/>
      <w:marBottom w:val="0"/>
      <w:divBdr>
        <w:top w:val="none" w:sz="0" w:space="0" w:color="auto"/>
        <w:left w:val="none" w:sz="0" w:space="0" w:color="auto"/>
        <w:bottom w:val="none" w:sz="0" w:space="0" w:color="auto"/>
        <w:right w:val="none" w:sz="0" w:space="0" w:color="auto"/>
      </w:divBdr>
    </w:div>
    <w:div w:id="749620804">
      <w:bodyDiv w:val="1"/>
      <w:marLeft w:val="0"/>
      <w:marRight w:val="0"/>
      <w:marTop w:val="0"/>
      <w:marBottom w:val="0"/>
      <w:divBdr>
        <w:top w:val="none" w:sz="0" w:space="0" w:color="auto"/>
        <w:left w:val="none" w:sz="0" w:space="0" w:color="auto"/>
        <w:bottom w:val="none" w:sz="0" w:space="0" w:color="auto"/>
        <w:right w:val="none" w:sz="0" w:space="0" w:color="auto"/>
      </w:divBdr>
    </w:div>
    <w:div w:id="756287816">
      <w:bodyDiv w:val="1"/>
      <w:marLeft w:val="0"/>
      <w:marRight w:val="0"/>
      <w:marTop w:val="0"/>
      <w:marBottom w:val="0"/>
      <w:divBdr>
        <w:top w:val="none" w:sz="0" w:space="0" w:color="auto"/>
        <w:left w:val="none" w:sz="0" w:space="0" w:color="auto"/>
        <w:bottom w:val="none" w:sz="0" w:space="0" w:color="auto"/>
        <w:right w:val="none" w:sz="0" w:space="0" w:color="auto"/>
      </w:divBdr>
    </w:div>
    <w:div w:id="756361575">
      <w:bodyDiv w:val="1"/>
      <w:marLeft w:val="0"/>
      <w:marRight w:val="0"/>
      <w:marTop w:val="0"/>
      <w:marBottom w:val="0"/>
      <w:divBdr>
        <w:top w:val="none" w:sz="0" w:space="0" w:color="auto"/>
        <w:left w:val="none" w:sz="0" w:space="0" w:color="auto"/>
        <w:bottom w:val="none" w:sz="0" w:space="0" w:color="auto"/>
        <w:right w:val="none" w:sz="0" w:space="0" w:color="auto"/>
      </w:divBdr>
    </w:div>
    <w:div w:id="767232121">
      <w:bodyDiv w:val="1"/>
      <w:marLeft w:val="0"/>
      <w:marRight w:val="0"/>
      <w:marTop w:val="0"/>
      <w:marBottom w:val="0"/>
      <w:divBdr>
        <w:top w:val="none" w:sz="0" w:space="0" w:color="auto"/>
        <w:left w:val="none" w:sz="0" w:space="0" w:color="auto"/>
        <w:bottom w:val="none" w:sz="0" w:space="0" w:color="auto"/>
        <w:right w:val="none" w:sz="0" w:space="0" w:color="auto"/>
      </w:divBdr>
    </w:div>
    <w:div w:id="773088856">
      <w:bodyDiv w:val="1"/>
      <w:marLeft w:val="0"/>
      <w:marRight w:val="0"/>
      <w:marTop w:val="0"/>
      <w:marBottom w:val="0"/>
      <w:divBdr>
        <w:top w:val="none" w:sz="0" w:space="0" w:color="auto"/>
        <w:left w:val="none" w:sz="0" w:space="0" w:color="auto"/>
        <w:bottom w:val="none" w:sz="0" w:space="0" w:color="auto"/>
        <w:right w:val="none" w:sz="0" w:space="0" w:color="auto"/>
      </w:divBdr>
    </w:div>
    <w:div w:id="779301954">
      <w:bodyDiv w:val="1"/>
      <w:marLeft w:val="0"/>
      <w:marRight w:val="0"/>
      <w:marTop w:val="0"/>
      <w:marBottom w:val="0"/>
      <w:divBdr>
        <w:top w:val="none" w:sz="0" w:space="0" w:color="auto"/>
        <w:left w:val="none" w:sz="0" w:space="0" w:color="auto"/>
        <w:bottom w:val="none" w:sz="0" w:space="0" w:color="auto"/>
        <w:right w:val="none" w:sz="0" w:space="0" w:color="auto"/>
      </w:divBdr>
    </w:div>
    <w:div w:id="783382206">
      <w:bodyDiv w:val="1"/>
      <w:marLeft w:val="0"/>
      <w:marRight w:val="0"/>
      <w:marTop w:val="0"/>
      <w:marBottom w:val="0"/>
      <w:divBdr>
        <w:top w:val="none" w:sz="0" w:space="0" w:color="auto"/>
        <w:left w:val="none" w:sz="0" w:space="0" w:color="auto"/>
        <w:bottom w:val="none" w:sz="0" w:space="0" w:color="auto"/>
        <w:right w:val="none" w:sz="0" w:space="0" w:color="auto"/>
      </w:divBdr>
    </w:div>
    <w:div w:id="783617674">
      <w:bodyDiv w:val="1"/>
      <w:marLeft w:val="0"/>
      <w:marRight w:val="0"/>
      <w:marTop w:val="0"/>
      <w:marBottom w:val="0"/>
      <w:divBdr>
        <w:top w:val="none" w:sz="0" w:space="0" w:color="auto"/>
        <w:left w:val="none" w:sz="0" w:space="0" w:color="auto"/>
        <w:bottom w:val="none" w:sz="0" w:space="0" w:color="auto"/>
        <w:right w:val="none" w:sz="0" w:space="0" w:color="auto"/>
      </w:divBdr>
    </w:div>
    <w:div w:id="783888902">
      <w:bodyDiv w:val="1"/>
      <w:marLeft w:val="0"/>
      <w:marRight w:val="0"/>
      <w:marTop w:val="0"/>
      <w:marBottom w:val="0"/>
      <w:divBdr>
        <w:top w:val="none" w:sz="0" w:space="0" w:color="auto"/>
        <w:left w:val="none" w:sz="0" w:space="0" w:color="auto"/>
        <w:bottom w:val="none" w:sz="0" w:space="0" w:color="auto"/>
        <w:right w:val="none" w:sz="0" w:space="0" w:color="auto"/>
      </w:divBdr>
    </w:div>
    <w:div w:id="785731660">
      <w:bodyDiv w:val="1"/>
      <w:marLeft w:val="0"/>
      <w:marRight w:val="0"/>
      <w:marTop w:val="0"/>
      <w:marBottom w:val="0"/>
      <w:divBdr>
        <w:top w:val="none" w:sz="0" w:space="0" w:color="auto"/>
        <w:left w:val="none" w:sz="0" w:space="0" w:color="auto"/>
        <w:bottom w:val="none" w:sz="0" w:space="0" w:color="auto"/>
        <w:right w:val="none" w:sz="0" w:space="0" w:color="auto"/>
      </w:divBdr>
    </w:div>
    <w:div w:id="788595147">
      <w:bodyDiv w:val="1"/>
      <w:marLeft w:val="0"/>
      <w:marRight w:val="0"/>
      <w:marTop w:val="0"/>
      <w:marBottom w:val="0"/>
      <w:divBdr>
        <w:top w:val="none" w:sz="0" w:space="0" w:color="auto"/>
        <w:left w:val="none" w:sz="0" w:space="0" w:color="auto"/>
        <w:bottom w:val="none" w:sz="0" w:space="0" w:color="auto"/>
        <w:right w:val="none" w:sz="0" w:space="0" w:color="auto"/>
      </w:divBdr>
    </w:div>
    <w:div w:id="788624507">
      <w:bodyDiv w:val="1"/>
      <w:marLeft w:val="0"/>
      <w:marRight w:val="0"/>
      <w:marTop w:val="0"/>
      <w:marBottom w:val="0"/>
      <w:divBdr>
        <w:top w:val="none" w:sz="0" w:space="0" w:color="auto"/>
        <w:left w:val="none" w:sz="0" w:space="0" w:color="auto"/>
        <w:bottom w:val="none" w:sz="0" w:space="0" w:color="auto"/>
        <w:right w:val="none" w:sz="0" w:space="0" w:color="auto"/>
      </w:divBdr>
    </w:div>
    <w:div w:id="793408676">
      <w:bodyDiv w:val="1"/>
      <w:marLeft w:val="0"/>
      <w:marRight w:val="0"/>
      <w:marTop w:val="0"/>
      <w:marBottom w:val="0"/>
      <w:divBdr>
        <w:top w:val="none" w:sz="0" w:space="0" w:color="auto"/>
        <w:left w:val="none" w:sz="0" w:space="0" w:color="auto"/>
        <w:bottom w:val="none" w:sz="0" w:space="0" w:color="auto"/>
        <w:right w:val="none" w:sz="0" w:space="0" w:color="auto"/>
      </w:divBdr>
    </w:div>
    <w:div w:id="794518651">
      <w:bodyDiv w:val="1"/>
      <w:marLeft w:val="0"/>
      <w:marRight w:val="0"/>
      <w:marTop w:val="0"/>
      <w:marBottom w:val="0"/>
      <w:divBdr>
        <w:top w:val="none" w:sz="0" w:space="0" w:color="auto"/>
        <w:left w:val="none" w:sz="0" w:space="0" w:color="auto"/>
        <w:bottom w:val="none" w:sz="0" w:space="0" w:color="auto"/>
        <w:right w:val="none" w:sz="0" w:space="0" w:color="auto"/>
      </w:divBdr>
    </w:div>
    <w:div w:id="798449229">
      <w:bodyDiv w:val="1"/>
      <w:marLeft w:val="0"/>
      <w:marRight w:val="0"/>
      <w:marTop w:val="0"/>
      <w:marBottom w:val="0"/>
      <w:divBdr>
        <w:top w:val="none" w:sz="0" w:space="0" w:color="auto"/>
        <w:left w:val="none" w:sz="0" w:space="0" w:color="auto"/>
        <w:bottom w:val="none" w:sz="0" w:space="0" w:color="auto"/>
        <w:right w:val="none" w:sz="0" w:space="0" w:color="auto"/>
      </w:divBdr>
    </w:div>
    <w:div w:id="798760932">
      <w:bodyDiv w:val="1"/>
      <w:marLeft w:val="0"/>
      <w:marRight w:val="0"/>
      <w:marTop w:val="0"/>
      <w:marBottom w:val="0"/>
      <w:divBdr>
        <w:top w:val="none" w:sz="0" w:space="0" w:color="auto"/>
        <w:left w:val="none" w:sz="0" w:space="0" w:color="auto"/>
        <w:bottom w:val="none" w:sz="0" w:space="0" w:color="auto"/>
        <w:right w:val="none" w:sz="0" w:space="0" w:color="auto"/>
      </w:divBdr>
    </w:div>
    <w:div w:id="802886857">
      <w:bodyDiv w:val="1"/>
      <w:marLeft w:val="0"/>
      <w:marRight w:val="0"/>
      <w:marTop w:val="0"/>
      <w:marBottom w:val="0"/>
      <w:divBdr>
        <w:top w:val="none" w:sz="0" w:space="0" w:color="auto"/>
        <w:left w:val="none" w:sz="0" w:space="0" w:color="auto"/>
        <w:bottom w:val="none" w:sz="0" w:space="0" w:color="auto"/>
        <w:right w:val="none" w:sz="0" w:space="0" w:color="auto"/>
      </w:divBdr>
    </w:div>
    <w:div w:id="806976133">
      <w:bodyDiv w:val="1"/>
      <w:marLeft w:val="0"/>
      <w:marRight w:val="0"/>
      <w:marTop w:val="0"/>
      <w:marBottom w:val="0"/>
      <w:divBdr>
        <w:top w:val="none" w:sz="0" w:space="0" w:color="auto"/>
        <w:left w:val="none" w:sz="0" w:space="0" w:color="auto"/>
        <w:bottom w:val="none" w:sz="0" w:space="0" w:color="auto"/>
        <w:right w:val="none" w:sz="0" w:space="0" w:color="auto"/>
      </w:divBdr>
    </w:div>
    <w:div w:id="807014957">
      <w:bodyDiv w:val="1"/>
      <w:marLeft w:val="0"/>
      <w:marRight w:val="0"/>
      <w:marTop w:val="0"/>
      <w:marBottom w:val="0"/>
      <w:divBdr>
        <w:top w:val="none" w:sz="0" w:space="0" w:color="auto"/>
        <w:left w:val="none" w:sz="0" w:space="0" w:color="auto"/>
        <w:bottom w:val="none" w:sz="0" w:space="0" w:color="auto"/>
        <w:right w:val="none" w:sz="0" w:space="0" w:color="auto"/>
      </w:divBdr>
    </w:div>
    <w:div w:id="807018792">
      <w:bodyDiv w:val="1"/>
      <w:marLeft w:val="0"/>
      <w:marRight w:val="0"/>
      <w:marTop w:val="0"/>
      <w:marBottom w:val="0"/>
      <w:divBdr>
        <w:top w:val="none" w:sz="0" w:space="0" w:color="auto"/>
        <w:left w:val="none" w:sz="0" w:space="0" w:color="auto"/>
        <w:bottom w:val="none" w:sz="0" w:space="0" w:color="auto"/>
        <w:right w:val="none" w:sz="0" w:space="0" w:color="auto"/>
      </w:divBdr>
    </w:div>
    <w:div w:id="818812925">
      <w:bodyDiv w:val="1"/>
      <w:marLeft w:val="0"/>
      <w:marRight w:val="0"/>
      <w:marTop w:val="0"/>
      <w:marBottom w:val="0"/>
      <w:divBdr>
        <w:top w:val="none" w:sz="0" w:space="0" w:color="auto"/>
        <w:left w:val="none" w:sz="0" w:space="0" w:color="auto"/>
        <w:bottom w:val="none" w:sz="0" w:space="0" w:color="auto"/>
        <w:right w:val="none" w:sz="0" w:space="0" w:color="auto"/>
      </w:divBdr>
    </w:div>
    <w:div w:id="819886550">
      <w:bodyDiv w:val="1"/>
      <w:marLeft w:val="0"/>
      <w:marRight w:val="0"/>
      <w:marTop w:val="0"/>
      <w:marBottom w:val="0"/>
      <w:divBdr>
        <w:top w:val="none" w:sz="0" w:space="0" w:color="auto"/>
        <w:left w:val="none" w:sz="0" w:space="0" w:color="auto"/>
        <w:bottom w:val="none" w:sz="0" w:space="0" w:color="auto"/>
        <w:right w:val="none" w:sz="0" w:space="0" w:color="auto"/>
      </w:divBdr>
    </w:div>
    <w:div w:id="821194208">
      <w:bodyDiv w:val="1"/>
      <w:marLeft w:val="0"/>
      <w:marRight w:val="0"/>
      <w:marTop w:val="0"/>
      <w:marBottom w:val="0"/>
      <w:divBdr>
        <w:top w:val="none" w:sz="0" w:space="0" w:color="auto"/>
        <w:left w:val="none" w:sz="0" w:space="0" w:color="auto"/>
        <w:bottom w:val="none" w:sz="0" w:space="0" w:color="auto"/>
        <w:right w:val="none" w:sz="0" w:space="0" w:color="auto"/>
      </w:divBdr>
    </w:div>
    <w:div w:id="822041076">
      <w:bodyDiv w:val="1"/>
      <w:marLeft w:val="0"/>
      <w:marRight w:val="0"/>
      <w:marTop w:val="0"/>
      <w:marBottom w:val="0"/>
      <w:divBdr>
        <w:top w:val="none" w:sz="0" w:space="0" w:color="auto"/>
        <w:left w:val="none" w:sz="0" w:space="0" w:color="auto"/>
        <w:bottom w:val="none" w:sz="0" w:space="0" w:color="auto"/>
        <w:right w:val="none" w:sz="0" w:space="0" w:color="auto"/>
      </w:divBdr>
    </w:div>
    <w:div w:id="822770006">
      <w:bodyDiv w:val="1"/>
      <w:marLeft w:val="0"/>
      <w:marRight w:val="0"/>
      <w:marTop w:val="0"/>
      <w:marBottom w:val="0"/>
      <w:divBdr>
        <w:top w:val="none" w:sz="0" w:space="0" w:color="auto"/>
        <w:left w:val="none" w:sz="0" w:space="0" w:color="auto"/>
        <w:bottom w:val="none" w:sz="0" w:space="0" w:color="auto"/>
        <w:right w:val="none" w:sz="0" w:space="0" w:color="auto"/>
      </w:divBdr>
    </w:div>
    <w:div w:id="824395374">
      <w:bodyDiv w:val="1"/>
      <w:marLeft w:val="0"/>
      <w:marRight w:val="0"/>
      <w:marTop w:val="0"/>
      <w:marBottom w:val="0"/>
      <w:divBdr>
        <w:top w:val="none" w:sz="0" w:space="0" w:color="auto"/>
        <w:left w:val="none" w:sz="0" w:space="0" w:color="auto"/>
        <w:bottom w:val="none" w:sz="0" w:space="0" w:color="auto"/>
        <w:right w:val="none" w:sz="0" w:space="0" w:color="auto"/>
      </w:divBdr>
    </w:div>
    <w:div w:id="827669156">
      <w:bodyDiv w:val="1"/>
      <w:marLeft w:val="0"/>
      <w:marRight w:val="0"/>
      <w:marTop w:val="0"/>
      <w:marBottom w:val="0"/>
      <w:divBdr>
        <w:top w:val="none" w:sz="0" w:space="0" w:color="auto"/>
        <w:left w:val="none" w:sz="0" w:space="0" w:color="auto"/>
        <w:bottom w:val="none" w:sz="0" w:space="0" w:color="auto"/>
        <w:right w:val="none" w:sz="0" w:space="0" w:color="auto"/>
      </w:divBdr>
    </w:div>
    <w:div w:id="828860594">
      <w:bodyDiv w:val="1"/>
      <w:marLeft w:val="0"/>
      <w:marRight w:val="0"/>
      <w:marTop w:val="0"/>
      <w:marBottom w:val="0"/>
      <w:divBdr>
        <w:top w:val="none" w:sz="0" w:space="0" w:color="auto"/>
        <w:left w:val="none" w:sz="0" w:space="0" w:color="auto"/>
        <w:bottom w:val="none" w:sz="0" w:space="0" w:color="auto"/>
        <w:right w:val="none" w:sz="0" w:space="0" w:color="auto"/>
      </w:divBdr>
    </w:div>
    <w:div w:id="832256059">
      <w:bodyDiv w:val="1"/>
      <w:marLeft w:val="0"/>
      <w:marRight w:val="0"/>
      <w:marTop w:val="0"/>
      <w:marBottom w:val="0"/>
      <w:divBdr>
        <w:top w:val="none" w:sz="0" w:space="0" w:color="auto"/>
        <w:left w:val="none" w:sz="0" w:space="0" w:color="auto"/>
        <w:bottom w:val="none" w:sz="0" w:space="0" w:color="auto"/>
        <w:right w:val="none" w:sz="0" w:space="0" w:color="auto"/>
      </w:divBdr>
    </w:div>
    <w:div w:id="834535685">
      <w:bodyDiv w:val="1"/>
      <w:marLeft w:val="0"/>
      <w:marRight w:val="0"/>
      <w:marTop w:val="0"/>
      <w:marBottom w:val="0"/>
      <w:divBdr>
        <w:top w:val="none" w:sz="0" w:space="0" w:color="auto"/>
        <w:left w:val="none" w:sz="0" w:space="0" w:color="auto"/>
        <w:bottom w:val="none" w:sz="0" w:space="0" w:color="auto"/>
        <w:right w:val="none" w:sz="0" w:space="0" w:color="auto"/>
      </w:divBdr>
    </w:div>
    <w:div w:id="834764588">
      <w:bodyDiv w:val="1"/>
      <w:marLeft w:val="0"/>
      <w:marRight w:val="0"/>
      <w:marTop w:val="0"/>
      <w:marBottom w:val="0"/>
      <w:divBdr>
        <w:top w:val="none" w:sz="0" w:space="0" w:color="auto"/>
        <w:left w:val="none" w:sz="0" w:space="0" w:color="auto"/>
        <w:bottom w:val="none" w:sz="0" w:space="0" w:color="auto"/>
        <w:right w:val="none" w:sz="0" w:space="0" w:color="auto"/>
      </w:divBdr>
    </w:div>
    <w:div w:id="838232171">
      <w:bodyDiv w:val="1"/>
      <w:marLeft w:val="0"/>
      <w:marRight w:val="0"/>
      <w:marTop w:val="0"/>
      <w:marBottom w:val="0"/>
      <w:divBdr>
        <w:top w:val="none" w:sz="0" w:space="0" w:color="auto"/>
        <w:left w:val="none" w:sz="0" w:space="0" w:color="auto"/>
        <w:bottom w:val="none" w:sz="0" w:space="0" w:color="auto"/>
        <w:right w:val="none" w:sz="0" w:space="0" w:color="auto"/>
      </w:divBdr>
    </w:div>
    <w:div w:id="838276923">
      <w:bodyDiv w:val="1"/>
      <w:marLeft w:val="0"/>
      <w:marRight w:val="0"/>
      <w:marTop w:val="0"/>
      <w:marBottom w:val="0"/>
      <w:divBdr>
        <w:top w:val="none" w:sz="0" w:space="0" w:color="auto"/>
        <w:left w:val="none" w:sz="0" w:space="0" w:color="auto"/>
        <w:bottom w:val="none" w:sz="0" w:space="0" w:color="auto"/>
        <w:right w:val="none" w:sz="0" w:space="0" w:color="auto"/>
      </w:divBdr>
    </w:div>
    <w:div w:id="841702833">
      <w:bodyDiv w:val="1"/>
      <w:marLeft w:val="0"/>
      <w:marRight w:val="0"/>
      <w:marTop w:val="0"/>
      <w:marBottom w:val="0"/>
      <w:divBdr>
        <w:top w:val="none" w:sz="0" w:space="0" w:color="auto"/>
        <w:left w:val="none" w:sz="0" w:space="0" w:color="auto"/>
        <w:bottom w:val="none" w:sz="0" w:space="0" w:color="auto"/>
        <w:right w:val="none" w:sz="0" w:space="0" w:color="auto"/>
      </w:divBdr>
    </w:div>
    <w:div w:id="844200361">
      <w:bodyDiv w:val="1"/>
      <w:marLeft w:val="0"/>
      <w:marRight w:val="0"/>
      <w:marTop w:val="0"/>
      <w:marBottom w:val="0"/>
      <w:divBdr>
        <w:top w:val="none" w:sz="0" w:space="0" w:color="auto"/>
        <w:left w:val="none" w:sz="0" w:space="0" w:color="auto"/>
        <w:bottom w:val="none" w:sz="0" w:space="0" w:color="auto"/>
        <w:right w:val="none" w:sz="0" w:space="0" w:color="auto"/>
      </w:divBdr>
    </w:div>
    <w:div w:id="846138632">
      <w:bodyDiv w:val="1"/>
      <w:marLeft w:val="0"/>
      <w:marRight w:val="0"/>
      <w:marTop w:val="0"/>
      <w:marBottom w:val="0"/>
      <w:divBdr>
        <w:top w:val="none" w:sz="0" w:space="0" w:color="auto"/>
        <w:left w:val="none" w:sz="0" w:space="0" w:color="auto"/>
        <w:bottom w:val="none" w:sz="0" w:space="0" w:color="auto"/>
        <w:right w:val="none" w:sz="0" w:space="0" w:color="auto"/>
      </w:divBdr>
    </w:div>
    <w:div w:id="849564226">
      <w:bodyDiv w:val="1"/>
      <w:marLeft w:val="0"/>
      <w:marRight w:val="0"/>
      <w:marTop w:val="0"/>
      <w:marBottom w:val="0"/>
      <w:divBdr>
        <w:top w:val="none" w:sz="0" w:space="0" w:color="auto"/>
        <w:left w:val="none" w:sz="0" w:space="0" w:color="auto"/>
        <w:bottom w:val="none" w:sz="0" w:space="0" w:color="auto"/>
        <w:right w:val="none" w:sz="0" w:space="0" w:color="auto"/>
      </w:divBdr>
    </w:div>
    <w:div w:id="852384103">
      <w:bodyDiv w:val="1"/>
      <w:marLeft w:val="0"/>
      <w:marRight w:val="0"/>
      <w:marTop w:val="0"/>
      <w:marBottom w:val="0"/>
      <w:divBdr>
        <w:top w:val="none" w:sz="0" w:space="0" w:color="auto"/>
        <w:left w:val="none" w:sz="0" w:space="0" w:color="auto"/>
        <w:bottom w:val="none" w:sz="0" w:space="0" w:color="auto"/>
        <w:right w:val="none" w:sz="0" w:space="0" w:color="auto"/>
      </w:divBdr>
    </w:div>
    <w:div w:id="852499889">
      <w:bodyDiv w:val="1"/>
      <w:marLeft w:val="0"/>
      <w:marRight w:val="0"/>
      <w:marTop w:val="0"/>
      <w:marBottom w:val="0"/>
      <w:divBdr>
        <w:top w:val="none" w:sz="0" w:space="0" w:color="auto"/>
        <w:left w:val="none" w:sz="0" w:space="0" w:color="auto"/>
        <w:bottom w:val="none" w:sz="0" w:space="0" w:color="auto"/>
        <w:right w:val="none" w:sz="0" w:space="0" w:color="auto"/>
      </w:divBdr>
    </w:div>
    <w:div w:id="856577461">
      <w:bodyDiv w:val="1"/>
      <w:marLeft w:val="0"/>
      <w:marRight w:val="0"/>
      <w:marTop w:val="0"/>
      <w:marBottom w:val="0"/>
      <w:divBdr>
        <w:top w:val="none" w:sz="0" w:space="0" w:color="auto"/>
        <w:left w:val="none" w:sz="0" w:space="0" w:color="auto"/>
        <w:bottom w:val="none" w:sz="0" w:space="0" w:color="auto"/>
        <w:right w:val="none" w:sz="0" w:space="0" w:color="auto"/>
      </w:divBdr>
    </w:div>
    <w:div w:id="857355400">
      <w:bodyDiv w:val="1"/>
      <w:marLeft w:val="0"/>
      <w:marRight w:val="0"/>
      <w:marTop w:val="0"/>
      <w:marBottom w:val="0"/>
      <w:divBdr>
        <w:top w:val="none" w:sz="0" w:space="0" w:color="auto"/>
        <w:left w:val="none" w:sz="0" w:space="0" w:color="auto"/>
        <w:bottom w:val="none" w:sz="0" w:space="0" w:color="auto"/>
        <w:right w:val="none" w:sz="0" w:space="0" w:color="auto"/>
      </w:divBdr>
    </w:div>
    <w:div w:id="858279935">
      <w:bodyDiv w:val="1"/>
      <w:marLeft w:val="0"/>
      <w:marRight w:val="0"/>
      <w:marTop w:val="0"/>
      <w:marBottom w:val="0"/>
      <w:divBdr>
        <w:top w:val="none" w:sz="0" w:space="0" w:color="auto"/>
        <w:left w:val="none" w:sz="0" w:space="0" w:color="auto"/>
        <w:bottom w:val="none" w:sz="0" w:space="0" w:color="auto"/>
        <w:right w:val="none" w:sz="0" w:space="0" w:color="auto"/>
      </w:divBdr>
    </w:div>
    <w:div w:id="858472470">
      <w:bodyDiv w:val="1"/>
      <w:marLeft w:val="0"/>
      <w:marRight w:val="0"/>
      <w:marTop w:val="0"/>
      <w:marBottom w:val="0"/>
      <w:divBdr>
        <w:top w:val="none" w:sz="0" w:space="0" w:color="auto"/>
        <w:left w:val="none" w:sz="0" w:space="0" w:color="auto"/>
        <w:bottom w:val="none" w:sz="0" w:space="0" w:color="auto"/>
        <w:right w:val="none" w:sz="0" w:space="0" w:color="auto"/>
      </w:divBdr>
    </w:div>
    <w:div w:id="858666761">
      <w:bodyDiv w:val="1"/>
      <w:marLeft w:val="0"/>
      <w:marRight w:val="0"/>
      <w:marTop w:val="0"/>
      <w:marBottom w:val="0"/>
      <w:divBdr>
        <w:top w:val="none" w:sz="0" w:space="0" w:color="auto"/>
        <w:left w:val="none" w:sz="0" w:space="0" w:color="auto"/>
        <w:bottom w:val="none" w:sz="0" w:space="0" w:color="auto"/>
        <w:right w:val="none" w:sz="0" w:space="0" w:color="auto"/>
      </w:divBdr>
    </w:div>
    <w:div w:id="859900078">
      <w:bodyDiv w:val="1"/>
      <w:marLeft w:val="0"/>
      <w:marRight w:val="0"/>
      <w:marTop w:val="0"/>
      <w:marBottom w:val="0"/>
      <w:divBdr>
        <w:top w:val="none" w:sz="0" w:space="0" w:color="auto"/>
        <w:left w:val="none" w:sz="0" w:space="0" w:color="auto"/>
        <w:bottom w:val="none" w:sz="0" w:space="0" w:color="auto"/>
        <w:right w:val="none" w:sz="0" w:space="0" w:color="auto"/>
      </w:divBdr>
    </w:div>
    <w:div w:id="867566295">
      <w:bodyDiv w:val="1"/>
      <w:marLeft w:val="0"/>
      <w:marRight w:val="0"/>
      <w:marTop w:val="0"/>
      <w:marBottom w:val="0"/>
      <w:divBdr>
        <w:top w:val="none" w:sz="0" w:space="0" w:color="auto"/>
        <w:left w:val="none" w:sz="0" w:space="0" w:color="auto"/>
        <w:bottom w:val="none" w:sz="0" w:space="0" w:color="auto"/>
        <w:right w:val="none" w:sz="0" w:space="0" w:color="auto"/>
      </w:divBdr>
    </w:div>
    <w:div w:id="867834847">
      <w:bodyDiv w:val="1"/>
      <w:marLeft w:val="0"/>
      <w:marRight w:val="0"/>
      <w:marTop w:val="0"/>
      <w:marBottom w:val="0"/>
      <w:divBdr>
        <w:top w:val="none" w:sz="0" w:space="0" w:color="auto"/>
        <w:left w:val="none" w:sz="0" w:space="0" w:color="auto"/>
        <w:bottom w:val="none" w:sz="0" w:space="0" w:color="auto"/>
        <w:right w:val="none" w:sz="0" w:space="0" w:color="auto"/>
      </w:divBdr>
    </w:div>
    <w:div w:id="867913176">
      <w:bodyDiv w:val="1"/>
      <w:marLeft w:val="0"/>
      <w:marRight w:val="0"/>
      <w:marTop w:val="0"/>
      <w:marBottom w:val="0"/>
      <w:divBdr>
        <w:top w:val="none" w:sz="0" w:space="0" w:color="auto"/>
        <w:left w:val="none" w:sz="0" w:space="0" w:color="auto"/>
        <w:bottom w:val="none" w:sz="0" w:space="0" w:color="auto"/>
        <w:right w:val="none" w:sz="0" w:space="0" w:color="auto"/>
      </w:divBdr>
    </w:div>
    <w:div w:id="871379377">
      <w:bodyDiv w:val="1"/>
      <w:marLeft w:val="0"/>
      <w:marRight w:val="0"/>
      <w:marTop w:val="0"/>
      <w:marBottom w:val="0"/>
      <w:divBdr>
        <w:top w:val="none" w:sz="0" w:space="0" w:color="auto"/>
        <w:left w:val="none" w:sz="0" w:space="0" w:color="auto"/>
        <w:bottom w:val="none" w:sz="0" w:space="0" w:color="auto"/>
        <w:right w:val="none" w:sz="0" w:space="0" w:color="auto"/>
      </w:divBdr>
    </w:div>
    <w:div w:id="876772709">
      <w:bodyDiv w:val="1"/>
      <w:marLeft w:val="0"/>
      <w:marRight w:val="0"/>
      <w:marTop w:val="0"/>
      <w:marBottom w:val="0"/>
      <w:divBdr>
        <w:top w:val="none" w:sz="0" w:space="0" w:color="auto"/>
        <w:left w:val="none" w:sz="0" w:space="0" w:color="auto"/>
        <w:bottom w:val="none" w:sz="0" w:space="0" w:color="auto"/>
        <w:right w:val="none" w:sz="0" w:space="0" w:color="auto"/>
      </w:divBdr>
    </w:div>
    <w:div w:id="880361461">
      <w:bodyDiv w:val="1"/>
      <w:marLeft w:val="0"/>
      <w:marRight w:val="0"/>
      <w:marTop w:val="0"/>
      <w:marBottom w:val="0"/>
      <w:divBdr>
        <w:top w:val="none" w:sz="0" w:space="0" w:color="auto"/>
        <w:left w:val="none" w:sz="0" w:space="0" w:color="auto"/>
        <w:bottom w:val="none" w:sz="0" w:space="0" w:color="auto"/>
        <w:right w:val="none" w:sz="0" w:space="0" w:color="auto"/>
      </w:divBdr>
    </w:div>
    <w:div w:id="885336492">
      <w:bodyDiv w:val="1"/>
      <w:marLeft w:val="0"/>
      <w:marRight w:val="0"/>
      <w:marTop w:val="0"/>
      <w:marBottom w:val="0"/>
      <w:divBdr>
        <w:top w:val="none" w:sz="0" w:space="0" w:color="auto"/>
        <w:left w:val="none" w:sz="0" w:space="0" w:color="auto"/>
        <w:bottom w:val="none" w:sz="0" w:space="0" w:color="auto"/>
        <w:right w:val="none" w:sz="0" w:space="0" w:color="auto"/>
      </w:divBdr>
    </w:div>
    <w:div w:id="886141549">
      <w:bodyDiv w:val="1"/>
      <w:marLeft w:val="0"/>
      <w:marRight w:val="0"/>
      <w:marTop w:val="0"/>
      <w:marBottom w:val="0"/>
      <w:divBdr>
        <w:top w:val="none" w:sz="0" w:space="0" w:color="auto"/>
        <w:left w:val="none" w:sz="0" w:space="0" w:color="auto"/>
        <w:bottom w:val="none" w:sz="0" w:space="0" w:color="auto"/>
        <w:right w:val="none" w:sz="0" w:space="0" w:color="auto"/>
      </w:divBdr>
    </w:div>
    <w:div w:id="886842643">
      <w:bodyDiv w:val="1"/>
      <w:marLeft w:val="0"/>
      <w:marRight w:val="0"/>
      <w:marTop w:val="0"/>
      <w:marBottom w:val="0"/>
      <w:divBdr>
        <w:top w:val="none" w:sz="0" w:space="0" w:color="auto"/>
        <w:left w:val="none" w:sz="0" w:space="0" w:color="auto"/>
        <w:bottom w:val="none" w:sz="0" w:space="0" w:color="auto"/>
        <w:right w:val="none" w:sz="0" w:space="0" w:color="auto"/>
      </w:divBdr>
    </w:div>
    <w:div w:id="888952256">
      <w:bodyDiv w:val="1"/>
      <w:marLeft w:val="0"/>
      <w:marRight w:val="0"/>
      <w:marTop w:val="0"/>
      <w:marBottom w:val="0"/>
      <w:divBdr>
        <w:top w:val="none" w:sz="0" w:space="0" w:color="auto"/>
        <w:left w:val="none" w:sz="0" w:space="0" w:color="auto"/>
        <w:bottom w:val="none" w:sz="0" w:space="0" w:color="auto"/>
        <w:right w:val="none" w:sz="0" w:space="0" w:color="auto"/>
      </w:divBdr>
    </w:div>
    <w:div w:id="889534229">
      <w:bodyDiv w:val="1"/>
      <w:marLeft w:val="0"/>
      <w:marRight w:val="0"/>
      <w:marTop w:val="0"/>
      <w:marBottom w:val="0"/>
      <w:divBdr>
        <w:top w:val="none" w:sz="0" w:space="0" w:color="auto"/>
        <w:left w:val="none" w:sz="0" w:space="0" w:color="auto"/>
        <w:bottom w:val="none" w:sz="0" w:space="0" w:color="auto"/>
        <w:right w:val="none" w:sz="0" w:space="0" w:color="auto"/>
      </w:divBdr>
    </w:div>
    <w:div w:id="892892093">
      <w:bodyDiv w:val="1"/>
      <w:marLeft w:val="0"/>
      <w:marRight w:val="0"/>
      <w:marTop w:val="0"/>
      <w:marBottom w:val="0"/>
      <w:divBdr>
        <w:top w:val="none" w:sz="0" w:space="0" w:color="auto"/>
        <w:left w:val="none" w:sz="0" w:space="0" w:color="auto"/>
        <w:bottom w:val="none" w:sz="0" w:space="0" w:color="auto"/>
        <w:right w:val="none" w:sz="0" w:space="0" w:color="auto"/>
      </w:divBdr>
    </w:div>
    <w:div w:id="898177149">
      <w:bodyDiv w:val="1"/>
      <w:marLeft w:val="0"/>
      <w:marRight w:val="0"/>
      <w:marTop w:val="0"/>
      <w:marBottom w:val="0"/>
      <w:divBdr>
        <w:top w:val="none" w:sz="0" w:space="0" w:color="auto"/>
        <w:left w:val="none" w:sz="0" w:space="0" w:color="auto"/>
        <w:bottom w:val="none" w:sz="0" w:space="0" w:color="auto"/>
        <w:right w:val="none" w:sz="0" w:space="0" w:color="auto"/>
      </w:divBdr>
    </w:div>
    <w:div w:id="900167342">
      <w:bodyDiv w:val="1"/>
      <w:marLeft w:val="0"/>
      <w:marRight w:val="0"/>
      <w:marTop w:val="0"/>
      <w:marBottom w:val="0"/>
      <w:divBdr>
        <w:top w:val="none" w:sz="0" w:space="0" w:color="auto"/>
        <w:left w:val="none" w:sz="0" w:space="0" w:color="auto"/>
        <w:bottom w:val="none" w:sz="0" w:space="0" w:color="auto"/>
        <w:right w:val="none" w:sz="0" w:space="0" w:color="auto"/>
      </w:divBdr>
    </w:div>
    <w:div w:id="902182591">
      <w:bodyDiv w:val="1"/>
      <w:marLeft w:val="0"/>
      <w:marRight w:val="0"/>
      <w:marTop w:val="0"/>
      <w:marBottom w:val="0"/>
      <w:divBdr>
        <w:top w:val="none" w:sz="0" w:space="0" w:color="auto"/>
        <w:left w:val="none" w:sz="0" w:space="0" w:color="auto"/>
        <w:bottom w:val="none" w:sz="0" w:space="0" w:color="auto"/>
        <w:right w:val="none" w:sz="0" w:space="0" w:color="auto"/>
      </w:divBdr>
    </w:div>
    <w:div w:id="904490701">
      <w:bodyDiv w:val="1"/>
      <w:marLeft w:val="0"/>
      <w:marRight w:val="0"/>
      <w:marTop w:val="0"/>
      <w:marBottom w:val="0"/>
      <w:divBdr>
        <w:top w:val="none" w:sz="0" w:space="0" w:color="auto"/>
        <w:left w:val="none" w:sz="0" w:space="0" w:color="auto"/>
        <w:bottom w:val="none" w:sz="0" w:space="0" w:color="auto"/>
        <w:right w:val="none" w:sz="0" w:space="0" w:color="auto"/>
      </w:divBdr>
    </w:div>
    <w:div w:id="911280518">
      <w:bodyDiv w:val="1"/>
      <w:marLeft w:val="0"/>
      <w:marRight w:val="0"/>
      <w:marTop w:val="0"/>
      <w:marBottom w:val="0"/>
      <w:divBdr>
        <w:top w:val="none" w:sz="0" w:space="0" w:color="auto"/>
        <w:left w:val="none" w:sz="0" w:space="0" w:color="auto"/>
        <w:bottom w:val="none" w:sz="0" w:space="0" w:color="auto"/>
        <w:right w:val="none" w:sz="0" w:space="0" w:color="auto"/>
      </w:divBdr>
    </w:div>
    <w:div w:id="914752043">
      <w:bodyDiv w:val="1"/>
      <w:marLeft w:val="0"/>
      <w:marRight w:val="0"/>
      <w:marTop w:val="0"/>
      <w:marBottom w:val="0"/>
      <w:divBdr>
        <w:top w:val="none" w:sz="0" w:space="0" w:color="auto"/>
        <w:left w:val="none" w:sz="0" w:space="0" w:color="auto"/>
        <w:bottom w:val="none" w:sz="0" w:space="0" w:color="auto"/>
        <w:right w:val="none" w:sz="0" w:space="0" w:color="auto"/>
      </w:divBdr>
    </w:div>
    <w:div w:id="916864354">
      <w:bodyDiv w:val="1"/>
      <w:marLeft w:val="0"/>
      <w:marRight w:val="0"/>
      <w:marTop w:val="0"/>
      <w:marBottom w:val="0"/>
      <w:divBdr>
        <w:top w:val="none" w:sz="0" w:space="0" w:color="auto"/>
        <w:left w:val="none" w:sz="0" w:space="0" w:color="auto"/>
        <w:bottom w:val="none" w:sz="0" w:space="0" w:color="auto"/>
        <w:right w:val="none" w:sz="0" w:space="0" w:color="auto"/>
      </w:divBdr>
    </w:div>
    <w:div w:id="916984230">
      <w:bodyDiv w:val="1"/>
      <w:marLeft w:val="0"/>
      <w:marRight w:val="0"/>
      <w:marTop w:val="0"/>
      <w:marBottom w:val="0"/>
      <w:divBdr>
        <w:top w:val="none" w:sz="0" w:space="0" w:color="auto"/>
        <w:left w:val="none" w:sz="0" w:space="0" w:color="auto"/>
        <w:bottom w:val="none" w:sz="0" w:space="0" w:color="auto"/>
        <w:right w:val="none" w:sz="0" w:space="0" w:color="auto"/>
      </w:divBdr>
    </w:div>
    <w:div w:id="917052730">
      <w:bodyDiv w:val="1"/>
      <w:marLeft w:val="0"/>
      <w:marRight w:val="0"/>
      <w:marTop w:val="0"/>
      <w:marBottom w:val="0"/>
      <w:divBdr>
        <w:top w:val="none" w:sz="0" w:space="0" w:color="auto"/>
        <w:left w:val="none" w:sz="0" w:space="0" w:color="auto"/>
        <w:bottom w:val="none" w:sz="0" w:space="0" w:color="auto"/>
        <w:right w:val="none" w:sz="0" w:space="0" w:color="auto"/>
      </w:divBdr>
    </w:div>
    <w:div w:id="917905826">
      <w:bodyDiv w:val="1"/>
      <w:marLeft w:val="0"/>
      <w:marRight w:val="0"/>
      <w:marTop w:val="0"/>
      <w:marBottom w:val="0"/>
      <w:divBdr>
        <w:top w:val="none" w:sz="0" w:space="0" w:color="auto"/>
        <w:left w:val="none" w:sz="0" w:space="0" w:color="auto"/>
        <w:bottom w:val="none" w:sz="0" w:space="0" w:color="auto"/>
        <w:right w:val="none" w:sz="0" w:space="0" w:color="auto"/>
      </w:divBdr>
    </w:div>
    <w:div w:id="918755534">
      <w:bodyDiv w:val="1"/>
      <w:marLeft w:val="0"/>
      <w:marRight w:val="0"/>
      <w:marTop w:val="0"/>
      <w:marBottom w:val="0"/>
      <w:divBdr>
        <w:top w:val="none" w:sz="0" w:space="0" w:color="auto"/>
        <w:left w:val="none" w:sz="0" w:space="0" w:color="auto"/>
        <w:bottom w:val="none" w:sz="0" w:space="0" w:color="auto"/>
        <w:right w:val="none" w:sz="0" w:space="0" w:color="auto"/>
      </w:divBdr>
    </w:div>
    <w:div w:id="925771073">
      <w:bodyDiv w:val="1"/>
      <w:marLeft w:val="0"/>
      <w:marRight w:val="0"/>
      <w:marTop w:val="0"/>
      <w:marBottom w:val="0"/>
      <w:divBdr>
        <w:top w:val="none" w:sz="0" w:space="0" w:color="auto"/>
        <w:left w:val="none" w:sz="0" w:space="0" w:color="auto"/>
        <w:bottom w:val="none" w:sz="0" w:space="0" w:color="auto"/>
        <w:right w:val="none" w:sz="0" w:space="0" w:color="auto"/>
      </w:divBdr>
    </w:div>
    <w:div w:id="927468476">
      <w:bodyDiv w:val="1"/>
      <w:marLeft w:val="0"/>
      <w:marRight w:val="0"/>
      <w:marTop w:val="0"/>
      <w:marBottom w:val="0"/>
      <w:divBdr>
        <w:top w:val="none" w:sz="0" w:space="0" w:color="auto"/>
        <w:left w:val="none" w:sz="0" w:space="0" w:color="auto"/>
        <w:bottom w:val="none" w:sz="0" w:space="0" w:color="auto"/>
        <w:right w:val="none" w:sz="0" w:space="0" w:color="auto"/>
      </w:divBdr>
    </w:div>
    <w:div w:id="927928564">
      <w:bodyDiv w:val="1"/>
      <w:marLeft w:val="0"/>
      <w:marRight w:val="0"/>
      <w:marTop w:val="0"/>
      <w:marBottom w:val="0"/>
      <w:divBdr>
        <w:top w:val="none" w:sz="0" w:space="0" w:color="auto"/>
        <w:left w:val="none" w:sz="0" w:space="0" w:color="auto"/>
        <w:bottom w:val="none" w:sz="0" w:space="0" w:color="auto"/>
        <w:right w:val="none" w:sz="0" w:space="0" w:color="auto"/>
      </w:divBdr>
    </w:div>
    <w:div w:id="934942638">
      <w:bodyDiv w:val="1"/>
      <w:marLeft w:val="0"/>
      <w:marRight w:val="0"/>
      <w:marTop w:val="0"/>
      <w:marBottom w:val="0"/>
      <w:divBdr>
        <w:top w:val="none" w:sz="0" w:space="0" w:color="auto"/>
        <w:left w:val="none" w:sz="0" w:space="0" w:color="auto"/>
        <w:bottom w:val="none" w:sz="0" w:space="0" w:color="auto"/>
        <w:right w:val="none" w:sz="0" w:space="0" w:color="auto"/>
      </w:divBdr>
    </w:div>
    <w:div w:id="937518412">
      <w:bodyDiv w:val="1"/>
      <w:marLeft w:val="0"/>
      <w:marRight w:val="0"/>
      <w:marTop w:val="0"/>
      <w:marBottom w:val="0"/>
      <w:divBdr>
        <w:top w:val="none" w:sz="0" w:space="0" w:color="auto"/>
        <w:left w:val="none" w:sz="0" w:space="0" w:color="auto"/>
        <w:bottom w:val="none" w:sz="0" w:space="0" w:color="auto"/>
        <w:right w:val="none" w:sz="0" w:space="0" w:color="auto"/>
      </w:divBdr>
    </w:div>
    <w:div w:id="938175042">
      <w:bodyDiv w:val="1"/>
      <w:marLeft w:val="0"/>
      <w:marRight w:val="0"/>
      <w:marTop w:val="0"/>
      <w:marBottom w:val="0"/>
      <w:divBdr>
        <w:top w:val="none" w:sz="0" w:space="0" w:color="auto"/>
        <w:left w:val="none" w:sz="0" w:space="0" w:color="auto"/>
        <w:bottom w:val="none" w:sz="0" w:space="0" w:color="auto"/>
        <w:right w:val="none" w:sz="0" w:space="0" w:color="auto"/>
      </w:divBdr>
    </w:div>
    <w:div w:id="939873879">
      <w:bodyDiv w:val="1"/>
      <w:marLeft w:val="0"/>
      <w:marRight w:val="0"/>
      <w:marTop w:val="0"/>
      <w:marBottom w:val="0"/>
      <w:divBdr>
        <w:top w:val="none" w:sz="0" w:space="0" w:color="auto"/>
        <w:left w:val="none" w:sz="0" w:space="0" w:color="auto"/>
        <w:bottom w:val="none" w:sz="0" w:space="0" w:color="auto"/>
        <w:right w:val="none" w:sz="0" w:space="0" w:color="auto"/>
      </w:divBdr>
    </w:div>
    <w:div w:id="940406628">
      <w:bodyDiv w:val="1"/>
      <w:marLeft w:val="0"/>
      <w:marRight w:val="0"/>
      <w:marTop w:val="0"/>
      <w:marBottom w:val="0"/>
      <w:divBdr>
        <w:top w:val="none" w:sz="0" w:space="0" w:color="auto"/>
        <w:left w:val="none" w:sz="0" w:space="0" w:color="auto"/>
        <w:bottom w:val="none" w:sz="0" w:space="0" w:color="auto"/>
        <w:right w:val="none" w:sz="0" w:space="0" w:color="auto"/>
      </w:divBdr>
    </w:div>
    <w:div w:id="941258844">
      <w:bodyDiv w:val="1"/>
      <w:marLeft w:val="0"/>
      <w:marRight w:val="0"/>
      <w:marTop w:val="0"/>
      <w:marBottom w:val="0"/>
      <w:divBdr>
        <w:top w:val="none" w:sz="0" w:space="0" w:color="auto"/>
        <w:left w:val="none" w:sz="0" w:space="0" w:color="auto"/>
        <w:bottom w:val="none" w:sz="0" w:space="0" w:color="auto"/>
        <w:right w:val="none" w:sz="0" w:space="0" w:color="auto"/>
      </w:divBdr>
    </w:div>
    <w:div w:id="943420641">
      <w:bodyDiv w:val="1"/>
      <w:marLeft w:val="0"/>
      <w:marRight w:val="0"/>
      <w:marTop w:val="0"/>
      <w:marBottom w:val="0"/>
      <w:divBdr>
        <w:top w:val="none" w:sz="0" w:space="0" w:color="auto"/>
        <w:left w:val="none" w:sz="0" w:space="0" w:color="auto"/>
        <w:bottom w:val="none" w:sz="0" w:space="0" w:color="auto"/>
        <w:right w:val="none" w:sz="0" w:space="0" w:color="auto"/>
      </w:divBdr>
    </w:div>
    <w:div w:id="943465218">
      <w:bodyDiv w:val="1"/>
      <w:marLeft w:val="0"/>
      <w:marRight w:val="0"/>
      <w:marTop w:val="0"/>
      <w:marBottom w:val="0"/>
      <w:divBdr>
        <w:top w:val="none" w:sz="0" w:space="0" w:color="auto"/>
        <w:left w:val="none" w:sz="0" w:space="0" w:color="auto"/>
        <w:bottom w:val="none" w:sz="0" w:space="0" w:color="auto"/>
        <w:right w:val="none" w:sz="0" w:space="0" w:color="auto"/>
      </w:divBdr>
    </w:div>
    <w:div w:id="943611293">
      <w:bodyDiv w:val="1"/>
      <w:marLeft w:val="0"/>
      <w:marRight w:val="0"/>
      <w:marTop w:val="0"/>
      <w:marBottom w:val="0"/>
      <w:divBdr>
        <w:top w:val="none" w:sz="0" w:space="0" w:color="auto"/>
        <w:left w:val="none" w:sz="0" w:space="0" w:color="auto"/>
        <w:bottom w:val="none" w:sz="0" w:space="0" w:color="auto"/>
        <w:right w:val="none" w:sz="0" w:space="0" w:color="auto"/>
      </w:divBdr>
    </w:div>
    <w:div w:id="943732335">
      <w:bodyDiv w:val="1"/>
      <w:marLeft w:val="0"/>
      <w:marRight w:val="0"/>
      <w:marTop w:val="0"/>
      <w:marBottom w:val="0"/>
      <w:divBdr>
        <w:top w:val="none" w:sz="0" w:space="0" w:color="auto"/>
        <w:left w:val="none" w:sz="0" w:space="0" w:color="auto"/>
        <w:bottom w:val="none" w:sz="0" w:space="0" w:color="auto"/>
        <w:right w:val="none" w:sz="0" w:space="0" w:color="auto"/>
      </w:divBdr>
    </w:div>
    <w:div w:id="943877010">
      <w:bodyDiv w:val="1"/>
      <w:marLeft w:val="0"/>
      <w:marRight w:val="0"/>
      <w:marTop w:val="0"/>
      <w:marBottom w:val="0"/>
      <w:divBdr>
        <w:top w:val="none" w:sz="0" w:space="0" w:color="auto"/>
        <w:left w:val="none" w:sz="0" w:space="0" w:color="auto"/>
        <w:bottom w:val="none" w:sz="0" w:space="0" w:color="auto"/>
        <w:right w:val="none" w:sz="0" w:space="0" w:color="auto"/>
      </w:divBdr>
    </w:div>
    <w:div w:id="943879834">
      <w:bodyDiv w:val="1"/>
      <w:marLeft w:val="0"/>
      <w:marRight w:val="0"/>
      <w:marTop w:val="0"/>
      <w:marBottom w:val="0"/>
      <w:divBdr>
        <w:top w:val="none" w:sz="0" w:space="0" w:color="auto"/>
        <w:left w:val="none" w:sz="0" w:space="0" w:color="auto"/>
        <w:bottom w:val="none" w:sz="0" w:space="0" w:color="auto"/>
        <w:right w:val="none" w:sz="0" w:space="0" w:color="auto"/>
      </w:divBdr>
    </w:div>
    <w:div w:id="945842253">
      <w:bodyDiv w:val="1"/>
      <w:marLeft w:val="0"/>
      <w:marRight w:val="0"/>
      <w:marTop w:val="0"/>
      <w:marBottom w:val="0"/>
      <w:divBdr>
        <w:top w:val="none" w:sz="0" w:space="0" w:color="auto"/>
        <w:left w:val="none" w:sz="0" w:space="0" w:color="auto"/>
        <w:bottom w:val="none" w:sz="0" w:space="0" w:color="auto"/>
        <w:right w:val="none" w:sz="0" w:space="0" w:color="auto"/>
      </w:divBdr>
    </w:div>
    <w:div w:id="948778066">
      <w:bodyDiv w:val="1"/>
      <w:marLeft w:val="0"/>
      <w:marRight w:val="0"/>
      <w:marTop w:val="0"/>
      <w:marBottom w:val="0"/>
      <w:divBdr>
        <w:top w:val="none" w:sz="0" w:space="0" w:color="auto"/>
        <w:left w:val="none" w:sz="0" w:space="0" w:color="auto"/>
        <w:bottom w:val="none" w:sz="0" w:space="0" w:color="auto"/>
        <w:right w:val="none" w:sz="0" w:space="0" w:color="auto"/>
      </w:divBdr>
    </w:div>
    <w:div w:id="951211042">
      <w:bodyDiv w:val="1"/>
      <w:marLeft w:val="0"/>
      <w:marRight w:val="0"/>
      <w:marTop w:val="0"/>
      <w:marBottom w:val="0"/>
      <w:divBdr>
        <w:top w:val="none" w:sz="0" w:space="0" w:color="auto"/>
        <w:left w:val="none" w:sz="0" w:space="0" w:color="auto"/>
        <w:bottom w:val="none" w:sz="0" w:space="0" w:color="auto"/>
        <w:right w:val="none" w:sz="0" w:space="0" w:color="auto"/>
      </w:divBdr>
    </w:div>
    <w:div w:id="952050820">
      <w:bodyDiv w:val="1"/>
      <w:marLeft w:val="0"/>
      <w:marRight w:val="0"/>
      <w:marTop w:val="0"/>
      <w:marBottom w:val="0"/>
      <w:divBdr>
        <w:top w:val="none" w:sz="0" w:space="0" w:color="auto"/>
        <w:left w:val="none" w:sz="0" w:space="0" w:color="auto"/>
        <w:bottom w:val="none" w:sz="0" w:space="0" w:color="auto"/>
        <w:right w:val="none" w:sz="0" w:space="0" w:color="auto"/>
      </w:divBdr>
    </w:div>
    <w:div w:id="953748088">
      <w:bodyDiv w:val="1"/>
      <w:marLeft w:val="0"/>
      <w:marRight w:val="0"/>
      <w:marTop w:val="0"/>
      <w:marBottom w:val="0"/>
      <w:divBdr>
        <w:top w:val="none" w:sz="0" w:space="0" w:color="auto"/>
        <w:left w:val="none" w:sz="0" w:space="0" w:color="auto"/>
        <w:bottom w:val="none" w:sz="0" w:space="0" w:color="auto"/>
        <w:right w:val="none" w:sz="0" w:space="0" w:color="auto"/>
      </w:divBdr>
    </w:div>
    <w:div w:id="956133291">
      <w:bodyDiv w:val="1"/>
      <w:marLeft w:val="0"/>
      <w:marRight w:val="0"/>
      <w:marTop w:val="0"/>
      <w:marBottom w:val="0"/>
      <w:divBdr>
        <w:top w:val="none" w:sz="0" w:space="0" w:color="auto"/>
        <w:left w:val="none" w:sz="0" w:space="0" w:color="auto"/>
        <w:bottom w:val="none" w:sz="0" w:space="0" w:color="auto"/>
        <w:right w:val="none" w:sz="0" w:space="0" w:color="auto"/>
      </w:divBdr>
    </w:div>
    <w:div w:id="956984226">
      <w:bodyDiv w:val="1"/>
      <w:marLeft w:val="0"/>
      <w:marRight w:val="0"/>
      <w:marTop w:val="0"/>
      <w:marBottom w:val="0"/>
      <w:divBdr>
        <w:top w:val="none" w:sz="0" w:space="0" w:color="auto"/>
        <w:left w:val="none" w:sz="0" w:space="0" w:color="auto"/>
        <w:bottom w:val="none" w:sz="0" w:space="0" w:color="auto"/>
        <w:right w:val="none" w:sz="0" w:space="0" w:color="auto"/>
      </w:divBdr>
    </w:div>
    <w:div w:id="958142609">
      <w:bodyDiv w:val="1"/>
      <w:marLeft w:val="0"/>
      <w:marRight w:val="0"/>
      <w:marTop w:val="0"/>
      <w:marBottom w:val="0"/>
      <w:divBdr>
        <w:top w:val="none" w:sz="0" w:space="0" w:color="auto"/>
        <w:left w:val="none" w:sz="0" w:space="0" w:color="auto"/>
        <w:bottom w:val="none" w:sz="0" w:space="0" w:color="auto"/>
        <w:right w:val="none" w:sz="0" w:space="0" w:color="auto"/>
      </w:divBdr>
    </w:div>
    <w:div w:id="959140897">
      <w:bodyDiv w:val="1"/>
      <w:marLeft w:val="0"/>
      <w:marRight w:val="0"/>
      <w:marTop w:val="0"/>
      <w:marBottom w:val="0"/>
      <w:divBdr>
        <w:top w:val="none" w:sz="0" w:space="0" w:color="auto"/>
        <w:left w:val="none" w:sz="0" w:space="0" w:color="auto"/>
        <w:bottom w:val="none" w:sz="0" w:space="0" w:color="auto"/>
        <w:right w:val="none" w:sz="0" w:space="0" w:color="auto"/>
      </w:divBdr>
    </w:div>
    <w:div w:id="959722844">
      <w:bodyDiv w:val="1"/>
      <w:marLeft w:val="0"/>
      <w:marRight w:val="0"/>
      <w:marTop w:val="0"/>
      <w:marBottom w:val="0"/>
      <w:divBdr>
        <w:top w:val="none" w:sz="0" w:space="0" w:color="auto"/>
        <w:left w:val="none" w:sz="0" w:space="0" w:color="auto"/>
        <w:bottom w:val="none" w:sz="0" w:space="0" w:color="auto"/>
        <w:right w:val="none" w:sz="0" w:space="0" w:color="auto"/>
      </w:divBdr>
    </w:div>
    <w:div w:id="960502303">
      <w:bodyDiv w:val="1"/>
      <w:marLeft w:val="0"/>
      <w:marRight w:val="0"/>
      <w:marTop w:val="0"/>
      <w:marBottom w:val="0"/>
      <w:divBdr>
        <w:top w:val="none" w:sz="0" w:space="0" w:color="auto"/>
        <w:left w:val="none" w:sz="0" w:space="0" w:color="auto"/>
        <w:bottom w:val="none" w:sz="0" w:space="0" w:color="auto"/>
        <w:right w:val="none" w:sz="0" w:space="0" w:color="auto"/>
      </w:divBdr>
    </w:div>
    <w:div w:id="961377090">
      <w:bodyDiv w:val="1"/>
      <w:marLeft w:val="0"/>
      <w:marRight w:val="0"/>
      <w:marTop w:val="0"/>
      <w:marBottom w:val="0"/>
      <w:divBdr>
        <w:top w:val="none" w:sz="0" w:space="0" w:color="auto"/>
        <w:left w:val="none" w:sz="0" w:space="0" w:color="auto"/>
        <w:bottom w:val="none" w:sz="0" w:space="0" w:color="auto"/>
        <w:right w:val="none" w:sz="0" w:space="0" w:color="auto"/>
      </w:divBdr>
    </w:div>
    <w:div w:id="961960280">
      <w:bodyDiv w:val="1"/>
      <w:marLeft w:val="0"/>
      <w:marRight w:val="0"/>
      <w:marTop w:val="0"/>
      <w:marBottom w:val="0"/>
      <w:divBdr>
        <w:top w:val="none" w:sz="0" w:space="0" w:color="auto"/>
        <w:left w:val="none" w:sz="0" w:space="0" w:color="auto"/>
        <w:bottom w:val="none" w:sz="0" w:space="0" w:color="auto"/>
        <w:right w:val="none" w:sz="0" w:space="0" w:color="auto"/>
      </w:divBdr>
    </w:div>
    <w:div w:id="963077996">
      <w:bodyDiv w:val="1"/>
      <w:marLeft w:val="0"/>
      <w:marRight w:val="0"/>
      <w:marTop w:val="0"/>
      <w:marBottom w:val="0"/>
      <w:divBdr>
        <w:top w:val="none" w:sz="0" w:space="0" w:color="auto"/>
        <w:left w:val="none" w:sz="0" w:space="0" w:color="auto"/>
        <w:bottom w:val="none" w:sz="0" w:space="0" w:color="auto"/>
        <w:right w:val="none" w:sz="0" w:space="0" w:color="auto"/>
      </w:divBdr>
    </w:div>
    <w:div w:id="964433248">
      <w:bodyDiv w:val="1"/>
      <w:marLeft w:val="0"/>
      <w:marRight w:val="0"/>
      <w:marTop w:val="0"/>
      <w:marBottom w:val="0"/>
      <w:divBdr>
        <w:top w:val="none" w:sz="0" w:space="0" w:color="auto"/>
        <w:left w:val="none" w:sz="0" w:space="0" w:color="auto"/>
        <w:bottom w:val="none" w:sz="0" w:space="0" w:color="auto"/>
        <w:right w:val="none" w:sz="0" w:space="0" w:color="auto"/>
      </w:divBdr>
    </w:div>
    <w:div w:id="967246253">
      <w:bodyDiv w:val="1"/>
      <w:marLeft w:val="0"/>
      <w:marRight w:val="0"/>
      <w:marTop w:val="0"/>
      <w:marBottom w:val="0"/>
      <w:divBdr>
        <w:top w:val="none" w:sz="0" w:space="0" w:color="auto"/>
        <w:left w:val="none" w:sz="0" w:space="0" w:color="auto"/>
        <w:bottom w:val="none" w:sz="0" w:space="0" w:color="auto"/>
        <w:right w:val="none" w:sz="0" w:space="0" w:color="auto"/>
      </w:divBdr>
    </w:div>
    <w:div w:id="980039027">
      <w:bodyDiv w:val="1"/>
      <w:marLeft w:val="0"/>
      <w:marRight w:val="0"/>
      <w:marTop w:val="0"/>
      <w:marBottom w:val="0"/>
      <w:divBdr>
        <w:top w:val="none" w:sz="0" w:space="0" w:color="auto"/>
        <w:left w:val="none" w:sz="0" w:space="0" w:color="auto"/>
        <w:bottom w:val="none" w:sz="0" w:space="0" w:color="auto"/>
        <w:right w:val="none" w:sz="0" w:space="0" w:color="auto"/>
      </w:divBdr>
    </w:div>
    <w:div w:id="982735414">
      <w:bodyDiv w:val="1"/>
      <w:marLeft w:val="0"/>
      <w:marRight w:val="0"/>
      <w:marTop w:val="0"/>
      <w:marBottom w:val="0"/>
      <w:divBdr>
        <w:top w:val="none" w:sz="0" w:space="0" w:color="auto"/>
        <w:left w:val="none" w:sz="0" w:space="0" w:color="auto"/>
        <w:bottom w:val="none" w:sz="0" w:space="0" w:color="auto"/>
        <w:right w:val="none" w:sz="0" w:space="0" w:color="auto"/>
      </w:divBdr>
    </w:div>
    <w:div w:id="986058485">
      <w:bodyDiv w:val="1"/>
      <w:marLeft w:val="0"/>
      <w:marRight w:val="0"/>
      <w:marTop w:val="0"/>
      <w:marBottom w:val="0"/>
      <w:divBdr>
        <w:top w:val="none" w:sz="0" w:space="0" w:color="auto"/>
        <w:left w:val="none" w:sz="0" w:space="0" w:color="auto"/>
        <w:bottom w:val="none" w:sz="0" w:space="0" w:color="auto"/>
        <w:right w:val="none" w:sz="0" w:space="0" w:color="auto"/>
      </w:divBdr>
    </w:div>
    <w:div w:id="986276758">
      <w:bodyDiv w:val="1"/>
      <w:marLeft w:val="0"/>
      <w:marRight w:val="0"/>
      <w:marTop w:val="0"/>
      <w:marBottom w:val="0"/>
      <w:divBdr>
        <w:top w:val="none" w:sz="0" w:space="0" w:color="auto"/>
        <w:left w:val="none" w:sz="0" w:space="0" w:color="auto"/>
        <w:bottom w:val="none" w:sz="0" w:space="0" w:color="auto"/>
        <w:right w:val="none" w:sz="0" w:space="0" w:color="auto"/>
      </w:divBdr>
    </w:div>
    <w:div w:id="988249764">
      <w:bodyDiv w:val="1"/>
      <w:marLeft w:val="0"/>
      <w:marRight w:val="0"/>
      <w:marTop w:val="0"/>
      <w:marBottom w:val="0"/>
      <w:divBdr>
        <w:top w:val="none" w:sz="0" w:space="0" w:color="auto"/>
        <w:left w:val="none" w:sz="0" w:space="0" w:color="auto"/>
        <w:bottom w:val="none" w:sz="0" w:space="0" w:color="auto"/>
        <w:right w:val="none" w:sz="0" w:space="0" w:color="auto"/>
      </w:divBdr>
    </w:div>
    <w:div w:id="991563194">
      <w:bodyDiv w:val="1"/>
      <w:marLeft w:val="0"/>
      <w:marRight w:val="0"/>
      <w:marTop w:val="0"/>
      <w:marBottom w:val="0"/>
      <w:divBdr>
        <w:top w:val="none" w:sz="0" w:space="0" w:color="auto"/>
        <w:left w:val="none" w:sz="0" w:space="0" w:color="auto"/>
        <w:bottom w:val="none" w:sz="0" w:space="0" w:color="auto"/>
        <w:right w:val="none" w:sz="0" w:space="0" w:color="auto"/>
      </w:divBdr>
    </w:div>
    <w:div w:id="996686888">
      <w:bodyDiv w:val="1"/>
      <w:marLeft w:val="0"/>
      <w:marRight w:val="0"/>
      <w:marTop w:val="0"/>
      <w:marBottom w:val="0"/>
      <w:divBdr>
        <w:top w:val="none" w:sz="0" w:space="0" w:color="auto"/>
        <w:left w:val="none" w:sz="0" w:space="0" w:color="auto"/>
        <w:bottom w:val="none" w:sz="0" w:space="0" w:color="auto"/>
        <w:right w:val="none" w:sz="0" w:space="0" w:color="auto"/>
      </w:divBdr>
    </w:div>
    <w:div w:id="1007750292">
      <w:bodyDiv w:val="1"/>
      <w:marLeft w:val="0"/>
      <w:marRight w:val="0"/>
      <w:marTop w:val="0"/>
      <w:marBottom w:val="0"/>
      <w:divBdr>
        <w:top w:val="none" w:sz="0" w:space="0" w:color="auto"/>
        <w:left w:val="none" w:sz="0" w:space="0" w:color="auto"/>
        <w:bottom w:val="none" w:sz="0" w:space="0" w:color="auto"/>
        <w:right w:val="none" w:sz="0" w:space="0" w:color="auto"/>
      </w:divBdr>
    </w:div>
    <w:div w:id="1013604179">
      <w:bodyDiv w:val="1"/>
      <w:marLeft w:val="0"/>
      <w:marRight w:val="0"/>
      <w:marTop w:val="0"/>
      <w:marBottom w:val="0"/>
      <w:divBdr>
        <w:top w:val="none" w:sz="0" w:space="0" w:color="auto"/>
        <w:left w:val="none" w:sz="0" w:space="0" w:color="auto"/>
        <w:bottom w:val="none" w:sz="0" w:space="0" w:color="auto"/>
        <w:right w:val="none" w:sz="0" w:space="0" w:color="auto"/>
      </w:divBdr>
    </w:div>
    <w:div w:id="1018044273">
      <w:bodyDiv w:val="1"/>
      <w:marLeft w:val="0"/>
      <w:marRight w:val="0"/>
      <w:marTop w:val="0"/>
      <w:marBottom w:val="0"/>
      <w:divBdr>
        <w:top w:val="none" w:sz="0" w:space="0" w:color="auto"/>
        <w:left w:val="none" w:sz="0" w:space="0" w:color="auto"/>
        <w:bottom w:val="none" w:sz="0" w:space="0" w:color="auto"/>
        <w:right w:val="none" w:sz="0" w:space="0" w:color="auto"/>
      </w:divBdr>
    </w:div>
    <w:div w:id="1022436928">
      <w:bodyDiv w:val="1"/>
      <w:marLeft w:val="0"/>
      <w:marRight w:val="0"/>
      <w:marTop w:val="0"/>
      <w:marBottom w:val="0"/>
      <w:divBdr>
        <w:top w:val="none" w:sz="0" w:space="0" w:color="auto"/>
        <w:left w:val="none" w:sz="0" w:space="0" w:color="auto"/>
        <w:bottom w:val="none" w:sz="0" w:space="0" w:color="auto"/>
        <w:right w:val="none" w:sz="0" w:space="0" w:color="auto"/>
      </w:divBdr>
    </w:div>
    <w:div w:id="1022780328">
      <w:bodyDiv w:val="1"/>
      <w:marLeft w:val="0"/>
      <w:marRight w:val="0"/>
      <w:marTop w:val="0"/>
      <w:marBottom w:val="0"/>
      <w:divBdr>
        <w:top w:val="none" w:sz="0" w:space="0" w:color="auto"/>
        <w:left w:val="none" w:sz="0" w:space="0" w:color="auto"/>
        <w:bottom w:val="none" w:sz="0" w:space="0" w:color="auto"/>
        <w:right w:val="none" w:sz="0" w:space="0" w:color="auto"/>
      </w:divBdr>
    </w:div>
    <w:div w:id="1029917675">
      <w:bodyDiv w:val="1"/>
      <w:marLeft w:val="0"/>
      <w:marRight w:val="0"/>
      <w:marTop w:val="0"/>
      <w:marBottom w:val="0"/>
      <w:divBdr>
        <w:top w:val="none" w:sz="0" w:space="0" w:color="auto"/>
        <w:left w:val="none" w:sz="0" w:space="0" w:color="auto"/>
        <w:bottom w:val="none" w:sz="0" w:space="0" w:color="auto"/>
        <w:right w:val="none" w:sz="0" w:space="0" w:color="auto"/>
      </w:divBdr>
    </w:div>
    <w:div w:id="1032924355">
      <w:bodyDiv w:val="1"/>
      <w:marLeft w:val="0"/>
      <w:marRight w:val="0"/>
      <w:marTop w:val="0"/>
      <w:marBottom w:val="0"/>
      <w:divBdr>
        <w:top w:val="none" w:sz="0" w:space="0" w:color="auto"/>
        <w:left w:val="none" w:sz="0" w:space="0" w:color="auto"/>
        <w:bottom w:val="none" w:sz="0" w:space="0" w:color="auto"/>
        <w:right w:val="none" w:sz="0" w:space="0" w:color="auto"/>
      </w:divBdr>
    </w:div>
    <w:div w:id="1035499780">
      <w:bodyDiv w:val="1"/>
      <w:marLeft w:val="0"/>
      <w:marRight w:val="0"/>
      <w:marTop w:val="0"/>
      <w:marBottom w:val="0"/>
      <w:divBdr>
        <w:top w:val="none" w:sz="0" w:space="0" w:color="auto"/>
        <w:left w:val="none" w:sz="0" w:space="0" w:color="auto"/>
        <w:bottom w:val="none" w:sz="0" w:space="0" w:color="auto"/>
        <w:right w:val="none" w:sz="0" w:space="0" w:color="auto"/>
      </w:divBdr>
    </w:div>
    <w:div w:id="1037970542">
      <w:bodyDiv w:val="1"/>
      <w:marLeft w:val="0"/>
      <w:marRight w:val="0"/>
      <w:marTop w:val="0"/>
      <w:marBottom w:val="0"/>
      <w:divBdr>
        <w:top w:val="none" w:sz="0" w:space="0" w:color="auto"/>
        <w:left w:val="none" w:sz="0" w:space="0" w:color="auto"/>
        <w:bottom w:val="none" w:sz="0" w:space="0" w:color="auto"/>
        <w:right w:val="none" w:sz="0" w:space="0" w:color="auto"/>
      </w:divBdr>
    </w:div>
    <w:div w:id="1037972064">
      <w:bodyDiv w:val="1"/>
      <w:marLeft w:val="0"/>
      <w:marRight w:val="0"/>
      <w:marTop w:val="0"/>
      <w:marBottom w:val="0"/>
      <w:divBdr>
        <w:top w:val="none" w:sz="0" w:space="0" w:color="auto"/>
        <w:left w:val="none" w:sz="0" w:space="0" w:color="auto"/>
        <w:bottom w:val="none" w:sz="0" w:space="0" w:color="auto"/>
        <w:right w:val="none" w:sz="0" w:space="0" w:color="auto"/>
      </w:divBdr>
    </w:div>
    <w:div w:id="1041713661">
      <w:bodyDiv w:val="1"/>
      <w:marLeft w:val="0"/>
      <w:marRight w:val="0"/>
      <w:marTop w:val="0"/>
      <w:marBottom w:val="0"/>
      <w:divBdr>
        <w:top w:val="none" w:sz="0" w:space="0" w:color="auto"/>
        <w:left w:val="none" w:sz="0" w:space="0" w:color="auto"/>
        <w:bottom w:val="none" w:sz="0" w:space="0" w:color="auto"/>
        <w:right w:val="none" w:sz="0" w:space="0" w:color="auto"/>
      </w:divBdr>
    </w:div>
    <w:div w:id="1043865308">
      <w:bodyDiv w:val="1"/>
      <w:marLeft w:val="0"/>
      <w:marRight w:val="0"/>
      <w:marTop w:val="0"/>
      <w:marBottom w:val="0"/>
      <w:divBdr>
        <w:top w:val="none" w:sz="0" w:space="0" w:color="auto"/>
        <w:left w:val="none" w:sz="0" w:space="0" w:color="auto"/>
        <w:bottom w:val="none" w:sz="0" w:space="0" w:color="auto"/>
        <w:right w:val="none" w:sz="0" w:space="0" w:color="auto"/>
      </w:divBdr>
    </w:div>
    <w:div w:id="1045563828">
      <w:bodyDiv w:val="1"/>
      <w:marLeft w:val="0"/>
      <w:marRight w:val="0"/>
      <w:marTop w:val="0"/>
      <w:marBottom w:val="0"/>
      <w:divBdr>
        <w:top w:val="none" w:sz="0" w:space="0" w:color="auto"/>
        <w:left w:val="none" w:sz="0" w:space="0" w:color="auto"/>
        <w:bottom w:val="none" w:sz="0" w:space="0" w:color="auto"/>
        <w:right w:val="none" w:sz="0" w:space="0" w:color="auto"/>
      </w:divBdr>
    </w:div>
    <w:div w:id="1046293331">
      <w:bodyDiv w:val="1"/>
      <w:marLeft w:val="0"/>
      <w:marRight w:val="0"/>
      <w:marTop w:val="0"/>
      <w:marBottom w:val="0"/>
      <w:divBdr>
        <w:top w:val="none" w:sz="0" w:space="0" w:color="auto"/>
        <w:left w:val="none" w:sz="0" w:space="0" w:color="auto"/>
        <w:bottom w:val="none" w:sz="0" w:space="0" w:color="auto"/>
        <w:right w:val="none" w:sz="0" w:space="0" w:color="auto"/>
      </w:divBdr>
    </w:div>
    <w:div w:id="1047140591">
      <w:bodyDiv w:val="1"/>
      <w:marLeft w:val="0"/>
      <w:marRight w:val="0"/>
      <w:marTop w:val="0"/>
      <w:marBottom w:val="0"/>
      <w:divBdr>
        <w:top w:val="none" w:sz="0" w:space="0" w:color="auto"/>
        <w:left w:val="none" w:sz="0" w:space="0" w:color="auto"/>
        <w:bottom w:val="none" w:sz="0" w:space="0" w:color="auto"/>
        <w:right w:val="none" w:sz="0" w:space="0" w:color="auto"/>
      </w:divBdr>
    </w:div>
    <w:div w:id="1047602124">
      <w:bodyDiv w:val="1"/>
      <w:marLeft w:val="0"/>
      <w:marRight w:val="0"/>
      <w:marTop w:val="0"/>
      <w:marBottom w:val="0"/>
      <w:divBdr>
        <w:top w:val="none" w:sz="0" w:space="0" w:color="auto"/>
        <w:left w:val="none" w:sz="0" w:space="0" w:color="auto"/>
        <w:bottom w:val="none" w:sz="0" w:space="0" w:color="auto"/>
        <w:right w:val="none" w:sz="0" w:space="0" w:color="auto"/>
      </w:divBdr>
    </w:div>
    <w:div w:id="1048145924">
      <w:bodyDiv w:val="1"/>
      <w:marLeft w:val="0"/>
      <w:marRight w:val="0"/>
      <w:marTop w:val="0"/>
      <w:marBottom w:val="0"/>
      <w:divBdr>
        <w:top w:val="none" w:sz="0" w:space="0" w:color="auto"/>
        <w:left w:val="none" w:sz="0" w:space="0" w:color="auto"/>
        <w:bottom w:val="none" w:sz="0" w:space="0" w:color="auto"/>
        <w:right w:val="none" w:sz="0" w:space="0" w:color="auto"/>
      </w:divBdr>
    </w:div>
    <w:div w:id="1054502223">
      <w:bodyDiv w:val="1"/>
      <w:marLeft w:val="0"/>
      <w:marRight w:val="0"/>
      <w:marTop w:val="0"/>
      <w:marBottom w:val="0"/>
      <w:divBdr>
        <w:top w:val="none" w:sz="0" w:space="0" w:color="auto"/>
        <w:left w:val="none" w:sz="0" w:space="0" w:color="auto"/>
        <w:bottom w:val="none" w:sz="0" w:space="0" w:color="auto"/>
        <w:right w:val="none" w:sz="0" w:space="0" w:color="auto"/>
      </w:divBdr>
    </w:div>
    <w:div w:id="1056784823">
      <w:bodyDiv w:val="1"/>
      <w:marLeft w:val="0"/>
      <w:marRight w:val="0"/>
      <w:marTop w:val="0"/>
      <w:marBottom w:val="0"/>
      <w:divBdr>
        <w:top w:val="none" w:sz="0" w:space="0" w:color="auto"/>
        <w:left w:val="none" w:sz="0" w:space="0" w:color="auto"/>
        <w:bottom w:val="none" w:sz="0" w:space="0" w:color="auto"/>
        <w:right w:val="none" w:sz="0" w:space="0" w:color="auto"/>
      </w:divBdr>
    </w:div>
    <w:div w:id="1066033560">
      <w:bodyDiv w:val="1"/>
      <w:marLeft w:val="0"/>
      <w:marRight w:val="0"/>
      <w:marTop w:val="0"/>
      <w:marBottom w:val="0"/>
      <w:divBdr>
        <w:top w:val="none" w:sz="0" w:space="0" w:color="auto"/>
        <w:left w:val="none" w:sz="0" w:space="0" w:color="auto"/>
        <w:bottom w:val="none" w:sz="0" w:space="0" w:color="auto"/>
        <w:right w:val="none" w:sz="0" w:space="0" w:color="auto"/>
      </w:divBdr>
    </w:div>
    <w:div w:id="1074014697">
      <w:bodyDiv w:val="1"/>
      <w:marLeft w:val="0"/>
      <w:marRight w:val="0"/>
      <w:marTop w:val="0"/>
      <w:marBottom w:val="0"/>
      <w:divBdr>
        <w:top w:val="none" w:sz="0" w:space="0" w:color="auto"/>
        <w:left w:val="none" w:sz="0" w:space="0" w:color="auto"/>
        <w:bottom w:val="none" w:sz="0" w:space="0" w:color="auto"/>
        <w:right w:val="none" w:sz="0" w:space="0" w:color="auto"/>
      </w:divBdr>
    </w:div>
    <w:div w:id="1074201153">
      <w:bodyDiv w:val="1"/>
      <w:marLeft w:val="0"/>
      <w:marRight w:val="0"/>
      <w:marTop w:val="0"/>
      <w:marBottom w:val="0"/>
      <w:divBdr>
        <w:top w:val="none" w:sz="0" w:space="0" w:color="auto"/>
        <w:left w:val="none" w:sz="0" w:space="0" w:color="auto"/>
        <w:bottom w:val="none" w:sz="0" w:space="0" w:color="auto"/>
        <w:right w:val="none" w:sz="0" w:space="0" w:color="auto"/>
      </w:divBdr>
    </w:div>
    <w:div w:id="1076900964">
      <w:bodyDiv w:val="1"/>
      <w:marLeft w:val="0"/>
      <w:marRight w:val="0"/>
      <w:marTop w:val="0"/>
      <w:marBottom w:val="0"/>
      <w:divBdr>
        <w:top w:val="none" w:sz="0" w:space="0" w:color="auto"/>
        <w:left w:val="none" w:sz="0" w:space="0" w:color="auto"/>
        <w:bottom w:val="none" w:sz="0" w:space="0" w:color="auto"/>
        <w:right w:val="none" w:sz="0" w:space="0" w:color="auto"/>
      </w:divBdr>
    </w:div>
    <w:div w:id="1078477833">
      <w:bodyDiv w:val="1"/>
      <w:marLeft w:val="0"/>
      <w:marRight w:val="0"/>
      <w:marTop w:val="0"/>
      <w:marBottom w:val="0"/>
      <w:divBdr>
        <w:top w:val="none" w:sz="0" w:space="0" w:color="auto"/>
        <w:left w:val="none" w:sz="0" w:space="0" w:color="auto"/>
        <w:bottom w:val="none" w:sz="0" w:space="0" w:color="auto"/>
        <w:right w:val="none" w:sz="0" w:space="0" w:color="auto"/>
      </w:divBdr>
    </w:div>
    <w:div w:id="1084492231">
      <w:bodyDiv w:val="1"/>
      <w:marLeft w:val="0"/>
      <w:marRight w:val="0"/>
      <w:marTop w:val="0"/>
      <w:marBottom w:val="0"/>
      <w:divBdr>
        <w:top w:val="none" w:sz="0" w:space="0" w:color="auto"/>
        <w:left w:val="none" w:sz="0" w:space="0" w:color="auto"/>
        <w:bottom w:val="none" w:sz="0" w:space="0" w:color="auto"/>
        <w:right w:val="none" w:sz="0" w:space="0" w:color="auto"/>
      </w:divBdr>
    </w:div>
    <w:div w:id="1086028958">
      <w:bodyDiv w:val="1"/>
      <w:marLeft w:val="0"/>
      <w:marRight w:val="0"/>
      <w:marTop w:val="0"/>
      <w:marBottom w:val="0"/>
      <w:divBdr>
        <w:top w:val="none" w:sz="0" w:space="0" w:color="auto"/>
        <w:left w:val="none" w:sz="0" w:space="0" w:color="auto"/>
        <w:bottom w:val="none" w:sz="0" w:space="0" w:color="auto"/>
        <w:right w:val="none" w:sz="0" w:space="0" w:color="auto"/>
      </w:divBdr>
    </w:div>
    <w:div w:id="1096636069">
      <w:bodyDiv w:val="1"/>
      <w:marLeft w:val="0"/>
      <w:marRight w:val="0"/>
      <w:marTop w:val="0"/>
      <w:marBottom w:val="0"/>
      <w:divBdr>
        <w:top w:val="none" w:sz="0" w:space="0" w:color="auto"/>
        <w:left w:val="none" w:sz="0" w:space="0" w:color="auto"/>
        <w:bottom w:val="none" w:sz="0" w:space="0" w:color="auto"/>
        <w:right w:val="none" w:sz="0" w:space="0" w:color="auto"/>
      </w:divBdr>
    </w:div>
    <w:div w:id="1098327054">
      <w:bodyDiv w:val="1"/>
      <w:marLeft w:val="0"/>
      <w:marRight w:val="0"/>
      <w:marTop w:val="0"/>
      <w:marBottom w:val="0"/>
      <w:divBdr>
        <w:top w:val="none" w:sz="0" w:space="0" w:color="auto"/>
        <w:left w:val="none" w:sz="0" w:space="0" w:color="auto"/>
        <w:bottom w:val="none" w:sz="0" w:space="0" w:color="auto"/>
        <w:right w:val="none" w:sz="0" w:space="0" w:color="auto"/>
      </w:divBdr>
    </w:div>
    <w:div w:id="1101222657">
      <w:bodyDiv w:val="1"/>
      <w:marLeft w:val="0"/>
      <w:marRight w:val="0"/>
      <w:marTop w:val="0"/>
      <w:marBottom w:val="0"/>
      <w:divBdr>
        <w:top w:val="none" w:sz="0" w:space="0" w:color="auto"/>
        <w:left w:val="none" w:sz="0" w:space="0" w:color="auto"/>
        <w:bottom w:val="none" w:sz="0" w:space="0" w:color="auto"/>
        <w:right w:val="none" w:sz="0" w:space="0" w:color="auto"/>
      </w:divBdr>
    </w:div>
    <w:div w:id="1101335448">
      <w:bodyDiv w:val="1"/>
      <w:marLeft w:val="0"/>
      <w:marRight w:val="0"/>
      <w:marTop w:val="0"/>
      <w:marBottom w:val="0"/>
      <w:divBdr>
        <w:top w:val="none" w:sz="0" w:space="0" w:color="auto"/>
        <w:left w:val="none" w:sz="0" w:space="0" w:color="auto"/>
        <w:bottom w:val="none" w:sz="0" w:space="0" w:color="auto"/>
        <w:right w:val="none" w:sz="0" w:space="0" w:color="auto"/>
      </w:divBdr>
    </w:div>
    <w:div w:id="1101489364">
      <w:bodyDiv w:val="1"/>
      <w:marLeft w:val="0"/>
      <w:marRight w:val="0"/>
      <w:marTop w:val="0"/>
      <w:marBottom w:val="0"/>
      <w:divBdr>
        <w:top w:val="none" w:sz="0" w:space="0" w:color="auto"/>
        <w:left w:val="none" w:sz="0" w:space="0" w:color="auto"/>
        <w:bottom w:val="none" w:sz="0" w:space="0" w:color="auto"/>
        <w:right w:val="none" w:sz="0" w:space="0" w:color="auto"/>
      </w:divBdr>
    </w:div>
    <w:div w:id="1110396146">
      <w:bodyDiv w:val="1"/>
      <w:marLeft w:val="0"/>
      <w:marRight w:val="0"/>
      <w:marTop w:val="0"/>
      <w:marBottom w:val="0"/>
      <w:divBdr>
        <w:top w:val="none" w:sz="0" w:space="0" w:color="auto"/>
        <w:left w:val="none" w:sz="0" w:space="0" w:color="auto"/>
        <w:bottom w:val="none" w:sz="0" w:space="0" w:color="auto"/>
        <w:right w:val="none" w:sz="0" w:space="0" w:color="auto"/>
      </w:divBdr>
    </w:div>
    <w:div w:id="1111361270">
      <w:bodyDiv w:val="1"/>
      <w:marLeft w:val="0"/>
      <w:marRight w:val="0"/>
      <w:marTop w:val="0"/>
      <w:marBottom w:val="0"/>
      <w:divBdr>
        <w:top w:val="none" w:sz="0" w:space="0" w:color="auto"/>
        <w:left w:val="none" w:sz="0" w:space="0" w:color="auto"/>
        <w:bottom w:val="none" w:sz="0" w:space="0" w:color="auto"/>
        <w:right w:val="none" w:sz="0" w:space="0" w:color="auto"/>
      </w:divBdr>
    </w:div>
    <w:div w:id="1111821536">
      <w:bodyDiv w:val="1"/>
      <w:marLeft w:val="0"/>
      <w:marRight w:val="0"/>
      <w:marTop w:val="0"/>
      <w:marBottom w:val="0"/>
      <w:divBdr>
        <w:top w:val="none" w:sz="0" w:space="0" w:color="auto"/>
        <w:left w:val="none" w:sz="0" w:space="0" w:color="auto"/>
        <w:bottom w:val="none" w:sz="0" w:space="0" w:color="auto"/>
        <w:right w:val="none" w:sz="0" w:space="0" w:color="auto"/>
      </w:divBdr>
    </w:div>
    <w:div w:id="1118183004">
      <w:bodyDiv w:val="1"/>
      <w:marLeft w:val="0"/>
      <w:marRight w:val="0"/>
      <w:marTop w:val="0"/>
      <w:marBottom w:val="0"/>
      <w:divBdr>
        <w:top w:val="none" w:sz="0" w:space="0" w:color="auto"/>
        <w:left w:val="none" w:sz="0" w:space="0" w:color="auto"/>
        <w:bottom w:val="none" w:sz="0" w:space="0" w:color="auto"/>
        <w:right w:val="none" w:sz="0" w:space="0" w:color="auto"/>
      </w:divBdr>
    </w:div>
    <w:div w:id="1123502452">
      <w:bodyDiv w:val="1"/>
      <w:marLeft w:val="0"/>
      <w:marRight w:val="0"/>
      <w:marTop w:val="0"/>
      <w:marBottom w:val="0"/>
      <w:divBdr>
        <w:top w:val="none" w:sz="0" w:space="0" w:color="auto"/>
        <w:left w:val="none" w:sz="0" w:space="0" w:color="auto"/>
        <w:bottom w:val="none" w:sz="0" w:space="0" w:color="auto"/>
        <w:right w:val="none" w:sz="0" w:space="0" w:color="auto"/>
      </w:divBdr>
    </w:div>
    <w:div w:id="1123961534">
      <w:bodyDiv w:val="1"/>
      <w:marLeft w:val="0"/>
      <w:marRight w:val="0"/>
      <w:marTop w:val="0"/>
      <w:marBottom w:val="0"/>
      <w:divBdr>
        <w:top w:val="none" w:sz="0" w:space="0" w:color="auto"/>
        <w:left w:val="none" w:sz="0" w:space="0" w:color="auto"/>
        <w:bottom w:val="none" w:sz="0" w:space="0" w:color="auto"/>
        <w:right w:val="none" w:sz="0" w:space="0" w:color="auto"/>
      </w:divBdr>
    </w:div>
    <w:div w:id="1124078671">
      <w:bodyDiv w:val="1"/>
      <w:marLeft w:val="0"/>
      <w:marRight w:val="0"/>
      <w:marTop w:val="0"/>
      <w:marBottom w:val="0"/>
      <w:divBdr>
        <w:top w:val="none" w:sz="0" w:space="0" w:color="auto"/>
        <w:left w:val="none" w:sz="0" w:space="0" w:color="auto"/>
        <w:bottom w:val="none" w:sz="0" w:space="0" w:color="auto"/>
        <w:right w:val="none" w:sz="0" w:space="0" w:color="auto"/>
      </w:divBdr>
    </w:div>
    <w:div w:id="1125778927">
      <w:bodyDiv w:val="1"/>
      <w:marLeft w:val="0"/>
      <w:marRight w:val="0"/>
      <w:marTop w:val="0"/>
      <w:marBottom w:val="0"/>
      <w:divBdr>
        <w:top w:val="none" w:sz="0" w:space="0" w:color="auto"/>
        <w:left w:val="none" w:sz="0" w:space="0" w:color="auto"/>
        <w:bottom w:val="none" w:sz="0" w:space="0" w:color="auto"/>
        <w:right w:val="none" w:sz="0" w:space="0" w:color="auto"/>
      </w:divBdr>
    </w:div>
    <w:div w:id="1134256103">
      <w:bodyDiv w:val="1"/>
      <w:marLeft w:val="0"/>
      <w:marRight w:val="0"/>
      <w:marTop w:val="0"/>
      <w:marBottom w:val="0"/>
      <w:divBdr>
        <w:top w:val="none" w:sz="0" w:space="0" w:color="auto"/>
        <w:left w:val="none" w:sz="0" w:space="0" w:color="auto"/>
        <w:bottom w:val="none" w:sz="0" w:space="0" w:color="auto"/>
        <w:right w:val="none" w:sz="0" w:space="0" w:color="auto"/>
      </w:divBdr>
    </w:div>
    <w:div w:id="1134717841">
      <w:bodyDiv w:val="1"/>
      <w:marLeft w:val="0"/>
      <w:marRight w:val="0"/>
      <w:marTop w:val="0"/>
      <w:marBottom w:val="0"/>
      <w:divBdr>
        <w:top w:val="none" w:sz="0" w:space="0" w:color="auto"/>
        <w:left w:val="none" w:sz="0" w:space="0" w:color="auto"/>
        <w:bottom w:val="none" w:sz="0" w:space="0" w:color="auto"/>
        <w:right w:val="none" w:sz="0" w:space="0" w:color="auto"/>
      </w:divBdr>
    </w:div>
    <w:div w:id="1137264776">
      <w:bodyDiv w:val="1"/>
      <w:marLeft w:val="0"/>
      <w:marRight w:val="0"/>
      <w:marTop w:val="0"/>
      <w:marBottom w:val="0"/>
      <w:divBdr>
        <w:top w:val="none" w:sz="0" w:space="0" w:color="auto"/>
        <w:left w:val="none" w:sz="0" w:space="0" w:color="auto"/>
        <w:bottom w:val="none" w:sz="0" w:space="0" w:color="auto"/>
        <w:right w:val="none" w:sz="0" w:space="0" w:color="auto"/>
      </w:divBdr>
    </w:div>
    <w:div w:id="1139415417">
      <w:bodyDiv w:val="1"/>
      <w:marLeft w:val="0"/>
      <w:marRight w:val="0"/>
      <w:marTop w:val="0"/>
      <w:marBottom w:val="0"/>
      <w:divBdr>
        <w:top w:val="none" w:sz="0" w:space="0" w:color="auto"/>
        <w:left w:val="none" w:sz="0" w:space="0" w:color="auto"/>
        <w:bottom w:val="none" w:sz="0" w:space="0" w:color="auto"/>
        <w:right w:val="none" w:sz="0" w:space="0" w:color="auto"/>
      </w:divBdr>
    </w:div>
    <w:div w:id="1140002036">
      <w:bodyDiv w:val="1"/>
      <w:marLeft w:val="0"/>
      <w:marRight w:val="0"/>
      <w:marTop w:val="0"/>
      <w:marBottom w:val="0"/>
      <w:divBdr>
        <w:top w:val="none" w:sz="0" w:space="0" w:color="auto"/>
        <w:left w:val="none" w:sz="0" w:space="0" w:color="auto"/>
        <w:bottom w:val="none" w:sz="0" w:space="0" w:color="auto"/>
        <w:right w:val="none" w:sz="0" w:space="0" w:color="auto"/>
      </w:divBdr>
    </w:div>
    <w:div w:id="1144001835">
      <w:bodyDiv w:val="1"/>
      <w:marLeft w:val="0"/>
      <w:marRight w:val="0"/>
      <w:marTop w:val="0"/>
      <w:marBottom w:val="0"/>
      <w:divBdr>
        <w:top w:val="none" w:sz="0" w:space="0" w:color="auto"/>
        <w:left w:val="none" w:sz="0" w:space="0" w:color="auto"/>
        <w:bottom w:val="none" w:sz="0" w:space="0" w:color="auto"/>
        <w:right w:val="none" w:sz="0" w:space="0" w:color="auto"/>
      </w:divBdr>
    </w:div>
    <w:div w:id="1145658781">
      <w:bodyDiv w:val="1"/>
      <w:marLeft w:val="0"/>
      <w:marRight w:val="0"/>
      <w:marTop w:val="0"/>
      <w:marBottom w:val="0"/>
      <w:divBdr>
        <w:top w:val="none" w:sz="0" w:space="0" w:color="auto"/>
        <w:left w:val="none" w:sz="0" w:space="0" w:color="auto"/>
        <w:bottom w:val="none" w:sz="0" w:space="0" w:color="auto"/>
        <w:right w:val="none" w:sz="0" w:space="0" w:color="auto"/>
      </w:divBdr>
    </w:div>
    <w:div w:id="1147089204">
      <w:bodyDiv w:val="1"/>
      <w:marLeft w:val="0"/>
      <w:marRight w:val="0"/>
      <w:marTop w:val="0"/>
      <w:marBottom w:val="0"/>
      <w:divBdr>
        <w:top w:val="none" w:sz="0" w:space="0" w:color="auto"/>
        <w:left w:val="none" w:sz="0" w:space="0" w:color="auto"/>
        <w:bottom w:val="none" w:sz="0" w:space="0" w:color="auto"/>
        <w:right w:val="none" w:sz="0" w:space="0" w:color="auto"/>
      </w:divBdr>
    </w:div>
    <w:div w:id="1147937773">
      <w:bodyDiv w:val="1"/>
      <w:marLeft w:val="0"/>
      <w:marRight w:val="0"/>
      <w:marTop w:val="0"/>
      <w:marBottom w:val="0"/>
      <w:divBdr>
        <w:top w:val="none" w:sz="0" w:space="0" w:color="auto"/>
        <w:left w:val="none" w:sz="0" w:space="0" w:color="auto"/>
        <w:bottom w:val="none" w:sz="0" w:space="0" w:color="auto"/>
        <w:right w:val="none" w:sz="0" w:space="0" w:color="auto"/>
      </w:divBdr>
    </w:div>
    <w:div w:id="1148204445">
      <w:bodyDiv w:val="1"/>
      <w:marLeft w:val="0"/>
      <w:marRight w:val="0"/>
      <w:marTop w:val="0"/>
      <w:marBottom w:val="0"/>
      <w:divBdr>
        <w:top w:val="none" w:sz="0" w:space="0" w:color="auto"/>
        <w:left w:val="none" w:sz="0" w:space="0" w:color="auto"/>
        <w:bottom w:val="none" w:sz="0" w:space="0" w:color="auto"/>
        <w:right w:val="none" w:sz="0" w:space="0" w:color="auto"/>
      </w:divBdr>
    </w:div>
    <w:div w:id="1148208739">
      <w:bodyDiv w:val="1"/>
      <w:marLeft w:val="0"/>
      <w:marRight w:val="0"/>
      <w:marTop w:val="0"/>
      <w:marBottom w:val="0"/>
      <w:divBdr>
        <w:top w:val="none" w:sz="0" w:space="0" w:color="auto"/>
        <w:left w:val="none" w:sz="0" w:space="0" w:color="auto"/>
        <w:bottom w:val="none" w:sz="0" w:space="0" w:color="auto"/>
        <w:right w:val="none" w:sz="0" w:space="0" w:color="auto"/>
      </w:divBdr>
    </w:div>
    <w:div w:id="1156265912">
      <w:bodyDiv w:val="1"/>
      <w:marLeft w:val="0"/>
      <w:marRight w:val="0"/>
      <w:marTop w:val="0"/>
      <w:marBottom w:val="0"/>
      <w:divBdr>
        <w:top w:val="none" w:sz="0" w:space="0" w:color="auto"/>
        <w:left w:val="none" w:sz="0" w:space="0" w:color="auto"/>
        <w:bottom w:val="none" w:sz="0" w:space="0" w:color="auto"/>
        <w:right w:val="none" w:sz="0" w:space="0" w:color="auto"/>
      </w:divBdr>
    </w:div>
    <w:div w:id="1159233385">
      <w:bodyDiv w:val="1"/>
      <w:marLeft w:val="0"/>
      <w:marRight w:val="0"/>
      <w:marTop w:val="0"/>
      <w:marBottom w:val="0"/>
      <w:divBdr>
        <w:top w:val="none" w:sz="0" w:space="0" w:color="auto"/>
        <w:left w:val="none" w:sz="0" w:space="0" w:color="auto"/>
        <w:bottom w:val="none" w:sz="0" w:space="0" w:color="auto"/>
        <w:right w:val="none" w:sz="0" w:space="0" w:color="auto"/>
      </w:divBdr>
    </w:div>
    <w:div w:id="1160924432">
      <w:bodyDiv w:val="1"/>
      <w:marLeft w:val="0"/>
      <w:marRight w:val="0"/>
      <w:marTop w:val="0"/>
      <w:marBottom w:val="0"/>
      <w:divBdr>
        <w:top w:val="none" w:sz="0" w:space="0" w:color="auto"/>
        <w:left w:val="none" w:sz="0" w:space="0" w:color="auto"/>
        <w:bottom w:val="none" w:sz="0" w:space="0" w:color="auto"/>
        <w:right w:val="none" w:sz="0" w:space="0" w:color="auto"/>
      </w:divBdr>
    </w:div>
    <w:div w:id="1162936641">
      <w:bodyDiv w:val="1"/>
      <w:marLeft w:val="0"/>
      <w:marRight w:val="0"/>
      <w:marTop w:val="0"/>
      <w:marBottom w:val="0"/>
      <w:divBdr>
        <w:top w:val="none" w:sz="0" w:space="0" w:color="auto"/>
        <w:left w:val="none" w:sz="0" w:space="0" w:color="auto"/>
        <w:bottom w:val="none" w:sz="0" w:space="0" w:color="auto"/>
        <w:right w:val="none" w:sz="0" w:space="0" w:color="auto"/>
      </w:divBdr>
    </w:div>
    <w:div w:id="1163474039">
      <w:bodyDiv w:val="1"/>
      <w:marLeft w:val="0"/>
      <w:marRight w:val="0"/>
      <w:marTop w:val="0"/>
      <w:marBottom w:val="0"/>
      <w:divBdr>
        <w:top w:val="none" w:sz="0" w:space="0" w:color="auto"/>
        <w:left w:val="none" w:sz="0" w:space="0" w:color="auto"/>
        <w:bottom w:val="none" w:sz="0" w:space="0" w:color="auto"/>
        <w:right w:val="none" w:sz="0" w:space="0" w:color="auto"/>
      </w:divBdr>
    </w:div>
    <w:div w:id="1163929892">
      <w:bodyDiv w:val="1"/>
      <w:marLeft w:val="0"/>
      <w:marRight w:val="0"/>
      <w:marTop w:val="0"/>
      <w:marBottom w:val="0"/>
      <w:divBdr>
        <w:top w:val="none" w:sz="0" w:space="0" w:color="auto"/>
        <w:left w:val="none" w:sz="0" w:space="0" w:color="auto"/>
        <w:bottom w:val="none" w:sz="0" w:space="0" w:color="auto"/>
        <w:right w:val="none" w:sz="0" w:space="0" w:color="auto"/>
      </w:divBdr>
    </w:div>
    <w:div w:id="1168986329">
      <w:bodyDiv w:val="1"/>
      <w:marLeft w:val="0"/>
      <w:marRight w:val="0"/>
      <w:marTop w:val="0"/>
      <w:marBottom w:val="0"/>
      <w:divBdr>
        <w:top w:val="none" w:sz="0" w:space="0" w:color="auto"/>
        <w:left w:val="none" w:sz="0" w:space="0" w:color="auto"/>
        <w:bottom w:val="none" w:sz="0" w:space="0" w:color="auto"/>
        <w:right w:val="none" w:sz="0" w:space="0" w:color="auto"/>
      </w:divBdr>
    </w:div>
    <w:div w:id="1170293908">
      <w:bodyDiv w:val="1"/>
      <w:marLeft w:val="0"/>
      <w:marRight w:val="0"/>
      <w:marTop w:val="0"/>
      <w:marBottom w:val="0"/>
      <w:divBdr>
        <w:top w:val="none" w:sz="0" w:space="0" w:color="auto"/>
        <w:left w:val="none" w:sz="0" w:space="0" w:color="auto"/>
        <w:bottom w:val="none" w:sz="0" w:space="0" w:color="auto"/>
        <w:right w:val="none" w:sz="0" w:space="0" w:color="auto"/>
      </w:divBdr>
    </w:div>
    <w:div w:id="1172335127">
      <w:bodyDiv w:val="1"/>
      <w:marLeft w:val="0"/>
      <w:marRight w:val="0"/>
      <w:marTop w:val="0"/>
      <w:marBottom w:val="0"/>
      <w:divBdr>
        <w:top w:val="none" w:sz="0" w:space="0" w:color="auto"/>
        <w:left w:val="none" w:sz="0" w:space="0" w:color="auto"/>
        <w:bottom w:val="none" w:sz="0" w:space="0" w:color="auto"/>
        <w:right w:val="none" w:sz="0" w:space="0" w:color="auto"/>
      </w:divBdr>
    </w:div>
    <w:div w:id="1175992783">
      <w:bodyDiv w:val="1"/>
      <w:marLeft w:val="0"/>
      <w:marRight w:val="0"/>
      <w:marTop w:val="0"/>
      <w:marBottom w:val="0"/>
      <w:divBdr>
        <w:top w:val="none" w:sz="0" w:space="0" w:color="auto"/>
        <w:left w:val="none" w:sz="0" w:space="0" w:color="auto"/>
        <w:bottom w:val="none" w:sz="0" w:space="0" w:color="auto"/>
        <w:right w:val="none" w:sz="0" w:space="0" w:color="auto"/>
      </w:divBdr>
    </w:div>
    <w:div w:id="1179079597">
      <w:bodyDiv w:val="1"/>
      <w:marLeft w:val="0"/>
      <w:marRight w:val="0"/>
      <w:marTop w:val="0"/>
      <w:marBottom w:val="0"/>
      <w:divBdr>
        <w:top w:val="none" w:sz="0" w:space="0" w:color="auto"/>
        <w:left w:val="none" w:sz="0" w:space="0" w:color="auto"/>
        <w:bottom w:val="none" w:sz="0" w:space="0" w:color="auto"/>
        <w:right w:val="none" w:sz="0" w:space="0" w:color="auto"/>
      </w:divBdr>
    </w:div>
    <w:div w:id="1180974122">
      <w:bodyDiv w:val="1"/>
      <w:marLeft w:val="0"/>
      <w:marRight w:val="0"/>
      <w:marTop w:val="0"/>
      <w:marBottom w:val="0"/>
      <w:divBdr>
        <w:top w:val="none" w:sz="0" w:space="0" w:color="auto"/>
        <w:left w:val="none" w:sz="0" w:space="0" w:color="auto"/>
        <w:bottom w:val="none" w:sz="0" w:space="0" w:color="auto"/>
        <w:right w:val="none" w:sz="0" w:space="0" w:color="auto"/>
      </w:divBdr>
    </w:div>
    <w:div w:id="1181892745">
      <w:bodyDiv w:val="1"/>
      <w:marLeft w:val="0"/>
      <w:marRight w:val="0"/>
      <w:marTop w:val="0"/>
      <w:marBottom w:val="0"/>
      <w:divBdr>
        <w:top w:val="none" w:sz="0" w:space="0" w:color="auto"/>
        <w:left w:val="none" w:sz="0" w:space="0" w:color="auto"/>
        <w:bottom w:val="none" w:sz="0" w:space="0" w:color="auto"/>
        <w:right w:val="none" w:sz="0" w:space="0" w:color="auto"/>
      </w:divBdr>
    </w:div>
    <w:div w:id="1186138536">
      <w:bodyDiv w:val="1"/>
      <w:marLeft w:val="0"/>
      <w:marRight w:val="0"/>
      <w:marTop w:val="0"/>
      <w:marBottom w:val="0"/>
      <w:divBdr>
        <w:top w:val="none" w:sz="0" w:space="0" w:color="auto"/>
        <w:left w:val="none" w:sz="0" w:space="0" w:color="auto"/>
        <w:bottom w:val="none" w:sz="0" w:space="0" w:color="auto"/>
        <w:right w:val="none" w:sz="0" w:space="0" w:color="auto"/>
      </w:divBdr>
    </w:div>
    <w:div w:id="1186165216">
      <w:bodyDiv w:val="1"/>
      <w:marLeft w:val="0"/>
      <w:marRight w:val="0"/>
      <w:marTop w:val="0"/>
      <w:marBottom w:val="0"/>
      <w:divBdr>
        <w:top w:val="none" w:sz="0" w:space="0" w:color="auto"/>
        <w:left w:val="none" w:sz="0" w:space="0" w:color="auto"/>
        <w:bottom w:val="none" w:sz="0" w:space="0" w:color="auto"/>
        <w:right w:val="none" w:sz="0" w:space="0" w:color="auto"/>
      </w:divBdr>
    </w:div>
    <w:div w:id="1187906501">
      <w:bodyDiv w:val="1"/>
      <w:marLeft w:val="0"/>
      <w:marRight w:val="0"/>
      <w:marTop w:val="0"/>
      <w:marBottom w:val="0"/>
      <w:divBdr>
        <w:top w:val="none" w:sz="0" w:space="0" w:color="auto"/>
        <w:left w:val="none" w:sz="0" w:space="0" w:color="auto"/>
        <w:bottom w:val="none" w:sz="0" w:space="0" w:color="auto"/>
        <w:right w:val="none" w:sz="0" w:space="0" w:color="auto"/>
      </w:divBdr>
    </w:div>
    <w:div w:id="1188829067">
      <w:bodyDiv w:val="1"/>
      <w:marLeft w:val="0"/>
      <w:marRight w:val="0"/>
      <w:marTop w:val="0"/>
      <w:marBottom w:val="0"/>
      <w:divBdr>
        <w:top w:val="none" w:sz="0" w:space="0" w:color="auto"/>
        <w:left w:val="none" w:sz="0" w:space="0" w:color="auto"/>
        <w:bottom w:val="none" w:sz="0" w:space="0" w:color="auto"/>
        <w:right w:val="none" w:sz="0" w:space="0" w:color="auto"/>
      </w:divBdr>
    </w:div>
    <w:div w:id="1190492626">
      <w:bodyDiv w:val="1"/>
      <w:marLeft w:val="0"/>
      <w:marRight w:val="0"/>
      <w:marTop w:val="0"/>
      <w:marBottom w:val="0"/>
      <w:divBdr>
        <w:top w:val="none" w:sz="0" w:space="0" w:color="auto"/>
        <w:left w:val="none" w:sz="0" w:space="0" w:color="auto"/>
        <w:bottom w:val="none" w:sz="0" w:space="0" w:color="auto"/>
        <w:right w:val="none" w:sz="0" w:space="0" w:color="auto"/>
      </w:divBdr>
    </w:div>
    <w:div w:id="1192035616">
      <w:bodyDiv w:val="1"/>
      <w:marLeft w:val="0"/>
      <w:marRight w:val="0"/>
      <w:marTop w:val="0"/>
      <w:marBottom w:val="0"/>
      <w:divBdr>
        <w:top w:val="none" w:sz="0" w:space="0" w:color="auto"/>
        <w:left w:val="none" w:sz="0" w:space="0" w:color="auto"/>
        <w:bottom w:val="none" w:sz="0" w:space="0" w:color="auto"/>
        <w:right w:val="none" w:sz="0" w:space="0" w:color="auto"/>
      </w:divBdr>
    </w:div>
    <w:div w:id="1192379817">
      <w:bodyDiv w:val="1"/>
      <w:marLeft w:val="0"/>
      <w:marRight w:val="0"/>
      <w:marTop w:val="0"/>
      <w:marBottom w:val="0"/>
      <w:divBdr>
        <w:top w:val="none" w:sz="0" w:space="0" w:color="auto"/>
        <w:left w:val="none" w:sz="0" w:space="0" w:color="auto"/>
        <w:bottom w:val="none" w:sz="0" w:space="0" w:color="auto"/>
        <w:right w:val="none" w:sz="0" w:space="0" w:color="auto"/>
      </w:divBdr>
    </w:div>
    <w:div w:id="1193030093">
      <w:bodyDiv w:val="1"/>
      <w:marLeft w:val="0"/>
      <w:marRight w:val="0"/>
      <w:marTop w:val="0"/>
      <w:marBottom w:val="0"/>
      <w:divBdr>
        <w:top w:val="none" w:sz="0" w:space="0" w:color="auto"/>
        <w:left w:val="none" w:sz="0" w:space="0" w:color="auto"/>
        <w:bottom w:val="none" w:sz="0" w:space="0" w:color="auto"/>
        <w:right w:val="none" w:sz="0" w:space="0" w:color="auto"/>
      </w:divBdr>
    </w:div>
    <w:div w:id="1196582895">
      <w:bodyDiv w:val="1"/>
      <w:marLeft w:val="0"/>
      <w:marRight w:val="0"/>
      <w:marTop w:val="0"/>
      <w:marBottom w:val="0"/>
      <w:divBdr>
        <w:top w:val="none" w:sz="0" w:space="0" w:color="auto"/>
        <w:left w:val="none" w:sz="0" w:space="0" w:color="auto"/>
        <w:bottom w:val="none" w:sz="0" w:space="0" w:color="auto"/>
        <w:right w:val="none" w:sz="0" w:space="0" w:color="auto"/>
      </w:divBdr>
    </w:div>
    <w:div w:id="1203057456">
      <w:bodyDiv w:val="1"/>
      <w:marLeft w:val="0"/>
      <w:marRight w:val="0"/>
      <w:marTop w:val="0"/>
      <w:marBottom w:val="0"/>
      <w:divBdr>
        <w:top w:val="none" w:sz="0" w:space="0" w:color="auto"/>
        <w:left w:val="none" w:sz="0" w:space="0" w:color="auto"/>
        <w:bottom w:val="none" w:sz="0" w:space="0" w:color="auto"/>
        <w:right w:val="none" w:sz="0" w:space="0" w:color="auto"/>
      </w:divBdr>
    </w:div>
    <w:div w:id="1206673551">
      <w:bodyDiv w:val="1"/>
      <w:marLeft w:val="0"/>
      <w:marRight w:val="0"/>
      <w:marTop w:val="0"/>
      <w:marBottom w:val="0"/>
      <w:divBdr>
        <w:top w:val="none" w:sz="0" w:space="0" w:color="auto"/>
        <w:left w:val="none" w:sz="0" w:space="0" w:color="auto"/>
        <w:bottom w:val="none" w:sz="0" w:space="0" w:color="auto"/>
        <w:right w:val="none" w:sz="0" w:space="0" w:color="auto"/>
      </w:divBdr>
    </w:div>
    <w:div w:id="1208758252">
      <w:bodyDiv w:val="1"/>
      <w:marLeft w:val="0"/>
      <w:marRight w:val="0"/>
      <w:marTop w:val="0"/>
      <w:marBottom w:val="0"/>
      <w:divBdr>
        <w:top w:val="none" w:sz="0" w:space="0" w:color="auto"/>
        <w:left w:val="none" w:sz="0" w:space="0" w:color="auto"/>
        <w:bottom w:val="none" w:sz="0" w:space="0" w:color="auto"/>
        <w:right w:val="none" w:sz="0" w:space="0" w:color="auto"/>
      </w:divBdr>
    </w:div>
    <w:div w:id="1213346461">
      <w:bodyDiv w:val="1"/>
      <w:marLeft w:val="0"/>
      <w:marRight w:val="0"/>
      <w:marTop w:val="0"/>
      <w:marBottom w:val="0"/>
      <w:divBdr>
        <w:top w:val="none" w:sz="0" w:space="0" w:color="auto"/>
        <w:left w:val="none" w:sz="0" w:space="0" w:color="auto"/>
        <w:bottom w:val="none" w:sz="0" w:space="0" w:color="auto"/>
        <w:right w:val="none" w:sz="0" w:space="0" w:color="auto"/>
      </w:divBdr>
    </w:div>
    <w:div w:id="1216087032">
      <w:bodyDiv w:val="1"/>
      <w:marLeft w:val="0"/>
      <w:marRight w:val="0"/>
      <w:marTop w:val="0"/>
      <w:marBottom w:val="0"/>
      <w:divBdr>
        <w:top w:val="none" w:sz="0" w:space="0" w:color="auto"/>
        <w:left w:val="none" w:sz="0" w:space="0" w:color="auto"/>
        <w:bottom w:val="none" w:sz="0" w:space="0" w:color="auto"/>
        <w:right w:val="none" w:sz="0" w:space="0" w:color="auto"/>
      </w:divBdr>
    </w:div>
    <w:div w:id="1218472952">
      <w:bodyDiv w:val="1"/>
      <w:marLeft w:val="0"/>
      <w:marRight w:val="0"/>
      <w:marTop w:val="0"/>
      <w:marBottom w:val="0"/>
      <w:divBdr>
        <w:top w:val="none" w:sz="0" w:space="0" w:color="auto"/>
        <w:left w:val="none" w:sz="0" w:space="0" w:color="auto"/>
        <w:bottom w:val="none" w:sz="0" w:space="0" w:color="auto"/>
        <w:right w:val="none" w:sz="0" w:space="0" w:color="auto"/>
      </w:divBdr>
    </w:div>
    <w:div w:id="1223784276">
      <w:bodyDiv w:val="1"/>
      <w:marLeft w:val="0"/>
      <w:marRight w:val="0"/>
      <w:marTop w:val="0"/>
      <w:marBottom w:val="0"/>
      <w:divBdr>
        <w:top w:val="none" w:sz="0" w:space="0" w:color="auto"/>
        <w:left w:val="none" w:sz="0" w:space="0" w:color="auto"/>
        <w:bottom w:val="none" w:sz="0" w:space="0" w:color="auto"/>
        <w:right w:val="none" w:sz="0" w:space="0" w:color="auto"/>
      </w:divBdr>
    </w:div>
    <w:div w:id="1224023042">
      <w:bodyDiv w:val="1"/>
      <w:marLeft w:val="0"/>
      <w:marRight w:val="0"/>
      <w:marTop w:val="0"/>
      <w:marBottom w:val="0"/>
      <w:divBdr>
        <w:top w:val="none" w:sz="0" w:space="0" w:color="auto"/>
        <w:left w:val="none" w:sz="0" w:space="0" w:color="auto"/>
        <w:bottom w:val="none" w:sz="0" w:space="0" w:color="auto"/>
        <w:right w:val="none" w:sz="0" w:space="0" w:color="auto"/>
      </w:divBdr>
    </w:div>
    <w:div w:id="1228032508">
      <w:bodyDiv w:val="1"/>
      <w:marLeft w:val="0"/>
      <w:marRight w:val="0"/>
      <w:marTop w:val="0"/>
      <w:marBottom w:val="0"/>
      <w:divBdr>
        <w:top w:val="none" w:sz="0" w:space="0" w:color="auto"/>
        <w:left w:val="none" w:sz="0" w:space="0" w:color="auto"/>
        <w:bottom w:val="none" w:sz="0" w:space="0" w:color="auto"/>
        <w:right w:val="none" w:sz="0" w:space="0" w:color="auto"/>
      </w:divBdr>
    </w:div>
    <w:div w:id="1232305552">
      <w:bodyDiv w:val="1"/>
      <w:marLeft w:val="0"/>
      <w:marRight w:val="0"/>
      <w:marTop w:val="0"/>
      <w:marBottom w:val="0"/>
      <w:divBdr>
        <w:top w:val="none" w:sz="0" w:space="0" w:color="auto"/>
        <w:left w:val="none" w:sz="0" w:space="0" w:color="auto"/>
        <w:bottom w:val="none" w:sz="0" w:space="0" w:color="auto"/>
        <w:right w:val="none" w:sz="0" w:space="0" w:color="auto"/>
      </w:divBdr>
    </w:div>
    <w:div w:id="1233084644">
      <w:bodyDiv w:val="1"/>
      <w:marLeft w:val="0"/>
      <w:marRight w:val="0"/>
      <w:marTop w:val="0"/>
      <w:marBottom w:val="0"/>
      <w:divBdr>
        <w:top w:val="none" w:sz="0" w:space="0" w:color="auto"/>
        <w:left w:val="none" w:sz="0" w:space="0" w:color="auto"/>
        <w:bottom w:val="none" w:sz="0" w:space="0" w:color="auto"/>
        <w:right w:val="none" w:sz="0" w:space="0" w:color="auto"/>
      </w:divBdr>
    </w:div>
    <w:div w:id="1234005027">
      <w:bodyDiv w:val="1"/>
      <w:marLeft w:val="0"/>
      <w:marRight w:val="0"/>
      <w:marTop w:val="0"/>
      <w:marBottom w:val="0"/>
      <w:divBdr>
        <w:top w:val="none" w:sz="0" w:space="0" w:color="auto"/>
        <w:left w:val="none" w:sz="0" w:space="0" w:color="auto"/>
        <w:bottom w:val="none" w:sz="0" w:space="0" w:color="auto"/>
        <w:right w:val="none" w:sz="0" w:space="0" w:color="auto"/>
      </w:divBdr>
    </w:div>
    <w:div w:id="1234389680">
      <w:bodyDiv w:val="1"/>
      <w:marLeft w:val="0"/>
      <w:marRight w:val="0"/>
      <w:marTop w:val="0"/>
      <w:marBottom w:val="0"/>
      <w:divBdr>
        <w:top w:val="none" w:sz="0" w:space="0" w:color="auto"/>
        <w:left w:val="none" w:sz="0" w:space="0" w:color="auto"/>
        <w:bottom w:val="none" w:sz="0" w:space="0" w:color="auto"/>
        <w:right w:val="none" w:sz="0" w:space="0" w:color="auto"/>
      </w:divBdr>
    </w:div>
    <w:div w:id="1236013427">
      <w:bodyDiv w:val="1"/>
      <w:marLeft w:val="0"/>
      <w:marRight w:val="0"/>
      <w:marTop w:val="0"/>
      <w:marBottom w:val="0"/>
      <w:divBdr>
        <w:top w:val="none" w:sz="0" w:space="0" w:color="auto"/>
        <w:left w:val="none" w:sz="0" w:space="0" w:color="auto"/>
        <w:bottom w:val="none" w:sz="0" w:space="0" w:color="auto"/>
        <w:right w:val="none" w:sz="0" w:space="0" w:color="auto"/>
      </w:divBdr>
    </w:div>
    <w:div w:id="1237089765">
      <w:bodyDiv w:val="1"/>
      <w:marLeft w:val="0"/>
      <w:marRight w:val="0"/>
      <w:marTop w:val="0"/>
      <w:marBottom w:val="0"/>
      <w:divBdr>
        <w:top w:val="none" w:sz="0" w:space="0" w:color="auto"/>
        <w:left w:val="none" w:sz="0" w:space="0" w:color="auto"/>
        <w:bottom w:val="none" w:sz="0" w:space="0" w:color="auto"/>
        <w:right w:val="none" w:sz="0" w:space="0" w:color="auto"/>
      </w:divBdr>
    </w:div>
    <w:div w:id="1238321292">
      <w:bodyDiv w:val="1"/>
      <w:marLeft w:val="0"/>
      <w:marRight w:val="0"/>
      <w:marTop w:val="0"/>
      <w:marBottom w:val="0"/>
      <w:divBdr>
        <w:top w:val="none" w:sz="0" w:space="0" w:color="auto"/>
        <w:left w:val="none" w:sz="0" w:space="0" w:color="auto"/>
        <w:bottom w:val="none" w:sz="0" w:space="0" w:color="auto"/>
        <w:right w:val="none" w:sz="0" w:space="0" w:color="auto"/>
      </w:divBdr>
    </w:div>
    <w:div w:id="1238519301">
      <w:bodyDiv w:val="1"/>
      <w:marLeft w:val="0"/>
      <w:marRight w:val="0"/>
      <w:marTop w:val="0"/>
      <w:marBottom w:val="0"/>
      <w:divBdr>
        <w:top w:val="none" w:sz="0" w:space="0" w:color="auto"/>
        <w:left w:val="none" w:sz="0" w:space="0" w:color="auto"/>
        <w:bottom w:val="none" w:sz="0" w:space="0" w:color="auto"/>
        <w:right w:val="none" w:sz="0" w:space="0" w:color="auto"/>
      </w:divBdr>
    </w:div>
    <w:div w:id="1245912627">
      <w:bodyDiv w:val="1"/>
      <w:marLeft w:val="0"/>
      <w:marRight w:val="0"/>
      <w:marTop w:val="0"/>
      <w:marBottom w:val="0"/>
      <w:divBdr>
        <w:top w:val="none" w:sz="0" w:space="0" w:color="auto"/>
        <w:left w:val="none" w:sz="0" w:space="0" w:color="auto"/>
        <w:bottom w:val="none" w:sz="0" w:space="0" w:color="auto"/>
        <w:right w:val="none" w:sz="0" w:space="0" w:color="auto"/>
      </w:divBdr>
    </w:div>
    <w:div w:id="1249657558">
      <w:bodyDiv w:val="1"/>
      <w:marLeft w:val="0"/>
      <w:marRight w:val="0"/>
      <w:marTop w:val="0"/>
      <w:marBottom w:val="0"/>
      <w:divBdr>
        <w:top w:val="none" w:sz="0" w:space="0" w:color="auto"/>
        <w:left w:val="none" w:sz="0" w:space="0" w:color="auto"/>
        <w:bottom w:val="none" w:sz="0" w:space="0" w:color="auto"/>
        <w:right w:val="none" w:sz="0" w:space="0" w:color="auto"/>
      </w:divBdr>
    </w:div>
    <w:div w:id="1252467781">
      <w:bodyDiv w:val="1"/>
      <w:marLeft w:val="0"/>
      <w:marRight w:val="0"/>
      <w:marTop w:val="0"/>
      <w:marBottom w:val="0"/>
      <w:divBdr>
        <w:top w:val="none" w:sz="0" w:space="0" w:color="auto"/>
        <w:left w:val="none" w:sz="0" w:space="0" w:color="auto"/>
        <w:bottom w:val="none" w:sz="0" w:space="0" w:color="auto"/>
        <w:right w:val="none" w:sz="0" w:space="0" w:color="auto"/>
      </w:divBdr>
    </w:div>
    <w:div w:id="1253050519">
      <w:bodyDiv w:val="1"/>
      <w:marLeft w:val="0"/>
      <w:marRight w:val="0"/>
      <w:marTop w:val="0"/>
      <w:marBottom w:val="0"/>
      <w:divBdr>
        <w:top w:val="none" w:sz="0" w:space="0" w:color="auto"/>
        <w:left w:val="none" w:sz="0" w:space="0" w:color="auto"/>
        <w:bottom w:val="none" w:sz="0" w:space="0" w:color="auto"/>
        <w:right w:val="none" w:sz="0" w:space="0" w:color="auto"/>
      </w:divBdr>
    </w:div>
    <w:div w:id="1254512845">
      <w:bodyDiv w:val="1"/>
      <w:marLeft w:val="0"/>
      <w:marRight w:val="0"/>
      <w:marTop w:val="0"/>
      <w:marBottom w:val="0"/>
      <w:divBdr>
        <w:top w:val="none" w:sz="0" w:space="0" w:color="auto"/>
        <w:left w:val="none" w:sz="0" w:space="0" w:color="auto"/>
        <w:bottom w:val="none" w:sz="0" w:space="0" w:color="auto"/>
        <w:right w:val="none" w:sz="0" w:space="0" w:color="auto"/>
      </w:divBdr>
    </w:div>
    <w:div w:id="1254632615">
      <w:bodyDiv w:val="1"/>
      <w:marLeft w:val="0"/>
      <w:marRight w:val="0"/>
      <w:marTop w:val="0"/>
      <w:marBottom w:val="0"/>
      <w:divBdr>
        <w:top w:val="none" w:sz="0" w:space="0" w:color="auto"/>
        <w:left w:val="none" w:sz="0" w:space="0" w:color="auto"/>
        <w:bottom w:val="none" w:sz="0" w:space="0" w:color="auto"/>
        <w:right w:val="none" w:sz="0" w:space="0" w:color="auto"/>
      </w:divBdr>
    </w:div>
    <w:div w:id="1255939599">
      <w:bodyDiv w:val="1"/>
      <w:marLeft w:val="0"/>
      <w:marRight w:val="0"/>
      <w:marTop w:val="0"/>
      <w:marBottom w:val="0"/>
      <w:divBdr>
        <w:top w:val="none" w:sz="0" w:space="0" w:color="auto"/>
        <w:left w:val="none" w:sz="0" w:space="0" w:color="auto"/>
        <w:bottom w:val="none" w:sz="0" w:space="0" w:color="auto"/>
        <w:right w:val="none" w:sz="0" w:space="0" w:color="auto"/>
      </w:divBdr>
    </w:div>
    <w:div w:id="1256205623">
      <w:bodyDiv w:val="1"/>
      <w:marLeft w:val="0"/>
      <w:marRight w:val="0"/>
      <w:marTop w:val="0"/>
      <w:marBottom w:val="0"/>
      <w:divBdr>
        <w:top w:val="none" w:sz="0" w:space="0" w:color="auto"/>
        <w:left w:val="none" w:sz="0" w:space="0" w:color="auto"/>
        <w:bottom w:val="none" w:sz="0" w:space="0" w:color="auto"/>
        <w:right w:val="none" w:sz="0" w:space="0" w:color="auto"/>
      </w:divBdr>
    </w:div>
    <w:div w:id="1263956354">
      <w:bodyDiv w:val="1"/>
      <w:marLeft w:val="0"/>
      <w:marRight w:val="0"/>
      <w:marTop w:val="0"/>
      <w:marBottom w:val="0"/>
      <w:divBdr>
        <w:top w:val="none" w:sz="0" w:space="0" w:color="auto"/>
        <w:left w:val="none" w:sz="0" w:space="0" w:color="auto"/>
        <w:bottom w:val="none" w:sz="0" w:space="0" w:color="auto"/>
        <w:right w:val="none" w:sz="0" w:space="0" w:color="auto"/>
      </w:divBdr>
    </w:div>
    <w:div w:id="1271812336">
      <w:bodyDiv w:val="1"/>
      <w:marLeft w:val="0"/>
      <w:marRight w:val="0"/>
      <w:marTop w:val="0"/>
      <w:marBottom w:val="0"/>
      <w:divBdr>
        <w:top w:val="none" w:sz="0" w:space="0" w:color="auto"/>
        <w:left w:val="none" w:sz="0" w:space="0" w:color="auto"/>
        <w:bottom w:val="none" w:sz="0" w:space="0" w:color="auto"/>
        <w:right w:val="none" w:sz="0" w:space="0" w:color="auto"/>
      </w:divBdr>
    </w:div>
    <w:div w:id="1272398821">
      <w:bodyDiv w:val="1"/>
      <w:marLeft w:val="0"/>
      <w:marRight w:val="0"/>
      <w:marTop w:val="0"/>
      <w:marBottom w:val="0"/>
      <w:divBdr>
        <w:top w:val="none" w:sz="0" w:space="0" w:color="auto"/>
        <w:left w:val="none" w:sz="0" w:space="0" w:color="auto"/>
        <w:bottom w:val="none" w:sz="0" w:space="0" w:color="auto"/>
        <w:right w:val="none" w:sz="0" w:space="0" w:color="auto"/>
      </w:divBdr>
    </w:div>
    <w:div w:id="1278175642">
      <w:bodyDiv w:val="1"/>
      <w:marLeft w:val="0"/>
      <w:marRight w:val="0"/>
      <w:marTop w:val="0"/>
      <w:marBottom w:val="0"/>
      <w:divBdr>
        <w:top w:val="none" w:sz="0" w:space="0" w:color="auto"/>
        <w:left w:val="none" w:sz="0" w:space="0" w:color="auto"/>
        <w:bottom w:val="none" w:sz="0" w:space="0" w:color="auto"/>
        <w:right w:val="none" w:sz="0" w:space="0" w:color="auto"/>
      </w:divBdr>
    </w:div>
    <w:div w:id="1279802687">
      <w:bodyDiv w:val="1"/>
      <w:marLeft w:val="0"/>
      <w:marRight w:val="0"/>
      <w:marTop w:val="0"/>
      <w:marBottom w:val="0"/>
      <w:divBdr>
        <w:top w:val="none" w:sz="0" w:space="0" w:color="auto"/>
        <w:left w:val="none" w:sz="0" w:space="0" w:color="auto"/>
        <w:bottom w:val="none" w:sz="0" w:space="0" w:color="auto"/>
        <w:right w:val="none" w:sz="0" w:space="0" w:color="auto"/>
      </w:divBdr>
    </w:div>
    <w:div w:id="1281915193">
      <w:bodyDiv w:val="1"/>
      <w:marLeft w:val="0"/>
      <w:marRight w:val="0"/>
      <w:marTop w:val="0"/>
      <w:marBottom w:val="0"/>
      <w:divBdr>
        <w:top w:val="none" w:sz="0" w:space="0" w:color="auto"/>
        <w:left w:val="none" w:sz="0" w:space="0" w:color="auto"/>
        <w:bottom w:val="none" w:sz="0" w:space="0" w:color="auto"/>
        <w:right w:val="none" w:sz="0" w:space="0" w:color="auto"/>
      </w:divBdr>
    </w:div>
    <w:div w:id="1283733261">
      <w:bodyDiv w:val="1"/>
      <w:marLeft w:val="0"/>
      <w:marRight w:val="0"/>
      <w:marTop w:val="0"/>
      <w:marBottom w:val="0"/>
      <w:divBdr>
        <w:top w:val="none" w:sz="0" w:space="0" w:color="auto"/>
        <w:left w:val="none" w:sz="0" w:space="0" w:color="auto"/>
        <w:bottom w:val="none" w:sz="0" w:space="0" w:color="auto"/>
        <w:right w:val="none" w:sz="0" w:space="0" w:color="auto"/>
      </w:divBdr>
    </w:div>
    <w:div w:id="1287084284">
      <w:bodyDiv w:val="1"/>
      <w:marLeft w:val="0"/>
      <w:marRight w:val="0"/>
      <w:marTop w:val="0"/>
      <w:marBottom w:val="0"/>
      <w:divBdr>
        <w:top w:val="none" w:sz="0" w:space="0" w:color="auto"/>
        <w:left w:val="none" w:sz="0" w:space="0" w:color="auto"/>
        <w:bottom w:val="none" w:sz="0" w:space="0" w:color="auto"/>
        <w:right w:val="none" w:sz="0" w:space="0" w:color="auto"/>
      </w:divBdr>
    </w:div>
    <w:div w:id="1288896855">
      <w:bodyDiv w:val="1"/>
      <w:marLeft w:val="0"/>
      <w:marRight w:val="0"/>
      <w:marTop w:val="0"/>
      <w:marBottom w:val="0"/>
      <w:divBdr>
        <w:top w:val="none" w:sz="0" w:space="0" w:color="auto"/>
        <w:left w:val="none" w:sz="0" w:space="0" w:color="auto"/>
        <w:bottom w:val="none" w:sz="0" w:space="0" w:color="auto"/>
        <w:right w:val="none" w:sz="0" w:space="0" w:color="auto"/>
      </w:divBdr>
    </w:div>
    <w:div w:id="1293443061">
      <w:bodyDiv w:val="1"/>
      <w:marLeft w:val="0"/>
      <w:marRight w:val="0"/>
      <w:marTop w:val="0"/>
      <w:marBottom w:val="0"/>
      <w:divBdr>
        <w:top w:val="none" w:sz="0" w:space="0" w:color="auto"/>
        <w:left w:val="none" w:sz="0" w:space="0" w:color="auto"/>
        <w:bottom w:val="none" w:sz="0" w:space="0" w:color="auto"/>
        <w:right w:val="none" w:sz="0" w:space="0" w:color="auto"/>
      </w:divBdr>
    </w:div>
    <w:div w:id="1294020175">
      <w:bodyDiv w:val="1"/>
      <w:marLeft w:val="0"/>
      <w:marRight w:val="0"/>
      <w:marTop w:val="0"/>
      <w:marBottom w:val="0"/>
      <w:divBdr>
        <w:top w:val="none" w:sz="0" w:space="0" w:color="auto"/>
        <w:left w:val="none" w:sz="0" w:space="0" w:color="auto"/>
        <w:bottom w:val="none" w:sz="0" w:space="0" w:color="auto"/>
        <w:right w:val="none" w:sz="0" w:space="0" w:color="auto"/>
      </w:divBdr>
    </w:div>
    <w:div w:id="1295864990">
      <w:bodyDiv w:val="1"/>
      <w:marLeft w:val="0"/>
      <w:marRight w:val="0"/>
      <w:marTop w:val="0"/>
      <w:marBottom w:val="0"/>
      <w:divBdr>
        <w:top w:val="none" w:sz="0" w:space="0" w:color="auto"/>
        <w:left w:val="none" w:sz="0" w:space="0" w:color="auto"/>
        <w:bottom w:val="none" w:sz="0" w:space="0" w:color="auto"/>
        <w:right w:val="none" w:sz="0" w:space="0" w:color="auto"/>
      </w:divBdr>
    </w:div>
    <w:div w:id="1296914228">
      <w:bodyDiv w:val="1"/>
      <w:marLeft w:val="0"/>
      <w:marRight w:val="0"/>
      <w:marTop w:val="0"/>
      <w:marBottom w:val="0"/>
      <w:divBdr>
        <w:top w:val="none" w:sz="0" w:space="0" w:color="auto"/>
        <w:left w:val="none" w:sz="0" w:space="0" w:color="auto"/>
        <w:bottom w:val="none" w:sz="0" w:space="0" w:color="auto"/>
        <w:right w:val="none" w:sz="0" w:space="0" w:color="auto"/>
      </w:divBdr>
    </w:div>
    <w:div w:id="1298805052">
      <w:bodyDiv w:val="1"/>
      <w:marLeft w:val="0"/>
      <w:marRight w:val="0"/>
      <w:marTop w:val="0"/>
      <w:marBottom w:val="0"/>
      <w:divBdr>
        <w:top w:val="none" w:sz="0" w:space="0" w:color="auto"/>
        <w:left w:val="none" w:sz="0" w:space="0" w:color="auto"/>
        <w:bottom w:val="none" w:sz="0" w:space="0" w:color="auto"/>
        <w:right w:val="none" w:sz="0" w:space="0" w:color="auto"/>
      </w:divBdr>
    </w:div>
    <w:div w:id="1298948646">
      <w:bodyDiv w:val="1"/>
      <w:marLeft w:val="0"/>
      <w:marRight w:val="0"/>
      <w:marTop w:val="0"/>
      <w:marBottom w:val="0"/>
      <w:divBdr>
        <w:top w:val="none" w:sz="0" w:space="0" w:color="auto"/>
        <w:left w:val="none" w:sz="0" w:space="0" w:color="auto"/>
        <w:bottom w:val="none" w:sz="0" w:space="0" w:color="auto"/>
        <w:right w:val="none" w:sz="0" w:space="0" w:color="auto"/>
      </w:divBdr>
    </w:div>
    <w:div w:id="1300572746">
      <w:bodyDiv w:val="1"/>
      <w:marLeft w:val="0"/>
      <w:marRight w:val="0"/>
      <w:marTop w:val="0"/>
      <w:marBottom w:val="0"/>
      <w:divBdr>
        <w:top w:val="none" w:sz="0" w:space="0" w:color="auto"/>
        <w:left w:val="none" w:sz="0" w:space="0" w:color="auto"/>
        <w:bottom w:val="none" w:sz="0" w:space="0" w:color="auto"/>
        <w:right w:val="none" w:sz="0" w:space="0" w:color="auto"/>
      </w:divBdr>
    </w:div>
    <w:div w:id="1313487049">
      <w:bodyDiv w:val="1"/>
      <w:marLeft w:val="0"/>
      <w:marRight w:val="0"/>
      <w:marTop w:val="0"/>
      <w:marBottom w:val="0"/>
      <w:divBdr>
        <w:top w:val="none" w:sz="0" w:space="0" w:color="auto"/>
        <w:left w:val="none" w:sz="0" w:space="0" w:color="auto"/>
        <w:bottom w:val="none" w:sz="0" w:space="0" w:color="auto"/>
        <w:right w:val="none" w:sz="0" w:space="0" w:color="auto"/>
      </w:divBdr>
    </w:div>
    <w:div w:id="1313947151">
      <w:bodyDiv w:val="1"/>
      <w:marLeft w:val="0"/>
      <w:marRight w:val="0"/>
      <w:marTop w:val="0"/>
      <w:marBottom w:val="0"/>
      <w:divBdr>
        <w:top w:val="none" w:sz="0" w:space="0" w:color="auto"/>
        <w:left w:val="none" w:sz="0" w:space="0" w:color="auto"/>
        <w:bottom w:val="none" w:sz="0" w:space="0" w:color="auto"/>
        <w:right w:val="none" w:sz="0" w:space="0" w:color="auto"/>
      </w:divBdr>
    </w:div>
    <w:div w:id="1314480158">
      <w:bodyDiv w:val="1"/>
      <w:marLeft w:val="0"/>
      <w:marRight w:val="0"/>
      <w:marTop w:val="0"/>
      <w:marBottom w:val="0"/>
      <w:divBdr>
        <w:top w:val="none" w:sz="0" w:space="0" w:color="auto"/>
        <w:left w:val="none" w:sz="0" w:space="0" w:color="auto"/>
        <w:bottom w:val="none" w:sz="0" w:space="0" w:color="auto"/>
        <w:right w:val="none" w:sz="0" w:space="0" w:color="auto"/>
      </w:divBdr>
    </w:div>
    <w:div w:id="1317226153">
      <w:bodyDiv w:val="1"/>
      <w:marLeft w:val="0"/>
      <w:marRight w:val="0"/>
      <w:marTop w:val="0"/>
      <w:marBottom w:val="0"/>
      <w:divBdr>
        <w:top w:val="none" w:sz="0" w:space="0" w:color="auto"/>
        <w:left w:val="none" w:sz="0" w:space="0" w:color="auto"/>
        <w:bottom w:val="none" w:sz="0" w:space="0" w:color="auto"/>
        <w:right w:val="none" w:sz="0" w:space="0" w:color="auto"/>
      </w:divBdr>
    </w:div>
    <w:div w:id="1319504211">
      <w:bodyDiv w:val="1"/>
      <w:marLeft w:val="0"/>
      <w:marRight w:val="0"/>
      <w:marTop w:val="0"/>
      <w:marBottom w:val="0"/>
      <w:divBdr>
        <w:top w:val="none" w:sz="0" w:space="0" w:color="auto"/>
        <w:left w:val="none" w:sz="0" w:space="0" w:color="auto"/>
        <w:bottom w:val="none" w:sz="0" w:space="0" w:color="auto"/>
        <w:right w:val="none" w:sz="0" w:space="0" w:color="auto"/>
      </w:divBdr>
    </w:div>
    <w:div w:id="1321034398">
      <w:bodyDiv w:val="1"/>
      <w:marLeft w:val="0"/>
      <w:marRight w:val="0"/>
      <w:marTop w:val="0"/>
      <w:marBottom w:val="0"/>
      <w:divBdr>
        <w:top w:val="none" w:sz="0" w:space="0" w:color="auto"/>
        <w:left w:val="none" w:sz="0" w:space="0" w:color="auto"/>
        <w:bottom w:val="none" w:sz="0" w:space="0" w:color="auto"/>
        <w:right w:val="none" w:sz="0" w:space="0" w:color="auto"/>
      </w:divBdr>
    </w:div>
    <w:div w:id="1326589228">
      <w:bodyDiv w:val="1"/>
      <w:marLeft w:val="0"/>
      <w:marRight w:val="0"/>
      <w:marTop w:val="0"/>
      <w:marBottom w:val="0"/>
      <w:divBdr>
        <w:top w:val="none" w:sz="0" w:space="0" w:color="auto"/>
        <w:left w:val="none" w:sz="0" w:space="0" w:color="auto"/>
        <w:bottom w:val="none" w:sz="0" w:space="0" w:color="auto"/>
        <w:right w:val="none" w:sz="0" w:space="0" w:color="auto"/>
      </w:divBdr>
    </w:div>
    <w:div w:id="1330525111">
      <w:bodyDiv w:val="1"/>
      <w:marLeft w:val="0"/>
      <w:marRight w:val="0"/>
      <w:marTop w:val="0"/>
      <w:marBottom w:val="0"/>
      <w:divBdr>
        <w:top w:val="none" w:sz="0" w:space="0" w:color="auto"/>
        <w:left w:val="none" w:sz="0" w:space="0" w:color="auto"/>
        <w:bottom w:val="none" w:sz="0" w:space="0" w:color="auto"/>
        <w:right w:val="none" w:sz="0" w:space="0" w:color="auto"/>
      </w:divBdr>
    </w:div>
    <w:div w:id="1335498423">
      <w:bodyDiv w:val="1"/>
      <w:marLeft w:val="0"/>
      <w:marRight w:val="0"/>
      <w:marTop w:val="0"/>
      <w:marBottom w:val="0"/>
      <w:divBdr>
        <w:top w:val="none" w:sz="0" w:space="0" w:color="auto"/>
        <w:left w:val="none" w:sz="0" w:space="0" w:color="auto"/>
        <w:bottom w:val="none" w:sz="0" w:space="0" w:color="auto"/>
        <w:right w:val="none" w:sz="0" w:space="0" w:color="auto"/>
      </w:divBdr>
    </w:div>
    <w:div w:id="1338382595">
      <w:bodyDiv w:val="1"/>
      <w:marLeft w:val="0"/>
      <w:marRight w:val="0"/>
      <w:marTop w:val="0"/>
      <w:marBottom w:val="0"/>
      <w:divBdr>
        <w:top w:val="none" w:sz="0" w:space="0" w:color="auto"/>
        <w:left w:val="none" w:sz="0" w:space="0" w:color="auto"/>
        <w:bottom w:val="none" w:sz="0" w:space="0" w:color="auto"/>
        <w:right w:val="none" w:sz="0" w:space="0" w:color="auto"/>
      </w:divBdr>
    </w:div>
    <w:div w:id="1346707367">
      <w:bodyDiv w:val="1"/>
      <w:marLeft w:val="0"/>
      <w:marRight w:val="0"/>
      <w:marTop w:val="0"/>
      <w:marBottom w:val="0"/>
      <w:divBdr>
        <w:top w:val="none" w:sz="0" w:space="0" w:color="auto"/>
        <w:left w:val="none" w:sz="0" w:space="0" w:color="auto"/>
        <w:bottom w:val="none" w:sz="0" w:space="0" w:color="auto"/>
        <w:right w:val="none" w:sz="0" w:space="0" w:color="auto"/>
      </w:divBdr>
    </w:div>
    <w:div w:id="1347246069">
      <w:bodyDiv w:val="1"/>
      <w:marLeft w:val="0"/>
      <w:marRight w:val="0"/>
      <w:marTop w:val="0"/>
      <w:marBottom w:val="0"/>
      <w:divBdr>
        <w:top w:val="none" w:sz="0" w:space="0" w:color="auto"/>
        <w:left w:val="none" w:sz="0" w:space="0" w:color="auto"/>
        <w:bottom w:val="none" w:sz="0" w:space="0" w:color="auto"/>
        <w:right w:val="none" w:sz="0" w:space="0" w:color="auto"/>
      </w:divBdr>
    </w:div>
    <w:div w:id="1348094942">
      <w:bodyDiv w:val="1"/>
      <w:marLeft w:val="0"/>
      <w:marRight w:val="0"/>
      <w:marTop w:val="0"/>
      <w:marBottom w:val="0"/>
      <w:divBdr>
        <w:top w:val="none" w:sz="0" w:space="0" w:color="auto"/>
        <w:left w:val="none" w:sz="0" w:space="0" w:color="auto"/>
        <w:bottom w:val="none" w:sz="0" w:space="0" w:color="auto"/>
        <w:right w:val="none" w:sz="0" w:space="0" w:color="auto"/>
      </w:divBdr>
    </w:div>
    <w:div w:id="1349721105">
      <w:bodyDiv w:val="1"/>
      <w:marLeft w:val="0"/>
      <w:marRight w:val="0"/>
      <w:marTop w:val="0"/>
      <w:marBottom w:val="0"/>
      <w:divBdr>
        <w:top w:val="none" w:sz="0" w:space="0" w:color="auto"/>
        <w:left w:val="none" w:sz="0" w:space="0" w:color="auto"/>
        <w:bottom w:val="none" w:sz="0" w:space="0" w:color="auto"/>
        <w:right w:val="none" w:sz="0" w:space="0" w:color="auto"/>
      </w:divBdr>
    </w:div>
    <w:div w:id="1353678502">
      <w:bodyDiv w:val="1"/>
      <w:marLeft w:val="0"/>
      <w:marRight w:val="0"/>
      <w:marTop w:val="0"/>
      <w:marBottom w:val="0"/>
      <w:divBdr>
        <w:top w:val="none" w:sz="0" w:space="0" w:color="auto"/>
        <w:left w:val="none" w:sz="0" w:space="0" w:color="auto"/>
        <w:bottom w:val="none" w:sz="0" w:space="0" w:color="auto"/>
        <w:right w:val="none" w:sz="0" w:space="0" w:color="auto"/>
      </w:divBdr>
    </w:div>
    <w:div w:id="1359627390">
      <w:bodyDiv w:val="1"/>
      <w:marLeft w:val="0"/>
      <w:marRight w:val="0"/>
      <w:marTop w:val="0"/>
      <w:marBottom w:val="0"/>
      <w:divBdr>
        <w:top w:val="none" w:sz="0" w:space="0" w:color="auto"/>
        <w:left w:val="none" w:sz="0" w:space="0" w:color="auto"/>
        <w:bottom w:val="none" w:sz="0" w:space="0" w:color="auto"/>
        <w:right w:val="none" w:sz="0" w:space="0" w:color="auto"/>
      </w:divBdr>
    </w:div>
    <w:div w:id="1359814695">
      <w:bodyDiv w:val="1"/>
      <w:marLeft w:val="0"/>
      <w:marRight w:val="0"/>
      <w:marTop w:val="0"/>
      <w:marBottom w:val="0"/>
      <w:divBdr>
        <w:top w:val="none" w:sz="0" w:space="0" w:color="auto"/>
        <w:left w:val="none" w:sz="0" w:space="0" w:color="auto"/>
        <w:bottom w:val="none" w:sz="0" w:space="0" w:color="auto"/>
        <w:right w:val="none" w:sz="0" w:space="0" w:color="auto"/>
      </w:divBdr>
    </w:div>
    <w:div w:id="1359890594">
      <w:bodyDiv w:val="1"/>
      <w:marLeft w:val="0"/>
      <w:marRight w:val="0"/>
      <w:marTop w:val="0"/>
      <w:marBottom w:val="0"/>
      <w:divBdr>
        <w:top w:val="none" w:sz="0" w:space="0" w:color="auto"/>
        <w:left w:val="none" w:sz="0" w:space="0" w:color="auto"/>
        <w:bottom w:val="none" w:sz="0" w:space="0" w:color="auto"/>
        <w:right w:val="none" w:sz="0" w:space="0" w:color="auto"/>
      </w:divBdr>
    </w:div>
    <w:div w:id="1360089221">
      <w:bodyDiv w:val="1"/>
      <w:marLeft w:val="0"/>
      <w:marRight w:val="0"/>
      <w:marTop w:val="0"/>
      <w:marBottom w:val="0"/>
      <w:divBdr>
        <w:top w:val="none" w:sz="0" w:space="0" w:color="auto"/>
        <w:left w:val="none" w:sz="0" w:space="0" w:color="auto"/>
        <w:bottom w:val="none" w:sz="0" w:space="0" w:color="auto"/>
        <w:right w:val="none" w:sz="0" w:space="0" w:color="auto"/>
      </w:divBdr>
    </w:div>
    <w:div w:id="1361467208">
      <w:bodyDiv w:val="1"/>
      <w:marLeft w:val="0"/>
      <w:marRight w:val="0"/>
      <w:marTop w:val="0"/>
      <w:marBottom w:val="0"/>
      <w:divBdr>
        <w:top w:val="none" w:sz="0" w:space="0" w:color="auto"/>
        <w:left w:val="none" w:sz="0" w:space="0" w:color="auto"/>
        <w:bottom w:val="none" w:sz="0" w:space="0" w:color="auto"/>
        <w:right w:val="none" w:sz="0" w:space="0" w:color="auto"/>
      </w:divBdr>
    </w:div>
    <w:div w:id="1367290463">
      <w:bodyDiv w:val="1"/>
      <w:marLeft w:val="0"/>
      <w:marRight w:val="0"/>
      <w:marTop w:val="0"/>
      <w:marBottom w:val="0"/>
      <w:divBdr>
        <w:top w:val="none" w:sz="0" w:space="0" w:color="auto"/>
        <w:left w:val="none" w:sz="0" w:space="0" w:color="auto"/>
        <w:bottom w:val="none" w:sz="0" w:space="0" w:color="auto"/>
        <w:right w:val="none" w:sz="0" w:space="0" w:color="auto"/>
      </w:divBdr>
    </w:div>
    <w:div w:id="1368138915">
      <w:bodyDiv w:val="1"/>
      <w:marLeft w:val="0"/>
      <w:marRight w:val="0"/>
      <w:marTop w:val="0"/>
      <w:marBottom w:val="0"/>
      <w:divBdr>
        <w:top w:val="none" w:sz="0" w:space="0" w:color="auto"/>
        <w:left w:val="none" w:sz="0" w:space="0" w:color="auto"/>
        <w:bottom w:val="none" w:sz="0" w:space="0" w:color="auto"/>
        <w:right w:val="none" w:sz="0" w:space="0" w:color="auto"/>
      </w:divBdr>
    </w:div>
    <w:div w:id="1369793861">
      <w:bodyDiv w:val="1"/>
      <w:marLeft w:val="0"/>
      <w:marRight w:val="0"/>
      <w:marTop w:val="0"/>
      <w:marBottom w:val="0"/>
      <w:divBdr>
        <w:top w:val="none" w:sz="0" w:space="0" w:color="auto"/>
        <w:left w:val="none" w:sz="0" w:space="0" w:color="auto"/>
        <w:bottom w:val="none" w:sz="0" w:space="0" w:color="auto"/>
        <w:right w:val="none" w:sz="0" w:space="0" w:color="auto"/>
      </w:divBdr>
    </w:div>
    <w:div w:id="1369833738">
      <w:bodyDiv w:val="1"/>
      <w:marLeft w:val="0"/>
      <w:marRight w:val="0"/>
      <w:marTop w:val="0"/>
      <w:marBottom w:val="0"/>
      <w:divBdr>
        <w:top w:val="none" w:sz="0" w:space="0" w:color="auto"/>
        <w:left w:val="none" w:sz="0" w:space="0" w:color="auto"/>
        <w:bottom w:val="none" w:sz="0" w:space="0" w:color="auto"/>
        <w:right w:val="none" w:sz="0" w:space="0" w:color="auto"/>
      </w:divBdr>
    </w:div>
    <w:div w:id="1370378097">
      <w:bodyDiv w:val="1"/>
      <w:marLeft w:val="0"/>
      <w:marRight w:val="0"/>
      <w:marTop w:val="0"/>
      <w:marBottom w:val="0"/>
      <w:divBdr>
        <w:top w:val="none" w:sz="0" w:space="0" w:color="auto"/>
        <w:left w:val="none" w:sz="0" w:space="0" w:color="auto"/>
        <w:bottom w:val="none" w:sz="0" w:space="0" w:color="auto"/>
        <w:right w:val="none" w:sz="0" w:space="0" w:color="auto"/>
      </w:divBdr>
    </w:div>
    <w:div w:id="1372225097">
      <w:bodyDiv w:val="1"/>
      <w:marLeft w:val="0"/>
      <w:marRight w:val="0"/>
      <w:marTop w:val="0"/>
      <w:marBottom w:val="0"/>
      <w:divBdr>
        <w:top w:val="none" w:sz="0" w:space="0" w:color="auto"/>
        <w:left w:val="none" w:sz="0" w:space="0" w:color="auto"/>
        <w:bottom w:val="none" w:sz="0" w:space="0" w:color="auto"/>
        <w:right w:val="none" w:sz="0" w:space="0" w:color="auto"/>
      </w:divBdr>
    </w:div>
    <w:div w:id="1373072100">
      <w:bodyDiv w:val="1"/>
      <w:marLeft w:val="0"/>
      <w:marRight w:val="0"/>
      <w:marTop w:val="0"/>
      <w:marBottom w:val="0"/>
      <w:divBdr>
        <w:top w:val="none" w:sz="0" w:space="0" w:color="auto"/>
        <w:left w:val="none" w:sz="0" w:space="0" w:color="auto"/>
        <w:bottom w:val="none" w:sz="0" w:space="0" w:color="auto"/>
        <w:right w:val="none" w:sz="0" w:space="0" w:color="auto"/>
      </w:divBdr>
    </w:div>
    <w:div w:id="1379891464">
      <w:bodyDiv w:val="1"/>
      <w:marLeft w:val="0"/>
      <w:marRight w:val="0"/>
      <w:marTop w:val="0"/>
      <w:marBottom w:val="0"/>
      <w:divBdr>
        <w:top w:val="none" w:sz="0" w:space="0" w:color="auto"/>
        <w:left w:val="none" w:sz="0" w:space="0" w:color="auto"/>
        <w:bottom w:val="none" w:sz="0" w:space="0" w:color="auto"/>
        <w:right w:val="none" w:sz="0" w:space="0" w:color="auto"/>
      </w:divBdr>
    </w:div>
    <w:div w:id="1386031238">
      <w:bodyDiv w:val="1"/>
      <w:marLeft w:val="0"/>
      <w:marRight w:val="0"/>
      <w:marTop w:val="0"/>
      <w:marBottom w:val="0"/>
      <w:divBdr>
        <w:top w:val="none" w:sz="0" w:space="0" w:color="auto"/>
        <w:left w:val="none" w:sz="0" w:space="0" w:color="auto"/>
        <w:bottom w:val="none" w:sz="0" w:space="0" w:color="auto"/>
        <w:right w:val="none" w:sz="0" w:space="0" w:color="auto"/>
      </w:divBdr>
    </w:div>
    <w:div w:id="1386294498">
      <w:bodyDiv w:val="1"/>
      <w:marLeft w:val="0"/>
      <w:marRight w:val="0"/>
      <w:marTop w:val="0"/>
      <w:marBottom w:val="0"/>
      <w:divBdr>
        <w:top w:val="none" w:sz="0" w:space="0" w:color="auto"/>
        <w:left w:val="none" w:sz="0" w:space="0" w:color="auto"/>
        <w:bottom w:val="none" w:sz="0" w:space="0" w:color="auto"/>
        <w:right w:val="none" w:sz="0" w:space="0" w:color="auto"/>
      </w:divBdr>
    </w:div>
    <w:div w:id="1386757669">
      <w:bodyDiv w:val="1"/>
      <w:marLeft w:val="0"/>
      <w:marRight w:val="0"/>
      <w:marTop w:val="0"/>
      <w:marBottom w:val="0"/>
      <w:divBdr>
        <w:top w:val="none" w:sz="0" w:space="0" w:color="auto"/>
        <w:left w:val="none" w:sz="0" w:space="0" w:color="auto"/>
        <w:bottom w:val="none" w:sz="0" w:space="0" w:color="auto"/>
        <w:right w:val="none" w:sz="0" w:space="0" w:color="auto"/>
      </w:divBdr>
    </w:div>
    <w:div w:id="1387145854">
      <w:bodyDiv w:val="1"/>
      <w:marLeft w:val="0"/>
      <w:marRight w:val="0"/>
      <w:marTop w:val="0"/>
      <w:marBottom w:val="0"/>
      <w:divBdr>
        <w:top w:val="none" w:sz="0" w:space="0" w:color="auto"/>
        <w:left w:val="none" w:sz="0" w:space="0" w:color="auto"/>
        <w:bottom w:val="none" w:sz="0" w:space="0" w:color="auto"/>
        <w:right w:val="none" w:sz="0" w:space="0" w:color="auto"/>
      </w:divBdr>
    </w:div>
    <w:div w:id="1403988410">
      <w:bodyDiv w:val="1"/>
      <w:marLeft w:val="0"/>
      <w:marRight w:val="0"/>
      <w:marTop w:val="0"/>
      <w:marBottom w:val="0"/>
      <w:divBdr>
        <w:top w:val="none" w:sz="0" w:space="0" w:color="auto"/>
        <w:left w:val="none" w:sz="0" w:space="0" w:color="auto"/>
        <w:bottom w:val="none" w:sz="0" w:space="0" w:color="auto"/>
        <w:right w:val="none" w:sz="0" w:space="0" w:color="auto"/>
      </w:divBdr>
    </w:div>
    <w:div w:id="1404065953">
      <w:bodyDiv w:val="1"/>
      <w:marLeft w:val="0"/>
      <w:marRight w:val="0"/>
      <w:marTop w:val="0"/>
      <w:marBottom w:val="0"/>
      <w:divBdr>
        <w:top w:val="none" w:sz="0" w:space="0" w:color="auto"/>
        <w:left w:val="none" w:sz="0" w:space="0" w:color="auto"/>
        <w:bottom w:val="none" w:sz="0" w:space="0" w:color="auto"/>
        <w:right w:val="none" w:sz="0" w:space="0" w:color="auto"/>
      </w:divBdr>
    </w:div>
    <w:div w:id="1405224317">
      <w:bodyDiv w:val="1"/>
      <w:marLeft w:val="0"/>
      <w:marRight w:val="0"/>
      <w:marTop w:val="0"/>
      <w:marBottom w:val="0"/>
      <w:divBdr>
        <w:top w:val="none" w:sz="0" w:space="0" w:color="auto"/>
        <w:left w:val="none" w:sz="0" w:space="0" w:color="auto"/>
        <w:bottom w:val="none" w:sz="0" w:space="0" w:color="auto"/>
        <w:right w:val="none" w:sz="0" w:space="0" w:color="auto"/>
      </w:divBdr>
    </w:div>
    <w:div w:id="1407679223">
      <w:bodyDiv w:val="1"/>
      <w:marLeft w:val="0"/>
      <w:marRight w:val="0"/>
      <w:marTop w:val="0"/>
      <w:marBottom w:val="0"/>
      <w:divBdr>
        <w:top w:val="none" w:sz="0" w:space="0" w:color="auto"/>
        <w:left w:val="none" w:sz="0" w:space="0" w:color="auto"/>
        <w:bottom w:val="none" w:sz="0" w:space="0" w:color="auto"/>
        <w:right w:val="none" w:sz="0" w:space="0" w:color="auto"/>
      </w:divBdr>
    </w:div>
    <w:div w:id="1409039974">
      <w:bodyDiv w:val="1"/>
      <w:marLeft w:val="0"/>
      <w:marRight w:val="0"/>
      <w:marTop w:val="0"/>
      <w:marBottom w:val="0"/>
      <w:divBdr>
        <w:top w:val="none" w:sz="0" w:space="0" w:color="auto"/>
        <w:left w:val="none" w:sz="0" w:space="0" w:color="auto"/>
        <w:bottom w:val="none" w:sz="0" w:space="0" w:color="auto"/>
        <w:right w:val="none" w:sz="0" w:space="0" w:color="auto"/>
      </w:divBdr>
    </w:div>
    <w:div w:id="1411732320">
      <w:bodyDiv w:val="1"/>
      <w:marLeft w:val="0"/>
      <w:marRight w:val="0"/>
      <w:marTop w:val="0"/>
      <w:marBottom w:val="0"/>
      <w:divBdr>
        <w:top w:val="none" w:sz="0" w:space="0" w:color="auto"/>
        <w:left w:val="none" w:sz="0" w:space="0" w:color="auto"/>
        <w:bottom w:val="none" w:sz="0" w:space="0" w:color="auto"/>
        <w:right w:val="none" w:sz="0" w:space="0" w:color="auto"/>
      </w:divBdr>
    </w:div>
    <w:div w:id="1414473300">
      <w:bodyDiv w:val="1"/>
      <w:marLeft w:val="0"/>
      <w:marRight w:val="0"/>
      <w:marTop w:val="0"/>
      <w:marBottom w:val="0"/>
      <w:divBdr>
        <w:top w:val="none" w:sz="0" w:space="0" w:color="auto"/>
        <w:left w:val="none" w:sz="0" w:space="0" w:color="auto"/>
        <w:bottom w:val="none" w:sz="0" w:space="0" w:color="auto"/>
        <w:right w:val="none" w:sz="0" w:space="0" w:color="auto"/>
      </w:divBdr>
    </w:div>
    <w:div w:id="1414738342">
      <w:bodyDiv w:val="1"/>
      <w:marLeft w:val="0"/>
      <w:marRight w:val="0"/>
      <w:marTop w:val="0"/>
      <w:marBottom w:val="0"/>
      <w:divBdr>
        <w:top w:val="none" w:sz="0" w:space="0" w:color="auto"/>
        <w:left w:val="none" w:sz="0" w:space="0" w:color="auto"/>
        <w:bottom w:val="none" w:sz="0" w:space="0" w:color="auto"/>
        <w:right w:val="none" w:sz="0" w:space="0" w:color="auto"/>
      </w:divBdr>
    </w:div>
    <w:div w:id="1416242271">
      <w:bodyDiv w:val="1"/>
      <w:marLeft w:val="0"/>
      <w:marRight w:val="0"/>
      <w:marTop w:val="0"/>
      <w:marBottom w:val="0"/>
      <w:divBdr>
        <w:top w:val="none" w:sz="0" w:space="0" w:color="auto"/>
        <w:left w:val="none" w:sz="0" w:space="0" w:color="auto"/>
        <w:bottom w:val="none" w:sz="0" w:space="0" w:color="auto"/>
        <w:right w:val="none" w:sz="0" w:space="0" w:color="auto"/>
      </w:divBdr>
    </w:div>
    <w:div w:id="1417747156">
      <w:bodyDiv w:val="1"/>
      <w:marLeft w:val="0"/>
      <w:marRight w:val="0"/>
      <w:marTop w:val="0"/>
      <w:marBottom w:val="0"/>
      <w:divBdr>
        <w:top w:val="none" w:sz="0" w:space="0" w:color="auto"/>
        <w:left w:val="none" w:sz="0" w:space="0" w:color="auto"/>
        <w:bottom w:val="none" w:sz="0" w:space="0" w:color="auto"/>
        <w:right w:val="none" w:sz="0" w:space="0" w:color="auto"/>
      </w:divBdr>
    </w:div>
    <w:div w:id="1417826185">
      <w:bodyDiv w:val="1"/>
      <w:marLeft w:val="0"/>
      <w:marRight w:val="0"/>
      <w:marTop w:val="0"/>
      <w:marBottom w:val="0"/>
      <w:divBdr>
        <w:top w:val="none" w:sz="0" w:space="0" w:color="auto"/>
        <w:left w:val="none" w:sz="0" w:space="0" w:color="auto"/>
        <w:bottom w:val="none" w:sz="0" w:space="0" w:color="auto"/>
        <w:right w:val="none" w:sz="0" w:space="0" w:color="auto"/>
      </w:divBdr>
    </w:div>
    <w:div w:id="1418407206">
      <w:bodyDiv w:val="1"/>
      <w:marLeft w:val="0"/>
      <w:marRight w:val="0"/>
      <w:marTop w:val="0"/>
      <w:marBottom w:val="0"/>
      <w:divBdr>
        <w:top w:val="none" w:sz="0" w:space="0" w:color="auto"/>
        <w:left w:val="none" w:sz="0" w:space="0" w:color="auto"/>
        <w:bottom w:val="none" w:sz="0" w:space="0" w:color="auto"/>
        <w:right w:val="none" w:sz="0" w:space="0" w:color="auto"/>
      </w:divBdr>
    </w:div>
    <w:div w:id="1418819660">
      <w:bodyDiv w:val="1"/>
      <w:marLeft w:val="0"/>
      <w:marRight w:val="0"/>
      <w:marTop w:val="0"/>
      <w:marBottom w:val="0"/>
      <w:divBdr>
        <w:top w:val="none" w:sz="0" w:space="0" w:color="auto"/>
        <w:left w:val="none" w:sz="0" w:space="0" w:color="auto"/>
        <w:bottom w:val="none" w:sz="0" w:space="0" w:color="auto"/>
        <w:right w:val="none" w:sz="0" w:space="0" w:color="auto"/>
      </w:divBdr>
    </w:div>
    <w:div w:id="1418869230">
      <w:bodyDiv w:val="1"/>
      <w:marLeft w:val="0"/>
      <w:marRight w:val="0"/>
      <w:marTop w:val="0"/>
      <w:marBottom w:val="0"/>
      <w:divBdr>
        <w:top w:val="none" w:sz="0" w:space="0" w:color="auto"/>
        <w:left w:val="none" w:sz="0" w:space="0" w:color="auto"/>
        <w:bottom w:val="none" w:sz="0" w:space="0" w:color="auto"/>
        <w:right w:val="none" w:sz="0" w:space="0" w:color="auto"/>
      </w:divBdr>
    </w:div>
    <w:div w:id="1422219410">
      <w:bodyDiv w:val="1"/>
      <w:marLeft w:val="0"/>
      <w:marRight w:val="0"/>
      <w:marTop w:val="0"/>
      <w:marBottom w:val="0"/>
      <w:divBdr>
        <w:top w:val="none" w:sz="0" w:space="0" w:color="auto"/>
        <w:left w:val="none" w:sz="0" w:space="0" w:color="auto"/>
        <w:bottom w:val="none" w:sz="0" w:space="0" w:color="auto"/>
        <w:right w:val="none" w:sz="0" w:space="0" w:color="auto"/>
      </w:divBdr>
    </w:div>
    <w:div w:id="1431389591">
      <w:bodyDiv w:val="1"/>
      <w:marLeft w:val="0"/>
      <w:marRight w:val="0"/>
      <w:marTop w:val="0"/>
      <w:marBottom w:val="0"/>
      <w:divBdr>
        <w:top w:val="none" w:sz="0" w:space="0" w:color="auto"/>
        <w:left w:val="none" w:sz="0" w:space="0" w:color="auto"/>
        <w:bottom w:val="none" w:sz="0" w:space="0" w:color="auto"/>
        <w:right w:val="none" w:sz="0" w:space="0" w:color="auto"/>
      </w:divBdr>
    </w:div>
    <w:div w:id="1433817756">
      <w:bodyDiv w:val="1"/>
      <w:marLeft w:val="0"/>
      <w:marRight w:val="0"/>
      <w:marTop w:val="0"/>
      <w:marBottom w:val="0"/>
      <w:divBdr>
        <w:top w:val="none" w:sz="0" w:space="0" w:color="auto"/>
        <w:left w:val="none" w:sz="0" w:space="0" w:color="auto"/>
        <w:bottom w:val="none" w:sz="0" w:space="0" w:color="auto"/>
        <w:right w:val="none" w:sz="0" w:space="0" w:color="auto"/>
      </w:divBdr>
    </w:div>
    <w:div w:id="1437359530">
      <w:bodyDiv w:val="1"/>
      <w:marLeft w:val="0"/>
      <w:marRight w:val="0"/>
      <w:marTop w:val="0"/>
      <w:marBottom w:val="0"/>
      <w:divBdr>
        <w:top w:val="none" w:sz="0" w:space="0" w:color="auto"/>
        <w:left w:val="none" w:sz="0" w:space="0" w:color="auto"/>
        <w:bottom w:val="none" w:sz="0" w:space="0" w:color="auto"/>
        <w:right w:val="none" w:sz="0" w:space="0" w:color="auto"/>
      </w:divBdr>
    </w:div>
    <w:div w:id="1438404382">
      <w:bodyDiv w:val="1"/>
      <w:marLeft w:val="0"/>
      <w:marRight w:val="0"/>
      <w:marTop w:val="0"/>
      <w:marBottom w:val="0"/>
      <w:divBdr>
        <w:top w:val="none" w:sz="0" w:space="0" w:color="auto"/>
        <w:left w:val="none" w:sz="0" w:space="0" w:color="auto"/>
        <w:bottom w:val="none" w:sz="0" w:space="0" w:color="auto"/>
        <w:right w:val="none" w:sz="0" w:space="0" w:color="auto"/>
      </w:divBdr>
    </w:div>
    <w:div w:id="1442645873">
      <w:bodyDiv w:val="1"/>
      <w:marLeft w:val="0"/>
      <w:marRight w:val="0"/>
      <w:marTop w:val="0"/>
      <w:marBottom w:val="0"/>
      <w:divBdr>
        <w:top w:val="none" w:sz="0" w:space="0" w:color="auto"/>
        <w:left w:val="none" w:sz="0" w:space="0" w:color="auto"/>
        <w:bottom w:val="none" w:sz="0" w:space="0" w:color="auto"/>
        <w:right w:val="none" w:sz="0" w:space="0" w:color="auto"/>
      </w:divBdr>
    </w:div>
    <w:div w:id="1444961673">
      <w:bodyDiv w:val="1"/>
      <w:marLeft w:val="0"/>
      <w:marRight w:val="0"/>
      <w:marTop w:val="0"/>
      <w:marBottom w:val="0"/>
      <w:divBdr>
        <w:top w:val="none" w:sz="0" w:space="0" w:color="auto"/>
        <w:left w:val="none" w:sz="0" w:space="0" w:color="auto"/>
        <w:bottom w:val="none" w:sz="0" w:space="0" w:color="auto"/>
        <w:right w:val="none" w:sz="0" w:space="0" w:color="auto"/>
      </w:divBdr>
    </w:div>
    <w:div w:id="1446121131">
      <w:bodyDiv w:val="1"/>
      <w:marLeft w:val="0"/>
      <w:marRight w:val="0"/>
      <w:marTop w:val="0"/>
      <w:marBottom w:val="0"/>
      <w:divBdr>
        <w:top w:val="none" w:sz="0" w:space="0" w:color="auto"/>
        <w:left w:val="none" w:sz="0" w:space="0" w:color="auto"/>
        <w:bottom w:val="none" w:sz="0" w:space="0" w:color="auto"/>
        <w:right w:val="none" w:sz="0" w:space="0" w:color="auto"/>
      </w:divBdr>
    </w:div>
    <w:div w:id="1447505789">
      <w:bodyDiv w:val="1"/>
      <w:marLeft w:val="0"/>
      <w:marRight w:val="0"/>
      <w:marTop w:val="0"/>
      <w:marBottom w:val="0"/>
      <w:divBdr>
        <w:top w:val="none" w:sz="0" w:space="0" w:color="auto"/>
        <w:left w:val="none" w:sz="0" w:space="0" w:color="auto"/>
        <w:bottom w:val="none" w:sz="0" w:space="0" w:color="auto"/>
        <w:right w:val="none" w:sz="0" w:space="0" w:color="auto"/>
      </w:divBdr>
    </w:div>
    <w:div w:id="1447919513">
      <w:bodyDiv w:val="1"/>
      <w:marLeft w:val="0"/>
      <w:marRight w:val="0"/>
      <w:marTop w:val="0"/>
      <w:marBottom w:val="0"/>
      <w:divBdr>
        <w:top w:val="none" w:sz="0" w:space="0" w:color="auto"/>
        <w:left w:val="none" w:sz="0" w:space="0" w:color="auto"/>
        <w:bottom w:val="none" w:sz="0" w:space="0" w:color="auto"/>
        <w:right w:val="none" w:sz="0" w:space="0" w:color="auto"/>
      </w:divBdr>
    </w:div>
    <w:div w:id="1449004228">
      <w:bodyDiv w:val="1"/>
      <w:marLeft w:val="0"/>
      <w:marRight w:val="0"/>
      <w:marTop w:val="0"/>
      <w:marBottom w:val="0"/>
      <w:divBdr>
        <w:top w:val="none" w:sz="0" w:space="0" w:color="auto"/>
        <w:left w:val="none" w:sz="0" w:space="0" w:color="auto"/>
        <w:bottom w:val="none" w:sz="0" w:space="0" w:color="auto"/>
        <w:right w:val="none" w:sz="0" w:space="0" w:color="auto"/>
      </w:divBdr>
    </w:div>
    <w:div w:id="1450396627">
      <w:bodyDiv w:val="1"/>
      <w:marLeft w:val="0"/>
      <w:marRight w:val="0"/>
      <w:marTop w:val="0"/>
      <w:marBottom w:val="0"/>
      <w:divBdr>
        <w:top w:val="none" w:sz="0" w:space="0" w:color="auto"/>
        <w:left w:val="none" w:sz="0" w:space="0" w:color="auto"/>
        <w:bottom w:val="none" w:sz="0" w:space="0" w:color="auto"/>
        <w:right w:val="none" w:sz="0" w:space="0" w:color="auto"/>
      </w:divBdr>
    </w:div>
    <w:div w:id="1450852772">
      <w:bodyDiv w:val="1"/>
      <w:marLeft w:val="0"/>
      <w:marRight w:val="0"/>
      <w:marTop w:val="0"/>
      <w:marBottom w:val="0"/>
      <w:divBdr>
        <w:top w:val="none" w:sz="0" w:space="0" w:color="auto"/>
        <w:left w:val="none" w:sz="0" w:space="0" w:color="auto"/>
        <w:bottom w:val="none" w:sz="0" w:space="0" w:color="auto"/>
        <w:right w:val="none" w:sz="0" w:space="0" w:color="auto"/>
      </w:divBdr>
    </w:div>
    <w:div w:id="1452164752">
      <w:bodyDiv w:val="1"/>
      <w:marLeft w:val="0"/>
      <w:marRight w:val="0"/>
      <w:marTop w:val="0"/>
      <w:marBottom w:val="0"/>
      <w:divBdr>
        <w:top w:val="none" w:sz="0" w:space="0" w:color="auto"/>
        <w:left w:val="none" w:sz="0" w:space="0" w:color="auto"/>
        <w:bottom w:val="none" w:sz="0" w:space="0" w:color="auto"/>
        <w:right w:val="none" w:sz="0" w:space="0" w:color="auto"/>
      </w:divBdr>
    </w:div>
    <w:div w:id="1452623914">
      <w:bodyDiv w:val="1"/>
      <w:marLeft w:val="0"/>
      <w:marRight w:val="0"/>
      <w:marTop w:val="0"/>
      <w:marBottom w:val="0"/>
      <w:divBdr>
        <w:top w:val="none" w:sz="0" w:space="0" w:color="auto"/>
        <w:left w:val="none" w:sz="0" w:space="0" w:color="auto"/>
        <w:bottom w:val="none" w:sz="0" w:space="0" w:color="auto"/>
        <w:right w:val="none" w:sz="0" w:space="0" w:color="auto"/>
      </w:divBdr>
    </w:div>
    <w:div w:id="1456144658">
      <w:bodyDiv w:val="1"/>
      <w:marLeft w:val="0"/>
      <w:marRight w:val="0"/>
      <w:marTop w:val="0"/>
      <w:marBottom w:val="0"/>
      <w:divBdr>
        <w:top w:val="none" w:sz="0" w:space="0" w:color="auto"/>
        <w:left w:val="none" w:sz="0" w:space="0" w:color="auto"/>
        <w:bottom w:val="none" w:sz="0" w:space="0" w:color="auto"/>
        <w:right w:val="none" w:sz="0" w:space="0" w:color="auto"/>
      </w:divBdr>
    </w:div>
    <w:div w:id="1457216630">
      <w:bodyDiv w:val="1"/>
      <w:marLeft w:val="0"/>
      <w:marRight w:val="0"/>
      <w:marTop w:val="0"/>
      <w:marBottom w:val="0"/>
      <w:divBdr>
        <w:top w:val="none" w:sz="0" w:space="0" w:color="auto"/>
        <w:left w:val="none" w:sz="0" w:space="0" w:color="auto"/>
        <w:bottom w:val="none" w:sz="0" w:space="0" w:color="auto"/>
        <w:right w:val="none" w:sz="0" w:space="0" w:color="auto"/>
      </w:divBdr>
    </w:div>
    <w:div w:id="1458724052">
      <w:bodyDiv w:val="1"/>
      <w:marLeft w:val="0"/>
      <w:marRight w:val="0"/>
      <w:marTop w:val="0"/>
      <w:marBottom w:val="0"/>
      <w:divBdr>
        <w:top w:val="none" w:sz="0" w:space="0" w:color="auto"/>
        <w:left w:val="none" w:sz="0" w:space="0" w:color="auto"/>
        <w:bottom w:val="none" w:sz="0" w:space="0" w:color="auto"/>
        <w:right w:val="none" w:sz="0" w:space="0" w:color="auto"/>
      </w:divBdr>
    </w:div>
    <w:div w:id="1459839794">
      <w:bodyDiv w:val="1"/>
      <w:marLeft w:val="0"/>
      <w:marRight w:val="0"/>
      <w:marTop w:val="0"/>
      <w:marBottom w:val="0"/>
      <w:divBdr>
        <w:top w:val="none" w:sz="0" w:space="0" w:color="auto"/>
        <w:left w:val="none" w:sz="0" w:space="0" w:color="auto"/>
        <w:bottom w:val="none" w:sz="0" w:space="0" w:color="auto"/>
        <w:right w:val="none" w:sz="0" w:space="0" w:color="auto"/>
      </w:divBdr>
    </w:div>
    <w:div w:id="1464082013">
      <w:bodyDiv w:val="1"/>
      <w:marLeft w:val="0"/>
      <w:marRight w:val="0"/>
      <w:marTop w:val="0"/>
      <w:marBottom w:val="0"/>
      <w:divBdr>
        <w:top w:val="none" w:sz="0" w:space="0" w:color="auto"/>
        <w:left w:val="none" w:sz="0" w:space="0" w:color="auto"/>
        <w:bottom w:val="none" w:sz="0" w:space="0" w:color="auto"/>
        <w:right w:val="none" w:sz="0" w:space="0" w:color="auto"/>
      </w:divBdr>
    </w:div>
    <w:div w:id="1469467658">
      <w:bodyDiv w:val="1"/>
      <w:marLeft w:val="0"/>
      <w:marRight w:val="0"/>
      <w:marTop w:val="0"/>
      <w:marBottom w:val="0"/>
      <w:divBdr>
        <w:top w:val="none" w:sz="0" w:space="0" w:color="auto"/>
        <w:left w:val="none" w:sz="0" w:space="0" w:color="auto"/>
        <w:bottom w:val="none" w:sz="0" w:space="0" w:color="auto"/>
        <w:right w:val="none" w:sz="0" w:space="0" w:color="auto"/>
      </w:divBdr>
    </w:div>
    <w:div w:id="1470710169">
      <w:bodyDiv w:val="1"/>
      <w:marLeft w:val="0"/>
      <w:marRight w:val="0"/>
      <w:marTop w:val="0"/>
      <w:marBottom w:val="0"/>
      <w:divBdr>
        <w:top w:val="none" w:sz="0" w:space="0" w:color="auto"/>
        <w:left w:val="none" w:sz="0" w:space="0" w:color="auto"/>
        <w:bottom w:val="none" w:sz="0" w:space="0" w:color="auto"/>
        <w:right w:val="none" w:sz="0" w:space="0" w:color="auto"/>
      </w:divBdr>
    </w:div>
    <w:div w:id="1472988593">
      <w:bodyDiv w:val="1"/>
      <w:marLeft w:val="0"/>
      <w:marRight w:val="0"/>
      <w:marTop w:val="0"/>
      <w:marBottom w:val="0"/>
      <w:divBdr>
        <w:top w:val="none" w:sz="0" w:space="0" w:color="auto"/>
        <w:left w:val="none" w:sz="0" w:space="0" w:color="auto"/>
        <w:bottom w:val="none" w:sz="0" w:space="0" w:color="auto"/>
        <w:right w:val="none" w:sz="0" w:space="0" w:color="auto"/>
      </w:divBdr>
    </w:div>
    <w:div w:id="1473056022">
      <w:bodyDiv w:val="1"/>
      <w:marLeft w:val="0"/>
      <w:marRight w:val="0"/>
      <w:marTop w:val="0"/>
      <w:marBottom w:val="0"/>
      <w:divBdr>
        <w:top w:val="none" w:sz="0" w:space="0" w:color="auto"/>
        <w:left w:val="none" w:sz="0" w:space="0" w:color="auto"/>
        <w:bottom w:val="none" w:sz="0" w:space="0" w:color="auto"/>
        <w:right w:val="none" w:sz="0" w:space="0" w:color="auto"/>
      </w:divBdr>
    </w:div>
    <w:div w:id="1473719617">
      <w:bodyDiv w:val="1"/>
      <w:marLeft w:val="0"/>
      <w:marRight w:val="0"/>
      <w:marTop w:val="0"/>
      <w:marBottom w:val="0"/>
      <w:divBdr>
        <w:top w:val="none" w:sz="0" w:space="0" w:color="auto"/>
        <w:left w:val="none" w:sz="0" w:space="0" w:color="auto"/>
        <w:bottom w:val="none" w:sz="0" w:space="0" w:color="auto"/>
        <w:right w:val="none" w:sz="0" w:space="0" w:color="auto"/>
      </w:divBdr>
    </w:div>
    <w:div w:id="1483765401">
      <w:bodyDiv w:val="1"/>
      <w:marLeft w:val="0"/>
      <w:marRight w:val="0"/>
      <w:marTop w:val="0"/>
      <w:marBottom w:val="0"/>
      <w:divBdr>
        <w:top w:val="none" w:sz="0" w:space="0" w:color="auto"/>
        <w:left w:val="none" w:sz="0" w:space="0" w:color="auto"/>
        <w:bottom w:val="none" w:sz="0" w:space="0" w:color="auto"/>
        <w:right w:val="none" w:sz="0" w:space="0" w:color="auto"/>
      </w:divBdr>
    </w:div>
    <w:div w:id="1485975461">
      <w:bodyDiv w:val="1"/>
      <w:marLeft w:val="0"/>
      <w:marRight w:val="0"/>
      <w:marTop w:val="0"/>
      <w:marBottom w:val="0"/>
      <w:divBdr>
        <w:top w:val="none" w:sz="0" w:space="0" w:color="auto"/>
        <w:left w:val="none" w:sz="0" w:space="0" w:color="auto"/>
        <w:bottom w:val="none" w:sz="0" w:space="0" w:color="auto"/>
        <w:right w:val="none" w:sz="0" w:space="0" w:color="auto"/>
      </w:divBdr>
    </w:div>
    <w:div w:id="1488935117">
      <w:bodyDiv w:val="1"/>
      <w:marLeft w:val="0"/>
      <w:marRight w:val="0"/>
      <w:marTop w:val="0"/>
      <w:marBottom w:val="0"/>
      <w:divBdr>
        <w:top w:val="none" w:sz="0" w:space="0" w:color="auto"/>
        <w:left w:val="none" w:sz="0" w:space="0" w:color="auto"/>
        <w:bottom w:val="none" w:sz="0" w:space="0" w:color="auto"/>
        <w:right w:val="none" w:sz="0" w:space="0" w:color="auto"/>
      </w:divBdr>
    </w:div>
    <w:div w:id="1491826976">
      <w:bodyDiv w:val="1"/>
      <w:marLeft w:val="0"/>
      <w:marRight w:val="0"/>
      <w:marTop w:val="0"/>
      <w:marBottom w:val="0"/>
      <w:divBdr>
        <w:top w:val="none" w:sz="0" w:space="0" w:color="auto"/>
        <w:left w:val="none" w:sz="0" w:space="0" w:color="auto"/>
        <w:bottom w:val="none" w:sz="0" w:space="0" w:color="auto"/>
        <w:right w:val="none" w:sz="0" w:space="0" w:color="auto"/>
      </w:divBdr>
    </w:div>
    <w:div w:id="1493137056">
      <w:bodyDiv w:val="1"/>
      <w:marLeft w:val="0"/>
      <w:marRight w:val="0"/>
      <w:marTop w:val="0"/>
      <w:marBottom w:val="0"/>
      <w:divBdr>
        <w:top w:val="none" w:sz="0" w:space="0" w:color="auto"/>
        <w:left w:val="none" w:sz="0" w:space="0" w:color="auto"/>
        <w:bottom w:val="none" w:sz="0" w:space="0" w:color="auto"/>
        <w:right w:val="none" w:sz="0" w:space="0" w:color="auto"/>
      </w:divBdr>
    </w:div>
    <w:div w:id="1493447148">
      <w:bodyDiv w:val="1"/>
      <w:marLeft w:val="0"/>
      <w:marRight w:val="0"/>
      <w:marTop w:val="0"/>
      <w:marBottom w:val="0"/>
      <w:divBdr>
        <w:top w:val="none" w:sz="0" w:space="0" w:color="auto"/>
        <w:left w:val="none" w:sz="0" w:space="0" w:color="auto"/>
        <w:bottom w:val="none" w:sz="0" w:space="0" w:color="auto"/>
        <w:right w:val="none" w:sz="0" w:space="0" w:color="auto"/>
      </w:divBdr>
    </w:div>
    <w:div w:id="1499885614">
      <w:bodyDiv w:val="1"/>
      <w:marLeft w:val="0"/>
      <w:marRight w:val="0"/>
      <w:marTop w:val="0"/>
      <w:marBottom w:val="0"/>
      <w:divBdr>
        <w:top w:val="none" w:sz="0" w:space="0" w:color="auto"/>
        <w:left w:val="none" w:sz="0" w:space="0" w:color="auto"/>
        <w:bottom w:val="none" w:sz="0" w:space="0" w:color="auto"/>
        <w:right w:val="none" w:sz="0" w:space="0" w:color="auto"/>
      </w:divBdr>
    </w:div>
    <w:div w:id="1505319855">
      <w:bodyDiv w:val="1"/>
      <w:marLeft w:val="0"/>
      <w:marRight w:val="0"/>
      <w:marTop w:val="0"/>
      <w:marBottom w:val="0"/>
      <w:divBdr>
        <w:top w:val="none" w:sz="0" w:space="0" w:color="auto"/>
        <w:left w:val="none" w:sz="0" w:space="0" w:color="auto"/>
        <w:bottom w:val="none" w:sz="0" w:space="0" w:color="auto"/>
        <w:right w:val="none" w:sz="0" w:space="0" w:color="auto"/>
      </w:divBdr>
    </w:div>
    <w:div w:id="1505779443">
      <w:bodyDiv w:val="1"/>
      <w:marLeft w:val="0"/>
      <w:marRight w:val="0"/>
      <w:marTop w:val="0"/>
      <w:marBottom w:val="0"/>
      <w:divBdr>
        <w:top w:val="none" w:sz="0" w:space="0" w:color="auto"/>
        <w:left w:val="none" w:sz="0" w:space="0" w:color="auto"/>
        <w:bottom w:val="none" w:sz="0" w:space="0" w:color="auto"/>
        <w:right w:val="none" w:sz="0" w:space="0" w:color="auto"/>
      </w:divBdr>
    </w:div>
    <w:div w:id="1516579434">
      <w:bodyDiv w:val="1"/>
      <w:marLeft w:val="0"/>
      <w:marRight w:val="0"/>
      <w:marTop w:val="0"/>
      <w:marBottom w:val="0"/>
      <w:divBdr>
        <w:top w:val="none" w:sz="0" w:space="0" w:color="auto"/>
        <w:left w:val="none" w:sz="0" w:space="0" w:color="auto"/>
        <w:bottom w:val="none" w:sz="0" w:space="0" w:color="auto"/>
        <w:right w:val="none" w:sz="0" w:space="0" w:color="auto"/>
      </w:divBdr>
    </w:div>
    <w:div w:id="1517958406">
      <w:bodyDiv w:val="1"/>
      <w:marLeft w:val="0"/>
      <w:marRight w:val="0"/>
      <w:marTop w:val="0"/>
      <w:marBottom w:val="0"/>
      <w:divBdr>
        <w:top w:val="none" w:sz="0" w:space="0" w:color="auto"/>
        <w:left w:val="none" w:sz="0" w:space="0" w:color="auto"/>
        <w:bottom w:val="none" w:sz="0" w:space="0" w:color="auto"/>
        <w:right w:val="none" w:sz="0" w:space="0" w:color="auto"/>
      </w:divBdr>
    </w:div>
    <w:div w:id="1519195571">
      <w:bodyDiv w:val="1"/>
      <w:marLeft w:val="0"/>
      <w:marRight w:val="0"/>
      <w:marTop w:val="0"/>
      <w:marBottom w:val="0"/>
      <w:divBdr>
        <w:top w:val="none" w:sz="0" w:space="0" w:color="auto"/>
        <w:left w:val="none" w:sz="0" w:space="0" w:color="auto"/>
        <w:bottom w:val="none" w:sz="0" w:space="0" w:color="auto"/>
        <w:right w:val="none" w:sz="0" w:space="0" w:color="auto"/>
      </w:divBdr>
    </w:div>
    <w:div w:id="1528788367">
      <w:bodyDiv w:val="1"/>
      <w:marLeft w:val="0"/>
      <w:marRight w:val="0"/>
      <w:marTop w:val="0"/>
      <w:marBottom w:val="0"/>
      <w:divBdr>
        <w:top w:val="none" w:sz="0" w:space="0" w:color="auto"/>
        <w:left w:val="none" w:sz="0" w:space="0" w:color="auto"/>
        <w:bottom w:val="none" w:sz="0" w:space="0" w:color="auto"/>
        <w:right w:val="none" w:sz="0" w:space="0" w:color="auto"/>
      </w:divBdr>
    </w:div>
    <w:div w:id="1531727693">
      <w:bodyDiv w:val="1"/>
      <w:marLeft w:val="0"/>
      <w:marRight w:val="0"/>
      <w:marTop w:val="0"/>
      <w:marBottom w:val="0"/>
      <w:divBdr>
        <w:top w:val="none" w:sz="0" w:space="0" w:color="auto"/>
        <w:left w:val="none" w:sz="0" w:space="0" w:color="auto"/>
        <w:bottom w:val="none" w:sz="0" w:space="0" w:color="auto"/>
        <w:right w:val="none" w:sz="0" w:space="0" w:color="auto"/>
      </w:divBdr>
    </w:div>
    <w:div w:id="1532763237">
      <w:bodyDiv w:val="1"/>
      <w:marLeft w:val="0"/>
      <w:marRight w:val="0"/>
      <w:marTop w:val="0"/>
      <w:marBottom w:val="0"/>
      <w:divBdr>
        <w:top w:val="none" w:sz="0" w:space="0" w:color="auto"/>
        <w:left w:val="none" w:sz="0" w:space="0" w:color="auto"/>
        <w:bottom w:val="none" w:sz="0" w:space="0" w:color="auto"/>
        <w:right w:val="none" w:sz="0" w:space="0" w:color="auto"/>
      </w:divBdr>
    </w:div>
    <w:div w:id="1540508952">
      <w:bodyDiv w:val="1"/>
      <w:marLeft w:val="0"/>
      <w:marRight w:val="0"/>
      <w:marTop w:val="0"/>
      <w:marBottom w:val="0"/>
      <w:divBdr>
        <w:top w:val="none" w:sz="0" w:space="0" w:color="auto"/>
        <w:left w:val="none" w:sz="0" w:space="0" w:color="auto"/>
        <w:bottom w:val="none" w:sz="0" w:space="0" w:color="auto"/>
        <w:right w:val="none" w:sz="0" w:space="0" w:color="auto"/>
      </w:divBdr>
    </w:div>
    <w:div w:id="1543781511">
      <w:bodyDiv w:val="1"/>
      <w:marLeft w:val="0"/>
      <w:marRight w:val="0"/>
      <w:marTop w:val="0"/>
      <w:marBottom w:val="0"/>
      <w:divBdr>
        <w:top w:val="none" w:sz="0" w:space="0" w:color="auto"/>
        <w:left w:val="none" w:sz="0" w:space="0" w:color="auto"/>
        <w:bottom w:val="none" w:sz="0" w:space="0" w:color="auto"/>
        <w:right w:val="none" w:sz="0" w:space="0" w:color="auto"/>
      </w:divBdr>
    </w:div>
    <w:div w:id="1545822891">
      <w:bodyDiv w:val="1"/>
      <w:marLeft w:val="0"/>
      <w:marRight w:val="0"/>
      <w:marTop w:val="0"/>
      <w:marBottom w:val="0"/>
      <w:divBdr>
        <w:top w:val="none" w:sz="0" w:space="0" w:color="auto"/>
        <w:left w:val="none" w:sz="0" w:space="0" w:color="auto"/>
        <w:bottom w:val="none" w:sz="0" w:space="0" w:color="auto"/>
        <w:right w:val="none" w:sz="0" w:space="0" w:color="auto"/>
      </w:divBdr>
    </w:div>
    <w:div w:id="1546521379">
      <w:bodyDiv w:val="1"/>
      <w:marLeft w:val="0"/>
      <w:marRight w:val="0"/>
      <w:marTop w:val="0"/>
      <w:marBottom w:val="0"/>
      <w:divBdr>
        <w:top w:val="none" w:sz="0" w:space="0" w:color="auto"/>
        <w:left w:val="none" w:sz="0" w:space="0" w:color="auto"/>
        <w:bottom w:val="none" w:sz="0" w:space="0" w:color="auto"/>
        <w:right w:val="none" w:sz="0" w:space="0" w:color="auto"/>
      </w:divBdr>
    </w:div>
    <w:div w:id="1548565452">
      <w:bodyDiv w:val="1"/>
      <w:marLeft w:val="0"/>
      <w:marRight w:val="0"/>
      <w:marTop w:val="0"/>
      <w:marBottom w:val="0"/>
      <w:divBdr>
        <w:top w:val="none" w:sz="0" w:space="0" w:color="auto"/>
        <w:left w:val="none" w:sz="0" w:space="0" w:color="auto"/>
        <w:bottom w:val="none" w:sz="0" w:space="0" w:color="auto"/>
        <w:right w:val="none" w:sz="0" w:space="0" w:color="auto"/>
      </w:divBdr>
    </w:div>
    <w:div w:id="1550871478">
      <w:bodyDiv w:val="1"/>
      <w:marLeft w:val="0"/>
      <w:marRight w:val="0"/>
      <w:marTop w:val="0"/>
      <w:marBottom w:val="0"/>
      <w:divBdr>
        <w:top w:val="none" w:sz="0" w:space="0" w:color="auto"/>
        <w:left w:val="none" w:sz="0" w:space="0" w:color="auto"/>
        <w:bottom w:val="none" w:sz="0" w:space="0" w:color="auto"/>
        <w:right w:val="none" w:sz="0" w:space="0" w:color="auto"/>
      </w:divBdr>
    </w:div>
    <w:div w:id="1551650380">
      <w:bodyDiv w:val="1"/>
      <w:marLeft w:val="0"/>
      <w:marRight w:val="0"/>
      <w:marTop w:val="0"/>
      <w:marBottom w:val="0"/>
      <w:divBdr>
        <w:top w:val="none" w:sz="0" w:space="0" w:color="auto"/>
        <w:left w:val="none" w:sz="0" w:space="0" w:color="auto"/>
        <w:bottom w:val="none" w:sz="0" w:space="0" w:color="auto"/>
        <w:right w:val="none" w:sz="0" w:space="0" w:color="auto"/>
      </w:divBdr>
    </w:div>
    <w:div w:id="1552420813">
      <w:bodyDiv w:val="1"/>
      <w:marLeft w:val="0"/>
      <w:marRight w:val="0"/>
      <w:marTop w:val="0"/>
      <w:marBottom w:val="0"/>
      <w:divBdr>
        <w:top w:val="none" w:sz="0" w:space="0" w:color="auto"/>
        <w:left w:val="none" w:sz="0" w:space="0" w:color="auto"/>
        <w:bottom w:val="none" w:sz="0" w:space="0" w:color="auto"/>
        <w:right w:val="none" w:sz="0" w:space="0" w:color="auto"/>
      </w:divBdr>
    </w:div>
    <w:div w:id="1555002940">
      <w:bodyDiv w:val="1"/>
      <w:marLeft w:val="0"/>
      <w:marRight w:val="0"/>
      <w:marTop w:val="0"/>
      <w:marBottom w:val="0"/>
      <w:divBdr>
        <w:top w:val="none" w:sz="0" w:space="0" w:color="auto"/>
        <w:left w:val="none" w:sz="0" w:space="0" w:color="auto"/>
        <w:bottom w:val="none" w:sz="0" w:space="0" w:color="auto"/>
        <w:right w:val="none" w:sz="0" w:space="0" w:color="auto"/>
      </w:divBdr>
    </w:div>
    <w:div w:id="1557665366">
      <w:bodyDiv w:val="1"/>
      <w:marLeft w:val="0"/>
      <w:marRight w:val="0"/>
      <w:marTop w:val="0"/>
      <w:marBottom w:val="0"/>
      <w:divBdr>
        <w:top w:val="none" w:sz="0" w:space="0" w:color="auto"/>
        <w:left w:val="none" w:sz="0" w:space="0" w:color="auto"/>
        <w:bottom w:val="none" w:sz="0" w:space="0" w:color="auto"/>
        <w:right w:val="none" w:sz="0" w:space="0" w:color="auto"/>
      </w:divBdr>
    </w:div>
    <w:div w:id="1559318554">
      <w:bodyDiv w:val="1"/>
      <w:marLeft w:val="0"/>
      <w:marRight w:val="0"/>
      <w:marTop w:val="0"/>
      <w:marBottom w:val="0"/>
      <w:divBdr>
        <w:top w:val="none" w:sz="0" w:space="0" w:color="auto"/>
        <w:left w:val="none" w:sz="0" w:space="0" w:color="auto"/>
        <w:bottom w:val="none" w:sz="0" w:space="0" w:color="auto"/>
        <w:right w:val="none" w:sz="0" w:space="0" w:color="auto"/>
      </w:divBdr>
    </w:div>
    <w:div w:id="1564682052">
      <w:bodyDiv w:val="1"/>
      <w:marLeft w:val="0"/>
      <w:marRight w:val="0"/>
      <w:marTop w:val="0"/>
      <w:marBottom w:val="0"/>
      <w:divBdr>
        <w:top w:val="none" w:sz="0" w:space="0" w:color="auto"/>
        <w:left w:val="none" w:sz="0" w:space="0" w:color="auto"/>
        <w:bottom w:val="none" w:sz="0" w:space="0" w:color="auto"/>
        <w:right w:val="none" w:sz="0" w:space="0" w:color="auto"/>
      </w:divBdr>
    </w:div>
    <w:div w:id="1565750614">
      <w:bodyDiv w:val="1"/>
      <w:marLeft w:val="0"/>
      <w:marRight w:val="0"/>
      <w:marTop w:val="0"/>
      <w:marBottom w:val="0"/>
      <w:divBdr>
        <w:top w:val="none" w:sz="0" w:space="0" w:color="auto"/>
        <w:left w:val="none" w:sz="0" w:space="0" w:color="auto"/>
        <w:bottom w:val="none" w:sz="0" w:space="0" w:color="auto"/>
        <w:right w:val="none" w:sz="0" w:space="0" w:color="auto"/>
      </w:divBdr>
    </w:div>
    <w:div w:id="1567061786">
      <w:bodyDiv w:val="1"/>
      <w:marLeft w:val="0"/>
      <w:marRight w:val="0"/>
      <w:marTop w:val="0"/>
      <w:marBottom w:val="0"/>
      <w:divBdr>
        <w:top w:val="none" w:sz="0" w:space="0" w:color="auto"/>
        <w:left w:val="none" w:sz="0" w:space="0" w:color="auto"/>
        <w:bottom w:val="none" w:sz="0" w:space="0" w:color="auto"/>
        <w:right w:val="none" w:sz="0" w:space="0" w:color="auto"/>
      </w:divBdr>
    </w:div>
    <w:div w:id="1568103108">
      <w:bodyDiv w:val="1"/>
      <w:marLeft w:val="0"/>
      <w:marRight w:val="0"/>
      <w:marTop w:val="0"/>
      <w:marBottom w:val="0"/>
      <w:divBdr>
        <w:top w:val="none" w:sz="0" w:space="0" w:color="auto"/>
        <w:left w:val="none" w:sz="0" w:space="0" w:color="auto"/>
        <w:bottom w:val="none" w:sz="0" w:space="0" w:color="auto"/>
        <w:right w:val="none" w:sz="0" w:space="0" w:color="auto"/>
      </w:divBdr>
    </w:div>
    <w:div w:id="1568302160">
      <w:bodyDiv w:val="1"/>
      <w:marLeft w:val="0"/>
      <w:marRight w:val="0"/>
      <w:marTop w:val="0"/>
      <w:marBottom w:val="0"/>
      <w:divBdr>
        <w:top w:val="none" w:sz="0" w:space="0" w:color="auto"/>
        <w:left w:val="none" w:sz="0" w:space="0" w:color="auto"/>
        <w:bottom w:val="none" w:sz="0" w:space="0" w:color="auto"/>
        <w:right w:val="none" w:sz="0" w:space="0" w:color="auto"/>
      </w:divBdr>
    </w:div>
    <w:div w:id="1568344852">
      <w:bodyDiv w:val="1"/>
      <w:marLeft w:val="0"/>
      <w:marRight w:val="0"/>
      <w:marTop w:val="0"/>
      <w:marBottom w:val="0"/>
      <w:divBdr>
        <w:top w:val="none" w:sz="0" w:space="0" w:color="auto"/>
        <w:left w:val="none" w:sz="0" w:space="0" w:color="auto"/>
        <w:bottom w:val="none" w:sz="0" w:space="0" w:color="auto"/>
        <w:right w:val="none" w:sz="0" w:space="0" w:color="auto"/>
      </w:divBdr>
    </w:div>
    <w:div w:id="1568607480">
      <w:bodyDiv w:val="1"/>
      <w:marLeft w:val="0"/>
      <w:marRight w:val="0"/>
      <w:marTop w:val="0"/>
      <w:marBottom w:val="0"/>
      <w:divBdr>
        <w:top w:val="none" w:sz="0" w:space="0" w:color="auto"/>
        <w:left w:val="none" w:sz="0" w:space="0" w:color="auto"/>
        <w:bottom w:val="none" w:sz="0" w:space="0" w:color="auto"/>
        <w:right w:val="none" w:sz="0" w:space="0" w:color="auto"/>
      </w:divBdr>
    </w:div>
    <w:div w:id="1569802788">
      <w:bodyDiv w:val="1"/>
      <w:marLeft w:val="0"/>
      <w:marRight w:val="0"/>
      <w:marTop w:val="0"/>
      <w:marBottom w:val="0"/>
      <w:divBdr>
        <w:top w:val="none" w:sz="0" w:space="0" w:color="auto"/>
        <w:left w:val="none" w:sz="0" w:space="0" w:color="auto"/>
        <w:bottom w:val="none" w:sz="0" w:space="0" w:color="auto"/>
        <w:right w:val="none" w:sz="0" w:space="0" w:color="auto"/>
      </w:divBdr>
    </w:div>
    <w:div w:id="1570650964">
      <w:bodyDiv w:val="1"/>
      <w:marLeft w:val="0"/>
      <w:marRight w:val="0"/>
      <w:marTop w:val="0"/>
      <w:marBottom w:val="0"/>
      <w:divBdr>
        <w:top w:val="none" w:sz="0" w:space="0" w:color="auto"/>
        <w:left w:val="none" w:sz="0" w:space="0" w:color="auto"/>
        <w:bottom w:val="none" w:sz="0" w:space="0" w:color="auto"/>
        <w:right w:val="none" w:sz="0" w:space="0" w:color="auto"/>
      </w:divBdr>
    </w:div>
    <w:div w:id="1570651874">
      <w:bodyDiv w:val="1"/>
      <w:marLeft w:val="0"/>
      <w:marRight w:val="0"/>
      <w:marTop w:val="0"/>
      <w:marBottom w:val="0"/>
      <w:divBdr>
        <w:top w:val="none" w:sz="0" w:space="0" w:color="auto"/>
        <w:left w:val="none" w:sz="0" w:space="0" w:color="auto"/>
        <w:bottom w:val="none" w:sz="0" w:space="0" w:color="auto"/>
        <w:right w:val="none" w:sz="0" w:space="0" w:color="auto"/>
      </w:divBdr>
    </w:div>
    <w:div w:id="1574927605">
      <w:bodyDiv w:val="1"/>
      <w:marLeft w:val="0"/>
      <w:marRight w:val="0"/>
      <w:marTop w:val="0"/>
      <w:marBottom w:val="0"/>
      <w:divBdr>
        <w:top w:val="none" w:sz="0" w:space="0" w:color="auto"/>
        <w:left w:val="none" w:sz="0" w:space="0" w:color="auto"/>
        <w:bottom w:val="none" w:sz="0" w:space="0" w:color="auto"/>
        <w:right w:val="none" w:sz="0" w:space="0" w:color="auto"/>
      </w:divBdr>
    </w:div>
    <w:div w:id="1577859747">
      <w:bodyDiv w:val="1"/>
      <w:marLeft w:val="0"/>
      <w:marRight w:val="0"/>
      <w:marTop w:val="0"/>
      <w:marBottom w:val="0"/>
      <w:divBdr>
        <w:top w:val="none" w:sz="0" w:space="0" w:color="auto"/>
        <w:left w:val="none" w:sz="0" w:space="0" w:color="auto"/>
        <w:bottom w:val="none" w:sz="0" w:space="0" w:color="auto"/>
        <w:right w:val="none" w:sz="0" w:space="0" w:color="auto"/>
      </w:divBdr>
    </w:div>
    <w:div w:id="1578516960">
      <w:bodyDiv w:val="1"/>
      <w:marLeft w:val="0"/>
      <w:marRight w:val="0"/>
      <w:marTop w:val="0"/>
      <w:marBottom w:val="0"/>
      <w:divBdr>
        <w:top w:val="none" w:sz="0" w:space="0" w:color="auto"/>
        <w:left w:val="none" w:sz="0" w:space="0" w:color="auto"/>
        <w:bottom w:val="none" w:sz="0" w:space="0" w:color="auto"/>
        <w:right w:val="none" w:sz="0" w:space="0" w:color="auto"/>
      </w:divBdr>
    </w:div>
    <w:div w:id="1580476612">
      <w:bodyDiv w:val="1"/>
      <w:marLeft w:val="0"/>
      <w:marRight w:val="0"/>
      <w:marTop w:val="0"/>
      <w:marBottom w:val="0"/>
      <w:divBdr>
        <w:top w:val="none" w:sz="0" w:space="0" w:color="auto"/>
        <w:left w:val="none" w:sz="0" w:space="0" w:color="auto"/>
        <w:bottom w:val="none" w:sz="0" w:space="0" w:color="auto"/>
        <w:right w:val="none" w:sz="0" w:space="0" w:color="auto"/>
      </w:divBdr>
    </w:div>
    <w:div w:id="1581645905">
      <w:bodyDiv w:val="1"/>
      <w:marLeft w:val="0"/>
      <w:marRight w:val="0"/>
      <w:marTop w:val="0"/>
      <w:marBottom w:val="0"/>
      <w:divBdr>
        <w:top w:val="none" w:sz="0" w:space="0" w:color="auto"/>
        <w:left w:val="none" w:sz="0" w:space="0" w:color="auto"/>
        <w:bottom w:val="none" w:sz="0" w:space="0" w:color="auto"/>
        <w:right w:val="none" w:sz="0" w:space="0" w:color="auto"/>
      </w:divBdr>
    </w:div>
    <w:div w:id="1582326349">
      <w:bodyDiv w:val="1"/>
      <w:marLeft w:val="0"/>
      <w:marRight w:val="0"/>
      <w:marTop w:val="0"/>
      <w:marBottom w:val="0"/>
      <w:divBdr>
        <w:top w:val="none" w:sz="0" w:space="0" w:color="auto"/>
        <w:left w:val="none" w:sz="0" w:space="0" w:color="auto"/>
        <w:bottom w:val="none" w:sz="0" w:space="0" w:color="auto"/>
        <w:right w:val="none" w:sz="0" w:space="0" w:color="auto"/>
      </w:divBdr>
    </w:div>
    <w:div w:id="1583369928">
      <w:bodyDiv w:val="1"/>
      <w:marLeft w:val="0"/>
      <w:marRight w:val="0"/>
      <w:marTop w:val="0"/>
      <w:marBottom w:val="0"/>
      <w:divBdr>
        <w:top w:val="none" w:sz="0" w:space="0" w:color="auto"/>
        <w:left w:val="none" w:sz="0" w:space="0" w:color="auto"/>
        <w:bottom w:val="none" w:sz="0" w:space="0" w:color="auto"/>
        <w:right w:val="none" w:sz="0" w:space="0" w:color="auto"/>
      </w:divBdr>
    </w:div>
    <w:div w:id="1584342092">
      <w:bodyDiv w:val="1"/>
      <w:marLeft w:val="0"/>
      <w:marRight w:val="0"/>
      <w:marTop w:val="0"/>
      <w:marBottom w:val="0"/>
      <w:divBdr>
        <w:top w:val="none" w:sz="0" w:space="0" w:color="auto"/>
        <w:left w:val="none" w:sz="0" w:space="0" w:color="auto"/>
        <w:bottom w:val="none" w:sz="0" w:space="0" w:color="auto"/>
        <w:right w:val="none" w:sz="0" w:space="0" w:color="auto"/>
      </w:divBdr>
    </w:div>
    <w:div w:id="1584800685">
      <w:bodyDiv w:val="1"/>
      <w:marLeft w:val="0"/>
      <w:marRight w:val="0"/>
      <w:marTop w:val="0"/>
      <w:marBottom w:val="0"/>
      <w:divBdr>
        <w:top w:val="none" w:sz="0" w:space="0" w:color="auto"/>
        <w:left w:val="none" w:sz="0" w:space="0" w:color="auto"/>
        <w:bottom w:val="none" w:sz="0" w:space="0" w:color="auto"/>
        <w:right w:val="none" w:sz="0" w:space="0" w:color="auto"/>
      </w:divBdr>
    </w:div>
    <w:div w:id="1585185571">
      <w:bodyDiv w:val="1"/>
      <w:marLeft w:val="0"/>
      <w:marRight w:val="0"/>
      <w:marTop w:val="0"/>
      <w:marBottom w:val="0"/>
      <w:divBdr>
        <w:top w:val="none" w:sz="0" w:space="0" w:color="auto"/>
        <w:left w:val="none" w:sz="0" w:space="0" w:color="auto"/>
        <w:bottom w:val="none" w:sz="0" w:space="0" w:color="auto"/>
        <w:right w:val="none" w:sz="0" w:space="0" w:color="auto"/>
      </w:divBdr>
    </w:div>
    <w:div w:id="1585450112">
      <w:bodyDiv w:val="1"/>
      <w:marLeft w:val="0"/>
      <w:marRight w:val="0"/>
      <w:marTop w:val="0"/>
      <w:marBottom w:val="0"/>
      <w:divBdr>
        <w:top w:val="none" w:sz="0" w:space="0" w:color="auto"/>
        <w:left w:val="none" w:sz="0" w:space="0" w:color="auto"/>
        <w:bottom w:val="none" w:sz="0" w:space="0" w:color="auto"/>
        <w:right w:val="none" w:sz="0" w:space="0" w:color="auto"/>
      </w:divBdr>
    </w:div>
    <w:div w:id="1589850153">
      <w:bodyDiv w:val="1"/>
      <w:marLeft w:val="0"/>
      <w:marRight w:val="0"/>
      <w:marTop w:val="0"/>
      <w:marBottom w:val="0"/>
      <w:divBdr>
        <w:top w:val="none" w:sz="0" w:space="0" w:color="auto"/>
        <w:left w:val="none" w:sz="0" w:space="0" w:color="auto"/>
        <w:bottom w:val="none" w:sz="0" w:space="0" w:color="auto"/>
        <w:right w:val="none" w:sz="0" w:space="0" w:color="auto"/>
      </w:divBdr>
    </w:div>
    <w:div w:id="1590314768">
      <w:bodyDiv w:val="1"/>
      <w:marLeft w:val="0"/>
      <w:marRight w:val="0"/>
      <w:marTop w:val="0"/>
      <w:marBottom w:val="0"/>
      <w:divBdr>
        <w:top w:val="none" w:sz="0" w:space="0" w:color="auto"/>
        <w:left w:val="none" w:sz="0" w:space="0" w:color="auto"/>
        <w:bottom w:val="none" w:sz="0" w:space="0" w:color="auto"/>
        <w:right w:val="none" w:sz="0" w:space="0" w:color="auto"/>
      </w:divBdr>
    </w:div>
    <w:div w:id="1591312251">
      <w:bodyDiv w:val="1"/>
      <w:marLeft w:val="0"/>
      <w:marRight w:val="0"/>
      <w:marTop w:val="0"/>
      <w:marBottom w:val="0"/>
      <w:divBdr>
        <w:top w:val="none" w:sz="0" w:space="0" w:color="auto"/>
        <w:left w:val="none" w:sz="0" w:space="0" w:color="auto"/>
        <w:bottom w:val="none" w:sz="0" w:space="0" w:color="auto"/>
        <w:right w:val="none" w:sz="0" w:space="0" w:color="auto"/>
      </w:divBdr>
    </w:div>
    <w:div w:id="1592933917">
      <w:bodyDiv w:val="1"/>
      <w:marLeft w:val="0"/>
      <w:marRight w:val="0"/>
      <w:marTop w:val="0"/>
      <w:marBottom w:val="0"/>
      <w:divBdr>
        <w:top w:val="none" w:sz="0" w:space="0" w:color="auto"/>
        <w:left w:val="none" w:sz="0" w:space="0" w:color="auto"/>
        <w:bottom w:val="none" w:sz="0" w:space="0" w:color="auto"/>
        <w:right w:val="none" w:sz="0" w:space="0" w:color="auto"/>
      </w:divBdr>
    </w:div>
    <w:div w:id="1601448655">
      <w:bodyDiv w:val="1"/>
      <w:marLeft w:val="0"/>
      <w:marRight w:val="0"/>
      <w:marTop w:val="0"/>
      <w:marBottom w:val="0"/>
      <w:divBdr>
        <w:top w:val="none" w:sz="0" w:space="0" w:color="auto"/>
        <w:left w:val="none" w:sz="0" w:space="0" w:color="auto"/>
        <w:bottom w:val="none" w:sz="0" w:space="0" w:color="auto"/>
        <w:right w:val="none" w:sz="0" w:space="0" w:color="auto"/>
      </w:divBdr>
    </w:div>
    <w:div w:id="1603032676">
      <w:bodyDiv w:val="1"/>
      <w:marLeft w:val="0"/>
      <w:marRight w:val="0"/>
      <w:marTop w:val="0"/>
      <w:marBottom w:val="0"/>
      <w:divBdr>
        <w:top w:val="none" w:sz="0" w:space="0" w:color="auto"/>
        <w:left w:val="none" w:sz="0" w:space="0" w:color="auto"/>
        <w:bottom w:val="none" w:sz="0" w:space="0" w:color="auto"/>
        <w:right w:val="none" w:sz="0" w:space="0" w:color="auto"/>
      </w:divBdr>
    </w:div>
    <w:div w:id="1607694009">
      <w:bodyDiv w:val="1"/>
      <w:marLeft w:val="0"/>
      <w:marRight w:val="0"/>
      <w:marTop w:val="0"/>
      <w:marBottom w:val="0"/>
      <w:divBdr>
        <w:top w:val="none" w:sz="0" w:space="0" w:color="auto"/>
        <w:left w:val="none" w:sz="0" w:space="0" w:color="auto"/>
        <w:bottom w:val="none" w:sz="0" w:space="0" w:color="auto"/>
        <w:right w:val="none" w:sz="0" w:space="0" w:color="auto"/>
      </w:divBdr>
    </w:div>
    <w:div w:id="1609585463">
      <w:bodyDiv w:val="1"/>
      <w:marLeft w:val="0"/>
      <w:marRight w:val="0"/>
      <w:marTop w:val="0"/>
      <w:marBottom w:val="0"/>
      <w:divBdr>
        <w:top w:val="none" w:sz="0" w:space="0" w:color="auto"/>
        <w:left w:val="none" w:sz="0" w:space="0" w:color="auto"/>
        <w:bottom w:val="none" w:sz="0" w:space="0" w:color="auto"/>
        <w:right w:val="none" w:sz="0" w:space="0" w:color="auto"/>
      </w:divBdr>
    </w:div>
    <w:div w:id="1611814311">
      <w:bodyDiv w:val="1"/>
      <w:marLeft w:val="0"/>
      <w:marRight w:val="0"/>
      <w:marTop w:val="0"/>
      <w:marBottom w:val="0"/>
      <w:divBdr>
        <w:top w:val="none" w:sz="0" w:space="0" w:color="auto"/>
        <w:left w:val="none" w:sz="0" w:space="0" w:color="auto"/>
        <w:bottom w:val="none" w:sz="0" w:space="0" w:color="auto"/>
        <w:right w:val="none" w:sz="0" w:space="0" w:color="auto"/>
      </w:divBdr>
    </w:div>
    <w:div w:id="1613977245">
      <w:bodyDiv w:val="1"/>
      <w:marLeft w:val="0"/>
      <w:marRight w:val="0"/>
      <w:marTop w:val="0"/>
      <w:marBottom w:val="0"/>
      <w:divBdr>
        <w:top w:val="none" w:sz="0" w:space="0" w:color="auto"/>
        <w:left w:val="none" w:sz="0" w:space="0" w:color="auto"/>
        <w:bottom w:val="none" w:sz="0" w:space="0" w:color="auto"/>
        <w:right w:val="none" w:sz="0" w:space="0" w:color="auto"/>
      </w:divBdr>
    </w:div>
    <w:div w:id="1615360228">
      <w:bodyDiv w:val="1"/>
      <w:marLeft w:val="0"/>
      <w:marRight w:val="0"/>
      <w:marTop w:val="0"/>
      <w:marBottom w:val="0"/>
      <w:divBdr>
        <w:top w:val="none" w:sz="0" w:space="0" w:color="auto"/>
        <w:left w:val="none" w:sz="0" w:space="0" w:color="auto"/>
        <w:bottom w:val="none" w:sz="0" w:space="0" w:color="auto"/>
        <w:right w:val="none" w:sz="0" w:space="0" w:color="auto"/>
      </w:divBdr>
    </w:div>
    <w:div w:id="1616327375">
      <w:bodyDiv w:val="1"/>
      <w:marLeft w:val="0"/>
      <w:marRight w:val="0"/>
      <w:marTop w:val="0"/>
      <w:marBottom w:val="0"/>
      <w:divBdr>
        <w:top w:val="none" w:sz="0" w:space="0" w:color="auto"/>
        <w:left w:val="none" w:sz="0" w:space="0" w:color="auto"/>
        <w:bottom w:val="none" w:sz="0" w:space="0" w:color="auto"/>
        <w:right w:val="none" w:sz="0" w:space="0" w:color="auto"/>
      </w:divBdr>
    </w:div>
    <w:div w:id="1617637094">
      <w:bodyDiv w:val="1"/>
      <w:marLeft w:val="0"/>
      <w:marRight w:val="0"/>
      <w:marTop w:val="0"/>
      <w:marBottom w:val="0"/>
      <w:divBdr>
        <w:top w:val="none" w:sz="0" w:space="0" w:color="auto"/>
        <w:left w:val="none" w:sz="0" w:space="0" w:color="auto"/>
        <w:bottom w:val="none" w:sz="0" w:space="0" w:color="auto"/>
        <w:right w:val="none" w:sz="0" w:space="0" w:color="auto"/>
      </w:divBdr>
    </w:div>
    <w:div w:id="1621834390">
      <w:bodyDiv w:val="1"/>
      <w:marLeft w:val="0"/>
      <w:marRight w:val="0"/>
      <w:marTop w:val="0"/>
      <w:marBottom w:val="0"/>
      <w:divBdr>
        <w:top w:val="none" w:sz="0" w:space="0" w:color="auto"/>
        <w:left w:val="none" w:sz="0" w:space="0" w:color="auto"/>
        <w:bottom w:val="none" w:sz="0" w:space="0" w:color="auto"/>
        <w:right w:val="none" w:sz="0" w:space="0" w:color="auto"/>
      </w:divBdr>
    </w:div>
    <w:div w:id="1623077269">
      <w:bodyDiv w:val="1"/>
      <w:marLeft w:val="0"/>
      <w:marRight w:val="0"/>
      <w:marTop w:val="0"/>
      <w:marBottom w:val="0"/>
      <w:divBdr>
        <w:top w:val="none" w:sz="0" w:space="0" w:color="auto"/>
        <w:left w:val="none" w:sz="0" w:space="0" w:color="auto"/>
        <w:bottom w:val="none" w:sz="0" w:space="0" w:color="auto"/>
        <w:right w:val="none" w:sz="0" w:space="0" w:color="auto"/>
      </w:divBdr>
    </w:div>
    <w:div w:id="1625113483">
      <w:bodyDiv w:val="1"/>
      <w:marLeft w:val="0"/>
      <w:marRight w:val="0"/>
      <w:marTop w:val="0"/>
      <w:marBottom w:val="0"/>
      <w:divBdr>
        <w:top w:val="none" w:sz="0" w:space="0" w:color="auto"/>
        <w:left w:val="none" w:sz="0" w:space="0" w:color="auto"/>
        <w:bottom w:val="none" w:sz="0" w:space="0" w:color="auto"/>
        <w:right w:val="none" w:sz="0" w:space="0" w:color="auto"/>
      </w:divBdr>
    </w:div>
    <w:div w:id="1628512267">
      <w:bodyDiv w:val="1"/>
      <w:marLeft w:val="0"/>
      <w:marRight w:val="0"/>
      <w:marTop w:val="0"/>
      <w:marBottom w:val="0"/>
      <w:divBdr>
        <w:top w:val="none" w:sz="0" w:space="0" w:color="auto"/>
        <w:left w:val="none" w:sz="0" w:space="0" w:color="auto"/>
        <w:bottom w:val="none" w:sz="0" w:space="0" w:color="auto"/>
        <w:right w:val="none" w:sz="0" w:space="0" w:color="auto"/>
      </w:divBdr>
    </w:div>
    <w:div w:id="1628664325">
      <w:bodyDiv w:val="1"/>
      <w:marLeft w:val="0"/>
      <w:marRight w:val="0"/>
      <w:marTop w:val="0"/>
      <w:marBottom w:val="0"/>
      <w:divBdr>
        <w:top w:val="none" w:sz="0" w:space="0" w:color="auto"/>
        <w:left w:val="none" w:sz="0" w:space="0" w:color="auto"/>
        <w:bottom w:val="none" w:sz="0" w:space="0" w:color="auto"/>
        <w:right w:val="none" w:sz="0" w:space="0" w:color="auto"/>
      </w:divBdr>
    </w:div>
    <w:div w:id="1629316964">
      <w:bodyDiv w:val="1"/>
      <w:marLeft w:val="0"/>
      <w:marRight w:val="0"/>
      <w:marTop w:val="0"/>
      <w:marBottom w:val="0"/>
      <w:divBdr>
        <w:top w:val="none" w:sz="0" w:space="0" w:color="auto"/>
        <w:left w:val="none" w:sz="0" w:space="0" w:color="auto"/>
        <w:bottom w:val="none" w:sz="0" w:space="0" w:color="auto"/>
        <w:right w:val="none" w:sz="0" w:space="0" w:color="auto"/>
      </w:divBdr>
    </w:div>
    <w:div w:id="1629781557">
      <w:bodyDiv w:val="1"/>
      <w:marLeft w:val="0"/>
      <w:marRight w:val="0"/>
      <w:marTop w:val="0"/>
      <w:marBottom w:val="0"/>
      <w:divBdr>
        <w:top w:val="none" w:sz="0" w:space="0" w:color="auto"/>
        <w:left w:val="none" w:sz="0" w:space="0" w:color="auto"/>
        <w:bottom w:val="none" w:sz="0" w:space="0" w:color="auto"/>
        <w:right w:val="none" w:sz="0" w:space="0" w:color="auto"/>
      </w:divBdr>
    </w:div>
    <w:div w:id="1635791559">
      <w:bodyDiv w:val="1"/>
      <w:marLeft w:val="0"/>
      <w:marRight w:val="0"/>
      <w:marTop w:val="0"/>
      <w:marBottom w:val="0"/>
      <w:divBdr>
        <w:top w:val="none" w:sz="0" w:space="0" w:color="auto"/>
        <w:left w:val="none" w:sz="0" w:space="0" w:color="auto"/>
        <w:bottom w:val="none" w:sz="0" w:space="0" w:color="auto"/>
        <w:right w:val="none" w:sz="0" w:space="0" w:color="auto"/>
      </w:divBdr>
    </w:div>
    <w:div w:id="1648320674">
      <w:bodyDiv w:val="1"/>
      <w:marLeft w:val="0"/>
      <w:marRight w:val="0"/>
      <w:marTop w:val="0"/>
      <w:marBottom w:val="0"/>
      <w:divBdr>
        <w:top w:val="none" w:sz="0" w:space="0" w:color="auto"/>
        <w:left w:val="none" w:sz="0" w:space="0" w:color="auto"/>
        <w:bottom w:val="none" w:sz="0" w:space="0" w:color="auto"/>
        <w:right w:val="none" w:sz="0" w:space="0" w:color="auto"/>
      </w:divBdr>
    </w:div>
    <w:div w:id="1649043836">
      <w:bodyDiv w:val="1"/>
      <w:marLeft w:val="0"/>
      <w:marRight w:val="0"/>
      <w:marTop w:val="0"/>
      <w:marBottom w:val="0"/>
      <w:divBdr>
        <w:top w:val="none" w:sz="0" w:space="0" w:color="auto"/>
        <w:left w:val="none" w:sz="0" w:space="0" w:color="auto"/>
        <w:bottom w:val="none" w:sz="0" w:space="0" w:color="auto"/>
        <w:right w:val="none" w:sz="0" w:space="0" w:color="auto"/>
      </w:divBdr>
    </w:div>
    <w:div w:id="1649242192">
      <w:bodyDiv w:val="1"/>
      <w:marLeft w:val="0"/>
      <w:marRight w:val="0"/>
      <w:marTop w:val="0"/>
      <w:marBottom w:val="0"/>
      <w:divBdr>
        <w:top w:val="none" w:sz="0" w:space="0" w:color="auto"/>
        <w:left w:val="none" w:sz="0" w:space="0" w:color="auto"/>
        <w:bottom w:val="none" w:sz="0" w:space="0" w:color="auto"/>
        <w:right w:val="none" w:sz="0" w:space="0" w:color="auto"/>
      </w:divBdr>
    </w:div>
    <w:div w:id="1657490755">
      <w:bodyDiv w:val="1"/>
      <w:marLeft w:val="0"/>
      <w:marRight w:val="0"/>
      <w:marTop w:val="0"/>
      <w:marBottom w:val="0"/>
      <w:divBdr>
        <w:top w:val="none" w:sz="0" w:space="0" w:color="auto"/>
        <w:left w:val="none" w:sz="0" w:space="0" w:color="auto"/>
        <w:bottom w:val="none" w:sz="0" w:space="0" w:color="auto"/>
        <w:right w:val="none" w:sz="0" w:space="0" w:color="auto"/>
      </w:divBdr>
    </w:div>
    <w:div w:id="1659531002">
      <w:bodyDiv w:val="1"/>
      <w:marLeft w:val="0"/>
      <w:marRight w:val="0"/>
      <w:marTop w:val="0"/>
      <w:marBottom w:val="0"/>
      <w:divBdr>
        <w:top w:val="none" w:sz="0" w:space="0" w:color="auto"/>
        <w:left w:val="none" w:sz="0" w:space="0" w:color="auto"/>
        <w:bottom w:val="none" w:sz="0" w:space="0" w:color="auto"/>
        <w:right w:val="none" w:sz="0" w:space="0" w:color="auto"/>
      </w:divBdr>
    </w:div>
    <w:div w:id="1667171316">
      <w:bodyDiv w:val="1"/>
      <w:marLeft w:val="0"/>
      <w:marRight w:val="0"/>
      <w:marTop w:val="0"/>
      <w:marBottom w:val="0"/>
      <w:divBdr>
        <w:top w:val="none" w:sz="0" w:space="0" w:color="auto"/>
        <w:left w:val="none" w:sz="0" w:space="0" w:color="auto"/>
        <w:bottom w:val="none" w:sz="0" w:space="0" w:color="auto"/>
        <w:right w:val="none" w:sz="0" w:space="0" w:color="auto"/>
      </w:divBdr>
    </w:div>
    <w:div w:id="1667708132">
      <w:bodyDiv w:val="1"/>
      <w:marLeft w:val="0"/>
      <w:marRight w:val="0"/>
      <w:marTop w:val="0"/>
      <w:marBottom w:val="0"/>
      <w:divBdr>
        <w:top w:val="none" w:sz="0" w:space="0" w:color="auto"/>
        <w:left w:val="none" w:sz="0" w:space="0" w:color="auto"/>
        <w:bottom w:val="none" w:sz="0" w:space="0" w:color="auto"/>
        <w:right w:val="none" w:sz="0" w:space="0" w:color="auto"/>
      </w:divBdr>
    </w:div>
    <w:div w:id="1671592600">
      <w:bodyDiv w:val="1"/>
      <w:marLeft w:val="0"/>
      <w:marRight w:val="0"/>
      <w:marTop w:val="0"/>
      <w:marBottom w:val="0"/>
      <w:divBdr>
        <w:top w:val="none" w:sz="0" w:space="0" w:color="auto"/>
        <w:left w:val="none" w:sz="0" w:space="0" w:color="auto"/>
        <w:bottom w:val="none" w:sz="0" w:space="0" w:color="auto"/>
        <w:right w:val="none" w:sz="0" w:space="0" w:color="auto"/>
      </w:divBdr>
    </w:div>
    <w:div w:id="1674530152">
      <w:bodyDiv w:val="1"/>
      <w:marLeft w:val="0"/>
      <w:marRight w:val="0"/>
      <w:marTop w:val="0"/>
      <w:marBottom w:val="0"/>
      <w:divBdr>
        <w:top w:val="none" w:sz="0" w:space="0" w:color="auto"/>
        <w:left w:val="none" w:sz="0" w:space="0" w:color="auto"/>
        <w:bottom w:val="none" w:sz="0" w:space="0" w:color="auto"/>
        <w:right w:val="none" w:sz="0" w:space="0" w:color="auto"/>
      </w:divBdr>
    </w:div>
    <w:div w:id="1677270044">
      <w:bodyDiv w:val="1"/>
      <w:marLeft w:val="0"/>
      <w:marRight w:val="0"/>
      <w:marTop w:val="0"/>
      <w:marBottom w:val="0"/>
      <w:divBdr>
        <w:top w:val="none" w:sz="0" w:space="0" w:color="auto"/>
        <w:left w:val="none" w:sz="0" w:space="0" w:color="auto"/>
        <w:bottom w:val="none" w:sz="0" w:space="0" w:color="auto"/>
        <w:right w:val="none" w:sz="0" w:space="0" w:color="auto"/>
      </w:divBdr>
    </w:div>
    <w:div w:id="1682078113">
      <w:bodyDiv w:val="1"/>
      <w:marLeft w:val="0"/>
      <w:marRight w:val="0"/>
      <w:marTop w:val="0"/>
      <w:marBottom w:val="0"/>
      <w:divBdr>
        <w:top w:val="none" w:sz="0" w:space="0" w:color="auto"/>
        <w:left w:val="none" w:sz="0" w:space="0" w:color="auto"/>
        <w:bottom w:val="none" w:sz="0" w:space="0" w:color="auto"/>
        <w:right w:val="none" w:sz="0" w:space="0" w:color="auto"/>
      </w:divBdr>
    </w:div>
    <w:div w:id="1682463941">
      <w:bodyDiv w:val="1"/>
      <w:marLeft w:val="0"/>
      <w:marRight w:val="0"/>
      <w:marTop w:val="0"/>
      <w:marBottom w:val="0"/>
      <w:divBdr>
        <w:top w:val="none" w:sz="0" w:space="0" w:color="auto"/>
        <w:left w:val="none" w:sz="0" w:space="0" w:color="auto"/>
        <w:bottom w:val="none" w:sz="0" w:space="0" w:color="auto"/>
        <w:right w:val="none" w:sz="0" w:space="0" w:color="auto"/>
      </w:divBdr>
    </w:div>
    <w:div w:id="1686397917">
      <w:bodyDiv w:val="1"/>
      <w:marLeft w:val="0"/>
      <w:marRight w:val="0"/>
      <w:marTop w:val="0"/>
      <w:marBottom w:val="0"/>
      <w:divBdr>
        <w:top w:val="none" w:sz="0" w:space="0" w:color="auto"/>
        <w:left w:val="none" w:sz="0" w:space="0" w:color="auto"/>
        <w:bottom w:val="none" w:sz="0" w:space="0" w:color="auto"/>
        <w:right w:val="none" w:sz="0" w:space="0" w:color="auto"/>
      </w:divBdr>
    </w:div>
    <w:div w:id="1686856734">
      <w:bodyDiv w:val="1"/>
      <w:marLeft w:val="0"/>
      <w:marRight w:val="0"/>
      <w:marTop w:val="0"/>
      <w:marBottom w:val="0"/>
      <w:divBdr>
        <w:top w:val="none" w:sz="0" w:space="0" w:color="auto"/>
        <w:left w:val="none" w:sz="0" w:space="0" w:color="auto"/>
        <w:bottom w:val="none" w:sz="0" w:space="0" w:color="auto"/>
        <w:right w:val="none" w:sz="0" w:space="0" w:color="auto"/>
      </w:divBdr>
    </w:div>
    <w:div w:id="1687442287">
      <w:bodyDiv w:val="1"/>
      <w:marLeft w:val="0"/>
      <w:marRight w:val="0"/>
      <w:marTop w:val="0"/>
      <w:marBottom w:val="0"/>
      <w:divBdr>
        <w:top w:val="none" w:sz="0" w:space="0" w:color="auto"/>
        <w:left w:val="none" w:sz="0" w:space="0" w:color="auto"/>
        <w:bottom w:val="none" w:sz="0" w:space="0" w:color="auto"/>
        <w:right w:val="none" w:sz="0" w:space="0" w:color="auto"/>
      </w:divBdr>
    </w:div>
    <w:div w:id="1692492736">
      <w:bodyDiv w:val="1"/>
      <w:marLeft w:val="0"/>
      <w:marRight w:val="0"/>
      <w:marTop w:val="0"/>
      <w:marBottom w:val="0"/>
      <w:divBdr>
        <w:top w:val="none" w:sz="0" w:space="0" w:color="auto"/>
        <w:left w:val="none" w:sz="0" w:space="0" w:color="auto"/>
        <w:bottom w:val="none" w:sz="0" w:space="0" w:color="auto"/>
        <w:right w:val="none" w:sz="0" w:space="0" w:color="auto"/>
      </w:divBdr>
    </w:div>
    <w:div w:id="1692950834">
      <w:bodyDiv w:val="1"/>
      <w:marLeft w:val="0"/>
      <w:marRight w:val="0"/>
      <w:marTop w:val="0"/>
      <w:marBottom w:val="0"/>
      <w:divBdr>
        <w:top w:val="none" w:sz="0" w:space="0" w:color="auto"/>
        <w:left w:val="none" w:sz="0" w:space="0" w:color="auto"/>
        <w:bottom w:val="none" w:sz="0" w:space="0" w:color="auto"/>
        <w:right w:val="none" w:sz="0" w:space="0" w:color="auto"/>
      </w:divBdr>
    </w:div>
    <w:div w:id="1696226558">
      <w:bodyDiv w:val="1"/>
      <w:marLeft w:val="0"/>
      <w:marRight w:val="0"/>
      <w:marTop w:val="0"/>
      <w:marBottom w:val="0"/>
      <w:divBdr>
        <w:top w:val="none" w:sz="0" w:space="0" w:color="auto"/>
        <w:left w:val="none" w:sz="0" w:space="0" w:color="auto"/>
        <w:bottom w:val="none" w:sz="0" w:space="0" w:color="auto"/>
        <w:right w:val="none" w:sz="0" w:space="0" w:color="auto"/>
      </w:divBdr>
    </w:div>
    <w:div w:id="1697463412">
      <w:bodyDiv w:val="1"/>
      <w:marLeft w:val="0"/>
      <w:marRight w:val="0"/>
      <w:marTop w:val="0"/>
      <w:marBottom w:val="0"/>
      <w:divBdr>
        <w:top w:val="none" w:sz="0" w:space="0" w:color="auto"/>
        <w:left w:val="none" w:sz="0" w:space="0" w:color="auto"/>
        <w:bottom w:val="none" w:sz="0" w:space="0" w:color="auto"/>
        <w:right w:val="none" w:sz="0" w:space="0" w:color="auto"/>
      </w:divBdr>
    </w:div>
    <w:div w:id="1701471147">
      <w:bodyDiv w:val="1"/>
      <w:marLeft w:val="0"/>
      <w:marRight w:val="0"/>
      <w:marTop w:val="0"/>
      <w:marBottom w:val="0"/>
      <w:divBdr>
        <w:top w:val="none" w:sz="0" w:space="0" w:color="auto"/>
        <w:left w:val="none" w:sz="0" w:space="0" w:color="auto"/>
        <w:bottom w:val="none" w:sz="0" w:space="0" w:color="auto"/>
        <w:right w:val="none" w:sz="0" w:space="0" w:color="auto"/>
      </w:divBdr>
    </w:div>
    <w:div w:id="1703674843">
      <w:bodyDiv w:val="1"/>
      <w:marLeft w:val="0"/>
      <w:marRight w:val="0"/>
      <w:marTop w:val="0"/>
      <w:marBottom w:val="0"/>
      <w:divBdr>
        <w:top w:val="none" w:sz="0" w:space="0" w:color="auto"/>
        <w:left w:val="none" w:sz="0" w:space="0" w:color="auto"/>
        <w:bottom w:val="none" w:sz="0" w:space="0" w:color="auto"/>
        <w:right w:val="none" w:sz="0" w:space="0" w:color="auto"/>
      </w:divBdr>
    </w:div>
    <w:div w:id="1704860539">
      <w:bodyDiv w:val="1"/>
      <w:marLeft w:val="0"/>
      <w:marRight w:val="0"/>
      <w:marTop w:val="0"/>
      <w:marBottom w:val="0"/>
      <w:divBdr>
        <w:top w:val="none" w:sz="0" w:space="0" w:color="auto"/>
        <w:left w:val="none" w:sz="0" w:space="0" w:color="auto"/>
        <w:bottom w:val="none" w:sz="0" w:space="0" w:color="auto"/>
        <w:right w:val="none" w:sz="0" w:space="0" w:color="auto"/>
      </w:divBdr>
    </w:div>
    <w:div w:id="1705596097">
      <w:bodyDiv w:val="1"/>
      <w:marLeft w:val="0"/>
      <w:marRight w:val="0"/>
      <w:marTop w:val="0"/>
      <w:marBottom w:val="0"/>
      <w:divBdr>
        <w:top w:val="none" w:sz="0" w:space="0" w:color="auto"/>
        <w:left w:val="none" w:sz="0" w:space="0" w:color="auto"/>
        <w:bottom w:val="none" w:sz="0" w:space="0" w:color="auto"/>
        <w:right w:val="none" w:sz="0" w:space="0" w:color="auto"/>
      </w:divBdr>
    </w:div>
    <w:div w:id="1706326904">
      <w:bodyDiv w:val="1"/>
      <w:marLeft w:val="0"/>
      <w:marRight w:val="0"/>
      <w:marTop w:val="0"/>
      <w:marBottom w:val="0"/>
      <w:divBdr>
        <w:top w:val="none" w:sz="0" w:space="0" w:color="auto"/>
        <w:left w:val="none" w:sz="0" w:space="0" w:color="auto"/>
        <w:bottom w:val="none" w:sz="0" w:space="0" w:color="auto"/>
        <w:right w:val="none" w:sz="0" w:space="0" w:color="auto"/>
      </w:divBdr>
    </w:div>
    <w:div w:id="1706641849">
      <w:bodyDiv w:val="1"/>
      <w:marLeft w:val="0"/>
      <w:marRight w:val="0"/>
      <w:marTop w:val="0"/>
      <w:marBottom w:val="0"/>
      <w:divBdr>
        <w:top w:val="none" w:sz="0" w:space="0" w:color="auto"/>
        <w:left w:val="none" w:sz="0" w:space="0" w:color="auto"/>
        <w:bottom w:val="none" w:sz="0" w:space="0" w:color="auto"/>
        <w:right w:val="none" w:sz="0" w:space="0" w:color="auto"/>
      </w:divBdr>
    </w:div>
    <w:div w:id="1707364710">
      <w:bodyDiv w:val="1"/>
      <w:marLeft w:val="0"/>
      <w:marRight w:val="0"/>
      <w:marTop w:val="0"/>
      <w:marBottom w:val="0"/>
      <w:divBdr>
        <w:top w:val="none" w:sz="0" w:space="0" w:color="auto"/>
        <w:left w:val="none" w:sz="0" w:space="0" w:color="auto"/>
        <w:bottom w:val="none" w:sz="0" w:space="0" w:color="auto"/>
        <w:right w:val="none" w:sz="0" w:space="0" w:color="auto"/>
      </w:divBdr>
    </w:div>
    <w:div w:id="1713528861">
      <w:bodyDiv w:val="1"/>
      <w:marLeft w:val="0"/>
      <w:marRight w:val="0"/>
      <w:marTop w:val="0"/>
      <w:marBottom w:val="0"/>
      <w:divBdr>
        <w:top w:val="none" w:sz="0" w:space="0" w:color="auto"/>
        <w:left w:val="none" w:sz="0" w:space="0" w:color="auto"/>
        <w:bottom w:val="none" w:sz="0" w:space="0" w:color="auto"/>
        <w:right w:val="none" w:sz="0" w:space="0" w:color="auto"/>
      </w:divBdr>
    </w:div>
    <w:div w:id="1717045441">
      <w:bodyDiv w:val="1"/>
      <w:marLeft w:val="0"/>
      <w:marRight w:val="0"/>
      <w:marTop w:val="0"/>
      <w:marBottom w:val="0"/>
      <w:divBdr>
        <w:top w:val="none" w:sz="0" w:space="0" w:color="auto"/>
        <w:left w:val="none" w:sz="0" w:space="0" w:color="auto"/>
        <w:bottom w:val="none" w:sz="0" w:space="0" w:color="auto"/>
        <w:right w:val="none" w:sz="0" w:space="0" w:color="auto"/>
      </w:divBdr>
    </w:div>
    <w:div w:id="1717310985">
      <w:bodyDiv w:val="1"/>
      <w:marLeft w:val="0"/>
      <w:marRight w:val="0"/>
      <w:marTop w:val="0"/>
      <w:marBottom w:val="0"/>
      <w:divBdr>
        <w:top w:val="none" w:sz="0" w:space="0" w:color="auto"/>
        <w:left w:val="none" w:sz="0" w:space="0" w:color="auto"/>
        <w:bottom w:val="none" w:sz="0" w:space="0" w:color="auto"/>
        <w:right w:val="none" w:sz="0" w:space="0" w:color="auto"/>
      </w:divBdr>
    </w:div>
    <w:div w:id="1718316006">
      <w:bodyDiv w:val="1"/>
      <w:marLeft w:val="0"/>
      <w:marRight w:val="0"/>
      <w:marTop w:val="0"/>
      <w:marBottom w:val="0"/>
      <w:divBdr>
        <w:top w:val="none" w:sz="0" w:space="0" w:color="auto"/>
        <w:left w:val="none" w:sz="0" w:space="0" w:color="auto"/>
        <w:bottom w:val="none" w:sz="0" w:space="0" w:color="auto"/>
        <w:right w:val="none" w:sz="0" w:space="0" w:color="auto"/>
      </w:divBdr>
    </w:div>
    <w:div w:id="1725329319">
      <w:bodyDiv w:val="1"/>
      <w:marLeft w:val="0"/>
      <w:marRight w:val="0"/>
      <w:marTop w:val="0"/>
      <w:marBottom w:val="0"/>
      <w:divBdr>
        <w:top w:val="none" w:sz="0" w:space="0" w:color="auto"/>
        <w:left w:val="none" w:sz="0" w:space="0" w:color="auto"/>
        <w:bottom w:val="none" w:sz="0" w:space="0" w:color="auto"/>
        <w:right w:val="none" w:sz="0" w:space="0" w:color="auto"/>
      </w:divBdr>
    </w:div>
    <w:div w:id="1725372489">
      <w:bodyDiv w:val="1"/>
      <w:marLeft w:val="0"/>
      <w:marRight w:val="0"/>
      <w:marTop w:val="0"/>
      <w:marBottom w:val="0"/>
      <w:divBdr>
        <w:top w:val="none" w:sz="0" w:space="0" w:color="auto"/>
        <w:left w:val="none" w:sz="0" w:space="0" w:color="auto"/>
        <w:bottom w:val="none" w:sz="0" w:space="0" w:color="auto"/>
        <w:right w:val="none" w:sz="0" w:space="0" w:color="auto"/>
      </w:divBdr>
    </w:div>
    <w:div w:id="1726366603">
      <w:bodyDiv w:val="1"/>
      <w:marLeft w:val="0"/>
      <w:marRight w:val="0"/>
      <w:marTop w:val="0"/>
      <w:marBottom w:val="0"/>
      <w:divBdr>
        <w:top w:val="none" w:sz="0" w:space="0" w:color="auto"/>
        <w:left w:val="none" w:sz="0" w:space="0" w:color="auto"/>
        <w:bottom w:val="none" w:sz="0" w:space="0" w:color="auto"/>
        <w:right w:val="none" w:sz="0" w:space="0" w:color="auto"/>
      </w:divBdr>
    </w:div>
    <w:div w:id="1727141815">
      <w:bodyDiv w:val="1"/>
      <w:marLeft w:val="0"/>
      <w:marRight w:val="0"/>
      <w:marTop w:val="0"/>
      <w:marBottom w:val="0"/>
      <w:divBdr>
        <w:top w:val="none" w:sz="0" w:space="0" w:color="auto"/>
        <w:left w:val="none" w:sz="0" w:space="0" w:color="auto"/>
        <w:bottom w:val="none" w:sz="0" w:space="0" w:color="auto"/>
        <w:right w:val="none" w:sz="0" w:space="0" w:color="auto"/>
      </w:divBdr>
    </w:div>
    <w:div w:id="1728256458">
      <w:bodyDiv w:val="1"/>
      <w:marLeft w:val="0"/>
      <w:marRight w:val="0"/>
      <w:marTop w:val="0"/>
      <w:marBottom w:val="0"/>
      <w:divBdr>
        <w:top w:val="none" w:sz="0" w:space="0" w:color="auto"/>
        <w:left w:val="none" w:sz="0" w:space="0" w:color="auto"/>
        <w:bottom w:val="none" w:sz="0" w:space="0" w:color="auto"/>
        <w:right w:val="none" w:sz="0" w:space="0" w:color="auto"/>
      </w:divBdr>
    </w:div>
    <w:div w:id="1728408149">
      <w:bodyDiv w:val="1"/>
      <w:marLeft w:val="0"/>
      <w:marRight w:val="0"/>
      <w:marTop w:val="0"/>
      <w:marBottom w:val="0"/>
      <w:divBdr>
        <w:top w:val="none" w:sz="0" w:space="0" w:color="auto"/>
        <w:left w:val="none" w:sz="0" w:space="0" w:color="auto"/>
        <w:bottom w:val="none" w:sz="0" w:space="0" w:color="auto"/>
        <w:right w:val="none" w:sz="0" w:space="0" w:color="auto"/>
      </w:divBdr>
    </w:div>
    <w:div w:id="1728914637">
      <w:bodyDiv w:val="1"/>
      <w:marLeft w:val="0"/>
      <w:marRight w:val="0"/>
      <w:marTop w:val="0"/>
      <w:marBottom w:val="0"/>
      <w:divBdr>
        <w:top w:val="none" w:sz="0" w:space="0" w:color="auto"/>
        <w:left w:val="none" w:sz="0" w:space="0" w:color="auto"/>
        <w:bottom w:val="none" w:sz="0" w:space="0" w:color="auto"/>
        <w:right w:val="none" w:sz="0" w:space="0" w:color="auto"/>
      </w:divBdr>
    </w:div>
    <w:div w:id="1730113201">
      <w:bodyDiv w:val="1"/>
      <w:marLeft w:val="0"/>
      <w:marRight w:val="0"/>
      <w:marTop w:val="0"/>
      <w:marBottom w:val="0"/>
      <w:divBdr>
        <w:top w:val="none" w:sz="0" w:space="0" w:color="auto"/>
        <w:left w:val="none" w:sz="0" w:space="0" w:color="auto"/>
        <w:bottom w:val="none" w:sz="0" w:space="0" w:color="auto"/>
        <w:right w:val="none" w:sz="0" w:space="0" w:color="auto"/>
      </w:divBdr>
    </w:div>
    <w:div w:id="1732340229">
      <w:bodyDiv w:val="1"/>
      <w:marLeft w:val="0"/>
      <w:marRight w:val="0"/>
      <w:marTop w:val="0"/>
      <w:marBottom w:val="0"/>
      <w:divBdr>
        <w:top w:val="none" w:sz="0" w:space="0" w:color="auto"/>
        <w:left w:val="none" w:sz="0" w:space="0" w:color="auto"/>
        <w:bottom w:val="none" w:sz="0" w:space="0" w:color="auto"/>
        <w:right w:val="none" w:sz="0" w:space="0" w:color="auto"/>
      </w:divBdr>
    </w:div>
    <w:div w:id="1736778934">
      <w:bodyDiv w:val="1"/>
      <w:marLeft w:val="0"/>
      <w:marRight w:val="0"/>
      <w:marTop w:val="0"/>
      <w:marBottom w:val="0"/>
      <w:divBdr>
        <w:top w:val="none" w:sz="0" w:space="0" w:color="auto"/>
        <w:left w:val="none" w:sz="0" w:space="0" w:color="auto"/>
        <w:bottom w:val="none" w:sz="0" w:space="0" w:color="auto"/>
        <w:right w:val="none" w:sz="0" w:space="0" w:color="auto"/>
      </w:divBdr>
    </w:div>
    <w:div w:id="1737705798">
      <w:bodyDiv w:val="1"/>
      <w:marLeft w:val="0"/>
      <w:marRight w:val="0"/>
      <w:marTop w:val="0"/>
      <w:marBottom w:val="0"/>
      <w:divBdr>
        <w:top w:val="none" w:sz="0" w:space="0" w:color="auto"/>
        <w:left w:val="none" w:sz="0" w:space="0" w:color="auto"/>
        <w:bottom w:val="none" w:sz="0" w:space="0" w:color="auto"/>
        <w:right w:val="none" w:sz="0" w:space="0" w:color="auto"/>
      </w:divBdr>
    </w:div>
    <w:div w:id="1746100430">
      <w:bodyDiv w:val="1"/>
      <w:marLeft w:val="0"/>
      <w:marRight w:val="0"/>
      <w:marTop w:val="0"/>
      <w:marBottom w:val="0"/>
      <w:divBdr>
        <w:top w:val="none" w:sz="0" w:space="0" w:color="auto"/>
        <w:left w:val="none" w:sz="0" w:space="0" w:color="auto"/>
        <w:bottom w:val="none" w:sz="0" w:space="0" w:color="auto"/>
        <w:right w:val="none" w:sz="0" w:space="0" w:color="auto"/>
      </w:divBdr>
    </w:div>
    <w:div w:id="1748720253">
      <w:bodyDiv w:val="1"/>
      <w:marLeft w:val="0"/>
      <w:marRight w:val="0"/>
      <w:marTop w:val="0"/>
      <w:marBottom w:val="0"/>
      <w:divBdr>
        <w:top w:val="none" w:sz="0" w:space="0" w:color="auto"/>
        <w:left w:val="none" w:sz="0" w:space="0" w:color="auto"/>
        <w:bottom w:val="none" w:sz="0" w:space="0" w:color="auto"/>
        <w:right w:val="none" w:sz="0" w:space="0" w:color="auto"/>
      </w:divBdr>
    </w:div>
    <w:div w:id="1750301670">
      <w:bodyDiv w:val="1"/>
      <w:marLeft w:val="0"/>
      <w:marRight w:val="0"/>
      <w:marTop w:val="0"/>
      <w:marBottom w:val="0"/>
      <w:divBdr>
        <w:top w:val="none" w:sz="0" w:space="0" w:color="auto"/>
        <w:left w:val="none" w:sz="0" w:space="0" w:color="auto"/>
        <w:bottom w:val="none" w:sz="0" w:space="0" w:color="auto"/>
        <w:right w:val="none" w:sz="0" w:space="0" w:color="auto"/>
      </w:divBdr>
    </w:div>
    <w:div w:id="1754469349">
      <w:bodyDiv w:val="1"/>
      <w:marLeft w:val="0"/>
      <w:marRight w:val="0"/>
      <w:marTop w:val="0"/>
      <w:marBottom w:val="0"/>
      <w:divBdr>
        <w:top w:val="none" w:sz="0" w:space="0" w:color="auto"/>
        <w:left w:val="none" w:sz="0" w:space="0" w:color="auto"/>
        <w:bottom w:val="none" w:sz="0" w:space="0" w:color="auto"/>
        <w:right w:val="none" w:sz="0" w:space="0" w:color="auto"/>
      </w:divBdr>
    </w:div>
    <w:div w:id="1756634710">
      <w:bodyDiv w:val="1"/>
      <w:marLeft w:val="0"/>
      <w:marRight w:val="0"/>
      <w:marTop w:val="0"/>
      <w:marBottom w:val="0"/>
      <w:divBdr>
        <w:top w:val="none" w:sz="0" w:space="0" w:color="auto"/>
        <w:left w:val="none" w:sz="0" w:space="0" w:color="auto"/>
        <w:bottom w:val="none" w:sz="0" w:space="0" w:color="auto"/>
        <w:right w:val="none" w:sz="0" w:space="0" w:color="auto"/>
      </w:divBdr>
    </w:div>
    <w:div w:id="1760712387">
      <w:bodyDiv w:val="1"/>
      <w:marLeft w:val="0"/>
      <w:marRight w:val="0"/>
      <w:marTop w:val="0"/>
      <w:marBottom w:val="0"/>
      <w:divBdr>
        <w:top w:val="none" w:sz="0" w:space="0" w:color="auto"/>
        <w:left w:val="none" w:sz="0" w:space="0" w:color="auto"/>
        <w:bottom w:val="none" w:sz="0" w:space="0" w:color="auto"/>
        <w:right w:val="none" w:sz="0" w:space="0" w:color="auto"/>
      </w:divBdr>
    </w:div>
    <w:div w:id="1761177152">
      <w:bodyDiv w:val="1"/>
      <w:marLeft w:val="0"/>
      <w:marRight w:val="0"/>
      <w:marTop w:val="0"/>
      <w:marBottom w:val="0"/>
      <w:divBdr>
        <w:top w:val="none" w:sz="0" w:space="0" w:color="auto"/>
        <w:left w:val="none" w:sz="0" w:space="0" w:color="auto"/>
        <w:bottom w:val="none" w:sz="0" w:space="0" w:color="auto"/>
        <w:right w:val="none" w:sz="0" w:space="0" w:color="auto"/>
      </w:divBdr>
    </w:div>
    <w:div w:id="1762335693">
      <w:bodyDiv w:val="1"/>
      <w:marLeft w:val="0"/>
      <w:marRight w:val="0"/>
      <w:marTop w:val="0"/>
      <w:marBottom w:val="0"/>
      <w:divBdr>
        <w:top w:val="none" w:sz="0" w:space="0" w:color="auto"/>
        <w:left w:val="none" w:sz="0" w:space="0" w:color="auto"/>
        <w:bottom w:val="none" w:sz="0" w:space="0" w:color="auto"/>
        <w:right w:val="none" w:sz="0" w:space="0" w:color="auto"/>
      </w:divBdr>
    </w:div>
    <w:div w:id="1769738093">
      <w:bodyDiv w:val="1"/>
      <w:marLeft w:val="0"/>
      <w:marRight w:val="0"/>
      <w:marTop w:val="0"/>
      <w:marBottom w:val="0"/>
      <w:divBdr>
        <w:top w:val="none" w:sz="0" w:space="0" w:color="auto"/>
        <w:left w:val="none" w:sz="0" w:space="0" w:color="auto"/>
        <w:bottom w:val="none" w:sz="0" w:space="0" w:color="auto"/>
        <w:right w:val="none" w:sz="0" w:space="0" w:color="auto"/>
      </w:divBdr>
    </w:div>
    <w:div w:id="1769963257">
      <w:bodyDiv w:val="1"/>
      <w:marLeft w:val="0"/>
      <w:marRight w:val="0"/>
      <w:marTop w:val="0"/>
      <w:marBottom w:val="0"/>
      <w:divBdr>
        <w:top w:val="none" w:sz="0" w:space="0" w:color="auto"/>
        <w:left w:val="none" w:sz="0" w:space="0" w:color="auto"/>
        <w:bottom w:val="none" w:sz="0" w:space="0" w:color="auto"/>
        <w:right w:val="none" w:sz="0" w:space="0" w:color="auto"/>
      </w:divBdr>
    </w:div>
    <w:div w:id="1774934021">
      <w:bodyDiv w:val="1"/>
      <w:marLeft w:val="0"/>
      <w:marRight w:val="0"/>
      <w:marTop w:val="0"/>
      <w:marBottom w:val="0"/>
      <w:divBdr>
        <w:top w:val="none" w:sz="0" w:space="0" w:color="auto"/>
        <w:left w:val="none" w:sz="0" w:space="0" w:color="auto"/>
        <w:bottom w:val="none" w:sz="0" w:space="0" w:color="auto"/>
        <w:right w:val="none" w:sz="0" w:space="0" w:color="auto"/>
      </w:divBdr>
    </w:div>
    <w:div w:id="1776246275">
      <w:bodyDiv w:val="1"/>
      <w:marLeft w:val="0"/>
      <w:marRight w:val="0"/>
      <w:marTop w:val="0"/>
      <w:marBottom w:val="0"/>
      <w:divBdr>
        <w:top w:val="none" w:sz="0" w:space="0" w:color="auto"/>
        <w:left w:val="none" w:sz="0" w:space="0" w:color="auto"/>
        <w:bottom w:val="none" w:sz="0" w:space="0" w:color="auto"/>
        <w:right w:val="none" w:sz="0" w:space="0" w:color="auto"/>
      </w:divBdr>
    </w:div>
    <w:div w:id="1778061751">
      <w:bodyDiv w:val="1"/>
      <w:marLeft w:val="0"/>
      <w:marRight w:val="0"/>
      <w:marTop w:val="0"/>
      <w:marBottom w:val="0"/>
      <w:divBdr>
        <w:top w:val="none" w:sz="0" w:space="0" w:color="auto"/>
        <w:left w:val="none" w:sz="0" w:space="0" w:color="auto"/>
        <w:bottom w:val="none" w:sz="0" w:space="0" w:color="auto"/>
        <w:right w:val="none" w:sz="0" w:space="0" w:color="auto"/>
      </w:divBdr>
    </w:div>
    <w:div w:id="1779982742">
      <w:bodyDiv w:val="1"/>
      <w:marLeft w:val="0"/>
      <w:marRight w:val="0"/>
      <w:marTop w:val="0"/>
      <w:marBottom w:val="0"/>
      <w:divBdr>
        <w:top w:val="none" w:sz="0" w:space="0" w:color="auto"/>
        <w:left w:val="none" w:sz="0" w:space="0" w:color="auto"/>
        <w:bottom w:val="none" w:sz="0" w:space="0" w:color="auto"/>
        <w:right w:val="none" w:sz="0" w:space="0" w:color="auto"/>
      </w:divBdr>
    </w:div>
    <w:div w:id="1780446248">
      <w:bodyDiv w:val="1"/>
      <w:marLeft w:val="0"/>
      <w:marRight w:val="0"/>
      <w:marTop w:val="0"/>
      <w:marBottom w:val="0"/>
      <w:divBdr>
        <w:top w:val="none" w:sz="0" w:space="0" w:color="auto"/>
        <w:left w:val="none" w:sz="0" w:space="0" w:color="auto"/>
        <w:bottom w:val="none" w:sz="0" w:space="0" w:color="auto"/>
        <w:right w:val="none" w:sz="0" w:space="0" w:color="auto"/>
      </w:divBdr>
    </w:div>
    <w:div w:id="1781298894">
      <w:bodyDiv w:val="1"/>
      <w:marLeft w:val="0"/>
      <w:marRight w:val="0"/>
      <w:marTop w:val="0"/>
      <w:marBottom w:val="0"/>
      <w:divBdr>
        <w:top w:val="none" w:sz="0" w:space="0" w:color="auto"/>
        <w:left w:val="none" w:sz="0" w:space="0" w:color="auto"/>
        <w:bottom w:val="none" w:sz="0" w:space="0" w:color="auto"/>
        <w:right w:val="none" w:sz="0" w:space="0" w:color="auto"/>
      </w:divBdr>
    </w:div>
    <w:div w:id="1781411875">
      <w:bodyDiv w:val="1"/>
      <w:marLeft w:val="0"/>
      <w:marRight w:val="0"/>
      <w:marTop w:val="0"/>
      <w:marBottom w:val="0"/>
      <w:divBdr>
        <w:top w:val="none" w:sz="0" w:space="0" w:color="auto"/>
        <w:left w:val="none" w:sz="0" w:space="0" w:color="auto"/>
        <w:bottom w:val="none" w:sz="0" w:space="0" w:color="auto"/>
        <w:right w:val="none" w:sz="0" w:space="0" w:color="auto"/>
      </w:divBdr>
    </w:div>
    <w:div w:id="1785035943">
      <w:bodyDiv w:val="1"/>
      <w:marLeft w:val="0"/>
      <w:marRight w:val="0"/>
      <w:marTop w:val="0"/>
      <w:marBottom w:val="0"/>
      <w:divBdr>
        <w:top w:val="none" w:sz="0" w:space="0" w:color="auto"/>
        <w:left w:val="none" w:sz="0" w:space="0" w:color="auto"/>
        <w:bottom w:val="none" w:sz="0" w:space="0" w:color="auto"/>
        <w:right w:val="none" w:sz="0" w:space="0" w:color="auto"/>
      </w:divBdr>
    </w:div>
    <w:div w:id="1785074263">
      <w:bodyDiv w:val="1"/>
      <w:marLeft w:val="0"/>
      <w:marRight w:val="0"/>
      <w:marTop w:val="0"/>
      <w:marBottom w:val="0"/>
      <w:divBdr>
        <w:top w:val="none" w:sz="0" w:space="0" w:color="auto"/>
        <w:left w:val="none" w:sz="0" w:space="0" w:color="auto"/>
        <w:bottom w:val="none" w:sz="0" w:space="0" w:color="auto"/>
        <w:right w:val="none" w:sz="0" w:space="0" w:color="auto"/>
      </w:divBdr>
    </w:div>
    <w:div w:id="1785542723">
      <w:bodyDiv w:val="1"/>
      <w:marLeft w:val="0"/>
      <w:marRight w:val="0"/>
      <w:marTop w:val="0"/>
      <w:marBottom w:val="0"/>
      <w:divBdr>
        <w:top w:val="none" w:sz="0" w:space="0" w:color="auto"/>
        <w:left w:val="none" w:sz="0" w:space="0" w:color="auto"/>
        <w:bottom w:val="none" w:sz="0" w:space="0" w:color="auto"/>
        <w:right w:val="none" w:sz="0" w:space="0" w:color="auto"/>
      </w:divBdr>
    </w:div>
    <w:div w:id="1787693917">
      <w:bodyDiv w:val="1"/>
      <w:marLeft w:val="0"/>
      <w:marRight w:val="0"/>
      <w:marTop w:val="0"/>
      <w:marBottom w:val="0"/>
      <w:divBdr>
        <w:top w:val="none" w:sz="0" w:space="0" w:color="auto"/>
        <w:left w:val="none" w:sz="0" w:space="0" w:color="auto"/>
        <w:bottom w:val="none" w:sz="0" w:space="0" w:color="auto"/>
        <w:right w:val="none" w:sz="0" w:space="0" w:color="auto"/>
      </w:divBdr>
    </w:div>
    <w:div w:id="1791127993">
      <w:bodyDiv w:val="1"/>
      <w:marLeft w:val="0"/>
      <w:marRight w:val="0"/>
      <w:marTop w:val="0"/>
      <w:marBottom w:val="0"/>
      <w:divBdr>
        <w:top w:val="none" w:sz="0" w:space="0" w:color="auto"/>
        <w:left w:val="none" w:sz="0" w:space="0" w:color="auto"/>
        <w:bottom w:val="none" w:sz="0" w:space="0" w:color="auto"/>
        <w:right w:val="none" w:sz="0" w:space="0" w:color="auto"/>
      </w:divBdr>
    </w:div>
    <w:div w:id="1791514742">
      <w:bodyDiv w:val="1"/>
      <w:marLeft w:val="0"/>
      <w:marRight w:val="0"/>
      <w:marTop w:val="0"/>
      <w:marBottom w:val="0"/>
      <w:divBdr>
        <w:top w:val="none" w:sz="0" w:space="0" w:color="auto"/>
        <w:left w:val="none" w:sz="0" w:space="0" w:color="auto"/>
        <w:bottom w:val="none" w:sz="0" w:space="0" w:color="auto"/>
        <w:right w:val="none" w:sz="0" w:space="0" w:color="auto"/>
      </w:divBdr>
    </w:div>
    <w:div w:id="1792241397">
      <w:bodyDiv w:val="1"/>
      <w:marLeft w:val="0"/>
      <w:marRight w:val="0"/>
      <w:marTop w:val="0"/>
      <w:marBottom w:val="0"/>
      <w:divBdr>
        <w:top w:val="none" w:sz="0" w:space="0" w:color="auto"/>
        <w:left w:val="none" w:sz="0" w:space="0" w:color="auto"/>
        <w:bottom w:val="none" w:sz="0" w:space="0" w:color="auto"/>
        <w:right w:val="none" w:sz="0" w:space="0" w:color="auto"/>
      </w:divBdr>
    </w:div>
    <w:div w:id="1796483854">
      <w:bodyDiv w:val="1"/>
      <w:marLeft w:val="0"/>
      <w:marRight w:val="0"/>
      <w:marTop w:val="0"/>
      <w:marBottom w:val="0"/>
      <w:divBdr>
        <w:top w:val="none" w:sz="0" w:space="0" w:color="auto"/>
        <w:left w:val="none" w:sz="0" w:space="0" w:color="auto"/>
        <w:bottom w:val="none" w:sz="0" w:space="0" w:color="auto"/>
        <w:right w:val="none" w:sz="0" w:space="0" w:color="auto"/>
      </w:divBdr>
    </w:div>
    <w:div w:id="1797989234">
      <w:bodyDiv w:val="1"/>
      <w:marLeft w:val="0"/>
      <w:marRight w:val="0"/>
      <w:marTop w:val="0"/>
      <w:marBottom w:val="0"/>
      <w:divBdr>
        <w:top w:val="none" w:sz="0" w:space="0" w:color="auto"/>
        <w:left w:val="none" w:sz="0" w:space="0" w:color="auto"/>
        <w:bottom w:val="none" w:sz="0" w:space="0" w:color="auto"/>
        <w:right w:val="none" w:sz="0" w:space="0" w:color="auto"/>
      </w:divBdr>
    </w:div>
    <w:div w:id="1799687097">
      <w:bodyDiv w:val="1"/>
      <w:marLeft w:val="0"/>
      <w:marRight w:val="0"/>
      <w:marTop w:val="0"/>
      <w:marBottom w:val="0"/>
      <w:divBdr>
        <w:top w:val="none" w:sz="0" w:space="0" w:color="auto"/>
        <w:left w:val="none" w:sz="0" w:space="0" w:color="auto"/>
        <w:bottom w:val="none" w:sz="0" w:space="0" w:color="auto"/>
        <w:right w:val="none" w:sz="0" w:space="0" w:color="auto"/>
      </w:divBdr>
    </w:div>
    <w:div w:id="1800175579">
      <w:bodyDiv w:val="1"/>
      <w:marLeft w:val="0"/>
      <w:marRight w:val="0"/>
      <w:marTop w:val="0"/>
      <w:marBottom w:val="0"/>
      <w:divBdr>
        <w:top w:val="none" w:sz="0" w:space="0" w:color="auto"/>
        <w:left w:val="none" w:sz="0" w:space="0" w:color="auto"/>
        <w:bottom w:val="none" w:sz="0" w:space="0" w:color="auto"/>
        <w:right w:val="none" w:sz="0" w:space="0" w:color="auto"/>
      </w:divBdr>
    </w:div>
    <w:div w:id="1802917940">
      <w:bodyDiv w:val="1"/>
      <w:marLeft w:val="0"/>
      <w:marRight w:val="0"/>
      <w:marTop w:val="0"/>
      <w:marBottom w:val="0"/>
      <w:divBdr>
        <w:top w:val="none" w:sz="0" w:space="0" w:color="auto"/>
        <w:left w:val="none" w:sz="0" w:space="0" w:color="auto"/>
        <w:bottom w:val="none" w:sz="0" w:space="0" w:color="auto"/>
        <w:right w:val="none" w:sz="0" w:space="0" w:color="auto"/>
      </w:divBdr>
    </w:div>
    <w:div w:id="1803040229">
      <w:bodyDiv w:val="1"/>
      <w:marLeft w:val="0"/>
      <w:marRight w:val="0"/>
      <w:marTop w:val="0"/>
      <w:marBottom w:val="0"/>
      <w:divBdr>
        <w:top w:val="none" w:sz="0" w:space="0" w:color="auto"/>
        <w:left w:val="none" w:sz="0" w:space="0" w:color="auto"/>
        <w:bottom w:val="none" w:sz="0" w:space="0" w:color="auto"/>
        <w:right w:val="none" w:sz="0" w:space="0" w:color="auto"/>
      </w:divBdr>
    </w:div>
    <w:div w:id="1803376673">
      <w:bodyDiv w:val="1"/>
      <w:marLeft w:val="0"/>
      <w:marRight w:val="0"/>
      <w:marTop w:val="0"/>
      <w:marBottom w:val="0"/>
      <w:divBdr>
        <w:top w:val="none" w:sz="0" w:space="0" w:color="auto"/>
        <w:left w:val="none" w:sz="0" w:space="0" w:color="auto"/>
        <w:bottom w:val="none" w:sz="0" w:space="0" w:color="auto"/>
        <w:right w:val="none" w:sz="0" w:space="0" w:color="auto"/>
      </w:divBdr>
    </w:div>
    <w:div w:id="1806388651">
      <w:bodyDiv w:val="1"/>
      <w:marLeft w:val="0"/>
      <w:marRight w:val="0"/>
      <w:marTop w:val="0"/>
      <w:marBottom w:val="0"/>
      <w:divBdr>
        <w:top w:val="none" w:sz="0" w:space="0" w:color="auto"/>
        <w:left w:val="none" w:sz="0" w:space="0" w:color="auto"/>
        <w:bottom w:val="none" w:sz="0" w:space="0" w:color="auto"/>
        <w:right w:val="none" w:sz="0" w:space="0" w:color="auto"/>
      </w:divBdr>
    </w:div>
    <w:div w:id="1809080542">
      <w:bodyDiv w:val="1"/>
      <w:marLeft w:val="0"/>
      <w:marRight w:val="0"/>
      <w:marTop w:val="0"/>
      <w:marBottom w:val="0"/>
      <w:divBdr>
        <w:top w:val="none" w:sz="0" w:space="0" w:color="auto"/>
        <w:left w:val="none" w:sz="0" w:space="0" w:color="auto"/>
        <w:bottom w:val="none" w:sz="0" w:space="0" w:color="auto"/>
        <w:right w:val="none" w:sz="0" w:space="0" w:color="auto"/>
      </w:divBdr>
    </w:div>
    <w:div w:id="1810899040">
      <w:bodyDiv w:val="1"/>
      <w:marLeft w:val="0"/>
      <w:marRight w:val="0"/>
      <w:marTop w:val="0"/>
      <w:marBottom w:val="0"/>
      <w:divBdr>
        <w:top w:val="none" w:sz="0" w:space="0" w:color="auto"/>
        <w:left w:val="none" w:sz="0" w:space="0" w:color="auto"/>
        <w:bottom w:val="none" w:sz="0" w:space="0" w:color="auto"/>
        <w:right w:val="none" w:sz="0" w:space="0" w:color="auto"/>
      </w:divBdr>
    </w:div>
    <w:div w:id="1813667260">
      <w:bodyDiv w:val="1"/>
      <w:marLeft w:val="0"/>
      <w:marRight w:val="0"/>
      <w:marTop w:val="0"/>
      <w:marBottom w:val="0"/>
      <w:divBdr>
        <w:top w:val="none" w:sz="0" w:space="0" w:color="auto"/>
        <w:left w:val="none" w:sz="0" w:space="0" w:color="auto"/>
        <w:bottom w:val="none" w:sz="0" w:space="0" w:color="auto"/>
        <w:right w:val="none" w:sz="0" w:space="0" w:color="auto"/>
      </w:divBdr>
    </w:div>
    <w:div w:id="1814104806">
      <w:bodyDiv w:val="1"/>
      <w:marLeft w:val="0"/>
      <w:marRight w:val="0"/>
      <w:marTop w:val="0"/>
      <w:marBottom w:val="0"/>
      <w:divBdr>
        <w:top w:val="none" w:sz="0" w:space="0" w:color="auto"/>
        <w:left w:val="none" w:sz="0" w:space="0" w:color="auto"/>
        <w:bottom w:val="none" w:sz="0" w:space="0" w:color="auto"/>
        <w:right w:val="none" w:sz="0" w:space="0" w:color="auto"/>
      </w:divBdr>
    </w:div>
    <w:div w:id="1816675726">
      <w:bodyDiv w:val="1"/>
      <w:marLeft w:val="0"/>
      <w:marRight w:val="0"/>
      <w:marTop w:val="0"/>
      <w:marBottom w:val="0"/>
      <w:divBdr>
        <w:top w:val="none" w:sz="0" w:space="0" w:color="auto"/>
        <w:left w:val="none" w:sz="0" w:space="0" w:color="auto"/>
        <w:bottom w:val="none" w:sz="0" w:space="0" w:color="auto"/>
        <w:right w:val="none" w:sz="0" w:space="0" w:color="auto"/>
      </w:divBdr>
    </w:div>
    <w:div w:id="1817912714">
      <w:bodyDiv w:val="1"/>
      <w:marLeft w:val="0"/>
      <w:marRight w:val="0"/>
      <w:marTop w:val="0"/>
      <w:marBottom w:val="0"/>
      <w:divBdr>
        <w:top w:val="none" w:sz="0" w:space="0" w:color="auto"/>
        <w:left w:val="none" w:sz="0" w:space="0" w:color="auto"/>
        <w:bottom w:val="none" w:sz="0" w:space="0" w:color="auto"/>
        <w:right w:val="none" w:sz="0" w:space="0" w:color="auto"/>
      </w:divBdr>
    </w:div>
    <w:div w:id="1818380891">
      <w:bodyDiv w:val="1"/>
      <w:marLeft w:val="0"/>
      <w:marRight w:val="0"/>
      <w:marTop w:val="0"/>
      <w:marBottom w:val="0"/>
      <w:divBdr>
        <w:top w:val="none" w:sz="0" w:space="0" w:color="auto"/>
        <w:left w:val="none" w:sz="0" w:space="0" w:color="auto"/>
        <w:bottom w:val="none" w:sz="0" w:space="0" w:color="auto"/>
        <w:right w:val="none" w:sz="0" w:space="0" w:color="auto"/>
      </w:divBdr>
    </w:div>
    <w:div w:id="1820151123">
      <w:bodyDiv w:val="1"/>
      <w:marLeft w:val="0"/>
      <w:marRight w:val="0"/>
      <w:marTop w:val="0"/>
      <w:marBottom w:val="0"/>
      <w:divBdr>
        <w:top w:val="none" w:sz="0" w:space="0" w:color="auto"/>
        <w:left w:val="none" w:sz="0" w:space="0" w:color="auto"/>
        <w:bottom w:val="none" w:sz="0" w:space="0" w:color="auto"/>
        <w:right w:val="none" w:sz="0" w:space="0" w:color="auto"/>
      </w:divBdr>
    </w:div>
    <w:div w:id="1821850085">
      <w:bodyDiv w:val="1"/>
      <w:marLeft w:val="0"/>
      <w:marRight w:val="0"/>
      <w:marTop w:val="0"/>
      <w:marBottom w:val="0"/>
      <w:divBdr>
        <w:top w:val="none" w:sz="0" w:space="0" w:color="auto"/>
        <w:left w:val="none" w:sz="0" w:space="0" w:color="auto"/>
        <w:bottom w:val="none" w:sz="0" w:space="0" w:color="auto"/>
        <w:right w:val="none" w:sz="0" w:space="0" w:color="auto"/>
      </w:divBdr>
    </w:div>
    <w:div w:id="1827429069">
      <w:bodyDiv w:val="1"/>
      <w:marLeft w:val="0"/>
      <w:marRight w:val="0"/>
      <w:marTop w:val="0"/>
      <w:marBottom w:val="0"/>
      <w:divBdr>
        <w:top w:val="none" w:sz="0" w:space="0" w:color="auto"/>
        <w:left w:val="none" w:sz="0" w:space="0" w:color="auto"/>
        <w:bottom w:val="none" w:sz="0" w:space="0" w:color="auto"/>
        <w:right w:val="none" w:sz="0" w:space="0" w:color="auto"/>
      </w:divBdr>
    </w:div>
    <w:div w:id="1827552160">
      <w:bodyDiv w:val="1"/>
      <w:marLeft w:val="0"/>
      <w:marRight w:val="0"/>
      <w:marTop w:val="0"/>
      <w:marBottom w:val="0"/>
      <w:divBdr>
        <w:top w:val="none" w:sz="0" w:space="0" w:color="auto"/>
        <w:left w:val="none" w:sz="0" w:space="0" w:color="auto"/>
        <w:bottom w:val="none" w:sz="0" w:space="0" w:color="auto"/>
        <w:right w:val="none" w:sz="0" w:space="0" w:color="auto"/>
      </w:divBdr>
    </w:div>
    <w:div w:id="1828352082">
      <w:bodyDiv w:val="1"/>
      <w:marLeft w:val="0"/>
      <w:marRight w:val="0"/>
      <w:marTop w:val="0"/>
      <w:marBottom w:val="0"/>
      <w:divBdr>
        <w:top w:val="none" w:sz="0" w:space="0" w:color="auto"/>
        <w:left w:val="none" w:sz="0" w:space="0" w:color="auto"/>
        <w:bottom w:val="none" w:sz="0" w:space="0" w:color="auto"/>
        <w:right w:val="none" w:sz="0" w:space="0" w:color="auto"/>
      </w:divBdr>
    </w:div>
    <w:div w:id="1835140739">
      <w:bodyDiv w:val="1"/>
      <w:marLeft w:val="0"/>
      <w:marRight w:val="0"/>
      <w:marTop w:val="0"/>
      <w:marBottom w:val="0"/>
      <w:divBdr>
        <w:top w:val="none" w:sz="0" w:space="0" w:color="auto"/>
        <w:left w:val="none" w:sz="0" w:space="0" w:color="auto"/>
        <w:bottom w:val="none" w:sz="0" w:space="0" w:color="auto"/>
        <w:right w:val="none" w:sz="0" w:space="0" w:color="auto"/>
      </w:divBdr>
    </w:div>
    <w:div w:id="1836458712">
      <w:bodyDiv w:val="1"/>
      <w:marLeft w:val="0"/>
      <w:marRight w:val="0"/>
      <w:marTop w:val="0"/>
      <w:marBottom w:val="0"/>
      <w:divBdr>
        <w:top w:val="none" w:sz="0" w:space="0" w:color="auto"/>
        <w:left w:val="none" w:sz="0" w:space="0" w:color="auto"/>
        <w:bottom w:val="none" w:sz="0" w:space="0" w:color="auto"/>
        <w:right w:val="none" w:sz="0" w:space="0" w:color="auto"/>
      </w:divBdr>
    </w:div>
    <w:div w:id="1837265282">
      <w:bodyDiv w:val="1"/>
      <w:marLeft w:val="0"/>
      <w:marRight w:val="0"/>
      <w:marTop w:val="0"/>
      <w:marBottom w:val="0"/>
      <w:divBdr>
        <w:top w:val="none" w:sz="0" w:space="0" w:color="auto"/>
        <w:left w:val="none" w:sz="0" w:space="0" w:color="auto"/>
        <w:bottom w:val="none" w:sz="0" w:space="0" w:color="auto"/>
        <w:right w:val="none" w:sz="0" w:space="0" w:color="auto"/>
      </w:divBdr>
    </w:div>
    <w:div w:id="1837725339">
      <w:bodyDiv w:val="1"/>
      <w:marLeft w:val="0"/>
      <w:marRight w:val="0"/>
      <w:marTop w:val="0"/>
      <w:marBottom w:val="0"/>
      <w:divBdr>
        <w:top w:val="none" w:sz="0" w:space="0" w:color="auto"/>
        <w:left w:val="none" w:sz="0" w:space="0" w:color="auto"/>
        <w:bottom w:val="none" w:sz="0" w:space="0" w:color="auto"/>
        <w:right w:val="none" w:sz="0" w:space="0" w:color="auto"/>
      </w:divBdr>
    </w:div>
    <w:div w:id="1839346665">
      <w:bodyDiv w:val="1"/>
      <w:marLeft w:val="0"/>
      <w:marRight w:val="0"/>
      <w:marTop w:val="0"/>
      <w:marBottom w:val="0"/>
      <w:divBdr>
        <w:top w:val="none" w:sz="0" w:space="0" w:color="auto"/>
        <w:left w:val="none" w:sz="0" w:space="0" w:color="auto"/>
        <w:bottom w:val="none" w:sz="0" w:space="0" w:color="auto"/>
        <w:right w:val="none" w:sz="0" w:space="0" w:color="auto"/>
      </w:divBdr>
    </w:div>
    <w:div w:id="1841504272">
      <w:bodyDiv w:val="1"/>
      <w:marLeft w:val="0"/>
      <w:marRight w:val="0"/>
      <w:marTop w:val="0"/>
      <w:marBottom w:val="0"/>
      <w:divBdr>
        <w:top w:val="none" w:sz="0" w:space="0" w:color="auto"/>
        <w:left w:val="none" w:sz="0" w:space="0" w:color="auto"/>
        <w:bottom w:val="none" w:sz="0" w:space="0" w:color="auto"/>
        <w:right w:val="none" w:sz="0" w:space="0" w:color="auto"/>
      </w:divBdr>
    </w:div>
    <w:div w:id="1846088289">
      <w:bodyDiv w:val="1"/>
      <w:marLeft w:val="0"/>
      <w:marRight w:val="0"/>
      <w:marTop w:val="0"/>
      <w:marBottom w:val="0"/>
      <w:divBdr>
        <w:top w:val="none" w:sz="0" w:space="0" w:color="auto"/>
        <w:left w:val="none" w:sz="0" w:space="0" w:color="auto"/>
        <w:bottom w:val="none" w:sz="0" w:space="0" w:color="auto"/>
        <w:right w:val="none" w:sz="0" w:space="0" w:color="auto"/>
      </w:divBdr>
    </w:div>
    <w:div w:id="1848329752">
      <w:bodyDiv w:val="1"/>
      <w:marLeft w:val="0"/>
      <w:marRight w:val="0"/>
      <w:marTop w:val="0"/>
      <w:marBottom w:val="0"/>
      <w:divBdr>
        <w:top w:val="none" w:sz="0" w:space="0" w:color="auto"/>
        <w:left w:val="none" w:sz="0" w:space="0" w:color="auto"/>
        <w:bottom w:val="none" w:sz="0" w:space="0" w:color="auto"/>
        <w:right w:val="none" w:sz="0" w:space="0" w:color="auto"/>
      </w:divBdr>
    </w:div>
    <w:div w:id="1848670734">
      <w:bodyDiv w:val="1"/>
      <w:marLeft w:val="0"/>
      <w:marRight w:val="0"/>
      <w:marTop w:val="0"/>
      <w:marBottom w:val="0"/>
      <w:divBdr>
        <w:top w:val="none" w:sz="0" w:space="0" w:color="auto"/>
        <w:left w:val="none" w:sz="0" w:space="0" w:color="auto"/>
        <w:bottom w:val="none" w:sz="0" w:space="0" w:color="auto"/>
        <w:right w:val="none" w:sz="0" w:space="0" w:color="auto"/>
      </w:divBdr>
    </w:div>
    <w:div w:id="1848707992">
      <w:bodyDiv w:val="1"/>
      <w:marLeft w:val="0"/>
      <w:marRight w:val="0"/>
      <w:marTop w:val="0"/>
      <w:marBottom w:val="0"/>
      <w:divBdr>
        <w:top w:val="none" w:sz="0" w:space="0" w:color="auto"/>
        <w:left w:val="none" w:sz="0" w:space="0" w:color="auto"/>
        <w:bottom w:val="none" w:sz="0" w:space="0" w:color="auto"/>
        <w:right w:val="none" w:sz="0" w:space="0" w:color="auto"/>
      </w:divBdr>
    </w:div>
    <w:div w:id="1855339312">
      <w:bodyDiv w:val="1"/>
      <w:marLeft w:val="0"/>
      <w:marRight w:val="0"/>
      <w:marTop w:val="0"/>
      <w:marBottom w:val="0"/>
      <w:divBdr>
        <w:top w:val="none" w:sz="0" w:space="0" w:color="auto"/>
        <w:left w:val="none" w:sz="0" w:space="0" w:color="auto"/>
        <w:bottom w:val="none" w:sz="0" w:space="0" w:color="auto"/>
        <w:right w:val="none" w:sz="0" w:space="0" w:color="auto"/>
      </w:divBdr>
    </w:div>
    <w:div w:id="1856184370">
      <w:bodyDiv w:val="1"/>
      <w:marLeft w:val="0"/>
      <w:marRight w:val="0"/>
      <w:marTop w:val="0"/>
      <w:marBottom w:val="0"/>
      <w:divBdr>
        <w:top w:val="none" w:sz="0" w:space="0" w:color="auto"/>
        <w:left w:val="none" w:sz="0" w:space="0" w:color="auto"/>
        <w:bottom w:val="none" w:sz="0" w:space="0" w:color="auto"/>
        <w:right w:val="none" w:sz="0" w:space="0" w:color="auto"/>
      </w:divBdr>
    </w:div>
    <w:div w:id="1856536485">
      <w:bodyDiv w:val="1"/>
      <w:marLeft w:val="0"/>
      <w:marRight w:val="0"/>
      <w:marTop w:val="0"/>
      <w:marBottom w:val="0"/>
      <w:divBdr>
        <w:top w:val="none" w:sz="0" w:space="0" w:color="auto"/>
        <w:left w:val="none" w:sz="0" w:space="0" w:color="auto"/>
        <w:bottom w:val="none" w:sz="0" w:space="0" w:color="auto"/>
        <w:right w:val="none" w:sz="0" w:space="0" w:color="auto"/>
      </w:divBdr>
    </w:div>
    <w:div w:id="1856731233">
      <w:bodyDiv w:val="1"/>
      <w:marLeft w:val="0"/>
      <w:marRight w:val="0"/>
      <w:marTop w:val="0"/>
      <w:marBottom w:val="0"/>
      <w:divBdr>
        <w:top w:val="none" w:sz="0" w:space="0" w:color="auto"/>
        <w:left w:val="none" w:sz="0" w:space="0" w:color="auto"/>
        <w:bottom w:val="none" w:sz="0" w:space="0" w:color="auto"/>
        <w:right w:val="none" w:sz="0" w:space="0" w:color="auto"/>
      </w:divBdr>
    </w:div>
    <w:div w:id="1862207115">
      <w:bodyDiv w:val="1"/>
      <w:marLeft w:val="0"/>
      <w:marRight w:val="0"/>
      <w:marTop w:val="0"/>
      <w:marBottom w:val="0"/>
      <w:divBdr>
        <w:top w:val="none" w:sz="0" w:space="0" w:color="auto"/>
        <w:left w:val="none" w:sz="0" w:space="0" w:color="auto"/>
        <w:bottom w:val="none" w:sz="0" w:space="0" w:color="auto"/>
        <w:right w:val="none" w:sz="0" w:space="0" w:color="auto"/>
      </w:divBdr>
    </w:div>
    <w:div w:id="1864054655">
      <w:bodyDiv w:val="1"/>
      <w:marLeft w:val="0"/>
      <w:marRight w:val="0"/>
      <w:marTop w:val="0"/>
      <w:marBottom w:val="0"/>
      <w:divBdr>
        <w:top w:val="none" w:sz="0" w:space="0" w:color="auto"/>
        <w:left w:val="none" w:sz="0" w:space="0" w:color="auto"/>
        <w:bottom w:val="none" w:sz="0" w:space="0" w:color="auto"/>
        <w:right w:val="none" w:sz="0" w:space="0" w:color="auto"/>
      </w:divBdr>
    </w:div>
    <w:div w:id="1867595012">
      <w:bodyDiv w:val="1"/>
      <w:marLeft w:val="0"/>
      <w:marRight w:val="0"/>
      <w:marTop w:val="0"/>
      <w:marBottom w:val="0"/>
      <w:divBdr>
        <w:top w:val="none" w:sz="0" w:space="0" w:color="auto"/>
        <w:left w:val="none" w:sz="0" w:space="0" w:color="auto"/>
        <w:bottom w:val="none" w:sz="0" w:space="0" w:color="auto"/>
        <w:right w:val="none" w:sz="0" w:space="0" w:color="auto"/>
      </w:divBdr>
    </w:div>
    <w:div w:id="1868637731">
      <w:bodyDiv w:val="1"/>
      <w:marLeft w:val="0"/>
      <w:marRight w:val="0"/>
      <w:marTop w:val="0"/>
      <w:marBottom w:val="0"/>
      <w:divBdr>
        <w:top w:val="none" w:sz="0" w:space="0" w:color="auto"/>
        <w:left w:val="none" w:sz="0" w:space="0" w:color="auto"/>
        <w:bottom w:val="none" w:sz="0" w:space="0" w:color="auto"/>
        <w:right w:val="none" w:sz="0" w:space="0" w:color="auto"/>
      </w:divBdr>
    </w:div>
    <w:div w:id="1876111131">
      <w:bodyDiv w:val="1"/>
      <w:marLeft w:val="0"/>
      <w:marRight w:val="0"/>
      <w:marTop w:val="0"/>
      <w:marBottom w:val="0"/>
      <w:divBdr>
        <w:top w:val="none" w:sz="0" w:space="0" w:color="auto"/>
        <w:left w:val="none" w:sz="0" w:space="0" w:color="auto"/>
        <w:bottom w:val="none" w:sz="0" w:space="0" w:color="auto"/>
        <w:right w:val="none" w:sz="0" w:space="0" w:color="auto"/>
      </w:divBdr>
    </w:div>
    <w:div w:id="1876380901">
      <w:bodyDiv w:val="1"/>
      <w:marLeft w:val="0"/>
      <w:marRight w:val="0"/>
      <w:marTop w:val="0"/>
      <w:marBottom w:val="0"/>
      <w:divBdr>
        <w:top w:val="none" w:sz="0" w:space="0" w:color="auto"/>
        <w:left w:val="none" w:sz="0" w:space="0" w:color="auto"/>
        <w:bottom w:val="none" w:sz="0" w:space="0" w:color="auto"/>
        <w:right w:val="none" w:sz="0" w:space="0" w:color="auto"/>
      </w:divBdr>
    </w:div>
    <w:div w:id="1878811171">
      <w:bodyDiv w:val="1"/>
      <w:marLeft w:val="0"/>
      <w:marRight w:val="0"/>
      <w:marTop w:val="0"/>
      <w:marBottom w:val="0"/>
      <w:divBdr>
        <w:top w:val="none" w:sz="0" w:space="0" w:color="auto"/>
        <w:left w:val="none" w:sz="0" w:space="0" w:color="auto"/>
        <w:bottom w:val="none" w:sz="0" w:space="0" w:color="auto"/>
        <w:right w:val="none" w:sz="0" w:space="0" w:color="auto"/>
      </w:divBdr>
    </w:div>
    <w:div w:id="1879510495">
      <w:bodyDiv w:val="1"/>
      <w:marLeft w:val="0"/>
      <w:marRight w:val="0"/>
      <w:marTop w:val="0"/>
      <w:marBottom w:val="0"/>
      <w:divBdr>
        <w:top w:val="none" w:sz="0" w:space="0" w:color="auto"/>
        <w:left w:val="none" w:sz="0" w:space="0" w:color="auto"/>
        <w:bottom w:val="none" w:sz="0" w:space="0" w:color="auto"/>
        <w:right w:val="none" w:sz="0" w:space="0" w:color="auto"/>
      </w:divBdr>
    </w:div>
    <w:div w:id="1884560220">
      <w:bodyDiv w:val="1"/>
      <w:marLeft w:val="0"/>
      <w:marRight w:val="0"/>
      <w:marTop w:val="0"/>
      <w:marBottom w:val="0"/>
      <w:divBdr>
        <w:top w:val="none" w:sz="0" w:space="0" w:color="auto"/>
        <w:left w:val="none" w:sz="0" w:space="0" w:color="auto"/>
        <w:bottom w:val="none" w:sz="0" w:space="0" w:color="auto"/>
        <w:right w:val="none" w:sz="0" w:space="0" w:color="auto"/>
      </w:divBdr>
    </w:div>
    <w:div w:id="1885409259">
      <w:bodyDiv w:val="1"/>
      <w:marLeft w:val="0"/>
      <w:marRight w:val="0"/>
      <w:marTop w:val="0"/>
      <w:marBottom w:val="0"/>
      <w:divBdr>
        <w:top w:val="none" w:sz="0" w:space="0" w:color="auto"/>
        <w:left w:val="none" w:sz="0" w:space="0" w:color="auto"/>
        <w:bottom w:val="none" w:sz="0" w:space="0" w:color="auto"/>
        <w:right w:val="none" w:sz="0" w:space="0" w:color="auto"/>
      </w:divBdr>
    </w:div>
    <w:div w:id="1886215875">
      <w:bodyDiv w:val="1"/>
      <w:marLeft w:val="0"/>
      <w:marRight w:val="0"/>
      <w:marTop w:val="0"/>
      <w:marBottom w:val="0"/>
      <w:divBdr>
        <w:top w:val="none" w:sz="0" w:space="0" w:color="auto"/>
        <w:left w:val="none" w:sz="0" w:space="0" w:color="auto"/>
        <w:bottom w:val="none" w:sz="0" w:space="0" w:color="auto"/>
        <w:right w:val="none" w:sz="0" w:space="0" w:color="auto"/>
      </w:divBdr>
    </w:div>
    <w:div w:id="1888027734">
      <w:bodyDiv w:val="1"/>
      <w:marLeft w:val="0"/>
      <w:marRight w:val="0"/>
      <w:marTop w:val="0"/>
      <w:marBottom w:val="0"/>
      <w:divBdr>
        <w:top w:val="none" w:sz="0" w:space="0" w:color="auto"/>
        <w:left w:val="none" w:sz="0" w:space="0" w:color="auto"/>
        <w:bottom w:val="none" w:sz="0" w:space="0" w:color="auto"/>
        <w:right w:val="none" w:sz="0" w:space="0" w:color="auto"/>
      </w:divBdr>
    </w:div>
    <w:div w:id="1889756780">
      <w:bodyDiv w:val="1"/>
      <w:marLeft w:val="0"/>
      <w:marRight w:val="0"/>
      <w:marTop w:val="0"/>
      <w:marBottom w:val="0"/>
      <w:divBdr>
        <w:top w:val="none" w:sz="0" w:space="0" w:color="auto"/>
        <w:left w:val="none" w:sz="0" w:space="0" w:color="auto"/>
        <w:bottom w:val="none" w:sz="0" w:space="0" w:color="auto"/>
        <w:right w:val="none" w:sz="0" w:space="0" w:color="auto"/>
      </w:divBdr>
    </w:div>
    <w:div w:id="1910722552">
      <w:bodyDiv w:val="1"/>
      <w:marLeft w:val="0"/>
      <w:marRight w:val="0"/>
      <w:marTop w:val="0"/>
      <w:marBottom w:val="0"/>
      <w:divBdr>
        <w:top w:val="none" w:sz="0" w:space="0" w:color="auto"/>
        <w:left w:val="none" w:sz="0" w:space="0" w:color="auto"/>
        <w:bottom w:val="none" w:sz="0" w:space="0" w:color="auto"/>
        <w:right w:val="none" w:sz="0" w:space="0" w:color="auto"/>
      </w:divBdr>
    </w:div>
    <w:div w:id="1912541128">
      <w:bodyDiv w:val="1"/>
      <w:marLeft w:val="0"/>
      <w:marRight w:val="0"/>
      <w:marTop w:val="0"/>
      <w:marBottom w:val="0"/>
      <w:divBdr>
        <w:top w:val="none" w:sz="0" w:space="0" w:color="auto"/>
        <w:left w:val="none" w:sz="0" w:space="0" w:color="auto"/>
        <w:bottom w:val="none" w:sz="0" w:space="0" w:color="auto"/>
        <w:right w:val="none" w:sz="0" w:space="0" w:color="auto"/>
      </w:divBdr>
    </w:div>
    <w:div w:id="1917664087">
      <w:bodyDiv w:val="1"/>
      <w:marLeft w:val="0"/>
      <w:marRight w:val="0"/>
      <w:marTop w:val="0"/>
      <w:marBottom w:val="0"/>
      <w:divBdr>
        <w:top w:val="none" w:sz="0" w:space="0" w:color="auto"/>
        <w:left w:val="none" w:sz="0" w:space="0" w:color="auto"/>
        <w:bottom w:val="none" w:sz="0" w:space="0" w:color="auto"/>
        <w:right w:val="none" w:sz="0" w:space="0" w:color="auto"/>
      </w:divBdr>
    </w:div>
    <w:div w:id="1921284674">
      <w:bodyDiv w:val="1"/>
      <w:marLeft w:val="0"/>
      <w:marRight w:val="0"/>
      <w:marTop w:val="0"/>
      <w:marBottom w:val="0"/>
      <w:divBdr>
        <w:top w:val="none" w:sz="0" w:space="0" w:color="auto"/>
        <w:left w:val="none" w:sz="0" w:space="0" w:color="auto"/>
        <w:bottom w:val="none" w:sz="0" w:space="0" w:color="auto"/>
        <w:right w:val="none" w:sz="0" w:space="0" w:color="auto"/>
      </w:divBdr>
    </w:div>
    <w:div w:id="1921677229">
      <w:bodyDiv w:val="1"/>
      <w:marLeft w:val="0"/>
      <w:marRight w:val="0"/>
      <w:marTop w:val="0"/>
      <w:marBottom w:val="0"/>
      <w:divBdr>
        <w:top w:val="none" w:sz="0" w:space="0" w:color="auto"/>
        <w:left w:val="none" w:sz="0" w:space="0" w:color="auto"/>
        <w:bottom w:val="none" w:sz="0" w:space="0" w:color="auto"/>
        <w:right w:val="none" w:sz="0" w:space="0" w:color="auto"/>
      </w:divBdr>
    </w:div>
    <w:div w:id="1924223624">
      <w:bodyDiv w:val="1"/>
      <w:marLeft w:val="0"/>
      <w:marRight w:val="0"/>
      <w:marTop w:val="0"/>
      <w:marBottom w:val="0"/>
      <w:divBdr>
        <w:top w:val="none" w:sz="0" w:space="0" w:color="auto"/>
        <w:left w:val="none" w:sz="0" w:space="0" w:color="auto"/>
        <w:bottom w:val="none" w:sz="0" w:space="0" w:color="auto"/>
        <w:right w:val="none" w:sz="0" w:space="0" w:color="auto"/>
      </w:divBdr>
    </w:div>
    <w:div w:id="1924728124">
      <w:bodyDiv w:val="1"/>
      <w:marLeft w:val="0"/>
      <w:marRight w:val="0"/>
      <w:marTop w:val="0"/>
      <w:marBottom w:val="0"/>
      <w:divBdr>
        <w:top w:val="none" w:sz="0" w:space="0" w:color="auto"/>
        <w:left w:val="none" w:sz="0" w:space="0" w:color="auto"/>
        <w:bottom w:val="none" w:sz="0" w:space="0" w:color="auto"/>
        <w:right w:val="none" w:sz="0" w:space="0" w:color="auto"/>
      </w:divBdr>
    </w:div>
    <w:div w:id="1925021082">
      <w:bodyDiv w:val="1"/>
      <w:marLeft w:val="0"/>
      <w:marRight w:val="0"/>
      <w:marTop w:val="0"/>
      <w:marBottom w:val="0"/>
      <w:divBdr>
        <w:top w:val="none" w:sz="0" w:space="0" w:color="auto"/>
        <w:left w:val="none" w:sz="0" w:space="0" w:color="auto"/>
        <w:bottom w:val="none" w:sz="0" w:space="0" w:color="auto"/>
        <w:right w:val="none" w:sz="0" w:space="0" w:color="auto"/>
      </w:divBdr>
    </w:div>
    <w:div w:id="1925871657">
      <w:bodyDiv w:val="1"/>
      <w:marLeft w:val="0"/>
      <w:marRight w:val="0"/>
      <w:marTop w:val="0"/>
      <w:marBottom w:val="0"/>
      <w:divBdr>
        <w:top w:val="none" w:sz="0" w:space="0" w:color="auto"/>
        <w:left w:val="none" w:sz="0" w:space="0" w:color="auto"/>
        <w:bottom w:val="none" w:sz="0" w:space="0" w:color="auto"/>
        <w:right w:val="none" w:sz="0" w:space="0" w:color="auto"/>
      </w:divBdr>
    </w:div>
    <w:div w:id="1926764880">
      <w:bodyDiv w:val="1"/>
      <w:marLeft w:val="0"/>
      <w:marRight w:val="0"/>
      <w:marTop w:val="0"/>
      <w:marBottom w:val="0"/>
      <w:divBdr>
        <w:top w:val="none" w:sz="0" w:space="0" w:color="auto"/>
        <w:left w:val="none" w:sz="0" w:space="0" w:color="auto"/>
        <w:bottom w:val="none" w:sz="0" w:space="0" w:color="auto"/>
        <w:right w:val="none" w:sz="0" w:space="0" w:color="auto"/>
      </w:divBdr>
    </w:div>
    <w:div w:id="1929580338">
      <w:bodyDiv w:val="1"/>
      <w:marLeft w:val="0"/>
      <w:marRight w:val="0"/>
      <w:marTop w:val="0"/>
      <w:marBottom w:val="0"/>
      <w:divBdr>
        <w:top w:val="none" w:sz="0" w:space="0" w:color="auto"/>
        <w:left w:val="none" w:sz="0" w:space="0" w:color="auto"/>
        <w:bottom w:val="none" w:sz="0" w:space="0" w:color="auto"/>
        <w:right w:val="none" w:sz="0" w:space="0" w:color="auto"/>
      </w:divBdr>
    </w:div>
    <w:div w:id="1931346929">
      <w:bodyDiv w:val="1"/>
      <w:marLeft w:val="0"/>
      <w:marRight w:val="0"/>
      <w:marTop w:val="0"/>
      <w:marBottom w:val="0"/>
      <w:divBdr>
        <w:top w:val="none" w:sz="0" w:space="0" w:color="auto"/>
        <w:left w:val="none" w:sz="0" w:space="0" w:color="auto"/>
        <w:bottom w:val="none" w:sz="0" w:space="0" w:color="auto"/>
        <w:right w:val="none" w:sz="0" w:space="0" w:color="auto"/>
      </w:divBdr>
    </w:div>
    <w:div w:id="1943605745">
      <w:bodyDiv w:val="1"/>
      <w:marLeft w:val="0"/>
      <w:marRight w:val="0"/>
      <w:marTop w:val="0"/>
      <w:marBottom w:val="0"/>
      <w:divBdr>
        <w:top w:val="none" w:sz="0" w:space="0" w:color="auto"/>
        <w:left w:val="none" w:sz="0" w:space="0" w:color="auto"/>
        <w:bottom w:val="none" w:sz="0" w:space="0" w:color="auto"/>
        <w:right w:val="none" w:sz="0" w:space="0" w:color="auto"/>
      </w:divBdr>
    </w:div>
    <w:div w:id="1944340854">
      <w:bodyDiv w:val="1"/>
      <w:marLeft w:val="0"/>
      <w:marRight w:val="0"/>
      <w:marTop w:val="0"/>
      <w:marBottom w:val="0"/>
      <w:divBdr>
        <w:top w:val="none" w:sz="0" w:space="0" w:color="auto"/>
        <w:left w:val="none" w:sz="0" w:space="0" w:color="auto"/>
        <w:bottom w:val="none" w:sz="0" w:space="0" w:color="auto"/>
        <w:right w:val="none" w:sz="0" w:space="0" w:color="auto"/>
      </w:divBdr>
    </w:div>
    <w:div w:id="1945108899">
      <w:bodyDiv w:val="1"/>
      <w:marLeft w:val="0"/>
      <w:marRight w:val="0"/>
      <w:marTop w:val="0"/>
      <w:marBottom w:val="0"/>
      <w:divBdr>
        <w:top w:val="none" w:sz="0" w:space="0" w:color="auto"/>
        <w:left w:val="none" w:sz="0" w:space="0" w:color="auto"/>
        <w:bottom w:val="none" w:sz="0" w:space="0" w:color="auto"/>
        <w:right w:val="none" w:sz="0" w:space="0" w:color="auto"/>
      </w:divBdr>
    </w:div>
    <w:div w:id="1945334422">
      <w:bodyDiv w:val="1"/>
      <w:marLeft w:val="0"/>
      <w:marRight w:val="0"/>
      <w:marTop w:val="0"/>
      <w:marBottom w:val="0"/>
      <w:divBdr>
        <w:top w:val="none" w:sz="0" w:space="0" w:color="auto"/>
        <w:left w:val="none" w:sz="0" w:space="0" w:color="auto"/>
        <w:bottom w:val="none" w:sz="0" w:space="0" w:color="auto"/>
        <w:right w:val="none" w:sz="0" w:space="0" w:color="auto"/>
      </w:divBdr>
    </w:div>
    <w:div w:id="1947036325">
      <w:bodyDiv w:val="1"/>
      <w:marLeft w:val="0"/>
      <w:marRight w:val="0"/>
      <w:marTop w:val="0"/>
      <w:marBottom w:val="0"/>
      <w:divBdr>
        <w:top w:val="none" w:sz="0" w:space="0" w:color="auto"/>
        <w:left w:val="none" w:sz="0" w:space="0" w:color="auto"/>
        <w:bottom w:val="none" w:sz="0" w:space="0" w:color="auto"/>
        <w:right w:val="none" w:sz="0" w:space="0" w:color="auto"/>
      </w:divBdr>
    </w:div>
    <w:div w:id="1950769405">
      <w:bodyDiv w:val="1"/>
      <w:marLeft w:val="0"/>
      <w:marRight w:val="0"/>
      <w:marTop w:val="0"/>
      <w:marBottom w:val="0"/>
      <w:divBdr>
        <w:top w:val="none" w:sz="0" w:space="0" w:color="auto"/>
        <w:left w:val="none" w:sz="0" w:space="0" w:color="auto"/>
        <w:bottom w:val="none" w:sz="0" w:space="0" w:color="auto"/>
        <w:right w:val="none" w:sz="0" w:space="0" w:color="auto"/>
      </w:divBdr>
    </w:div>
    <w:div w:id="1951432298">
      <w:bodyDiv w:val="1"/>
      <w:marLeft w:val="0"/>
      <w:marRight w:val="0"/>
      <w:marTop w:val="0"/>
      <w:marBottom w:val="0"/>
      <w:divBdr>
        <w:top w:val="none" w:sz="0" w:space="0" w:color="auto"/>
        <w:left w:val="none" w:sz="0" w:space="0" w:color="auto"/>
        <w:bottom w:val="none" w:sz="0" w:space="0" w:color="auto"/>
        <w:right w:val="none" w:sz="0" w:space="0" w:color="auto"/>
      </w:divBdr>
    </w:div>
    <w:div w:id="1952475317">
      <w:bodyDiv w:val="1"/>
      <w:marLeft w:val="0"/>
      <w:marRight w:val="0"/>
      <w:marTop w:val="0"/>
      <w:marBottom w:val="0"/>
      <w:divBdr>
        <w:top w:val="none" w:sz="0" w:space="0" w:color="auto"/>
        <w:left w:val="none" w:sz="0" w:space="0" w:color="auto"/>
        <w:bottom w:val="none" w:sz="0" w:space="0" w:color="auto"/>
        <w:right w:val="none" w:sz="0" w:space="0" w:color="auto"/>
      </w:divBdr>
    </w:div>
    <w:div w:id="1954241904">
      <w:bodyDiv w:val="1"/>
      <w:marLeft w:val="0"/>
      <w:marRight w:val="0"/>
      <w:marTop w:val="0"/>
      <w:marBottom w:val="0"/>
      <w:divBdr>
        <w:top w:val="none" w:sz="0" w:space="0" w:color="auto"/>
        <w:left w:val="none" w:sz="0" w:space="0" w:color="auto"/>
        <w:bottom w:val="none" w:sz="0" w:space="0" w:color="auto"/>
        <w:right w:val="none" w:sz="0" w:space="0" w:color="auto"/>
      </w:divBdr>
    </w:div>
    <w:div w:id="1954480787">
      <w:bodyDiv w:val="1"/>
      <w:marLeft w:val="0"/>
      <w:marRight w:val="0"/>
      <w:marTop w:val="0"/>
      <w:marBottom w:val="0"/>
      <w:divBdr>
        <w:top w:val="none" w:sz="0" w:space="0" w:color="auto"/>
        <w:left w:val="none" w:sz="0" w:space="0" w:color="auto"/>
        <w:bottom w:val="none" w:sz="0" w:space="0" w:color="auto"/>
        <w:right w:val="none" w:sz="0" w:space="0" w:color="auto"/>
      </w:divBdr>
    </w:div>
    <w:div w:id="1956865076">
      <w:bodyDiv w:val="1"/>
      <w:marLeft w:val="0"/>
      <w:marRight w:val="0"/>
      <w:marTop w:val="0"/>
      <w:marBottom w:val="0"/>
      <w:divBdr>
        <w:top w:val="none" w:sz="0" w:space="0" w:color="auto"/>
        <w:left w:val="none" w:sz="0" w:space="0" w:color="auto"/>
        <w:bottom w:val="none" w:sz="0" w:space="0" w:color="auto"/>
        <w:right w:val="none" w:sz="0" w:space="0" w:color="auto"/>
      </w:divBdr>
    </w:div>
    <w:div w:id="1956977734">
      <w:bodyDiv w:val="1"/>
      <w:marLeft w:val="0"/>
      <w:marRight w:val="0"/>
      <w:marTop w:val="0"/>
      <w:marBottom w:val="0"/>
      <w:divBdr>
        <w:top w:val="none" w:sz="0" w:space="0" w:color="auto"/>
        <w:left w:val="none" w:sz="0" w:space="0" w:color="auto"/>
        <w:bottom w:val="none" w:sz="0" w:space="0" w:color="auto"/>
        <w:right w:val="none" w:sz="0" w:space="0" w:color="auto"/>
      </w:divBdr>
    </w:div>
    <w:div w:id="1959944116">
      <w:bodyDiv w:val="1"/>
      <w:marLeft w:val="0"/>
      <w:marRight w:val="0"/>
      <w:marTop w:val="0"/>
      <w:marBottom w:val="0"/>
      <w:divBdr>
        <w:top w:val="none" w:sz="0" w:space="0" w:color="auto"/>
        <w:left w:val="none" w:sz="0" w:space="0" w:color="auto"/>
        <w:bottom w:val="none" w:sz="0" w:space="0" w:color="auto"/>
        <w:right w:val="none" w:sz="0" w:space="0" w:color="auto"/>
      </w:divBdr>
    </w:div>
    <w:div w:id="1960336760">
      <w:bodyDiv w:val="1"/>
      <w:marLeft w:val="0"/>
      <w:marRight w:val="0"/>
      <w:marTop w:val="0"/>
      <w:marBottom w:val="0"/>
      <w:divBdr>
        <w:top w:val="none" w:sz="0" w:space="0" w:color="auto"/>
        <w:left w:val="none" w:sz="0" w:space="0" w:color="auto"/>
        <w:bottom w:val="none" w:sz="0" w:space="0" w:color="auto"/>
        <w:right w:val="none" w:sz="0" w:space="0" w:color="auto"/>
      </w:divBdr>
    </w:div>
    <w:div w:id="1964456550">
      <w:bodyDiv w:val="1"/>
      <w:marLeft w:val="0"/>
      <w:marRight w:val="0"/>
      <w:marTop w:val="0"/>
      <w:marBottom w:val="0"/>
      <w:divBdr>
        <w:top w:val="none" w:sz="0" w:space="0" w:color="auto"/>
        <w:left w:val="none" w:sz="0" w:space="0" w:color="auto"/>
        <w:bottom w:val="none" w:sz="0" w:space="0" w:color="auto"/>
        <w:right w:val="none" w:sz="0" w:space="0" w:color="auto"/>
      </w:divBdr>
    </w:div>
    <w:div w:id="1964846865">
      <w:bodyDiv w:val="1"/>
      <w:marLeft w:val="0"/>
      <w:marRight w:val="0"/>
      <w:marTop w:val="0"/>
      <w:marBottom w:val="0"/>
      <w:divBdr>
        <w:top w:val="none" w:sz="0" w:space="0" w:color="auto"/>
        <w:left w:val="none" w:sz="0" w:space="0" w:color="auto"/>
        <w:bottom w:val="none" w:sz="0" w:space="0" w:color="auto"/>
        <w:right w:val="none" w:sz="0" w:space="0" w:color="auto"/>
      </w:divBdr>
    </w:div>
    <w:div w:id="1969580645">
      <w:bodyDiv w:val="1"/>
      <w:marLeft w:val="0"/>
      <w:marRight w:val="0"/>
      <w:marTop w:val="0"/>
      <w:marBottom w:val="0"/>
      <w:divBdr>
        <w:top w:val="none" w:sz="0" w:space="0" w:color="auto"/>
        <w:left w:val="none" w:sz="0" w:space="0" w:color="auto"/>
        <w:bottom w:val="none" w:sz="0" w:space="0" w:color="auto"/>
        <w:right w:val="none" w:sz="0" w:space="0" w:color="auto"/>
      </w:divBdr>
    </w:div>
    <w:div w:id="1969622905">
      <w:bodyDiv w:val="1"/>
      <w:marLeft w:val="0"/>
      <w:marRight w:val="0"/>
      <w:marTop w:val="0"/>
      <w:marBottom w:val="0"/>
      <w:divBdr>
        <w:top w:val="none" w:sz="0" w:space="0" w:color="auto"/>
        <w:left w:val="none" w:sz="0" w:space="0" w:color="auto"/>
        <w:bottom w:val="none" w:sz="0" w:space="0" w:color="auto"/>
        <w:right w:val="none" w:sz="0" w:space="0" w:color="auto"/>
      </w:divBdr>
    </w:div>
    <w:div w:id="1972709788">
      <w:bodyDiv w:val="1"/>
      <w:marLeft w:val="0"/>
      <w:marRight w:val="0"/>
      <w:marTop w:val="0"/>
      <w:marBottom w:val="0"/>
      <w:divBdr>
        <w:top w:val="none" w:sz="0" w:space="0" w:color="auto"/>
        <w:left w:val="none" w:sz="0" w:space="0" w:color="auto"/>
        <w:bottom w:val="none" w:sz="0" w:space="0" w:color="auto"/>
        <w:right w:val="none" w:sz="0" w:space="0" w:color="auto"/>
      </w:divBdr>
    </w:div>
    <w:div w:id="1977292340">
      <w:bodyDiv w:val="1"/>
      <w:marLeft w:val="0"/>
      <w:marRight w:val="0"/>
      <w:marTop w:val="0"/>
      <w:marBottom w:val="0"/>
      <w:divBdr>
        <w:top w:val="none" w:sz="0" w:space="0" w:color="auto"/>
        <w:left w:val="none" w:sz="0" w:space="0" w:color="auto"/>
        <w:bottom w:val="none" w:sz="0" w:space="0" w:color="auto"/>
        <w:right w:val="none" w:sz="0" w:space="0" w:color="auto"/>
      </w:divBdr>
    </w:div>
    <w:div w:id="1980186476">
      <w:bodyDiv w:val="1"/>
      <w:marLeft w:val="0"/>
      <w:marRight w:val="0"/>
      <w:marTop w:val="0"/>
      <w:marBottom w:val="0"/>
      <w:divBdr>
        <w:top w:val="none" w:sz="0" w:space="0" w:color="auto"/>
        <w:left w:val="none" w:sz="0" w:space="0" w:color="auto"/>
        <w:bottom w:val="none" w:sz="0" w:space="0" w:color="auto"/>
        <w:right w:val="none" w:sz="0" w:space="0" w:color="auto"/>
      </w:divBdr>
    </w:div>
    <w:div w:id="1981495851">
      <w:bodyDiv w:val="1"/>
      <w:marLeft w:val="0"/>
      <w:marRight w:val="0"/>
      <w:marTop w:val="0"/>
      <w:marBottom w:val="0"/>
      <w:divBdr>
        <w:top w:val="none" w:sz="0" w:space="0" w:color="auto"/>
        <w:left w:val="none" w:sz="0" w:space="0" w:color="auto"/>
        <w:bottom w:val="none" w:sz="0" w:space="0" w:color="auto"/>
        <w:right w:val="none" w:sz="0" w:space="0" w:color="auto"/>
      </w:divBdr>
    </w:div>
    <w:div w:id="1989043886">
      <w:bodyDiv w:val="1"/>
      <w:marLeft w:val="0"/>
      <w:marRight w:val="0"/>
      <w:marTop w:val="0"/>
      <w:marBottom w:val="0"/>
      <w:divBdr>
        <w:top w:val="none" w:sz="0" w:space="0" w:color="auto"/>
        <w:left w:val="none" w:sz="0" w:space="0" w:color="auto"/>
        <w:bottom w:val="none" w:sz="0" w:space="0" w:color="auto"/>
        <w:right w:val="none" w:sz="0" w:space="0" w:color="auto"/>
      </w:divBdr>
    </w:div>
    <w:div w:id="1989623860">
      <w:bodyDiv w:val="1"/>
      <w:marLeft w:val="0"/>
      <w:marRight w:val="0"/>
      <w:marTop w:val="0"/>
      <w:marBottom w:val="0"/>
      <w:divBdr>
        <w:top w:val="none" w:sz="0" w:space="0" w:color="auto"/>
        <w:left w:val="none" w:sz="0" w:space="0" w:color="auto"/>
        <w:bottom w:val="none" w:sz="0" w:space="0" w:color="auto"/>
        <w:right w:val="none" w:sz="0" w:space="0" w:color="auto"/>
      </w:divBdr>
    </w:div>
    <w:div w:id="1994750790">
      <w:bodyDiv w:val="1"/>
      <w:marLeft w:val="0"/>
      <w:marRight w:val="0"/>
      <w:marTop w:val="0"/>
      <w:marBottom w:val="0"/>
      <w:divBdr>
        <w:top w:val="none" w:sz="0" w:space="0" w:color="auto"/>
        <w:left w:val="none" w:sz="0" w:space="0" w:color="auto"/>
        <w:bottom w:val="none" w:sz="0" w:space="0" w:color="auto"/>
        <w:right w:val="none" w:sz="0" w:space="0" w:color="auto"/>
      </w:divBdr>
    </w:div>
    <w:div w:id="1996301784">
      <w:bodyDiv w:val="1"/>
      <w:marLeft w:val="0"/>
      <w:marRight w:val="0"/>
      <w:marTop w:val="0"/>
      <w:marBottom w:val="0"/>
      <w:divBdr>
        <w:top w:val="none" w:sz="0" w:space="0" w:color="auto"/>
        <w:left w:val="none" w:sz="0" w:space="0" w:color="auto"/>
        <w:bottom w:val="none" w:sz="0" w:space="0" w:color="auto"/>
        <w:right w:val="none" w:sz="0" w:space="0" w:color="auto"/>
      </w:divBdr>
    </w:div>
    <w:div w:id="1996756162">
      <w:bodyDiv w:val="1"/>
      <w:marLeft w:val="0"/>
      <w:marRight w:val="0"/>
      <w:marTop w:val="0"/>
      <w:marBottom w:val="0"/>
      <w:divBdr>
        <w:top w:val="none" w:sz="0" w:space="0" w:color="auto"/>
        <w:left w:val="none" w:sz="0" w:space="0" w:color="auto"/>
        <w:bottom w:val="none" w:sz="0" w:space="0" w:color="auto"/>
        <w:right w:val="none" w:sz="0" w:space="0" w:color="auto"/>
      </w:divBdr>
    </w:div>
    <w:div w:id="2006585144">
      <w:bodyDiv w:val="1"/>
      <w:marLeft w:val="0"/>
      <w:marRight w:val="0"/>
      <w:marTop w:val="0"/>
      <w:marBottom w:val="0"/>
      <w:divBdr>
        <w:top w:val="none" w:sz="0" w:space="0" w:color="auto"/>
        <w:left w:val="none" w:sz="0" w:space="0" w:color="auto"/>
        <w:bottom w:val="none" w:sz="0" w:space="0" w:color="auto"/>
        <w:right w:val="none" w:sz="0" w:space="0" w:color="auto"/>
      </w:divBdr>
    </w:div>
    <w:div w:id="2006589244">
      <w:bodyDiv w:val="1"/>
      <w:marLeft w:val="0"/>
      <w:marRight w:val="0"/>
      <w:marTop w:val="0"/>
      <w:marBottom w:val="0"/>
      <w:divBdr>
        <w:top w:val="none" w:sz="0" w:space="0" w:color="auto"/>
        <w:left w:val="none" w:sz="0" w:space="0" w:color="auto"/>
        <w:bottom w:val="none" w:sz="0" w:space="0" w:color="auto"/>
        <w:right w:val="none" w:sz="0" w:space="0" w:color="auto"/>
      </w:divBdr>
    </w:div>
    <w:div w:id="2008092652">
      <w:bodyDiv w:val="1"/>
      <w:marLeft w:val="0"/>
      <w:marRight w:val="0"/>
      <w:marTop w:val="0"/>
      <w:marBottom w:val="0"/>
      <w:divBdr>
        <w:top w:val="none" w:sz="0" w:space="0" w:color="auto"/>
        <w:left w:val="none" w:sz="0" w:space="0" w:color="auto"/>
        <w:bottom w:val="none" w:sz="0" w:space="0" w:color="auto"/>
        <w:right w:val="none" w:sz="0" w:space="0" w:color="auto"/>
      </w:divBdr>
    </w:div>
    <w:div w:id="2008165966">
      <w:bodyDiv w:val="1"/>
      <w:marLeft w:val="0"/>
      <w:marRight w:val="0"/>
      <w:marTop w:val="0"/>
      <w:marBottom w:val="0"/>
      <w:divBdr>
        <w:top w:val="none" w:sz="0" w:space="0" w:color="auto"/>
        <w:left w:val="none" w:sz="0" w:space="0" w:color="auto"/>
        <w:bottom w:val="none" w:sz="0" w:space="0" w:color="auto"/>
        <w:right w:val="none" w:sz="0" w:space="0" w:color="auto"/>
      </w:divBdr>
    </w:div>
    <w:div w:id="2010911536">
      <w:bodyDiv w:val="1"/>
      <w:marLeft w:val="0"/>
      <w:marRight w:val="0"/>
      <w:marTop w:val="0"/>
      <w:marBottom w:val="0"/>
      <w:divBdr>
        <w:top w:val="none" w:sz="0" w:space="0" w:color="auto"/>
        <w:left w:val="none" w:sz="0" w:space="0" w:color="auto"/>
        <w:bottom w:val="none" w:sz="0" w:space="0" w:color="auto"/>
        <w:right w:val="none" w:sz="0" w:space="0" w:color="auto"/>
      </w:divBdr>
    </w:div>
    <w:div w:id="2012756066">
      <w:bodyDiv w:val="1"/>
      <w:marLeft w:val="0"/>
      <w:marRight w:val="0"/>
      <w:marTop w:val="0"/>
      <w:marBottom w:val="0"/>
      <w:divBdr>
        <w:top w:val="none" w:sz="0" w:space="0" w:color="auto"/>
        <w:left w:val="none" w:sz="0" w:space="0" w:color="auto"/>
        <w:bottom w:val="none" w:sz="0" w:space="0" w:color="auto"/>
        <w:right w:val="none" w:sz="0" w:space="0" w:color="auto"/>
      </w:divBdr>
    </w:div>
    <w:div w:id="2022775033">
      <w:bodyDiv w:val="1"/>
      <w:marLeft w:val="0"/>
      <w:marRight w:val="0"/>
      <w:marTop w:val="0"/>
      <w:marBottom w:val="0"/>
      <w:divBdr>
        <w:top w:val="none" w:sz="0" w:space="0" w:color="auto"/>
        <w:left w:val="none" w:sz="0" w:space="0" w:color="auto"/>
        <w:bottom w:val="none" w:sz="0" w:space="0" w:color="auto"/>
        <w:right w:val="none" w:sz="0" w:space="0" w:color="auto"/>
      </w:divBdr>
    </w:div>
    <w:div w:id="2023124924">
      <w:bodyDiv w:val="1"/>
      <w:marLeft w:val="0"/>
      <w:marRight w:val="0"/>
      <w:marTop w:val="0"/>
      <w:marBottom w:val="0"/>
      <w:divBdr>
        <w:top w:val="none" w:sz="0" w:space="0" w:color="auto"/>
        <w:left w:val="none" w:sz="0" w:space="0" w:color="auto"/>
        <w:bottom w:val="none" w:sz="0" w:space="0" w:color="auto"/>
        <w:right w:val="none" w:sz="0" w:space="0" w:color="auto"/>
      </w:divBdr>
    </w:div>
    <w:div w:id="2024823591">
      <w:bodyDiv w:val="1"/>
      <w:marLeft w:val="0"/>
      <w:marRight w:val="0"/>
      <w:marTop w:val="0"/>
      <w:marBottom w:val="0"/>
      <w:divBdr>
        <w:top w:val="none" w:sz="0" w:space="0" w:color="auto"/>
        <w:left w:val="none" w:sz="0" w:space="0" w:color="auto"/>
        <w:bottom w:val="none" w:sz="0" w:space="0" w:color="auto"/>
        <w:right w:val="none" w:sz="0" w:space="0" w:color="auto"/>
      </w:divBdr>
    </w:div>
    <w:div w:id="2028023218">
      <w:bodyDiv w:val="1"/>
      <w:marLeft w:val="0"/>
      <w:marRight w:val="0"/>
      <w:marTop w:val="0"/>
      <w:marBottom w:val="0"/>
      <w:divBdr>
        <w:top w:val="none" w:sz="0" w:space="0" w:color="auto"/>
        <w:left w:val="none" w:sz="0" w:space="0" w:color="auto"/>
        <w:bottom w:val="none" w:sz="0" w:space="0" w:color="auto"/>
        <w:right w:val="none" w:sz="0" w:space="0" w:color="auto"/>
      </w:divBdr>
    </w:div>
    <w:div w:id="2037152781">
      <w:bodyDiv w:val="1"/>
      <w:marLeft w:val="0"/>
      <w:marRight w:val="0"/>
      <w:marTop w:val="0"/>
      <w:marBottom w:val="0"/>
      <w:divBdr>
        <w:top w:val="none" w:sz="0" w:space="0" w:color="auto"/>
        <w:left w:val="none" w:sz="0" w:space="0" w:color="auto"/>
        <w:bottom w:val="none" w:sz="0" w:space="0" w:color="auto"/>
        <w:right w:val="none" w:sz="0" w:space="0" w:color="auto"/>
      </w:divBdr>
    </w:div>
    <w:div w:id="2037611282">
      <w:bodyDiv w:val="1"/>
      <w:marLeft w:val="0"/>
      <w:marRight w:val="0"/>
      <w:marTop w:val="0"/>
      <w:marBottom w:val="0"/>
      <w:divBdr>
        <w:top w:val="none" w:sz="0" w:space="0" w:color="auto"/>
        <w:left w:val="none" w:sz="0" w:space="0" w:color="auto"/>
        <w:bottom w:val="none" w:sz="0" w:space="0" w:color="auto"/>
        <w:right w:val="none" w:sz="0" w:space="0" w:color="auto"/>
      </w:divBdr>
    </w:div>
    <w:div w:id="2038651180">
      <w:bodyDiv w:val="1"/>
      <w:marLeft w:val="0"/>
      <w:marRight w:val="0"/>
      <w:marTop w:val="0"/>
      <w:marBottom w:val="0"/>
      <w:divBdr>
        <w:top w:val="none" w:sz="0" w:space="0" w:color="auto"/>
        <w:left w:val="none" w:sz="0" w:space="0" w:color="auto"/>
        <w:bottom w:val="none" w:sz="0" w:space="0" w:color="auto"/>
        <w:right w:val="none" w:sz="0" w:space="0" w:color="auto"/>
      </w:divBdr>
    </w:div>
    <w:div w:id="2041516431">
      <w:bodyDiv w:val="1"/>
      <w:marLeft w:val="0"/>
      <w:marRight w:val="0"/>
      <w:marTop w:val="0"/>
      <w:marBottom w:val="0"/>
      <w:divBdr>
        <w:top w:val="none" w:sz="0" w:space="0" w:color="auto"/>
        <w:left w:val="none" w:sz="0" w:space="0" w:color="auto"/>
        <w:bottom w:val="none" w:sz="0" w:space="0" w:color="auto"/>
        <w:right w:val="none" w:sz="0" w:space="0" w:color="auto"/>
      </w:divBdr>
    </w:div>
    <w:div w:id="2046832055">
      <w:bodyDiv w:val="1"/>
      <w:marLeft w:val="0"/>
      <w:marRight w:val="0"/>
      <w:marTop w:val="0"/>
      <w:marBottom w:val="0"/>
      <w:divBdr>
        <w:top w:val="none" w:sz="0" w:space="0" w:color="auto"/>
        <w:left w:val="none" w:sz="0" w:space="0" w:color="auto"/>
        <w:bottom w:val="none" w:sz="0" w:space="0" w:color="auto"/>
        <w:right w:val="none" w:sz="0" w:space="0" w:color="auto"/>
      </w:divBdr>
    </w:div>
    <w:div w:id="2048677355">
      <w:bodyDiv w:val="1"/>
      <w:marLeft w:val="0"/>
      <w:marRight w:val="0"/>
      <w:marTop w:val="0"/>
      <w:marBottom w:val="0"/>
      <w:divBdr>
        <w:top w:val="none" w:sz="0" w:space="0" w:color="auto"/>
        <w:left w:val="none" w:sz="0" w:space="0" w:color="auto"/>
        <w:bottom w:val="none" w:sz="0" w:space="0" w:color="auto"/>
        <w:right w:val="none" w:sz="0" w:space="0" w:color="auto"/>
      </w:divBdr>
    </w:div>
    <w:div w:id="2049450782">
      <w:bodyDiv w:val="1"/>
      <w:marLeft w:val="0"/>
      <w:marRight w:val="0"/>
      <w:marTop w:val="0"/>
      <w:marBottom w:val="0"/>
      <w:divBdr>
        <w:top w:val="none" w:sz="0" w:space="0" w:color="auto"/>
        <w:left w:val="none" w:sz="0" w:space="0" w:color="auto"/>
        <w:bottom w:val="none" w:sz="0" w:space="0" w:color="auto"/>
        <w:right w:val="none" w:sz="0" w:space="0" w:color="auto"/>
      </w:divBdr>
    </w:div>
    <w:div w:id="2050959580">
      <w:bodyDiv w:val="1"/>
      <w:marLeft w:val="0"/>
      <w:marRight w:val="0"/>
      <w:marTop w:val="0"/>
      <w:marBottom w:val="0"/>
      <w:divBdr>
        <w:top w:val="none" w:sz="0" w:space="0" w:color="auto"/>
        <w:left w:val="none" w:sz="0" w:space="0" w:color="auto"/>
        <w:bottom w:val="none" w:sz="0" w:space="0" w:color="auto"/>
        <w:right w:val="none" w:sz="0" w:space="0" w:color="auto"/>
      </w:divBdr>
    </w:div>
    <w:div w:id="2052458618">
      <w:bodyDiv w:val="1"/>
      <w:marLeft w:val="0"/>
      <w:marRight w:val="0"/>
      <w:marTop w:val="0"/>
      <w:marBottom w:val="0"/>
      <w:divBdr>
        <w:top w:val="none" w:sz="0" w:space="0" w:color="auto"/>
        <w:left w:val="none" w:sz="0" w:space="0" w:color="auto"/>
        <w:bottom w:val="none" w:sz="0" w:space="0" w:color="auto"/>
        <w:right w:val="none" w:sz="0" w:space="0" w:color="auto"/>
      </w:divBdr>
    </w:div>
    <w:div w:id="2054229145">
      <w:bodyDiv w:val="1"/>
      <w:marLeft w:val="0"/>
      <w:marRight w:val="0"/>
      <w:marTop w:val="0"/>
      <w:marBottom w:val="0"/>
      <w:divBdr>
        <w:top w:val="none" w:sz="0" w:space="0" w:color="auto"/>
        <w:left w:val="none" w:sz="0" w:space="0" w:color="auto"/>
        <w:bottom w:val="none" w:sz="0" w:space="0" w:color="auto"/>
        <w:right w:val="none" w:sz="0" w:space="0" w:color="auto"/>
      </w:divBdr>
    </w:div>
    <w:div w:id="2054843378">
      <w:bodyDiv w:val="1"/>
      <w:marLeft w:val="0"/>
      <w:marRight w:val="0"/>
      <w:marTop w:val="0"/>
      <w:marBottom w:val="0"/>
      <w:divBdr>
        <w:top w:val="none" w:sz="0" w:space="0" w:color="auto"/>
        <w:left w:val="none" w:sz="0" w:space="0" w:color="auto"/>
        <w:bottom w:val="none" w:sz="0" w:space="0" w:color="auto"/>
        <w:right w:val="none" w:sz="0" w:space="0" w:color="auto"/>
      </w:divBdr>
    </w:div>
    <w:div w:id="2057587556">
      <w:bodyDiv w:val="1"/>
      <w:marLeft w:val="0"/>
      <w:marRight w:val="0"/>
      <w:marTop w:val="0"/>
      <w:marBottom w:val="0"/>
      <w:divBdr>
        <w:top w:val="none" w:sz="0" w:space="0" w:color="auto"/>
        <w:left w:val="none" w:sz="0" w:space="0" w:color="auto"/>
        <w:bottom w:val="none" w:sz="0" w:space="0" w:color="auto"/>
        <w:right w:val="none" w:sz="0" w:space="0" w:color="auto"/>
      </w:divBdr>
    </w:div>
    <w:div w:id="2060087857">
      <w:bodyDiv w:val="1"/>
      <w:marLeft w:val="0"/>
      <w:marRight w:val="0"/>
      <w:marTop w:val="0"/>
      <w:marBottom w:val="0"/>
      <w:divBdr>
        <w:top w:val="none" w:sz="0" w:space="0" w:color="auto"/>
        <w:left w:val="none" w:sz="0" w:space="0" w:color="auto"/>
        <w:bottom w:val="none" w:sz="0" w:space="0" w:color="auto"/>
        <w:right w:val="none" w:sz="0" w:space="0" w:color="auto"/>
      </w:divBdr>
    </w:div>
    <w:div w:id="2062248601">
      <w:bodyDiv w:val="1"/>
      <w:marLeft w:val="0"/>
      <w:marRight w:val="0"/>
      <w:marTop w:val="0"/>
      <w:marBottom w:val="0"/>
      <w:divBdr>
        <w:top w:val="none" w:sz="0" w:space="0" w:color="auto"/>
        <w:left w:val="none" w:sz="0" w:space="0" w:color="auto"/>
        <w:bottom w:val="none" w:sz="0" w:space="0" w:color="auto"/>
        <w:right w:val="none" w:sz="0" w:space="0" w:color="auto"/>
      </w:divBdr>
    </w:div>
    <w:div w:id="2065324100">
      <w:bodyDiv w:val="1"/>
      <w:marLeft w:val="0"/>
      <w:marRight w:val="0"/>
      <w:marTop w:val="0"/>
      <w:marBottom w:val="0"/>
      <w:divBdr>
        <w:top w:val="none" w:sz="0" w:space="0" w:color="auto"/>
        <w:left w:val="none" w:sz="0" w:space="0" w:color="auto"/>
        <w:bottom w:val="none" w:sz="0" w:space="0" w:color="auto"/>
        <w:right w:val="none" w:sz="0" w:space="0" w:color="auto"/>
      </w:divBdr>
    </w:div>
    <w:div w:id="2065329690">
      <w:bodyDiv w:val="1"/>
      <w:marLeft w:val="0"/>
      <w:marRight w:val="0"/>
      <w:marTop w:val="0"/>
      <w:marBottom w:val="0"/>
      <w:divBdr>
        <w:top w:val="none" w:sz="0" w:space="0" w:color="auto"/>
        <w:left w:val="none" w:sz="0" w:space="0" w:color="auto"/>
        <w:bottom w:val="none" w:sz="0" w:space="0" w:color="auto"/>
        <w:right w:val="none" w:sz="0" w:space="0" w:color="auto"/>
      </w:divBdr>
    </w:div>
    <w:div w:id="2065446272">
      <w:bodyDiv w:val="1"/>
      <w:marLeft w:val="0"/>
      <w:marRight w:val="0"/>
      <w:marTop w:val="0"/>
      <w:marBottom w:val="0"/>
      <w:divBdr>
        <w:top w:val="none" w:sz="0" w:space="0" w:color="auto"/>
        <w:left w:val="none" w:sz="0" w:space="0" w:color="auto"/>
        <w:bottom w:val="none" w:sz="0" w:space="0" w:color="auto"/>
        <w:right w:val="none" w:sz="0" w:space="0" w:color="auto"/>
      </w:divBdr>
    </w:div>
    <w:div w:id="2067025109">
      <w:bodyDiv w:val="1"/>
      <w:marLeft w:val="0"/>
      <w:marRight w:val="0"/>
      <w:marTop w:val="0"/>
      <w:marBottom w:val="0"/>
      <w:divBdr>
        <w:top w:val="none" w:sz="0" w:space="0" w:color="auto"/>
        <w:left w:val="none" w:sz="0" w:space="0" w:color="auto"/>
        <w:bottom w:val="none" w:sz="0" w:space="0" w:color="auto"/>
        <w:right w:val="none" w:sz="0" w:space="0" w:color="auto"/>
      </w:divBdr>
    </w:div>
    <w:div w:id="2068606881">
      <w:bodyDiv w:val="1"/>
      <w:marLeft w:val="0"/>
      <w:marRight w:val="0"/>
      <w:marTop w:val="0"/>
      <w:marBottom w:val="0"/>
      <w:divBdr>
        <w:top w:val="none" w:sz="0" w:space="0" w:color="auto"/>
        <w:left w:val="none" w:sz="0" w:space="0" w:color="auto"/>
        <w:bottom w:val="none" w:sz="0" w:space="0" w:color="auto"/>
        <w:right w:val="none" w:sz="0" w:space="0" w:color="auto"/>
      </w:divBdr>
    </w:div>
    <w:div w:id="2070154304">
      <w:bodyDiv w:val="1"/>
      <w:marLeft w:val="0"/>
      <w:marRight w:val="0"/>
      <w:marTop w:val="0"/>
      <w:marBottom w:val="0"/>
      <w:divBdr>
        <w:top w:val="none" w:sz="0" w:space="0" w:color="auto"/>
        <w:left w:val="none" w:sz="0" w:space="0" w:color="auto"/>
        <w:bottom w:val="none" w:sz="0" w:space="0" w:color="auto"/>
        <w:right w:val="none" w:sz="0" w:space="0" w:color="auto"/>
      </w:divBdr>
    </w:div>
    <w:div w:id="2075931439">
      <w:bodyDiv w:val="1"/>
      <w:marLeft w:val="0"/>
      <w:marRight w:val="0"/>
      <w:marTop w:val="0"/>
      <w:marBottom w:val="0"/>
      <w:divBdr>
        <w:top w:val="none" w:sz="0" w:space="0" w:color="auto"/>
        <w:left w:val="none" w:sz="0" w:space="0" w:color="auto"/>
        <w:bottom w:val="none" w:sz="0" w:space="0" w:color="auto"/>
        <w:right w:val="none" w:sz="0" w:space="0" w:color="auto"/>
      </w:divBdr>
    </w:div>
    <w:div w:id="2076737044">
      <w:bodyDiv w:val="1"/>
      <w:marLeft w:val="0"/>
      <w:marRight w:val="0"/>
      <w:marTop w:val="0"/>
      <w:marBottom w:val="0"/>
      <w:divBdr>
        <w:top w:val="none" w:sz="0" w:space="0" w:color="auto"/>
        <w:left w:val="none" w:sz="0" w:space="0" w:color="auto"/>
        <w:bottom w:val="none" w:sz="0" w:space="0" w:color="auto"/>
        <w:right w:val="none" w:sz="0" w:space="0" w:color="auto"/>
      </w:divBdr>
    </w:div>
    <w:div w:id="2080324845">
      <w:bodyDiv w:val="1"/>
      <w:marLeft w:val="0"/>
      <w:marRight w:val="0"/>
      <w:marTop w:val="0"/>
      <w:marBottom w:val="0"/>
      <w:divBdr>
        <w:top w:val="none" w:sz="0" w:space="0" w:color="auto"/>
        <w:left w:val="none" w:sz="0" w:space="0" w:color="auto"/>
        <w:bottom w:val="none" w:sz="0" w:space="0" w:color="auto"/>
        <w:right w:val="none" w:sz="0" w:space="0" w:color="auto"/>
      </w:divBdr>
    </w:div>
    <w:div w:id="2086145194">
      <w:bodyDiv w:val="1"/>
      <w:marLeft w:val="0"/>
      <w:marRight w:val="0"/>
      <w:marTop w:val="0"/>
      <w:marBottom w:val="0"/>
      <w:divBdr>
        <w:top w:val="none" w:sz="0" w:space="0" w:color="auto"/>
        <w:left w:val="none" w:sz="0" w:space="0" w:color="auto"/>
        <w:bottom w:val="none" w:sz="0" w:space="0" w:color="auto"/>
        <w:right w:val="none" w:sz="0" w:space="0" w:color="auto"/>
      </w:divBdr>
    </w:div>
    <w:div w:id="2095083829">
      <w:bodyDiv w:val="1"/>
      <w:marLeft w:val="0"/>
      <w:marRight w:val="0"/>
      <w:marTop w:val="0"/>
      <w:marBottom w:val="0"/>
      <w:divBdr>
        <w:top w:val="none" w:sz="0" w:space="0" w:color="auto"/>
        <w:left w:val="none" w:sz="0" w:space="0" w:color="auto"/>
        <w:bottom w:val="none" w:sz="0" w:space="0" w:color="auto"/>
        <w:right w:val="none" w:sz="0" w:space="0" w:color="auto"/>
      </w:divBdr>
    </w:div>
    <w:div w:id="2095782818">
      <w:bodyDiv w:val="1"/>
      <w:marLeft w:val="0"/>
      <w:marRight w:val="0"/>
      <w:marTop w:val="0"/>
      <w:marBottom w:val="0"/>
      <w:divBdr>
        <w:top w:val="none" w:sz="0" w:space="0" w:color="auto"/>
        <w:left w:val="none" w:sz="0" w:space="0" w:color="auto"/>
        <w:bottom w:val="none" w:sz="0" w:space="0" w:color="auto"/>
        <w:right w:val="none" w:sz="0" w:space="0" w:color="auto"/>
      </w:divBdr>
    </w:div>
    <w:div w:id="2096247919">
      <w:bodyDiv w:val="1"/>
      <w:marLeft w:val="0"/>
      <w:marRight w:val="0"/>
      <w:marTop w:val="0"/>
      <w:marBottom w:val="0"/>
      <w:divBdr>
        <w:top w:val="none" w:sz="0" w:space="0" w:color="auto"/>
        <w:left w:val="none" w:sz="0" w:space="0" w:color="auto"/>
        <w:bottom w:val="none" w:sz="0" w:space="0" w:color="auto"/>
        <w:right w:val="none" w:sz="0" w:space="0" w:color="auto"/>
      </w:divBdr>
    </w:div>
    <w:div w:id="2097242172">
      <w:bodyDiv w:val="1"/>
      <w:marLeft w:val="0"/>
      <w:marRight w:val="0"/>
      <w:marTop w:val="0"/>
      <w:marBottom w:val="0"/>
      <w:divBdr>
        <w:top w:val="none" w:sz="0" w:space="0" w:color="auto"/>
        <w:left w:val="none" w:sz="0" w:space="0" w:color="auto"/>
        <w:bottom w:val="none" w:sz="0" w:space="0" w:color="auto"/>
        <w:right w:val="none" w:sz="0" w:space="0" w:color="auto"/>
      </w:divBdr>
    </w:div>
    <w:div w:id="2097356651">
      <w:bodyDiv w:val="1"/>
      <w:marLeft w:val="0"/>
      <w:marRight w:val="0"/>
      <w:marTop w:val="0"/>
      <w:marBottom w:val="0"/>
      <w:divBdr>
        <w:top w:val="none" w:sz="0" w:space="0" w:color="auto"/>
        <w:left w:val="none" w:sz="0" w:space="0" w:color="auto"/>
        <w:bottom w:val="none" w:sz="0" w:space="0" w:color="auto"/>
        <w:right w:val="none" w:sz="0" w:space="0" w:color="auto"/>
      </w:divBdr>
    </w:div>
    <w:div w:id="2098864387">
      <w:bodyDiv w:val="1"/>
      <w:marLeft w:val="0"/>
      <w:marRight w:val="0"/>
      <w:marTop w:val="0"/>
      <w:marBottom w:val="0"/>
      <w:divBdr>
        <w:top w:val="none" w:sz="0" w:space="0" w:color="auto"/>
        <w:left w:val="none" w:sz="0" w:space="0" w:color="auto"/>
        <w:bottom w:val="none" w:sz="0" w:space="0" w:color="auto"/>
        <w:right w:val="none" w:sz="0" w:space="0" w:color="auto"/>
      </w:divBdr>
    </w:div>
    <w:div w:id="2099018631">
      <w:bodyDiv w:val="1"/>
      <w:marLeft w:val="0"/>
      <w:marRight w:val="0"/>
      <w:marTop w:val="0"/>
      <w:marBottom w:val="0"/>
      <w:divBdr>
        <w:top w:val="none" w:sz="0" w:space="0" w:color="auto"/>
        <w:left w:val="none" w:sz="0" w:space="0" w:color="auto"/>
        <w:bottom w:val="none" w:sz="0" w:space="0" w:color="auto"/>
        <w:right w:val="none" w:sz="0" w:space="0" w:color="auto"/>
      </w:divBdr>
    </w:div>
    <w:div w:id="2099327470">
      <w:bodyDiv w:val="1"/>
      <w:marLeft w:val="0"/>
      <w:marRight w:val="0"/>
      <w:marTop w:val="0"/>
      <w:marBottom w:val="0"/>
      <w:divBdr>
        <w:top w:val="none" w:sz="0" w:space="0" w:color="auto"/>
        <w:left w:val="none" w:sz="0" w:space="0" w:color="auto"/>
        <w:bottom w:val="none" w:sz="0" w:space="0" w:color="auto"/>
        <w:right w:val="none" w:sz="0" w:space="0" w:color="auto"/>
      </w:divBdr>
    </w:div>
    <w:div w:id="2104454995">
      <w:bodyDiv w:val="1"/>
      <w:marLeft w:val="0"/>
      <w:marRight w:val="0"/>
      <w:marTop w:val="0"/>
      <w:marBottom w:val="0"/>
      <w:divBdr>
        <w:top w:val="none" w:sz="0" w:space="0" w:color="auto"/>
        <w:left w:val="none" w:sz="0" w:space="0" w:color="auto"/>
        <w:bottom w:val="none" w:sz="0" w:space="0" w:color="auto"/>
        <w:right w:val="none" w:sz="0" w:space="0" w:color="auto"/>
      </w:divBdr>
    </w:div>
    <w:div w:id="2113432150">
      <w:bodyDiv w:val="1"/>
      <w:marLeft w:val="0"/>
      <w:marRight w:val="0"/>
      <w:marTop w:val="0"/>
      <w:marBottom w:val="0"/>
      <w:divBdr>
        <w:top w:val="none" w:sz="0" w:space="0" w:color="auto"/>
        <w:left w:val="none" w:sz="0" w:space="0" w:color="auto"/>
        <w:bottom w:val="none" w:sz="0" w:space="0" w:color="auto"/>
        <w:right w:val="none" w:sz="0" w:space="0" w:color="auto"/>
      </w:divBdr>
    </w:div>
    <w:div w:id="2114595904">
      <w:bodyDiv w:val="1"/>
      <w:marLeft w:val="0"/>
      <w:marRight w:val="0"/>
      <w:marTop w:val="0"/>
      <w:marBottom w:val="0"/>
      <w:divBdr>
        <w:top w:val="none" w:sz="0" w:space="0" w:color="auto"/>
        <w:left w:val="none" w:sz="0" w:space="0" w:color="auto"/>
        <w:bottom w:val="none" w:sz="0" w:space="0" w:color="auto"/>
        <w:right w:val="none" w:sz="0" w:space="0" w:color="auto"/>
      </w:divBdr>
    </w:div>
    <w:div w:id="2115974206">
      <w:bodyDiv w:val="1"/>
      <w:marLeft w:val="0"/>
      <w:marRight w:val="0"/>
      <w:marTop w:val="0"/>
      <w:marBottom w:val="0"/>
      <w:divBdr>
        <w:top w:val="none" w:sz="0" w:space="0" w:color="auto"/>
        <w:left w:val="none" w:sz="0" w:space="0" w:color="auto"/>
        <w:bottom w:val="none" w:sz="0" w:space="0" w:color="auto"/>
        <w:right w:val="none" w:sz="0" w:space="0" w:color="auto"/>
      </w:divBdr>
    </w:div>
    <w:div w:id="2121214352">
      <w:bodyDiv w:val="1"/>
      <w:marLeft w:val="0"/>
      <w:marRight w:val="0"/>
      <w:marTop w:val="0"/>
      <w:marBottom w:val="0"/>
      <w:divBdr>
        <w:top w:val="none" w:sz="0" w:space="0" w:color="auto"/>
        <w:left w:val="none" w:sz="0" w:space="0" w:color="auto"/>
        <w:bottom w:val="none" w:sz="0" w:space="0" w:color="auto"/>
        <w:right w:val="none" w:sz="0" w:space="0" w:color="auto"/>
      </w:divBdr>
    </w:div>
    <w:div w:id="2122988809">
      <w:bodyDiv w:val="1"/>
      <w:marLeft w:val="0"/>
      <w:marRight w:val="0"/>
      <w:marTop w:val="0"/>
      <w:marBottom w:val="0"/>
      <w:divBdr>
        <w:top w:val="none" w:sz="0" w:space="0" w:color="auto"/>
        <w:left w:val="none" w:sz="0" w:space="0" w:color="auto"/>
        <w:bottom w:val="none" w:sz="0" w:space="0" w:color="auto"/>
        <w:right w:val="none" w:sz="0" w:space="0" w:color="auto"/>
      </w:divBdr>
    </w:div>
    <w:div w:id="2124423401">
      <w:bodyDiv w:val="1"/>
      <w:marLeft w:val="0"/>
      <w:marRight w:val="0"/>
      <w:marTop w:val="0"/>
      <w:marBottom w:val="0"/>
      <w:divBdr>
        <w:top w:val="none" w:sz="0" w:space="0" w:color="auto"/>
        <w:left w:val="none" w:sz="0" w:space="0" w:color="auto"/>
        <w:bottom w:val="none" w:sz="0" w:space="0" w:color="auto"/>
        <w:right w:val="none" w:sz="0" w:space="0" w:color="auto"/>
      </w:divBdr>
    </w:div>
    <w:div w:id="2131051711">
      <w:bodyDiv w:val="1"/>
      <w:marLeft w:val="0"/>
      <w:marRight w:val="0"/>
      <w:marTop w:val="0"/>
      <w:marBottom w:val="0"/>
      <w:divBdr>
        <w:top w:val="none" w:sz="0" w:space="0" w:color="auto"/>
        <w:left w:val="none" w:sz="0" w:space="0" w:color="auto"/>
        <w:bottom w:val="none" w:sz="0" w:space="0" w:color="auto"/>
        <w:right w:val="none" w:sz="0" w:space="0" w:color="auto"/>
      </w:divBdr>
    </w:div>
    <w:div w:id="2131514385">
      <w:bodyDiv w:val="1"/>
      <w:marLeft w:val="0"/>
      <w:marRight w:val="0"/>
      <w:marTop w:val="0"/>
      <w:marBottom w:val="0"/>
      <w:divBdr>
        <w:top w:val="none" w:sz="0" w:space="0" w:color="auto"/>
        <w:left w:val="none" w:sz="0" w:space="0" w:color="auto"/>
        <w:bottom w:val="none" w:sz="0" w:space="0" w:color="auto"/>
        <w:right w:val="none" w:sz="0" w:space="0" w:color="auto"/>
      </w:divBdr>
    </w:div>
    <w:div w:id="2133552326">
      <w:bodyDiv w:val="1"/>
      <w:marLeft w:val="0"/>
      <w:marRight w:val="0"/>
      <w:marTop w:val="0"/>
      <w:marBottom w:val="0"/>
      <w:divBdr>
        <w:top w:val="none" w:sz="0" w:space="0" w:color="auto"/>
        <w:left w:val="none" w:sz="0" w:space="0" w:color="auto"/>
        <w:bottom w:val="none" w:sz="0" w:space="0" w:color="auto"/>
        <w:right w:val="none" w:sz="0" w:space="0" w:color="auto"/>
      </w:divBdr>
    </w:div>
    <w:div w:id="2143108462">
      <w:bodyDiv w:val="1"/>
      <w:marLeft w:val="0"/>
      <w:marRight w:val="0"/>
      <w:marTop w:val="0"/>
      <w:marBottom w:val="0"/>
      <w:divBdr>
        <w:top w:val="none" w:sz="0" w:space="0" w:color="auto"/>
        <w:left w:val="none" w:sz="0" w:space="0" w:color="auto"/>
        <w:bottom w:val="none" w:sz="0" w:space="0" w:color="auto"/>
        <w:right w:val="none" w:sz="0" w:space="0" w:color="auto"/>
      </w:divBdr>
    </w:div>
    <w:div w:id="2143426450">
      <w:bodyDiv w:val="1"/>
      <w:marLeft w:val="0"/>
      <w:marRight w:val="0"/>
      <w:marTop w:val="0"/>
      <w:marBottom w:val="0"/>
      <w:divBdr>
        <w:top w:val="none" w:sz="0" w:space="0" w:color="auto"/>
        <w:left w:val="none" w:sz="0" w:space="0" w:color="auto"/>
        <w:bottom w:val="none" w:sz="0" w:space="0" w:color="auto"/>
        <w:right w:val="none" w:sz="0" w:space="0" w:color="auto"/>
      </w:divBdr>
    </w:div>
    <w:div w:id="21463834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oew.government.bg/bg/prescentur/prognoza-za-opasni-yavleniy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34A2D-DF09-434E-A402-4ECCCD83B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Links>
    <vt:vector size="6" baseType="variant">
      <vt:variant>
        <vt:i4>6881343</vt:i4>
      </vt:variant>
      <vt:variant>
        <vt:i4>0</vt:i4>
      </vt:variant>
      <vt:variant>
        <vt:i4>0</vt:i4>
      </vt:variant>
      <vt:variant>
        <vt:i4>5</vt:i4>
      </vt:variant>
      <vt:variant>
        <vt:lpwstr>https://www.moew.government.bg/bg/prescentur/prognoza-za-opasni-yavleniya/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2026-09-08T12:31:00Z</dcterms:created>
  <dcterms:modified xsi:type="dcterms:W3CDTF">2026-09-08T12:31:00Z</dcterms:modified>
</cp:coreProperties>
</file>