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04E38" w14:textId="1CF6E5BC" w:rsidR="001E6DDF" w:rsidRDefault="00537E6C" w:rsidP="001E6D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E6C">
        <w:rPr>
          <w:rFonts w:ascii="Times New Roman" w:hAnsi="Times New Roman" w:cs="Times New Roman"/>
          <w:b/>
          <w:sz w:val="28"/>
          <w:szCs w:val="28"/>
        </w:rPr>
        <w:t>ДОКЛАД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  <w:t>ЗА ОЦЕНКА НА УДО</w:t>
      </w:r>
      <w:r w:rsidR="001E6DD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ЛЕТВОРЕНОСТТА НА ПОТРЕБИТЕЛИТЕ ОТ </w:t>
      </w:r>
      <w:r w:rsidR="001E6DDF">
        <w:rPr>
          <w:rFonts w:ascii="Times New Roman" w:hAnsi="Times New Roman" w:cs="Times New Roman"/>
          <w:b/>
          <w:sz w:val="28"/>
          <w:szCs w:val="28"/>
        </w:rPr>
        <w:t xml:space="preserve">ПРЕДОСТАВЯНАТА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АДМИНИСТРАТИВНОТО ОБСЛУЖВАНЕ </w:t>
      </w:r>
      <w:r w:rsidR="001E6DD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МИНИСТЕРСТВО НА ОКОЛНАТА СРЕДА И ВОДИТЕ ЗА ПЕР</w:t>
      </w:r>
      <w:r w:rsidR="009875DD">
        <w:rPr>
          <w:rFonts w:ascii="Times New Roman" w:hAnsi="Times New Roman" w:cs="Times New Roman"/>
          <w:b/>
          <w:sz w:val="28"/>
          <w:szCs w:val="28"/>
        </w:rPr>
        <w:t>ИОДА 01.01.2023 г. – 31.12.2023</w:t>
      </w:r>
      <w:r w:rsidR="001E6D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7DD581BF" w14:textId="77777777" w:rsidR="001E6DDF" w:rsidRDefault="001E6DDF" w:rsidP="00BE58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8FA" w:rsidRPr="00DE715A">
        <w:rPr>
          <w:rFonts w:ascii="Times New Roman" w:hAnsi="Times New Roman" w:cs="Times New Roman"/>
          <w:sz w:val="24"/>
          <w:szCs w:val="24"/>
        </w:rPr>
        <w:t xml:space="preserve">  </w:t>
      </w:r>
      <w:r w:rsidR="00BE58FA" w:rsidRPr="00DE71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Министерство на околната среда и водите (МОСВ) поддържа постоянен открит диалог с потребителите на административни услуги за качеството на предоставянето административно обслужване, като осигурява обратна връзка, анализира получените резултати и предлага възможности за подобряване на административното обслужване.</w:t>
      </w:r>
    </w:p>
    <w:p w14:paraId="02DF8090" w14:textId="77777777" w:rsidR="001E6DDF" w:rsidRPr="00DE715A" w:rsidRDefault="001E6DDF" w:rsidP="001E6D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15A">
        <w:rPr>
          <w:rFonts w:ascii="Times New Roman" w:hAnsi="Times New Roman" w:cs="Times New Roman"/>
          <w:sz w:val="24"/>
          <w:szCs w:val="24"/>
        </w:rPr>
        <w:t>Настоящият доклад е изготвен и публикуван на интернет страницата на Министерство на околната среда и водите в изпълнение на нормативните разпореждания на чл. 24, ал. 6, 7 и 8 от Наредбата за административното обслужване (НАО).</w:t>
      </w:r>
    </w:p>
    <w:p w14:paraId="5353D7AC" w14:textId="77777777" w:rsidR="00BE58FA" w:rsidRPr="00DE715A" w:rsidRDefault="00BE58FA" w:rsidP="00BE58FA">
      <w:pPr>
        <w:jc w:val="both"/>
        <w:rPr>
          <w:rFonts w:ascii="Times New Roman" w:hAnsi="Times New Roman" w:cs="Times New Roman"/>
          <w:sz w:val="24"/>
          <w:szCs w:val="24"/>
        </w:rPr>
      </w:pPr>
      <w:r w:rsidRPr="00DE715A">
        <w:rPr>
          <w:rFonts w:ascii="Times New Roman" w:hAnsi="Times New Roman" w:cs="Times New Roman"/>
          <w:sz w:val="24"/>
          <w:szCs w:val="24"/>
        </w:rPr>
        <w:tab/>
      </w:r>
      <w:r w:rsidR="001E6DDF">
        <w:rPr>
          <w:rFonts w:ascii="Times New Roman" w:hAnsi="Times New Roman" w:cs="Times New Roman"/>
          <w:sz w:val="24"/>
          <w:szCs w:val="24"/>
        </w:rPr>
        <w:t>В доклада се анализират резултатите от проведените проучвания за нагласите на потребителите на административни услуги, относно качеството на административното обслужване</w:t>
      </w:r>
      <w:r w:rsidR="00C15266">
        <w:rPr>
          <w:rFonts w:ascii="Times New Roman" w:hAnsi="Times New Roman" w:cs="Times New Roman"/>
          <w:sz w:val="24"/>
          <w:szCs w:val="24"/>
        </w:rPr>
        <w:t xml:space="preserve">, чрез въведените методи за обратна връзка. </w:t>
      </w:r>
      <w:r w:rsidRPr="00DE715A">
        <w:rPr>
          <w:rFonts w:ascii="Times New Roman" w:hAnsi="Times New Roman" w:cs="Times New Roman"/>
          <w:sz w:val="24"/>
          <w:szCs w:val="24"/>
        </w:rPr>
        <w:t xml:space="preserve">Получената информация от обратната връзка </w:t>
      </w:r>
      <w:r w:rsidR="00CB5983">
        <w:rPr>
          <w:rFonts w:ascii="Times New Roman" w:hAnsi="Times New Roman" w:cs="Times New Roman"/>
          <w:sz w:val="24"/>
          <w:szCs w:val="24"/>
        </w:rPr>
        <w:t>е</w:t>
      </w:r>
      <w:r w:rsidR="00C15266">
        <w:rPr>
          <w:rFonts w:ascii="Times New Roman" w:hAnsi="Times New Roman" w:cs="Times New Roman"/>
          <w:sz w:val="24"/>
          <w:szCs w:val="24"/>
        </w:rPr>
        <w:t xml:space="preserve"> </w:t>
      </w:r>
      <w:r w:rsidRPr="00DE715A">
        <w:rPr>
          <w:rFonts w:ascii="Times New Roman" w:hAnsi="Times New Roman" w:cs="Times New Roman"/>
          <w:sz w:val="24"/>
          <w:szCs w:val="24"/>
        </w:rPr>
        <w:t xml:space="preserve">анализирана и обсъдена, и заедно с резултатите от измерването на удовлетвореността на потребителите и предприетите действия за подобряване на административното обслужване </w:t>
      </w:r>
      <w:r w:rsidR="00CB5983">
        <w:rPr>
          <w:rFonts w:ascii="Times New Roman" w:hAnsi="Times New Roman" w:cs="Times New Roman"/>
          <w:sz w:val="24"/>
          <w:szCs w:val="24"/>
        </w:rPr>
        <w:t>е</w:t>
      </w:r>
      <w:r w:rsidR="00C15266">
        <w:rPr>
          <w:rFonts w:ascii="Times New Roman" w:hAnsi="Times New Roman" w:cs="Times New Roman"/>
          <w:sz w:val="24"/>
          <w:szCs w:val="24"/>
        </w:rPr>
        <w:t xml:space="preserve"> </w:t>
      </w:r>
      <w:r w:rsidRPr="00DE715A">
        <w:rPr>
          <w:rFonts w:ascii="Times New Roman" w:hAnsi="Times New Roman" w:cs="Times New Roman"/>
          <w:sz w:val="24"/>
          <w:szCs w:val="24"/>
        </w:rPr>
        <w:t xml:space="preserve">отразена в настоящия доклад. </w:t>
      </w:r>
      <w:r w:rsidR="00C15266">
        <w:rPr>
          <w:rFonts w:ascii="Times New Roman" w:hAnsi="Times New Roman" w:cs="Times New Roman"/>
          <w:sz w:val="24"/>
          <w:szCs w:val="24"/>
        </w:rPr>
        <w:t xml:space="preserve">Въз основа на получените резултати и направения анализ </w:t>
      </w:r>
      <w:r w:rsidR="00CB5983">
        <w:rPr>
          <w:rFonts w:ascii="Times New Roman" w:hAnsi="Times New Roman" w:cs="Times New Roman"/>
          <w:sz w:val="24"/>
          <w:szCs w:val="24"/>
        </w:rPr>
        <w:t>са</w:t>
      </w:r>
      <w:r w:rsidR="00C15266">
        <w:rPr>
          <w:rFonts w:ascii="Times New Roman" w:hAnsi="Times New Roman" w:cs="Times New Roman"/>
          <w:sz w:val="24"/>
          <w:szCs w:val="24"/>
        </w:rPr>
        <w:t xml:space="preserve"> формулира</w:t>
      </w:r>
      <w:r w:rsidR="00CB5983">
        <w:rPr>
          <w:rFonts w:ascii="Times New Roman" w:hAnsi="Times New Roman" w:cs="Times New Roman"/>
          <w:sz w:val="24"/>
          <w:szCs w:val="24"/>
        </w:rPr>
        <w:t>ни</w:t>
      </w:r>
      <w:r w:rsidR="00C15266">
        <w:rPr>
          <w:rFonts w:ascii="Times New Roman" w:hAnsi="Times New Roman" w:cs="Times New Roman"/>
          <w:sz w:val="24"/>
          <w:szCs w:val="24"/>
        </w:rPr>
        <w:t xml:space="preserve"> препоръки за подобряване и усъвършенстване на качеството на административното обслужване в министерството.</w:t>
      </w:r>
    </w:p>
    <w:p w14:paraId="5285C6A4" w14:textId="77777777" w:rsidR="00BE58FA" w:rsidRPr="00DE715A" w:rsidRDefault="00BE58FA" w:rsidP="00DA31E0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DE715A">
        <w:rPr>
          <w:rFonts w:ascii="Times New Roman" w:hAnsi="Times New Roman" w:cs="Times New Roman"/>
          <w:sz w:val="24"/>
          <w:szCs w:val="24"/>
        </w:rPr>
        <w:t xml:space="preserve"> </w:t>
      </w:r>
      <w:r w:rsidRPr="00DE715A">
        <w:rPr>
          <w:rFonts w:ascii="Times New Roman" w:hAnsi="Times New Roman" w:cs="Times New Roman"/>
          <w:sz w:val="24"/>
          <w:szCs w:val="24"/>
        </w:rPr>
        <w:tab/>
        <w:t xml:space="preserve">Главната цел на проучването и измерването на удовлетвореността на потребителите от предоставяните административни услуги е повишаване качеството на административното обслужване, с насоченост към всички потребители. В този процес се спазват изискванията, предвидени в НАО и подробно описани в Харта на клиента, публикувана на интернет страницата на министерството. </w:t>
      </w:r>
    </w:p>
    <w:p w14:paraId="7122544C" w14:textId="21202CA9" w:rsidR="00BE58FA" w:rsidRDefault="00E45892" w:rsidP="00BE58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През 2023</w:t>
      </w:r>
      <w:r w:rsidR="00BE58FA" w:rsidRPr="00DE715A">
        <w:rPr>
          <w:rFonts w:ascii="Times New Roman" w:hAnsi="Times New Roman" w:cs="Times New Roman"/>
          <w:sz w:val="24"/>
          <w:szCs w:val="24"/>
        </w:rPr>
        <w:t xml:space="preserve"> г. изследването е планирано и проведено в рамките на функционалните задължения на отдел „Център за административно обслужване“, дирекция „Административно и информационно обслужване“ на Министерство на околната среда и водите.</w:t>
      </w:r>
    </w:p>
    <w:p w14:paraId="6A5E1B4B" w14:textId="77777777" w:rsidR="008A2153" w:rsidRPr="00DE715A" w:rsidRDefault="008A2153" w:rsidP="00BE58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08D5D4" w14:textId="52B18804" w:rsidR="00BE58FA" w:rsidRPr="00C15266" w:rsidRDefault="00BE58FA" w:rsidP="00C152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266">
        <w:rPr>
          <w:rFonts w:ascii="Times New Roman" w:hAnsi="Times New Roman" w:cs="Times New Roman"/>
          <w:b/>
          <w:sz w:val="24"/>
          <w:szCs w:val="24"/>
        </w:rPr>
        <w:t>И</w:t>
      </w:r>
      <w:r w:rsidR="00C15266">
        <w:rPr>
          <w:rFonts w:ascii="Times New Roman" w:hAnsi="Times New Roman" w:cs="Times New Roman"/>
          <w:b/>
          <w:sz w:val="24"/>
          <w:szCs w:val="24"/>
        </w:rPr>
        <w:t>ЗМЕРВАНЕ НА УДОВЛЕТВОРЕНОСТТА НА ПОТРЕБИТЕЛИТЕ ОТ ПРЕДОСТАВЯНОТО АДМИНИСТРАТИВНО ОБСЛУЖВАНЕ В МОСВ:</w:t>
      </w:r>
    </w:p>
    <w:p w14:paraId="67000758" w14:textId="77777777" w:rsidR="00C15266" w:rsidRDefault="00C15266" w:rsidP="00C152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да бъде измерена удовлетвореността на потребителите на административни услуги, Министерство на околната среда и водите е въвело следните методи за обратна връзка: </w:t>
      </w:r>
    </w:p>
    <w:p w14:paraId="0726B94D" w14:textId="77777777" w:rsidR="00BE58FA" w:rsidRPr="00DE715A" w:rsidRDefault="00BE58FA" w:rsidP="00C152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15A">
        <w:rPr>
          <w:rFonts w:ascii="Times New Roman" w:hAnsi="Times New Roman" w:cs="Times New Roman"/>
          <w:sz w:val="24"/>
          <w:szCs w:val="24"/>
        </w:rPr>
        <w:t xml:space="preserve">1. </w:t>
      </w:r>
      <w:r w:rsidR="00C15266">
        <w:rPr>
          <w:rFonts w:ascii="Times New Roman" w:hAnsi="Times New Roman" w:cs="Times New Roman"/>
          <w:sz w:val="24"/>
          <w:szCs w:val="24"/>
        </w:rPr>
        <w:t>Извършване на анкетни проучвания, чрез анкетни карти за попълване, предоставяни на гишетата за административно обслужване в Центъра за административно обслужване и на официалния сайт на министерството;</w:t>
      </w:r>
      <w:r w:rsidRPr="00DE71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9F7BE3" w14:textId="77777777" w:rsidR="00BE58FA" w:rsidRDefault="00C15266" w:rsidP="00C152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E58FA" w:rsidRPr="00DE715A">
        <w:rPr>
          <w:rFonts w:ascii="Times New Roman" w:hAnsi="Times New Roman" w:cs="Times New Roman"/>
          <w:sz w:val="24"/>
          <w:szCs w:val="24"/>
        </w:rPr>
        <w:t xml:space="preserve">. Отразяване на мнение в книгата за предложения, похвали и оплаквания в Центъра </w:t>
      </w:r>
      <w:r>
        <w:rPr>
          <w:rFonts w:ascii="Times New Roman" w:hAnsi="Times New Roman" w:cs="Times New Roman"/>
          <w:sz w:val="24"/>
          <w:szCs w:val="24"/>
        </w:rPr>
        <w:t>за административно обслужване;</w:t>
      </w:r>
    </w:p>
    <w:p w14:paraId="4860A727" w14:textId="370F36E5" w:rsidR="00C15266" w:rsidRDefault="00C15266" w:rsidP="00C152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Анализ на сигнали, предложения, жалби и похвали, постъпили в Министерство на околната среда и водите и регистрирани в деловодната система на министерството.</w:t>
      </w:r>
    </w:p>
    <w:p w14:paraId="5DB9AF1B" w14:textId="77777777" w:rsidR="008A2153" w:rsidRPr="00DE715A" w:rsidRDefault="008A2153" w:rsidP="00C152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0CC966" w14:textId="77777777" w:rsidR="00BE58FA" w:rsidRPr="00B115AF" w:rsidRDefault="006079F0" w:rsidP="00B115AF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5AF">
        <w:rPr>
          <w:rFonts w:ascii="Times New Roman" w:hAnsi="Times New Roman" w:cs="Times New Roman"/>
          <w:b/>
          <w:sz w:val="24"/>
          <w:szCs w:val="24"/>
        </w:rPr>
        <w:t>АНКЕТНИ ПРОУЧВАНИЯ</w:t>
      </w:r>
    </w:p>
    <w:p w14:paraId="3F970414" w14:textId="77777777" w:rsidR="003A6B57" w:rsidRDefault="00821C13" w:rsidP="003A6B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През 2023</w:t>
      </w:r>
      <w:r w:rsidR="00BE58FA" w:rsidRPr="00DE715A">
        <w:rPr>
          <w:rFonts w:ascii="Times New Roman" w:hAnsi="Times New Roman" w:cs="Times New Roman"/>
          <w:sz w:val="24"/>
          <w:szCs w:val="24"/>
        </w:rPr>
        <w:t xml:space="preserve"> година потребителите на админи</w:t>
      </w:r>
      <w:r>
        <w:rPr>
          <w:rFonts w:ascii="Times New Roman" w:hAnsi="Times New Roman" w:cs="Times New Roman"/>
          <w:sz w:val="24"/>
          <w:szCs w:val="24"/>
        </w:rPr>
        <w:t>стративни услуги са попълнили 28 броя анкетни карти</w:t>
      </w:r>
      <w:r w:rsidR="006079F0">
        <w:rPr>
          <w:rFonts w:ascii="Times New Roman" w:hAnsi="Times New Roman" w:cs="Times New Roman"/>
          <w:sz w:val="24"/>
          <w:szCs w:val="24"/>
        </w:rPr>
        <w:t>, всичките на място</w:t>
      </w:r>
      <w:r w:rsidR="00BE58FA" w:rsidRPr="00DE715A">
        <w:rPr>
          <w:rFonts w:ascii="Times New Roman" w:hAnsi="Times New Roman" w:cs="Times New Roman"/>
          <w:sz w:val="24"/>
          <w:szCs w:val="24"/>
        </w:rPr>
        <w:t xml:space="preserve"> в Центъра за административно обслужване</w:t>
      </w:r>
      <w:r w:rsidR="006079F0">
        <w:rPr>
          <w:rFonts w:ascii="Times New Roman" w:hAnsi="Times New Roman" w:cs="Times New Roman"/>
          <w:sz w:val="24"/>
          <w:szCs w:val="24"/>
        </w:rPr>
        <w:t xml:space="preserve">, находящ се </w:t>
      </w:r>
      <w:r w:rsidR="00BE58FA" w:rsidRPr="00DE715A">
        <w:rPr>
          <w:rFonts w:ascii="Times New Roman" w:hAnsi="Times New Roman" w:cs="Times New Roman"/>
          <w:sz w:val="24"/>
          <w:szCs w:val="24"/>
        </w:rPr>
        <w:t xml:space="preserve">на бул. „Княгиня Мария Луиза“ № 22. Няма попълнени анкетни карти с негативни коментари и преобладаващата част от оценките са отлични, но не са придружени с конкретна информация за необходими подобрения. Относително малкият брой попълнени анкетни карти не може да даде задълбочена и пълна информация за изследване на цялостната дейност </w:t>
      </w:r>
      <w:r w:rsidR="00A43F27">
        <w:rPr>
          <w:rFonts w:ascii="Times New Roman" w:hAnsi="Times New Roman" w:cs="Times New Roman"/>
          <w:sz w:val="24"/>
          <w:szCs w:val="24"/>
        </w:rPr>
        <w:t>по административното</w:t>
      </w:r>
      <w:r w:rsidR="003A6B57">
        <w:rPr>
          <w:rFonts w:ascii="Times New Roman" w:hAnsi="Times New Roman" w:cs="Times New Roman"/>
          <w:sz w:val="24"/>
          <w:szCs w:val="24"/>
        </w:rPr>
        <w:t xml:space="preserve"> </w:t>
      </w:r>
      <w:r w:rsidR="00A43F27">
        <w:rPr>
          <w:rFonts w:ascii="Times New Roman" w:hAnsi="Times New Roman" w:cs="Times New Roman"/>
          <w:sz w:val="24"/>
          <w:szCs w:val="24"/>
        </w:rPr>
        <w:t>обслужване</w:t>
      </w:r>
      <w:r w:rsidR="00DA31E0">
        <w:rPr>
          <w:rFonts w:ascii="Times New Roman" w:hAnsi="Times New Roman" w:cs="Times New Roman"/>
          <w:sz w:val="24"/>
          <w:szCs w:val="24"/>
        </w:rPr>
        <w:t>.</w:t>
      </w:r>
      <w:r w:rsidR="00DA31E0">
        <w:rPr>
          <w:rFonts w:ascii="Times New Roman" w:hAnsi="Times New Roman" w:cs="Times New Roman"/>
          <w:b/>
          <w:u w:val="single"/>
        </w:rPr>
        <w:br/>
      </w:r>
    </w:p>
    <w:p w14:paraId="1F844BB0" w14:textId="77777777" w:rsidR="00DA31E0" w:rsidRPr="003A6B57" w:rsidRDefault="00A43F27" w:rsidP="003A6B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br/>
      </w:r>
      <w:r w:rsidR="00DA31E0" w:rsidRPr="003A6B57">
        <w:rPr>
          <w:rFonts w:ascii="Times New Roman" w:hAnsi="Times New Roman" w:cs="Times New Roman"/>
          <w:b/>
          <w:sz w:val="24"/>
          <w:szCs w:val="24"/>
        </w:rPr>
        <w:t>И</w:t>
      </w:r>
      <w:r w:rsidR="003A6B57" w:rsidRPr="003A6B57">
        <w:rPr>
          <w:rFonts w:ascii="Times New Roman" w:hAnsi="Times New Roman" w:cs="Times New Roman"/>
          <w:b/>
          <w:sz w:val="24"/>
          <w:szCs w:val="24"/>
        </w:rPr>
        <w:t>ЗПОЛЗВАН</w:t>
      </w:r>
      <w:r w:rsidR="000E6211">
        <w:rPr>
          <w:rFonts w:ascii="Times New Roman" w:hAnsi="Times New Roman" w:cs="Times New Roman"/>
          <w:b/>
          <w:sz w:val="24"/>
          <w:szCs w:val="24"/>
        </w:rPr>
        <w:t>И ВЪПРОСИ В АНКЕАТА</w:t>
      </w:r>
      <w:r w:rsidR="00DA31E0" w:rsidRPr="003A6B57">
        <w:rPr>
          <w:rFonts w:ascii="Times New Roman" w:hAnsi="Times New Roman" w:cs="Times New Roman"/>
          <w:b/>
          <w:sz w:val="24"/>
          <w:szCs w:val="24"/>
        </w:rPr>
        <w:t>:</w:t>
      </w:r>
    </w:p>
    <w:p w14:paraId="31584FF1" w14:textId="77777777" w:rsidR="004B4CD7" w:rsidRDefault="004B4CD7" w:rsidP="00073FE4">
      <w:pPr>
        <w:ind w:left="-284" w:right="-426"/>
        <w:jc w:val="both"/>
        <w:rPr>
          <w:rFonts w:ascii="Times New Roman" w:hAnsi="Times New Roman" w:cs="Times New Roman"/>
          <w:b/>
        </w:rPr>
      </w:pPr>
      <w:r w:rsidRPr="00DA31E0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u w:val="single"/>
        </w:rPr>
        <w:br/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noProof/>
          <w:lang w:eastAsia="bg-BG"/>
        </w:rPr>
        <w:drawing>
          <wp:inline distT="0" distB="0" distL="0" distR="0" wp14:anchorId="5807DC67" wp14:editId="409F3F26">
            <wp:extent cx="6057900" cy="2886075"/>
            <wp:effectExtent l="0" t="0" r="0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6B02FD">
        <w:rPr>
          <w:rFonts w:ascii="Times New Roman" w:hAnsi="Times New Roman" w:cs="Times New Roman"/>
          <w:b/>
        </w:rPr>
        <w:br/>
      </w:r>
    </w:p>
    <w:tbl>
      <w:tblPr>
        <w:tblStyle w:val="TableGrid"/>
        <w:tblpPr w:leftFromText="141" w:rightFromText="141" w:vertAnchor="text" w:horzAnchor="margin" w:tblpX="137" w:tblpY="182"/>
        <w:tblW w:w="0" w:type="auto"/>
        <w:tblLook w:val="04A0" w:firstRow="1" w:lastRow="0" w:firstColumn="1" w:lastColumn="0" w:noHBand="0" w:noVBand="1"/>
      </w:tblPr>
      <w:tblGrid>
        <w:gridCol w:w="4248"/>
        <w:gridCol w:w="1733"/>
      </w:tblGrid>
      <w:tr w:rsidR="004B4CD7" w14:paraId="45D150FB" w14:textId="77777777" w:rsidTr="000E6211">
        <w:trPr>
          <w:trHeight w:val="277"/>
        </w:trPr>
        <w:tc>
          <w:tcPr>
            <w:tcW w:w="4248" w:type="dxa"/>
          </w:tcPr>
          <w:p w14:paraId="23FFA273" w14:textId="77777777" w:rsidR="004B4CD7" w:rsidRPr="000E6211" w:rsidRDefault="004B4CD7" w:rsidP="003A6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33" w:type="dxa"/>
          </w:tcPr>
          <w:p w14:paraId="2107DDB6" w14:textId="77777777" w:rsidR="004B4CD7" w:rsidRPr="000E6211" w:rsidRDefault="002638F2" w:rsidP="003A6B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6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B4CD7" w14:paraId="2BCE6F80" w14:textId="77777777" w:rsidTr="000E6211">
        <w:trPr>
          <w:trHeight w:val="262"/>
        </w:trPr>
        <w:tc>
          <w:tcPr>
            <w:tcW w:w="4248" w:type="dxa"/>
          </w:tcPr>
          <w:p w14:paraId="0A1C7A10" w14:textId="77777777" w:rsidR="004B4CD7" w:rsidRPr="000E6211" w:rsidRDefault="004B4CD7" w:rsidP="003A6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1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733" w:type="dxa"/>
          </w:tcPr>
          <w:p w14:paraId="0183793B" w14:textId="77777777" w:rsidR="004B4CD7" w:rsidRPr="000E6211" w:rsidRDefault="002638F2" w:rsidP="003A6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29985BA4" w14:textId="77777777" w:rsidR="004B4CD7" w:rsidRDefault="004B4CD7" w:rsidP="003A6B57">
      <w:pPr>
        <w:ind w:firstLine="1656"/>
        <w:rPr>
          <w:rFonts w:ascii="Times New Roman" w:hAnsi="Times New Roman" w:cs="Times New Roman"/>
          <w:b/>
        </w:rPr>
      </w:pPr>
    </w:p>
    <w:p w14:paraId="55007543" w14:textId="77777777" w:rsidR="004B4CD7" w:rsidRDefault="004B4CD7" w:rsidP="00537E6C">
      <w:pPr>
        <w:ind w:firstLine="1656"/>
        <w:rPr>
          <w:rFonts w:ascii="Times New Roman" w:hAnsi="Times New Roman" w:cs="Times New Roman"/>
          <w:b/>
        </w:rPr>
      </w:pPr>
    </w:p>
    <w:p w14:paraId="0D9F62E6" w14:textId="77777777" w:rsidR="004B4CD7" w:rsidRDefault="004B4CD7" w:rsidP="00537E6C">
      <w:pPr>
        <w:ind w:firstLine="1656"/>
        <w:rPr>
          <w:rFonts w:ascii="Times New Roman" w:hAnsi="Times New Roman" w:cs="Times New Roman"/>
          <w:b/>
        </w:rPr>
      </w:pPr>
    </w:p>
    <w:p w14:paraId="36A1BB5E" w14:textId="77777777" w:rsidR="003A6B57" w:rsidRPr="006B02FD" w:rsidRDefault="003437F5" w:rsidP="00433358">
      <w:pPr>
        <w:rPr>
          <w:rFonts w:ascii="Times New Roman" w:hAnsi="Times New Roman" w:cs="Times New Roman"/>
          <w:b/>
          <w:sz w:val="28"/>
          <w:szCs w:val="28"/>
        </w:rPr>
      </w:pPr>
      <w:r w:rsidRPr="00DA31E0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</w:rPr>
        <w:t xml:space="preserve"> </w:t>
      </w:r>
      <w:r w:rsidR="00433358">
        <w:rPr>
          <w:rFonts w:ascii="Times New Roman" w:hAnsi="Times New Roman" w:cs="Times New Roman"/>
          <w:b/>
        </w:rPr>
        <w:br/>
      </w:r>
      <w:r w:rsidR="00433358">
        <w:rPr>
          <w:rFonts w:ascii="Times New Roman" w:hAnsi="Times New Roman" w:cs="Times New Roman"/>
          <w:b/>
          <w:noProof/>
          <w:lang w:eastAsia="bg-BG"/>
        </w:rPr>
        <w:drawing>
          <wp:inline distT="0" distB="0" distL="0" distR="0" wp14:anchorId="38466594" wp14:editId="7FB3B142">
            <wp:extent cx="5972175" cy="3000375"/>
            <wp:effectExtent l="0" t="0" r="9525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6B02FD">
        <w:rPr>
          <w:rFonts w:ascii="Times New Roman" w:hAnsi="Times New Roman" w:cs="Times New Roman"/>
          <w:b/>
        </w:rPr>
        <w:br/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253"/>
        <w:gridCol w:w="1701"/>
      </w:tblGrid>
      <w:tr w:rsidR="00433358" w14:paraId="6567EA99" w14:textId="77777777" w:rsidTr="00073FE4">
        <w:trPr>
          <w:trHeight w:val="260"/>
        </w:trPr>
        <w:tc>
          <w:tcPr>
            <w:tcW w:w="4253" w:type="dxa"/>
          </w:tcPr>
          <w:p w14:paraId="759DC642" w14:textId="77777777" w:rsidR="00433358" w:rsidRPr="000E6211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11">
              <w:rPr>
                <w:rFonts w:ascii="Times New Roman" w:hAnsi="Times New Roman" w:cs="Times New Roman"/>
                <w:sz w:val="24"/>
                <w:szCs w:val="24"/>
              </w:rPr>
              <w:t>Един път на няколко години</w:t>
            </w:r>
          </w:p>
        </w:tc>
        <w:tc>
          <w:tcPr>
            <w:tcW w:w="1701" w:type="dxa"/>
          </w:tcPr>
          <w:p w14:paraId="40CBCC43" w14:textId="77777777" w:rsidR="00CF4D56" w:rsidRPr="000E6211" w:rsidRDefault="00CF4D56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3358" w14:paraId="2968F21B" w14:textId="77777777" w:rsidTr="00073FE4">
        <w:trPr>
          <w:trHeight w:val="260"/>
        </w:trPr>
        <w:tc>
          <w:tcPr>
            <w:tcW w:w="4253" w:type="dxa"/>
          </w:tcPr>
          <w:p w14:paraId="5E9FDBA1" w14:textId="77777777" w:rsidR="00433358" w:rsidRPr="000E6211" w:rsidRDefault="00433358" w:rsidP="00433358">
            <w:pPr>
              <w:tabs>
                <w:tab w:val="left" w:pos="1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211">
              <w:rPr>
                <w:rFonts w:ascii="Times New Roman" w:hAnsi="Times New Roman" w:cs="Times New Roman"/>
                <w:sz w:val="24"/>
                <w:szCs w:val="24"/>
              </w:rPr>
              <w:t>Няколко пъти годишно</w:t>
            </w:r>
          </w:p>
        </w:tc>
        <w:tc>
          <w:tcPr>
            <w:tcW w:w="1701" w:type="dxa"/>
          </w:tcPr>
          <w:p w14:paraId="35B9867B" w14:textId="77777777" w:rsidR="00433358" w:rsidRPr="000E6211" w:rsidRDefault="00CF4D56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3358" w14:paraId="5BAE4041" w14:textId="77777777" w:rsidTr="00073FE4">
        <w:trPr>
          <w:trHeight w:val="245"/>
        </w:trPr>
        <w:tc>
          <w:tcPr>
            <w:tcW w:w="4253" w:type="dxa"/>
          </w:tcPr>
          <w:p w14:paraId="3A1CABFC" w14:textId="77777777" w:rsidR="00433358" w:rsidRPr="000E6211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11">
              <w:rPr>
                <w:rFonts w:ascii="Times New Roman" w:hAnsi="Times New Roman" w:cs="Times New Roman"/>
                <w:sz w:val="24"/>
                <w:szCs w:val="24"/>
              </w:rPr>
              <w:t>Всеки месец</w:t>
            </w:r>
          </w:p>
        </w:tc>
        <w:tc>
          <w:tcPr>
            <w:tcW w:w="1701" w:type="dxa"/>
          </w:tcPr>
          <w:p w14:paraId="78FEA288" w14:textId="77777777" w:rsidR="00433358" w:rsidRPr="000E6211" w:rsidRDefault="00CF4D56" w:rsidP="004333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433358" w14:paraId="6B7C1C1B" w14:textId="77777777" w:rsidTr="00073FE4">
        <w:trPr>
          <w:trHeight w:val="260"/>
        </w:trPr>
        <w:tc>
          <w:tcPr>
            <w:tcW w:w="4253" w:type="dxa"/>
          </w:tcPr>
          <w:p w14:paraId="46E3D966" w14:textId="77777777" w:rsidR="00433358" w:rsidRPr="000E6211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11">
              <w:rPr>
                <w:rFonts w:ascii="Times New Roman" w:hAnsi="Times New Roman" w:cs="Times New Roman"/>
                <w:sz w:val="24"/>
                <w:szCs w:val="24"/>
              </w:rPr>
              <w:t>Много често</w:t>
            </w:r>
          </w:p>
        </w:tc>
        <w:tc>
          <w:tcPr>
            <w:tcW w:w="1701" w:type="dxa"/>
          </w:tcPr>
          <w:p w14:paraId="2E180B74" w14:textId="77777777" w:rsidR="00433358" w:rsidRPr="000E6211" w:rsidRDefault="00CF4D56" w:rsidP="004333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14:paraId="134F3624" w14:textId="77777777" w:rsidR="009D5E00" w:rsidRDefault="0090752C" w:rsidP="004333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DA31E0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8A74F8">
        <w:rPr>
          <w:rFonts w:ascii="Times New Roman" w:hAnsi="Times New Roman" w:cs="Times New Roman"/>
          <w:noProof/>
          <w:sz w:val="28"/>
          <w:szCs w:val="28"/>
          <w:lang w:eastAsia="bg-BG"/>
        </w:rPr>
        <w:drawing>
          <wp:inline distT="0" distB="0" distL="0" distR="0" wp14:anchorId="2BA430A8" wp14:editId="54EB6449">
            <wp:extent cx="6067425" cy="3171825"/>
            <wp:effectExtent l="0" t="0" r="9525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8A74F8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TableGrid"/>
        <w:tblpPr w:leftFromText="141" w:rightFromText="141" w:vertAnchor="text" w:horzAnchor="margin" w:tblpX="127" w:tblpY="62"/>
        <w:tblW w:w="0" w:type="auto"/>
        <w:tblLook w:val="04A0" w:firstRow="1" w:lastRow="0" w:firstColumn="1" w:lastColumn="0" w:noHBand="0" w:noVBand="1"/>
      </w:tblPr>
      <w:tblGrid>
        <w:gridCol w:w="4253"/>
        <w:gridCol w:w="1701"/>
      </w:tblGrid>
      <w:tr w:rsidR="009D5E00" w14:paraId="730DAA5E" w14:textId="77777777" w:rsidTr="00073FE4">
        <w:trPr>
          <w:trHeight w:val="328"/>
        </w:trPr>
        <w:tc>
          <w:tcPr>
            <w:tcW w:w="4253" w:type="dxa"/>
          </w:tcPr>
          <w:p w14:paraId="60DCC025" w14:textId="77777777" w:rsidR="009D5E00" w:rsidRPr="000E6211" w:rsidRDefault="009D5E00" w:rsidP="0007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11">
              <w:rPr>
                <w:rFonts w:ascii="Times New Roman" w:hAnsi="Times New Roman" w:cs="Times New Roman"/>
                <w:sz w:val="24"/>
                <w:szCs w:val="24"/>
              </w:rPr>
              <w:t>Съгласен съм</w:t>
            </w:r>
          </w:p>
        </w:tc>
        <w:tc>
          <w:tcPr>
            <w:tcW w:w="1701" w:type="dxa"/>
          </w:tcPr>
          <w:p w14:paraId="0FC426B5" w14:textId="77777777" w:rsidR="009D5E00" w:rsidRPr="000E6211" w:rsidRDefault="00226946" w:rsidP="0007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D5E00" w14:paraId="7566B290" w14:textId="77777777" w:rsidTr="00073FE4">
        <w:trPr>
          <w:trHeight w:val="328"/>
        </w:trPr>
        <w:tc>
          <w:tcPr>
            <w:tcW w:w="4253" w:type="dxa"/>
          </w:tcPr>
          <w:p w14:paraId="6E4DD653" w14:textId="77777777" w:rsidR="009D5E00" w:rsidRPr="000E6211" w:rsidRDefault="009D5E00" w:rsidP="0007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11">
              <w:rPr>
                <w:rFonts w:ascii="Times New Roman" w:hAnsi="Times New Roman" w:cs="Times New Roman"/>
                <w:sz w:val="24"/>
                <w:szCs w:val="24"/>
              </w:rPr>
              <w:t>Не съм съгласен</w:t>
            </w:r>
          </w:p>
        </w:tc>
        <w:tc>
          <w:tcPr>
            <w:tcW w:w="1701" w:type="dxa"/>
          </w:tcPr>
          <w:p w14:paraId="3B2429DC" w14:textId="77777777" w:rsidR="009D5E00" w:rsidRPr="000E6211" w:rsidRDefault="00226946" w:rsidP="0007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5E00" w14:paraId="6E0459DE" w14:textId="77777777" w:rsidTr="00073FE4">
        <w:trPr>
          <w:trHeight w:val="311"/>
        </w:trPr>
        <w:tc>
          <w:tcPr>
            <w:tcW w:w="4253" w:type="dxa"/>
          </w:tcPr>
          <w:p w14:paraId="7FDD2FC0" w14:textId="77777777" w:rsidR="009D5E00" w:rsidRPr="000E6211" w:rsidRDefault="009D5E00" w:rsidP="0007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11">
              <w:rPr>
                <w:rFonts w:ascii="Times New Roman" w:hAnsi="Times New Roman" w:cs="Times New Roman"/>
                <w:sz w:val="24"/>
                <w:szCs w:val="24"/>
              </w:rPr>
              <w:t>Не мога да преценя</w:t>
            </w:r>
          </w:p>
        </w:tc>
        <w:tc>
          <w:tcPr>
            <w:tcW w:w="1701" w:type="dxa"/>
          </w:tcPr>
          <w:p w14:paraId="637DD940" w14:textId="77777777" w:rsidR="009D5E00" w:rsidRPr="000E6211" w:rsidRDefault="00226946" w:rsidP="0007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37F88FE3" w14:textId="77777777" w:rsidR="000E6211" w:rsidRDefault="009D5E00" w:rsidP="004333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2341AC">
        <w:rPr>
          <w:rFonts w:ascii="Times New Roman" w:hAnsi="Times New Roman" w:cs="Times New Roman"/>
          <w:b/>
          <w:sz w:val="28"/>
          <w:szCs w:val="28"/>
        </w:rPr>
        <w:br/>
      </w:r>
    </w:p>
    <w:p w14:paraId="55B4C337" w14:textId="77777777" w:rsidR="008A74F8" w:rsidRPr="008A74F8" w:rsidRDefault="009D5E00" w:rsidP="00433358">
      <w:pPr>
        <w:rPr>
          <w:rFonts w:ascii="Times New Roman" w:hAnsi="Times New Roman" w:cs="Times New Roman"/>
          <w:sz w:val="28"/>
          <w:szCs w:val="28"/>
        </w:rPr>
      </w:pPr>
      <w:r w:rsidRPr="000E6211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0E6211">
        <w:rPr>
          <w:rFonts w:ascii="Times New Roman" w:hAnsi="Times New Roman" w:cs="Times New Roman"/>
          <w:b/>
          <w:sz w:val="24"/>
          <w:szCs w:val="24"/>
        </w:rPr>
        <w:br/>
      </w:r>
      <w:r w:rsidR="004C0552">
        <w:rPr>
          <w:rFonts w:ascii="Times New Roman" w:hAnsi="Times New Roman" w:cs="Times New Roman"/>
          <w:b/>
          <w:noProof/>
          <w:sz w:val="28"/>
          <w:szCs w:val="28"/>
          <w:lang w:eastAsia="bg-BG"/>
        </w:rPr>
        <w:drawing>
          <wp:inline distT="0" distB="0" distL="0" distR="0" wp14:anchorId="65733AC1" wp14:editId="10A1F015">
            <wp:extent cx="6029325" cy="3095625"/>
            <wp:effectExtent l="0" t="0" r="9525" b="952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8A74F8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  <w:gridCol w:w="1701"/>
      </w:tblGrid>
      <w:tr w:rsidR="00881107" w14:paraId="05795C02" w14:textId="77777777" w:rsidTr="000E6211">
        <w:trPr>
          <w:trHeight w:val="355"/>
        </w:trPr>
        <w:tc>
          <w:tcPr>
            <w:tcW w:w="4111" w:type="dxa"/>
          </w:tcPr>
          <w:p w14:paraId="12B20753" w14:textId="77777777" w:rsidR="00881107" w:rsidRPr="000E6211" w:rsidRDefault="00881107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11">
              <w:rPr>
                <w:rFonts w:ascii="Times New Roman" w:hAnsi="Times New Roman" w:cs="Times New Roman"/>
                <w:sz w:val="24"/>
                <w:szCs w:val="24"/>
              </w:rPr>
              <w:t xml:space="preserve">Съгласен съм </w:t>
            </w:r>
          </w:p>
        </w:tc>
        <w:tc>
          <w:tcPr>
            <w:tcW w:w="1701" w:type="dxa"/>
          </w:tcPr>
          <w:p w14:paraId="52CFB5AC" w14:textId="77777777" w:rsidR="00881107" w:rsidRPr="000E6211" w:rsidRDefault="002341AC" w:rsidP="004333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881107" w14:paraId="76D3BBD2" w14:textId="77777777" w:rsidTr="000E6211">
        <w:trPr>
          <w:trHeight w:val="355"/>
        </w:trPr>
        <w:tc>
          <w:tcPr>
            <w:tcW w:w="4111" w:type="dxa"/>
          </w:tcPr>
          <w:p w14:paraId="1BCB6802" w14:textId="77777777" w:rsidR="00881107" w:rsidRPr="000E6211" w:rsidRDefault="00881107" w:rsidP="00881107">
            <w:pPr>
              <w:tabs>
                <w:tab w:val="left" w:pos="1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211">
              <w:rPr>
                <w:rFonts w:ascii="Times New Roman" w:hAnsi="Times New Roman" w:cs="Times New Roman"/>
                <w:sz w:val="24"/>
                <w:szCs w:val="24"/>
              </w:rPr>
              <w:t xml:space="preserve">Не съм съгласен </w:t>
            </w:r>
          </w:p>
        </w:tc>
        <w:tc>
          <w:tcPr>
            <w:tcW w:w="1701" w:type="dxa"/>
          </w:tcPr>
          <w:p w14:paraId="6561DFCE" w14:textId="77777777" w:rsidR="00881107" w:rsidRPr="000E6211" w:rsidRDefault="002341AC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107" w14:paraId="651EAE62" w14:textId="77777777" w:rsidTr="000E6211">
        <w:trPr>
          <w:trHeight w:val="336"/>
        </w:trPr>
        <w:tc>
          <w:tcPr>
            <w:tcW w:w="4111" w:type="dxa"/>
          </w:tcPr>
          <w:p w14:paraId="33D96D43" w14:textId="77777777" w:rsidR="00881107" w:rsidRPr="000E6211" w:rsidRDefault="00881107" w:rsidP="0088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11">
              <w:rPr>
                <w:rFonts w:ascii="Times New Roman" w:hAnsi="Times New Roman" w:cs="Times New Roman"/>
                <w:sz w:val="24"/>
                <w:szCs w:val="24"/>
              </w:rPr>
              <w:t>Не мога да преценя</w:t>
            </w:r>
          </w:p>
        </w:tc>
        <w:tc>
          <w:tcPr>
            <w:tcW w:w="1701" w:type="dxa"/>
          </w:tcPr>
          <w:p w14:paraId="3741747D" w14:textId="77777777" w:rsidR="00881107" w:rsidRPr="000E6211" w:rsidRDefault="00413E1E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6514D0AC" w14:textId="77777777" w:rsidR="000E6211" w:rsidRDefault="000E6211" w:rsidP="00433358">
      <w:pPr>
        <w:rPr>
          <w:rFonts w:ascii="Times New Roman" w:hAnsi="Times New Roman" w:cs="Times New Roman"/>
          <w:b/>
          <w:sz w:val="24"/>
          <w:szCs w:val="24"/>
        </w:rPr>
      </w:pPr>
    </w:p>
    <w:p w14:paraId="6A9645FA" w14:textId="77777777" w:rsidR="00E21446" w:rsidRDefault="00E21446" w:rsidP="00433358">
      <w:pPr>
        <w:rPr>
          <w:rFonts w:ascii="Times New Roman" w:hAnsi="Times New Roman" w:cs="Times New Roman"/>
          <w:b/>
          <w:sz w:val="28"/>
          <w:szCs w:val="28"/>
        </w:rPr>
      </w:pPr>
      <w:r w:rsidRPr="000E621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55738F" w:rsidRPr="000E621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bg-BG"/>
        </w:rPr>
        <w:drawing>
          <wp:inline distT="0" distB="0" distL="0" distR="0" wp14:anchorId="2F8413AC" wp14:editId="78F3703E">
            <wp:extent cx="6029325" cy="3105150"/>
            <wp:effectExtent l="0" t="0" r="9525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059"/>
        <w:gridCol w:w="1753"/>
      </w:tblGrid>
      <w:tr w:rsidR="00E21446" w14:paraId="326C8FD2" w14:textId="77777777" w:rsidTr="000E6211">
        <w:trPr>
          <w:trHeight w:val="264"/>
        </w:trPr>
        <w:tc>
          <w:tcPr>
            <w:tcW w:w="4059" w:type="dxa"/>
          </w:tcPr>
          <w:p w14:paraId="22076C73" w14:textId="77777777" w:rsidR="00E21446" w:rsidRPr="000E6211" w:rsidRDefault="00E21446" w:rsidP="00E21446">
            <w:pPr>
              <w:tabs>
                <w:tab w:val="left" w:pos="1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211">
              <w:rPr>
                <w:rFonts w:ascii="Times New Roman" w:hAnsi="Times New Roman" w:cs="Times New Roman"/>
                <w:sz w:val="24"/>
                <w:szCs w:val="24"/>
              </w:rPr>
              <w:t xml:space="preserve">Съгласен съм </w:t>
            </w:r>
          </w:p>
        </w:tc>
        <w:tc>
          <w:tcPr>
            <w:tcW w:w="1753" w:type="dxa"/>
          </w:tcPr>
          <w:p w14:paraId="11D84F72" w14:textId="77777777" w:rsidR="00E21446" w:rsidRPr="000E6211" w:rsidRDefault="002F3FF2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21446" w14:paraId="4D4D1CFD" w14:textId="77777777" w:rsidTr="000E6211">
        <w:trPr>
          <w:trHeight w:val="264"/>
        </w:trPr>
        <w:tc>
          <w:tcPr>
            <w:tcW w:w="4059" w:type="dxa"/>
          </w:tcPr>
          <w:p w14:paraId="09D6491A" w14:textId="77777777" w:rsidR="00E21446" w:rsidRPr="000E6211" w:rsidRDefault="00E21446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11">
              <w:rPr>
                <w:rFonts w:ascii="Times New Roman" w:hAnsi="Times New Roman" w:cs="Times New Roman"/>
                <w:sz w:val="24"/>
                <w:szCs w:val="24"/>
              </w:rPr>
              <w:t>Не съм съгласен</w:t>
            </w:r>
          </w:p>
        </w:tc>
        <w:tc>
          <w:tcPr>
            <w:tcW w:w="1753" w:type="dxa"/>
          </w:tcPr>
          <w:p w14:paraId="7CBF2DCD" w14:textId="77777777" w:rsidR="00E21446" w:rsidRPr="000E6211" w:rsidRDefault="002F3FF2" w:rsidP="00E2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446" w14:paraId="0AA4DE62" w14:textId="77777777" w:rsidTr="000E6211">
        <w:trPr>
          <w:trHeight w:val="250"/>
        </w:trPr>
        <w:tc>
          <w:tcPr>
            <w:tcW w:w="4059" w:type="dxa"/>
          </w:tcPr>
          <w:p w14:paraId="225DF825" w14:textId="77777777" w:rsidR="00E21446" w:rsidRPr="000E6211" w:rsidRDefault="00E21446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11">
              <w:rPr>
                <w:rFonts w:ascii="Times New Roman" w:hAnsi="Times New Roman" w:cs="Times New Roman"/>
                <w:sz w:val="24"/>
                <w:szCs w:val="24"/>
              </w:rPr>
              <w:t>Не мога да преценя</w:t>
            </w:r>
          </w:p>
        </w:tc>
        <w:tc>
          <w:tcPr>
            <w:tcW w:w="1753" w:type="dxa"/>
          </w:tcPr>
          <w:p w14:paraId="0A055BF1" w14:textId="77777777" w:rsidR="00E21446" w:rsidRPr="000E6211" w:rsidRDefault="002F3FF2" w:rsidP="00E2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71F4010F" w14:textId="77777777" w:rsidR="00B46344" w:rsidRDefault="00E21446" w:rsidP="00433358">
      <w:pPr>
        <w:rPr>
          <w:rFonts w:ascii="Times New Roman" w:hAnsi="Times New Roman" w:cs="Times New Roman"/>
          <w:b/>
          <w:sz w:val="28"/>
          <w:szCs w:val="28"/>
        </w:rPr>
      </w:pPr>
      <w:r w:rsidRPr="000E6211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B46344">
        <w:rPr>
          <w:rFonts w:ascii="Times New Roman" w:hAnsi="Times New Roman" w:cs="Times New Roman"/>
          <w:b/>
          <w:noProof/>
          <w:sz w:val="28"/>
          <w:szCs w:val="28"/>
          <w:lang w:eastAsia="bg-BG"/>
        </w:rPr>
        <w:drawing>
          <wp:inline distT="0" distB="0" distL="0" distR="0" wp14:anchorId="2E25F4A8" wp14:editId="0127ADDF">
            <wp:extent cx="5810250" cy="291465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B46344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  <w:gridCol w:w="1701"/>
      </w:tblGrid>
      <w:tr w:rsidR="00B46344" w14:paraId="41A2632A" w14:textId="77777777" w:rsidTr="00492899">
        <w:trPr>
          <w:trHeight w:val="285"/>
        </w:trPr>
        <w:tc>
          <w:tcPr>
            <w:tcW w:w="4111" w:type="dxa"/>
          </w:tcPr>
          <w:p w14:paraId="38D983C7" w14:textId="77777777" w:rsidR="00B46344" w:rsidRPr="00492899" w:rsidRDefault="00B46344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99">
              <w:rPr>
                <w:rFonts w:ascii="Times New Roman" w:hAnsi="Times New Roman" w:cs="Times New Roman"/>
                <w:sz w:val="24"/>
                <w:szCs w:val="24"/>
              </w:rPr>
              <w:t xml:space="preserve">Съгласен съм </w:t>
            </w:r>
          </w:p>
        </w:tc>
        <w:tc>
          <w:tcPr>
            <w:tcW w:w="1701" w:type="dxa"/>
          </w:tcPr>
          <w:p w14:paraId="0BA12F5B" w14:textId="77777777" w:rsidR="00B46344" w:rsidRPr="00492899" w:rsidRDefault="008139B7" w:rsidP="00B4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46344" w14:paraId="5060B20A" w14:textId="77777777" w:rsidTr="00492899">
        <w:trPr>
          <w:trHeight w:val="285"/>
        </w:trPr>
        <w:tc>
          <w:tcPr>
            <w:tcW w:w="4111" w:type="dxa"/>
          </w:tcPr>
          <w:p w14:paraId="0DC32970" w14:textId="77777777" w:rsidR="00B46344" w:rsidRPr="00492899" w:rsidRDefault="00B46344" w:rsidP="00B4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99">
              <w:rPr>
                <w:rFonts w:ascii="Times New Roman" w:hAnsi="Times New Roman" w:cs="Times New Roman"/>
                <w:sz w:val="24"/>
                <w:szCs w:val="24"/>
              </w:rPr>
              <w:t>Не съм съгласен</w:t>
            </w:r>
          </w:p>
        </w:tc>
        <w:tc>
          <w:tcPr>
            <w:tcW w:w="1701" w:type="dxa"/>
          </w:tcPr>
          <w:p w14:paraId="131965BD" w14:textId="77777777" w:rsidR="00B46344" w:rsidRPr="00492899" w:rsidRDefault="008139B7" w:rsidP="004333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46344" w14:paraId="2CB7D97F" w14:textId="77777777" w:rsidTr="00492899">
        <w:trPr>
          <w:trHeight w:val="270"/>
        </w:trPr>
        <w:tc>
          <w:tcPr>
            <w:tcW w:w="4111" w:type="dxa"/>
          </w:tcPr>
          <w:p w14:paraId="289B142F" w14:textId="77777777" w:rsidR="00B46344" w:rsidRPr="00492899" w:rsidRDefault="00B46344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99">
              <w:rPr>
                <w:rFonts w:ascii="Times New Roman" w:hAnsi="Times New Roman" w:cs="Times New Roman"/>
                <w:sz w:val="24"/>
                <w:szCs w:val="24"/>
              </w:rPr>
              <w:t>Не мога да преценя</w:t>
            </w:r>
          </w:p>
        </w:tc>
        <w:tc>
          <w:tcPr>
            <w:tcW w:w="1701" w:type="dxa"/>
          </w:tcPr>
          <w:p w14:paraId="60620DCA" w14:textId="77777777" w:rsidR="00B46344" w:rsidRPr="00492899" w:rsidRDefault="008139B7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tbl>
      <w:tblPr>
        <w:tblStyle w:val="TableGrid"/>
        <w:tblpPr w:leftFromText="141" w:rightFromText="141" w:vertAnchor="text" w:horzAnchor="margin" w:tblpX="279" w:tblpY="6152"/>
        <w:tblW w:w="0" w:type="auto"/>
        <w:tblLook w:val="04A0" w:firstRow="1" w:lastRow="0" w:firstColumn="1" w:lastColumn="0" w:noHBand="0" w:noVBand="1"/>
      </w:tblPr>
      <w:tblGrid>
        <w:gridCol w:w="4106"/>
        <w:gridCol w:w="1701"/>
      </w:tblGrid>
      <w:tr w:rsidR="00D4445D" w14:paraId="71BD5028" w14:textId="77777777" w:rsidTr="00492899">
        <w:trPr>
          <w:trHeight w:val="265"/>
        </w:trPr>
        <w:tc>
          <w:tcPr>
            <w:tcW w:w="4106" w:type="dxa"/>
          </w:tcPr>
          <w:p w14:paraId="241FB22F" w14:textId="77777777" w:rsidR="00D4445D" w:rsidRPr="00492899" w:rsidRDefault="00D4445D" w:rsidP="0049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9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6F036EC4" w14:textId="77777777" w:rsidR="00D4445D" w:rsidRPr="00492899" w:rsidRDefault="00AA096D" w:rsidP="0049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445D" w14:paraId="45BC8233" w14:textId="77777777" w:rsidTr="00492899">
        <w:trPr>
          <w:trHeight w:val="251"/>
        </w:trPr>
        <w:tc>
          <w:tcPr>
            <w:tcW w:w="4106" w:type="dxa"/>
          </w:tcPr>
          <w:p w14:paraId="06B91196" w14:textId="77777777" w:rsidR="00D4445D" w:rsidRPr="00492899" w:rsidRDefault="00D4445D" w:rsidP="0049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9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701" w:type="dxa"/>
          </w:tcPr>
          <w:p w14:paraId="04E44F22" w14:textId="77777777" w:rsidR="00D4445D" w:rsidRPr="00492899" w:rsidRDefault="00AA096D" w:rsidP="0049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6BDBB6DE" w14:textId="77777777" w:rsidR="0030792B" w:rsidRDefault="00182B4F" w:rsidP="004333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67034268" w14:textId="77777777" w:rsidR="00182B4F" w:rsidRDefault="00182B4F" w:rsidP="00433358">
      <w:pPr>
        <w:rPr>
          <w:rFonts w:ascii="Times New Roman" w:hAnsi="Times New Roman" w:cs="Times New Roman"/>
          <w:b/>
          <w:sz w:val="28"/>
          <w:szCs w:val="28"/>
        </w:rPr>
      </w:pPr>
      <w:r w:rsidRPr="00492899">
        <w:rPr>
          <w:rFonts w:ascii="Times New Roman" w:hAnsi="Times New Roman" w:cs="Times New Roman"/>
          <w:b/>
          <w:sz w:val="24"/>
          <w:szCs w:val="24"/>
        </w:rPr>
        <w:t>7.</w:t>
      </w:r>
      <w:r w:rsidR="00291627" w:rsidRPr="0049289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noProof/>
          <w:sz w:val="28"/>
          <w:szCs w:val="28"/>
          <w:lang w:eastAsia="bg-BG"/>
        </w:rPr>
        <w:drawing>
          <wp:inline distT="0" distB="0" distL="0" distR="0" wp14:anchorId="6A45F982" wp14:editId="1981E498">
            <wp:extent cx="5762625" cy="2943225"/>
            <wp:effectExtent l="0" t="0" r="9525" b="952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03176F05" w14:textId="77777777" w:rsidR="00031CDB" w:rsidRDefault="0031536C" w:rsidP="004333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D4445D">
        <w:rPr>
          <w:rFonts w:ascii="Times New Roman" w:hAnsi="Times New Roman" w:cs="Times New Roman"/>
          <w:b/>
          <w:sz w:val="28"/>
          <w:szCs w:val="28"/>
        </w:rPr>
        <w:br/>
      </w:r>
      <w:r w:rsidR="00D4445D">
        <w:rPr>
          <w:rFonts w:ascii="Times New Roman" w:hAnsi="Times New Roman" w:cs="Times New Roman"/>
          <w:b/>
          <w:sz w:val="28"/>
          <w:szCs w:val="28"/>
        </w:rPr>
        <w:br/>
      </w:r>
      <w:r w:rsidR="00D4445D">
        <w:rPr>
          <w:rFonts w:ascii="Times New Roman" w:hAnsi="Times New Roman" w:cs="Times New Roman"/>
          <w:b/>
          <w:sz w:val="28"/>
          <w:szCs w:val="28"/>
        </w:rPr>
        <w:br/>
      </w:r>
      <w:r w:rsidRPr="00492899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="00D4445D" w:rsidRPr="00492899">
        <w:rPr>
          <w:rFonts w:ascii="Times New Roman" w:hAnsi="Times New Roman" w:cs="Times New Roman"/>
          <w:b/>
          <w:sz w:val="24"/>
          <w:szCs w:val="24"/>
        </w:rPr>
        <w:br/>
      </w:r>
      <w:r w:rsidR="0020460C">
        <w:rPr>
          <w:rFonts w:ascii="Times New Roman" w:hAnsi="Times New Roman" w:cs="Times New Roman"/>
          <w:b/>
          <w:noProof/>
          <w:sz w:val="28"/>
          <w:szCs w:val="28"/>
          <w:lang w:eastAsia="bg-BG"/>
        </w:rPr>
        <w:drawing>
          <wp:inline distT="0" distB="0" distL="0" distR="0" wp14:anchorId="272B5D88" wp14:editId="45AFFABB">
            <wp:extent cx="5819775" cy="3057525"/>
            <wp:effectExtent l="0" t="0" r="9525" b="952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E21446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7513"/>
        <w:gridCol w:w="1701"/>
      </w:tblGrid>
      <w:tr w:rsidR="00031CDB" w:rsidRPr="00492899" w14:paraId="1FAA294F" w14:textId="77777777" w:rsidTr="007D615B">
        <w:tc>
          <w:tcPr>
            <w:tcW w:w="7513" w:type="dxa"/>
          </w:tcPr>
          <w:p w14:paraId="350AC120" w14:textId="77777777" w:rsidR="00031CDB" w:rsidRPr="00492899" w:rsidRDefault="00031CDB" w:rsidP="007D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99">
              <w:rPr>
                <w:rFonts w:ascii="Times New Roman" w:hAnsi="Times New Roman" w:cs="Times New Roman"/>
                <w:sz w:val="24"/>
                <w:szCs w:val="24"/>
              </w:rPr>
              <w:t>Медии</w:t>
            </w:r>
          </w:p>
        </w:tc>
        <w:tc>
          <w:tcPr>
            <w:tcW w:w="1701" w:type="dxa"/>
          </w:tcPr>
          <w:p w14:paraId="789FA5D7" w14:textId="77777777" w:rsidR="00031CDB" w:rsidRPr="00492899" w:rsidRDefault="00031CDB" w:rsidP="007D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1CDB" w:rsidRPr="00492899" w14:paraId="13292C09" w14:textId="77777777" w:rsidTr="007D615B">
        <w:tc>
          <w:tcPr>
            <w:tcW w:w="7513" w:type="dxa"/>
          </w:tcPr>
          <w:p w14:paraId="5DFF8D72" w14:textId="77777777" w:rsidR="00031CDB" w:rsidRPr="00492899" w:rsidRDefault="00031CDB" w:rsidP="007D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99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701" w:type="dxa"/>
          </w:tcPr>
          <w:p w14:paraId="2FE22EC6" w14:textId="77777777" w:rsidR="00031CDB" w:rsidRPr="00492899" w:rsidRDefault="00031CDB" w:rsidP="007D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1CDB" w:rsidRPr="00492899" w14:paraId="377283DE" w14:textId="77777777" w:rsidTr="007D615B">
        <w:tc>
          <w:tcPr>
            <w:tcW w:w="7513" w:type="dxa"/>
          </w:tcPr>
          <w:p w14:paraId="2D8B2166" w14:textId="77777777" w:rsidR="00031CDB" w:rsidRPr="00492899" w:rsidRDefault="00031CDB" w:rsidP="007D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99">
              <w:rPr>
                <w:rFonts w:ascii="Times New Roman" w:hAnsi="Times New Roman" w:cs="Times New Roman"/>
                <w:sz w:val="24"/>
                <w:szCs w:val="24"/>
              </w:rPr>
              <w:t>Нормативни документи</w:t>
            </w:r>
          </w:p>
        </w:tc>
        <w:tc>
          <w:tcPr>
            <w:tcW w:w="1701" w:type="dxa"/>
          </w:tcPr>
          <w:p w14:paraId="4D8D0E83" w14:textId="77777777" w:rsidR="00031CDB" w:rsidRPr="00492899" w:rsidRDefault="00031CDB" w:rsidP="007D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1CDB" w:rsidRPr="00492899" w14:paraId="1DBD4E0D" w14:textId="77777777" w:rsidTr="007D615B">
        <w:tc>
          <w:tcPr>
            <w:tcW w:w="7513" w:type="dxa"/>
          </w:tcPr>
          <w:p w14:paraId="3F39B20B" w14:textId="77777777" w:rsidR="00031CDB" w:rsidRPr="00492899" w:rsidRDefault="00031CDB" w:rsidP="007D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99">
              <w:rPr>
                <w:rFonts w:ascii="Times New Roman" w:hAnsi="Times New Roman" w:cs="Times New Roman"/>
                <w:sz w:val="24"/>
                <w:szCs w:val="24"/>
              </w:rPr>
              <w:t>Информационно табло</w:t>
            </w:r>
          </w:p>
        </w:tc>
        <w:tc>
          <w:tcPr>
            <w:tcW w:w="1701" w:type="dxa"/>
          </w:tcPr>
          <w:p w14:paraId="23701408" w14:textId="77777777" w:rsidR="00031CDB" w:rsidRPr="00492899" w:rsidRDefault="00031CDB" w:rsidP="007D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1CDB" w:rsidRPr="00492899" w14:paraId="5CA6C008" w14:textId="77777777" w:rsidTr="007D615B">
        <w:tc>
          <w:tcPr>
            <w:tcW w:w="7513" w:type="dxa"/>
          </w:tcPr>
          <w:p w14:paraId="026805B8" w14:textId="77777777" w:rsidR="00031CDB" w:rsidRPr="00492899" w:rsidRDefault="00031CDB" w:rsidP="007D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99">
              <w:rPr>
                <w:rFonts w:ascii="Times New Roman" w:hAnsi="Times New Roman" w:cs="Times New Roman"/>
                <w:sz w:val="24"/>
                <w:szCs w:val="24"/>
              </w:rPr>
              <w:t>Личен разговор със служител на Центъра за административно обслужване</w:t>
            </w:r>
          </w:p>
        </w:tc>
        <w:tc>
          <w:tcPr>
            <w:tcW w:w="1701" w:type="dxa"/>
          </w:tcPr>
          <w:p w14:paraId="6BB011C6" w14:textId="77777777" w:rsidR="00031CDB" w:rsidRPr="00492899" w:rsidRDefault="00031CDB" w:rsidP="007D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1CDB" w:rsidRPr="00492899" w14:paraId="69F27BA9" w14:textId="77777777" w:rsidTr="007D615B">
        <w:tc>
          <w:tcPr>
            <w:tcW w:w="7513" w:type="dxa"/>
          </w:tcPr>
          <w:p w14:paraId="0421E16E" w14:textId="77777777" w:rsidR="00031CDB" w:rsidRPr="00492899" w:rsidRDefault="00031CDB" w:rsidP="007D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99">
              <w:rPr>
                <w:rFonts w:ascii="Times New Roman" w:hAnsi="Times New Roman" w:cs="Times New Roman"/>
                <w:sz w:val="24"/>
                <w:szCs w:val="24"/>
              </w:rPr>
              <w:t>Телефонен разговор със служител на Центъра за административно обслужване</w:t>
            </w:r>
          </w:p>
        </w:tc>
        <w:tc>
          <w:tcPr>
            <w:tcW w:w="1701" w:type="dxa"/>
          </w:tcPr>
          <w:p w14:paraId="22D1E95E" w14:textId="77777777" w:rsidR="00031CDB" w:rsidRPr="00492899" w:rsidRDefault="00031CDB" w:rsidP="007D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1CDB" w:rsidRPr="00492899" w14:paraId="3A14E802" w14:textId="77777777" w:rsidTr="007D615B">
        <w:tc>
          <w:tcPr>
            <w:tcW w:w="7513" w:type="dxa"/>
          </w:tcPr>
          <w:p w14:paraId="167EEB4C" w14:textId="77777777" w:rsidR="00031CDB" w:rsidRPr="00492899" w:rsidRDefault="00031CDB" w:rsidP="007D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99">
              <w:rPr>
                <w:rFonts w:ascii="Times New Roman" w:hAnsi="Times New Roman" w:cs="Times New Roman"/>
                <w:sz w:val="24"/>
                <w:szCs w:val="24"/>
              </w:rPr>
              <w:t>Роднини, приятели, познати</w:t>
            </w:r>
          </w:p>
        </w:tc>
        <w:tc>
          <w:tcPr>
            <w:tcW w:w="1701" w:type="dxa"/>
          </w:tcPr>
          <w:p w14:paraId="1E15817A" w14:textId="77777777" w:rsidR="00031CDB" w:rsidRPr="00492899" w:rsidRDefault="00031CDB" w:rsidP="007D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F156187" w14:textId="77777777" w:rsidR="00A855F6" w:rsidRPr="00991A75" w:rsidRDefault="00D4445D" w:rsidP="00433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492899">
        <w:rPr>
          <w:rFonts w:ascii="Times New Roman" w:hAnsi="Times New Roman" w:cs="Times New Roman"/>
          <w:b/>
          <w:sz w:val="24"/>
          <w:szCs w:val="24"/>
        </w:rPr>
        <w:t>9.</w:t>
      </w:r>
      <w:r w:rsidR="00991A75" w:rsidRPr="00492899">
        <w:rPr>
          <w:rFonts w:ascii="Times New Roman" w:hAnsi="Times New Roman" w:cs="Times New Roman"/>
          <w:b/>
          <w:sz w:val="24"/>
          <w:szCs w:val="24"/>
        </w:rPr>
        <w:br/>
      </w:r>
      <w:r w:rsidR="00A855F6">
        <w:rPr>
          <w:rFonts w:ascii="Times New Roman" w:hAnsi="Times New Roman" w:cs="Times New Roman"/>
          <w:noProof/>
          <w:sz w:val="28"/>
          <w:szCs w:val="28"/>
          <w:lang w:eastAsia="bg-BG"/>
        </w:rPr>
        <w:drawing>
          <wp:inline distT="0" distB="0" distL="0" distR="0" wp14:anchorId="0B32A6FD" wp14:editId="313CDD3A">
            <wp:extent cx="5876925" cy="2286000"/>
            <wp:effectExtent l="0" t="0" r="9525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A855F6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1984"/>
      </w:tblGrid>
      <w:tr w:rsidR="00A855F6" w:rsidRPr="00031CDB" w14:paraId="4F9E2927" w14:textId="77777777" w:rsidTr="00031CDB">
        <w:trPr>
          <w:trHeight w:val="301"/>
        </w:trPr>
        <w:tc>
          <w:tcPr>
            <w:tcW w:w="3969" w:type="dxa"/>
          </w:tcPr>
          <w:p w14:paraId="024B58DB" w14:textId="77777777" w:rsidR="00A855F6" w:rsidRPr="00031CDB" w:rsidRDefault="00A855F6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D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</w:tcPr>
          <w:p w14:paraId="1F9C70C0" w14:textId="77777777" w:rsidR="00A855F6" w:rsidRPr="00031CDB" w:rsidRDefault="00BB63AC" w:rsidP="00F3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855F6" w:rsidRPr="00031CDB" w14:paraId="626C05F7" w14:textId="77777777" w:rsidTr="00031CDB">
        <w:trPr>
          <w:trHeight w:val="285"/>
        </w:trPr>
        <w:tc>
          <w:tcPr>
            <w:tcW w:w="3969" w:type="dxa"/>
          </w:tcPr>
          <w:p w14:paraId="019D9EE1" w14:textId="77777777" w:rsidR="00A855F6" w:rsidRPr="00031CDB" w:rsidRDefault="00A855F6" w:rsidP="00A855F6">
            <w:pPr>
              <w:tabs>
                <w:tab w:val="left" w:pos="1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D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984" w:type="dxa"/>
          </w:tcPr>
          <w:p w14:paraId="16E4CBD2" w14:textId="77777777" w:rsidR="00A855F6" w:rsidRPr="00031CDB" w:rsidRDefault="00A855F6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52DAF6E" w14:textId="77777777" w:rsidR="00982A0E" w:rsidRDefault="00A855F6" w:rsidP="00433358">
      <w:pPr>
        <w:rPr>
          <w:rFonts w:ascii="Times New Roman" w:hAnsi="Times New Roman" w:cs="Times New Roman"/>
          <w:b/>
          <w:sz w:val="28"/>
          <w:szCs w:val="28"/>
        </w:rPr>
      </w:pPr>
      <w:r w:rsidRPr="00031CDB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500">
        <w:rPr>
          <w:rFonts w:ascii="Times New Roman" w:hAnsi="Times New Roman" w:cs="Times New Roman"/>
          <w:b/>
          <w:sz w:val="28"/>
          <w:szCs w:val="28"/>
        </w:rPr>
        <w:br/>
      </w:r>
      <w:r w:rsidR="00F30500">
        <w:rPr>
          <w:rFonts w:ascii="Times New Roman" w:hAnsi="Times New Roman" w:cs="Times New Roman"/>
          <w:b/>
          <w:noProof/>
          <w:sz w:val="28"/>
          <w:szCs w:val="28"/>
          <w:lang w:eastAsia="bg-BG"/>
        </w:rPr>
        <w:drawing>
          <wp:inline distT="0" distB="0" distL="0" distR="0" wp14:anchorId="06FFBF15" wp14:editId="1C524745">
            <wp:extent cx="5924550" cy="2771775"/>
            <wp:effectExtent l="0" t="0" r="0" b="952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TableGrid"/>
        <w:tblpPr w:leftFromText="141" w:rightFromText="141" w:vertAnchor="text" w:horzAnchor="margin" w:tblpX="279" w:tblpY="83"/>
        <w:tblW w:w="0" w:type="auto"/>
        <w:tblLook w:val="04A0" w:firstRow="1" w:lastRow="0" w:firstColumn="1" w:lastColumn="0" w:noHBand="0" w:noVBand="1"/>
      </w:tblPr>
      <w:tblGrid>
        <w:gridCol w:w="3964"/>
        <w:gridCol w:w="1985"/>
      </w:tblGrid>
      <w:tr w:rsidR="00982A0E" w14:paraId="57DA83BA" w14:textId="77777777" w:rsidTr="00D604C0">
        <w:trPr>
          <w:trHeight w:val="301"/>
        </w:trPr>
        <w:tc>
          <w:tcPr>
            <w:tcW w:w="3964" w:type="dxa"/>
          </w:tcPr>
          <w:p w14:paraId="24AFF743" w14:textId="77777777" w:rsidR="00982A0E" w:rsidRPr="00031CDB" w:rsidRDefault="00982A0E" w:rsidP="0003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DB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985" w:type="dxa"/>
          </w:tcPr>
          <w:p w14:paraId="0DAD9930" w14:textId="77777777" w:rsidR="00982A0E" w:rsidRPr="00031CDB" w:rsidRDefault="00CC7DB3" w:rsidP="0003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82A0E" w14:paraId="609B77BB" w14:textId="77777777" w:rsidTr="00D604C0">
        <w:trPr>
          <w:trHeight w:val="301"/>
        </w:trPr>
        <w:tc>
          <w:tcPr>
            <w:tcW w:w="3964" w:type="dxa"/>
          </w:tcPr>
          <w:p w14:paraId="74FC66BC" w14:textId="77777777" w:rsidR="00982A0E" w:rsidRPr="00031CDB" w:rsidRDefault="00982A0E" w:rsidP="0003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DB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1985" w:type="dxa"/>
          </w:tcPr>
          <w:p w14:paraId="11FE3748" w14:textId="77777777" w:rsidR="00982A0E" w:rsidRPr="00031CDB" w:rsidRDefault="00CC7DB3" w:rsidP="00031C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C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82A0E" w14:paraId="0D676456" w14:textId="77777777" w:rsidTr="00D604C0">
        <w:trPr>
          <w:trHeight w:val="285"/>
        </w:trPr>
        <w:tc>
          <w:tcPr>
            <w:tcW w:w="3964" w:type="dxa"/>
          </w:tcPr>
          <w:p w14:paraId="474D3213" w14:textId="77777777" w:rsidR="00982A0E" w:rsidRPr="00031CDB" w:rsidRDefault="00982A0E" w:rsidP="0003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DB">
              <w:rPr>
                <w:rFonts w:ascii="Times New Roman" w:hAnsi="Times New Roman" w:cs="Times New Roman"/>
                <w:sz w:val="24"/>
                <w:szCs w:val="24"/>
              </w:rPr>
              <w:t>Лошо</w:t>
            </w:r>
          </w:p>
        </w:tc>
        <w:tc>
          <w:tcPr>
            <w:tcW w:w="1985" w:type="dxa"/>
          </w:tcPr>
          <w:p w14:paraId="7786E761" w14:textId="77777777" w:rsidR="00982A0E" w:rsidRPr="00031CDB" w:rsidRDefault="00982A0E" w:rsidP="0003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2A0E" w14:paraId="6C366E36" w14:textId="77777777" w:rsidTr="00D604C0">
        <w:trPr>
          <w:trHeight w:val="301"/>
        </w:trPr>
        <w:tc>
          <w:tcPr>
            <w:tcW w:w="3964" w:type="dxa"/>
          </w:tcPr>
          <w:p w14:paraId="5280E087" w14:textId="77777777" w:rsidR="00982A0E" w:rsidRPr="00031CDB" w:rsidRDefault="00982A0E" w:rsidP="0003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DB">
              <w:rPr>
                <w:rFonts w:ascii="Times New Roman" w:hAnsi="Times New Roman" w:cs="Times New Roman"/>
                <w:sz w:val="24"/>
                <w:szCs w:val="24"/>
              </w:rPr>
              <w:t>Не мога да преценя</w:t>
            </w:r>
          </w:p>
        </w:tc>
        <w:tc>
          <w:tcPr>
            <w:tcW w:w="1985" w:type="dxa"/>
          </w:tcPr>
          <w:p w14:paraId="3532781B" w14:textId="77777777" w:rsidR="00982A0E" w:rsidRPr="00031CDB" w:rsidRDefault="00982A0E" w:rsidP="0003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F2EF59D" w14:textId="77777777" w:rsidR="00F30500" w:rsidRPr="00A855F6" w:rsidRDefault="00A855F6" w:rsidP="00433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47918CBC" w14:textId="77777777" w:rsidR="00D604C0" w:rsidRDefault="00982A0E" w:rsidP="004333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14:paraId="35D0D626" w14:textId="77777777" w:rsidR="00031CDB" w:rsidRDefault="00982A0E" w:rsidP="00433358">
      <w:pPr>
        <w:rPr>
          <w:rFonts w:ascii="Times New Roman" w:hAnsi="Times New Roman" w:cs="Times New Roman"/>
          <w:b/>
          <w:sz w:val="28"/>
          <w:szCs w:val="28"/>
        </w:rPr>
      </w:pPr>
      <w:r w:rsidRPr="00031CDB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880B07">
        <w:rPr>
          <w:rFonts w:ascii="Times New Roman" w:hAnsi="Times New Roman" w:cs="Times New Roman"/>
          <w:b/>
          <w:noProof/>
          <w:sz w:val="28"/>
          <w:szCs w:val="28"/>
          <w:lang w:eastAsia="bg-BG"/>
        </w:rPr>
        <w:drawing>
          <wp:inline distT="0" distB="0" distL="0" distR="0" wp14:anchorId="1B84F637" wp14:editId="56E64EC8">
            <wp:extent cx="5924550" cy="272415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1A767C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1984"/>
      </w:tblGrid>
      <w:tr w:rsidR="00031CDB" w:rsidRPr="00031CDB" w14:paraId="0B13DDD8" w14:textId="77777777" w:rsidTr="00031CDB">
        <w:trPr>
          <w:trHeight w:val="276"/>
        </w:trPr>
        <w:tc>
          <w:tcPr>
            <w:tcW w:w="3969" w:type="dxa"/>
          </w:tcPr>
          <w:p w14:paraId="27B43F15" w14:textId="77777777" w:rsidR="00031CDB" w:rsidRPr="00031CDB" w:rsidRDefault="00031CDB" w:rsidP="007D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DB">
              <w:rPr>
                <w:rFonts w:ascii="Times New Roman" w:hAnsi="Times New Roman" w:cs="Times New Roman"/>
                <w:sz w:val="24"/>
                <w:szCs w:val="24"/>
              </w:rPr>
              <w:t>До 10 минути</w:t>
            </w:r>
          </w:p>
        </w:tc>
        <w:tc>
          <w:tcPr>
            <w:tcW w:w="1984" w:type="dxa"/>
          </w:tcPr>
          <w:p w14:paraId="48E4C2D9" w14:textId="77777777" w:rsidR="00031CDB" w:rsidRPr="00031CDB" w:rsidRDefault="00031CDB" w:rsidP="007D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31CDB" w:rsidRPr="00031CDB" w14:paraId="182C74F4" w14:textId="77777777" w:rsidTr="00031CDB">
        <w:trPr>
          <w:trHeight w:val="276"/>
        </w:trPr>
        <w:tc>
          <w:tcPr>
            <w:tcW w:w="3969" w:type="dxa"/>
          </w:tcPr>
          <w:p w14:paraId="1432673C" w14:textId="77777777" w:rsidR="00031CDB" w:rsidRPr="00031CDB" w:rsidRDefault="00031CDB" w:rsidP="007D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DB">
              <w:rPr>
                <w:rFonts w:ascii="Times New Roman" w:hAnsi="Times New Roman" w:cs="Times New Roman"/>
                <w:sz w:val="24"/>
                <w:szCs w:val="24"/>
              </w:rPr>
              <w:t>До 20 минути</w:t>
            </w:r>
          </w:p>
        </w:tc>
        <w:tc>
          <w:tcPr>
            <w:tcW w:w="1984" w:type="dxa"/>
          </w:tcPr>
          <w:p w14:paraId="6CAF3260" w14:textId="77777777" w:rsidR="00031CDB" w:rsidRPr="00031CDB" w:rsidRDefault="00031CDB" w:rsidP="007D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31CDB" w:rsidRPr="00031CDB" w14:paraId="1D092598" w14:textId="77777777" w:rsidTr="00031CDB">
        <w:trPr>
          <w:trHeight w:val="261"/>
        </w:trPr>
        <w:tc>
          <w:tcPr>
            <w:tcW w:w="3969" w:type="dxa"/>
          </w:tcPr>
          <w:p w14:paraId="7C8F73A7" w14:textId="77777777" w:rsidR="00031CDB" w:rsidRPr="00031CDB" w:rsidRDefault="00031CDB" w:rsidP="007D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DB">
              <w:rPr>
                <w:rFonts w:ascii="Times New Roman" w:hAnsi="Times New Roman" w:cs="Times New Roman"/>
                <w:sz w:val="24"/>
                <w:szCs w:val="24"/>
              </w:rPr>
              <w:t>Над 20 минути</w:t>
            </w:r>
          </w:p>
        </w:tc>
        <w:tc>
          <w:tcPr>
            <w:tcW w:w="1984" w:type="dxa"/>
          </w:tcPr>
          <w:p w14:paraId="2654C4A8" w14:textId="77777777" w:rsidR="00031CDB" w:rsidRPr="00031CDB" w:rsidRDefault="00031CDB" w:rsidP="007D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2F3F36B" w14:textId="77777777" w:rsidR="001A767C" w:rsidRPr="00982A0E" w:rsidRDefault="001A767C" w:rsidP="00433358">
      <w:pPr>
        <w:rPr>
          <w:rFonts w:ascii="Times New Roman" w:hAnsi="Times New Roman" w:cs="Times New Roman"/>
          <w:b/>
          <w:sz w:val="28"/>
          <w:szCs w:val="28"/>
        </w:rPr>
      </w:pPr>
    </w:p>
    <w:p w14:paraId="63CDF003" w14:textId="77777777" w:rsidR="00031CDB" w:rsidRDefault="00583C57" w:rsidP="00433358">
      <w:pPr>
        <w:rPr>
          <w:rFonts w:ascii="Times New Roman" w:hAnsi="Times New Roman" w:cs="Times New Roman"/>
          <w:b/>
          <w:sz w:val="28"/>
          <w:szCs w:val="28"/>
        </w:rPr>
      </w:pPr>
      <w:r w:rsidRPr="00031C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12. </w:t>
      </w:r>
      <w:r w:rsidRPr="00031CDB">
        <w:rPr>
          <w:rFonts w:ascii="Times New Roman" w:hAnsi="Times New Roman" w:cs="Times New Roman"/>
          <w:b/>
          <w:sz w:val="24"/>
          <w:szCs w:val="24"/>
        </w:rPr>
        <w:br/>
      </w:r>
      <w:r w:rsidR="009D55A2">
        <w:rPr>
          <w:rFonts w:ascii="Times New Roman" w:hAnsi="Times New Roman" w:cs="Times New Roman"/>
          <w:b/>
          <w:noProof/>
          <w:sz w:val="28"/>
          <w:szCs w:val="28"/>
          <w:lang w:eastAsia="bg-BG"/>
        </w:rPr>
        <w:drawing>
          <wp:inline distT="0" distB="0" distL="0" distR="0" wp14:anchorId="5C692E57" wp14:editId="4A2397B9">
            <wp:extent cx="5943600" cy="2924175"/>
            <wp:effectExtent l="0" t="0" r="0" b="952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9D55A2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TableGrid"/>
        <w:tblpPr w:leftFromText="141" w:rightFromText="141" w:vertAnchor="text" w:horzAnchor="margin" w:tblpX="279" w:tblpY="34"/>
        <w:tblW w:w="0" w:type="auto"/>
        <w:tblLook w:val="04A0" w:firstRow="1" w:lastRow="0" w:firstColumn="1" w:lastColumn="0" w:noHBand="0" w:noVBand="1"/>
      </w:tblPr>
      <w:tblGrid>
        <w:gridCol w:w="3964"/>
        <w:gridCol w:w="2017"/>
      </w:tblGrid>
      <w:tr w:rsidR="00031CDB" w14:paraId="5AB57878" w14:textId="77777777" w:rsidTr="00031CDB">
        <w:trPr>
          <w:trHeight w:val="290"/>
        </w:trPr>
        <w:tc>
          <w:tcPr>
            <w:tcW w:w="3964" w:type="dxa"/>
          </w:tcPr>
          <w:p w14:paraId="6E7DA05F" w14:textId="77777777" w:rsidR="00031CDB" w:rsidRPr="00031CDB" w:rsidRDefault="00031CDB" w:rsidP="0003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17" w:type="dxa"/>
          </w:tcPr>
          <w:p w14:paraId="647E41F6" w14:textId="77777777" w:rsidR="00031CDB" w:rsidRPr="00031CDB" w:rsidRDefault="00031CDB" w:rsidP="0003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31CDB" w14:paraId="6577EAD9" w14:textId="77777777" w:rsidTr="00031CDB">
        <w:trPr>
          <w:trHeight w:val="274"/>
        </w:trPr>
        <w:tc>
          <w:tcPr>
            <w:tcW w:w="3964" w:type="dxa"/>
          </w:tcPr>
          <w:p w14:paraId="7EDB8854" w14:textId="77777777" w:rsidR="00031CDB" w:rsidRPr="00031CDB" w:rsidRDefault="00031CDB" w:rsidP="0003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2017" w:type="dxa"/>
          </w:tcPr>
          <w:p w14:paraId="4709FE91" w14:textId="77777777" w:rsidR="00031CDB" w:rsidRPr="00031CDB" w:rsidRDefault="00031CDB" w:rsidP="0003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4796F6F" w14:textId="77777777" w:rsidR="00D604C0" w:rsidRDefault="00F864A9" w:rsidP="004333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01B4BEAF" w14:textId="77777777" w:rsidR="00D67B38" w:rsidRPr="00982A0E" w:rsidRDefault="006A3225" w:rsidP="00433358">
      <w:pPr>
        <w:rPr>
          <w:rFonts w:ascii="Times New Roman" w:hAnsi="Times New Roman" w:cs="Times New Roman"/>
          <w:b/>
          <w:sz w:val="28"/>
          <w:szCs w:val="28"/>
        </w:rPr>
      </w:pPr>
      <w:r w:rsidRPr="003F639E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800F73">
        <w:rPr>
          <w:rFonts w:ascii="Times New Roman" w:hAnsi="Times New Roman" w:cs="Times New Roman"/>
          <w:b/>
          <w:noProof/>
          <w:sz w:val="28"/>
          <w:szCs w:val="28"/>
          <w:lang w:eastAsia="bg-BG"/>
        </w:rPr>
        <w:drawing>
          <wp:inline distT="0" distB="0" distL="0" distR="0" wp14:anchorId="52805F0F" wp14:editId="21CBADE6">
            <wp:extent cx="5943600" cy="2962275"/>
            <wp:effectExtent l="0" t="0" r="0" b="9525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D67B38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1984"/>
      </w:tblGrid>
      <w:tr w:rsidR="00D67B38" w14:paraId="029741D2" w14:textId="77777777" w:rsidTr="003F639E">
        <w:trPr>
          <w:trHeight w:val="285"/>
        </w:trPr>
        <w:tc>
          <w:tcPr>
            <w:tcW w:w="3969" w:type="dxa"/>
          </w:tcPr>
          <w:p w14:paraId="0E03EC62" w14:textId="77777777" w:rsidR="00D67B38" w:rsidRPr="003F639E" w:rsidRDefault="00D67B3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9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</w:tcPr>
          <w:p w14:paraId="479036E8" w14:textId="77777777" w:rsidR="00D67B38" w:rsidRPr="003F639E" w:rsidRDefault="00800F73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7B38" w14:paraId="064E869F" w14:textId="77777777" w:rsidTr="003F639E">
        <w:trPr>
          <w:trHeight w:val="270"/>
        </w:trPr>
        <w:tc>
          <w:tcPr>
            <w:tcW w:w="3969" w:type="dxa"/>
          </w:tcPr>
          <w:p w14:paraId="7FC4B91A" w14:textId="77777777" w:rsidR="00D67B38" w:rsidRPr="003F639E" w:rsidRDefault="00D67B3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9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984" w:type="dxa"/>
          </w:tcPr>
          <w:p w14:paraId="38FE13E8" w14:textId="77777777" w:rsidR="00D67B38" w:rsidRPr="003F639E" w:rsidRDefault="00D07D94" w:rsidP="004333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</w:tbl>
    <w:p w14:paraId="5816768D" w14:textId="77777777" w:rsidR="000C5ECC" w:rsidRDefault="00066EF4" w:rsidP="004333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0D8F455A" w14:textId="54158184" w:rsidR="001A213C" w:rsidRPr="00982A0E" w:rsidRDefault="00066EF4" w:rsidP="00433358">
      <w:pPr>
        <w:rPr>
          <w:rFonts w:ascii="Times New Roman" w:hAnsi="Times New Roman" w:cs="Times New Roman"/>
          <w:b/>
          <w:sz w:val="28"/>
          <w:szCs w:val="28"/>
        </w:rPr>
      </w:pPr>
      <w:r w:rsidRPr="003F639E">
        <w:rPr>
          <w:rFonts w:ascii="Times New Roman" w:hAnsi="Times New Roman" w:cs="Times New Roman"/>
          <w:b/>
          <w:sz w:val="24"/>
          <w:szCs w:val="24"/>
        </w:rPr>
        <w:lastRenderedPageBreak/>
        <w:t>14.</w:t>
      </w:r>
      <w:r w:rsidRPr="003F639E">
        <w:rPr>
          <w:rFonts w:ascii="Times New Roman" w:hAnsi="Times New Roman" w:cs="Times New Roman"/>
          <w:b/>
          <w:sz w:val="24"/>
          <w:szCs w:val="24"/>
        </w:rPr>
        <w:br/>
      </w:r>
      <w:r w:rsidR="00C63398">
        <w:rPr>
          <w:rFonts w:ascii="Times New Roman" w:hAnsi="Times New Roman" w:cs="Times New Roman"/>
          <w:b/>
          <w:noProof/>
          <w:sz w:val="28"/>
          <w:szCs w:val="28"/>
          <w:lang w:eastAsia="bg-BG"/>
        </w:rPr>
        <w:drawing>
          <wp:inline distT="0" distB="0" distL="0" distR="0" wp14:anchorId="1DDB162A" wp14:editId="78EE1947">
            <wp:extent cx="5962650" cy="3048000"/>
            <wp:effectExtent l="0" t="0" r="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1984"/>
      </w:tblGrid>
      <w:tr w:rsidR="001A213C" w14:paraId="7DEF4962" w14:textId="77777777" w:rsidTr="003F639E">
        <w:trPr>
          <w:trHeight w:val="265"/>
        </w:trPr>
        <w:tc>
          <w:tcPr>
            <w:tcW w:w="3969" w:type="dxa"/>
          </w:tcPr>
          <w:p w14:paraId="4C643B07" w14:textId="77777777" w:rsidR="001A213C" w:rsidRPr="003F639E" w:rsidRDefault="001A213C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9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</w:tcPr>
          <w:p w14:paraId="3C395143" w14:textId="77777777" w:rsidR="001A213C" w:rsidRPr="003F639E" w:rsidRDefault="008B32A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213C" w14:paraId="7D34EC26" w14:textId="77777777" w:rsidTr="003F639E">
        <w:trPr>
          <w:trHeight w:val="251"/>
        </w:trPr>
        <w:tc>
          <w:tcPr>
            <w:tcW w:w="3969" w:type="dxa"/>
          </w:tcPr>
          <w:p w14:paraId="5FDF30D5" w14:textId="77777777" w:rsidR="001A213C" w:rsidRPr="003F639E" w:rsidRDefault="001A213C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9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984" w:type="dxa"/>
          </w:tcPr>
          <w:p w14:paraId="10613B84" w14:textId="77777777" w:rsidR="001A213C" w:rsidRPr="003F639E" w:rsidRDefault="008B32A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72546CA8" w14:textId="77777777" w:rsidR="008F723D" w:rsidRPr="00982A0E" w:rsidRDefault="001A213C" w:rsidP="004333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F639E">
        <w:rPr>
          <w:rFonts w:ascii="Times New Roman" w:hAnsi="Times New Roman" w:cs="Times New Roman"/>
          <w:b/>
          <w:sz w:val="24"/>
          <w:szCs w:val="24"/>
        </w:rPr>
        <w:t xml:space="preserve">15. </w:t>
      </w:r>
      <w:bookmarkStart w:id="0" w:name="_GoBack"/>
      <w:bookmarkEnd w:id="0"/>
      <w:r w:rsidRPr="003F639E">
        <w:rPr>
          <w:rFonts w:ascii="Times New Roman" w:hAnsi="Times New Roman" w:cs="Times New Roman"/>
          <w:b/>
          <w:sz w:val="24"/>
          <w:szCs w:val="24"/>
        </w:rPr>
        <w:br/>
      </w:r>
      <w:r w:rsidR="002122ED">
        <w:rPr>
          <w:rFonts w:ascii="Times New Roman" w:hAnsi="Times New Roman" w:cs="Times New Roman"/>
          <w:b/>
          <w:noProof/>
          <w:sz w:val="28"/>
          <w:szCs w:val="28"/>
          <w:lang w:eastAsia="bg-BG"/>
        </w:rPr>
        <w:drawing>
          <wp:inline distT="0" distB="0" distL="0" distR="0" wp14:anchorId="614CB8B2" wp14:editId="594B3BB3">
            <wp:extent cx="5962650" cy="2943225"/>
            <wp:effectExtent l="0" t="0" r="0" b="9525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8F723D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2126"/>
      </w:tblGrid>
      <w:tr w:rsidR="008F723D" w14:paraId="7E5697BF" w14:textId="77777777" w:rsidTr="003F639E">
        <w:trPr>
          <w:trHeight w:val="263"/>
        </w:trPr>
        <w:tc>
          <w:tcPr>
            <w:tcW w:w="3969" w:type="dxa"/>
          </w:tcPr>
          <w:p w14:paraId="2BD956CE" w14:textId="77777777" w:rsidR="008F723D" w:rsidRPr="003F639E" w:rsidRDefault="008F723D" w:rsidP="008F72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39E">
              <w:rPr>
                <w:rFonts w:ascii="Times New Roman" w:hAnsi="Times New Roman" w:cs="Times New Roman"/>
                <w:sz w:val="24"/>
                <w:szCs w:val="24"/>
              </w:rPr>
              <w:t>Съгласен съм</w:t>
            </w:r>
          </w:p>
        </w:tc>
        <w:tc>
          <w:tcPr>
            <w:tcW w:w="2126" w:type="dxa"/>
          </w:tcPr>
          <w:p w14:paraId="4BE3D45B" w14:textId="77777777" w:rsidR="008F723D" w:rsidRPr="003F639E" w:rsidRDefault="00BA2136" w:rsidP="008F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F723D" w14:paraId="5611DDCE" w14:textId="77777777" w:rsidTr="003F639E">
        <w:trPr>
          <w:trHeight w:val="263"/>
        </w:trPr>
        <w:tc>
          <w:tcPr>
            <w:tcW w:w="3969" w:type="dxa"/>
          </w:tcPr>
          <w:p w14:paraId="5B0881C8" w14:textId="77777777" w:rsidR="008F723D" w:rsidRPr="003F639E" w:rsidRDefault="008F723D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9E">
              <w:rPr>
                <w:rFonts w:ascii="Times New Roman" w:hAnsi="Times New Roman" w:cs="Times New Roman"/>
                <w:sz w:val="24"/>
                <w:szCs w:val="24"/>
              </w:rPr>
              <w:t>Не съм съгласен</w:t>
            </w:r>
          </w:p>
        </w:tc>
        <w:tc>
          <w:tcPr>
            <w:tcW w:w="2126" w:type="dxa"/>
          </w:tcPr>
          <w:p w14:paraId="7067B82F" w14:textId="77777777" w:rsidR="008F723D" w:rsidRPr="003F639E" w:rsidRDefault="008F723D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723D" w14:paraId="116518F8" w14:textId="77777777" w:rsidTr="003F639E">
        <w:trPr>
          <w:trHeight w:val="249"/>
        </w:trPr>
        <w:tc>
          <w:tcPr>
            <w:tcW w:w="3969" w:type="dxa"/>
          </w:tcPr>
          <w:p w14:paraId="0677160F" w14:textId="77777777" w:rsidR="008F723D" w:rsidRPr="003F639E" w:rsidRDefault="008F723D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9E">
              <w:rPr>
                <w:rFonts w:ascii="Times New Roman" w:hAnsi="Times New Roman" w:cs="Times New Roman"/>
                <w:sz w:val="24"/>
                <w:szCs w:val="24"/>
              </w:rPr>
              <w:t>Не мога да преценя</w:t>
            </w:r>
          </w:p>
        </w:tc>
        <w:tc>
          <w:tcPr>
            <w:tcW w:w="2126" w:type="dxa"/>
          </w:tcPr>
          <w:p w14:paraId="2195F858" w14:textId="77777777" w:rsidR="008F723D" w:rsidRPr="003F639E" w:rsidRDefault="00BA2136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E7BA321" w14:textId="77777777" w:rsidR="003F639E" w:rsidRDefault="003F639E" w:rsidP="00433358">
      <w:pPr>
        <w:rPr>
          <w:rFonts w:ascii="Times New Roman" w:hAnsi="Times New Roman" w:cs="Times New Roman"/>
          <w:b/>
          <w:sz w:val="24"/>
          <w:szCs w:val="24"/>
        </w:rPr>
      </w:pPr>
    </w:p>
    <w:p w14:paraId="182E1C4E" w14:textId="77777777" w:rsidR="009542DB" w:rsidRDefault="005D4B9E" w:rsidP="00433358">
      <w:pPr>
        <w:rPr>
          <w:rFonts w:ascii="Times New Roman" w:hAnsi="Times New Roman" w:cs="Times New Roman"/>
          <w:b/>
          <w:sz w:val="28"/>
          <w:szCs w:val="28"/>
        </w:rPr>
      </w:pPr>
      <w:r w:rsidRPr="003F639E">
        <w:rPr>
          <w:rFonts w:ascii="Times New Roman" w:hAnsi="Times New Roman" w:cs="Times New Roman"/>
          <w:b/>
          <w:sz w:val="24"/>
          <w:szCs w:val="24"/>
        </w:rPr>
        <w:lastRenderedPageBreak/>
        <w:t>16.</w:t>
      </w:r>
      <w:r w:rsidR="00437164" w:rsidRPr="003F639E">
        <w:rPr>
          <w:rFonts w:ascii="Times New Roman" w:hAnsi="Times New Roman" w:cs="Times New Roman"/>
          <w:b/>
          <w:sz w:val="24"/>
          <w:szCs w:val="24"/>
        </w:rPr>
        <w:br/>
      </w:r>
      <w:r w:rsidR="00437164">
        <w:rPr>
          <w:rFonts w:ascii="Times New Roman" w:hAnsi="Times New Roman" w:cs="Times New Roman"/>
          <w:b/>
          <w:noProof/>
          <w:sz w:val="28"/>
          <w:szCs w:val="28"/>
          <w:lang w:eastAsia="bg-BG"/>
        </w:rPr>
        <w:drawing>
          <wp:inline distT="0" distB="0" distL="0" distR="0" wp14:anchorId="27D04866" wp14:editId="7C7639A8">
            <wp:extent cx="6096000" cy="3048000"/>
            <wp:effectExtent l="0" t="0" r="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TableGrid"/>
        <w:tblpPr w:leftFromText="141" w:rightFromText="141" w:vertAnchor="text" w:horzAnchor="margin" w:tblpX="279" w:tblpY="70"/>
        <w:tblW w:w="0" w:type="auto"/>
        <w:tblLook w:val="04A0" w:firstRow="1" w:lastRow="0" w:firstColumn="1" w:lastColumn="0" w:noHBand="0" w:noVBand="1"/>
      </w:tblPr>
      <w:tblGrid>
        <w:gridCol w:w="3964"/>
        <w:gridCol w:w="2127"/>
      </w:tblGrid>
      <w:tr w:rsidR="009542DB" w14:paraId="55A5D892" w14:textId="77777777" w:rsidTr="003F639E">
        <w:trPr>
          <w:trHeight w:val="263"/>
        </w:trPr>
        <w:tc>
          <w:tcPr>
            <w:tcW w:w="3964" w:type="dxa"/>
          </w:tcPr>
          <w:p w14:paraId="3C00A4CB" w14:textId="77777777" w:rsidR="009542DB" w:rsidRPr="003F639E" w:rsidRDefault="009542DB" w:rsidP="003F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9E">
              <w:rPr>
                <w:rFonts w:ascii="Times New Roman" w:hAnsi="Times New Roman" w:cs="Times New Roman"/>
                <w:sz w:val="24"/>
                <w:szCs w:val="24"/>
              </w:rPr>
              <w:t>Съгласен съм</w:t>
            </w:r>
          </w:p>
        </w:tc>
        <w:tc>
          <w:tcPr>
            <w:tcW w:w="2127" w:type="dxa"/>
          </w:tcPr>
          <w:p w14:paraId="7FBECC05" w14:textId="77777777" w:rsidR="009542DB" w:rsidRPr="003F639E" w:rsidRDefault="00EB4095" w:rsidP="003F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542DB" w14:paraId="00FD7044" w14:textId="77777777" w:rsidTr="003F639E">
        <w:trPr>
          <w:trHeight w:val="263"/>
        </w:trPr>
        <w:tc>
          <w:tcPr>
            <w:tcW w:w="3964" w:type="dxa"/>
          </w:tcPr>
          <w:p w14:paraId="56724383" w14:textId="77777777" w:rsidR="009542DB" w:rsidRPr="003F639E" w:rsidRDefault="009542DB" w:rsidP="003F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9E">
              <w:rPr>
                <w:rFonts w:ascii="Times New Roman" w:hAnsi="Times New Roman" w:cs="Times New Roman"/>
                <w:sz w:val="24"/>
                <w:szCs w:val="24"/>
              </w:rPr>
              <w:t>Не съм съгласен</w:t>
            </w:r>
          </w:p>
        </w:tc>
        <w:tc>
          <w:tcPr>
            <w:tcW w:w="2127" w:type="dxa"/>
          </w:tcPr>
          <w:p w14:paraId="7894D6B2" w14:textId="77777777" w:rsidR="009542DB" w:rsidRPr="003F639E" w:rsidRDefault="009542DB" w:rsidP="003F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42DB" w14:paraId="2F54C5EE" w14:textId="77777777" w:rsidTr="003F639E">
        <w:trPr>
          <w:trHeight w:val="249"/>
        </w:trPr>
        <w:tc>
          <w:tcPr>
            <w:tcW w:w="3964" w:type="dxa"/>
          </w:tcPr>
          <w:p w14:paraId="15C88F16" w14:textId="77777777" w:rsidR="009542DB" w:rsidRPr="003F639E" w:rsidRDefault="009542DB" w:rsidP="003F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9E">
              <w:rPr>
                <w:rFonts w:ascii="Times New Roman" w:hAnsi="Times New Roman" w:cs="Times New Roman"/>
                <w:sz w:val="24"/>
                <w:szCs w:val="24"/>
              </w:rPr>
              <w:t>Не мога да преценя</w:t>
            </w:r>
          </w:p>
        </w:tc>
        <w:tc>
          <w:tcPr>
            <w:tcW w:w="2127" w:type="dxa"/>
          </w:tcPr>
          <w:p w14:paraId="4A26032E" w14:textId="77777777" w:rsidR="009542DB" w:rsidRPr="003F639E" w:rsidRDefault="00EB4095" w:rsidP="003F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6239FEE5" w14:textId="77777777" w:rsidR="00437164" w:rsidRDefault="00437164" w:rsidP="00433358">
      <w:pPr>
        <w:rPr>
          <w:rFonts w:ascii="Times New Roman" w:hAnsi="Times New Roman" w:cs="Times New Roman"/>
          <w:b/>
          <w:sz w:val="28"/>
          <w:szCs w:val="28"/>
        </w:rPr>
      </w:pPr>
    </w:p>
    <w:p w14:paraId="65F48350" w14:textId="77777777" w:rsidR="00982840" w:rsidRPr="00982A0E" w:rsidRDefault="00C5357D" w:rsidP="004333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9542DB">
        <w:rPr>
          <w:rFonts w:ascii="Times New Roman" w:hAnsi="Times New Roman" w:cs="Times New Roman"/>
          <w:b/>
          <w:sz w:val="28"/>
          <w:szCs w:val="28"/>
        </w:rPr>
        <w:br/>
      </w:r>
      <w:r w:rsidR="009542DB">
        <w:rPr>
          <w:rFonts w:ascii="Times New Roman" w:hAnsi="Times New Roman" w:cs="Times New Roman"/>
          <w:b/>
          <w:sz w:val="28"/>
          <w:szCs w:val="28"/>
        </w:rPr>
        <w:br/>
      </w:r>
      <w:r w:rsidR="009542DB" w:rsidRPr="003F639E">
        <w:rPr>
          <w:rFonts w:ascii="Times New Roman" w:hAnsi="Times New Roman" w:cs="Times New Roman"/>
          <w:b/>
          <w:sz w:val="24"/>
          <w:szCs w:val="24"/>
        </w:rPr>
        <w:t>17.</w:t>
      </w:r>
      <w:r w:rsidR="00FE5ADA" w:rsidRPr="003F639E">
        <w:rPr>
          <w:rFonts w:ascii="Times New Roman" w:hAnsi="Times New Roman" w:cs="Times New Roman"/>
          <w:b/>
          <w:sz w:val="24"/>
          <w:szCs w:val="24"/>
        </w:rPr>
        <w:br/>
      </w:r>
      <w:r w:rsidR="00AD0E63">
        <w:rPr>
          <w:rFonts w:ascii="Times New Roman" w:hAnsi="Times New Roman" w:cs="Times New Roman"/>
          <w:b/>
          <w:noProof/>
          <w:sz w:val="28"/>
          <w:szCs w:val="28"/>
          <w:lang w:eastAsia="bg-BG"/>
        </w:rPr>
        <w:drawing>
          <wp:inline distT="0" distB="0" distL="0" distR="0" wp14:anchorId="5E8EE29B" wp14:editId="2A9848D3">
            <wp:extent cx="6096000" cy="2857500"/>
            <wp:effectExtent l="0" t="0" r="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="005D4B9E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2126"/>
      </w:tblGrid>
      <w:tr w:rsidR="00982840" w14:paraId="7A96224E" w14:textId="77777777" w:rsidTr="003F639E">
        <w:trPr>
          <w:trHeight w:val="263"/>
        </w:trPr>
        <w:tc>
          <w:tcPr>
            <w:tcW w:w="3969" w:type="dxa"/>
          </w:tcPr>
          <w:p w14:paraId="705E7205" w14:textId="77777777" w:rsidR="00982840" w:rsidRPr="003F639E" w:rsidRDefault="00982840" w:rsidP="0098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9E">
              <w:rPr>
                <w:rFonts w:ascii="Times New Roman" w:hAnsi="Times New Roman" w:cs="Times New Roman"/>
                <w:sz w:val="24"/>
                <w:szCs w:val="24"/>
              </w:rPr>
              <w:t>Съгласен съм</w:t>
            </w:r>
          </w:p>
        </w:tc>
        <w:tc>
          <w:tcPr>
            <w:tcW w:w="2126" w:type="dxa"/>
          </w:tcPr>
          <w:p w14:paraId="72492179" w14:textId="77777777" w:rsidR="00982840" w:rsidRPr="003F639E" w:rsidRDefault="00B8662F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82840" w14:paraId="170D51C2" w14:textId="77777777" w:rsidTr="003F639E">
        <w:trPr>
          <w:trHeight w:val="263"/>
        </w:trPr>
        <w:tc>
          <w:tcPr>
            <w:tcW w:w="3969" w:type="dxa"/>
          </w:tcPr>
          <w:p w14:paraId="6CAEF435" w14:textId="77777777" w:rsidR="00982840" w:rsidRPr="003F639E" w:rsidRDefault="00982840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9E">
              <w:rPr>
                <w:rFonts w:ascii="Times New Roman" w:hAnsi="Times New Roman" w:cs="Times New Roman"/>
                <w:sz w:val="24"/>
                <w:szCs w:val="24"/>
              </w:rPr>
              <w:t xml:space="preserve">Не съм съгласен </w:t>
            </w:r>
          </w:p>
        </w:tc>
        <w:tc>
          <w:tcPr>
            <w:tcW w:w="2126" w:type="dxa"/>
          </w:tcPr>
          <w:p w14:paraId="0EDB886C" w14:textId="77777777" w:rsidR="00982840" w:rsidRPr="003F639E" w:rsidRDefault="00B8662F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2840" w14:paraId="7DD55449" w14:textId="77777777" w:rsidTr="003F639E">
        <w:trPr>
          <w:trHeight w:val="249"/>
        </w:trPr>
        <w:tc>
          <w:tcPr>
            <w:tcW w:w="3969" w:type="dxa"/>
          </w:tcPr>
          <w:p w14:paraId="75062DA1" w14:textId="77777777" w:rsidR="00982840" w:rsidRPr="003F639E" w:rsidRDefault="00982840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9E">
              <w:rPr>
                <w:rFonts w:ascii="Times New Roman" w:hAnsi="Times New Roman" w:cs="Times New Roman"/>
                <w:sz w:val="24"/>
                <w:szCs w:val="24"/>
              </w:rPr>
              <w:t>Не мога да преценя</w:t>
            </w:r>
          </w:p>
        </w:tc>
        <w:tc>
          <w:tcPr>
            <w:tcW w:w="2126" w:type="dxa"/>
          </w:tcPr>
          <w:p w14:paraId="09117580" w14:textId="77777777" w:rsidR="00982840" w:rsidRPr="003F639E" w:rsidRDefault="00B8662F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C0F7BD6" w14:textId="77777777" w:rsidR="005D2530" w:rsidRDefault="00C63398" w:rsidP="00433358">
      <w:pPr>
        <w:rPr>
          <w:rFonts w:ascii="Times New Roman" w:hAnsi="Times New Roman" w:cs="Times New Roman"/>
          <w:b/>
          <w:sz w:val="28"/>
          <w:szCs w:val="28"/>
        </w:rPr>
      </w:pPr>
      <w:r w:rsidRPr="003F639E">
        <w:rPr>
          <w:rFonts w:ascii="Times New Roman" w:hAnsi="Times New Roman" w:cs="Times New Roman"/>
          <w:b/>
          <w:sz w:val="24"/>
          <w:szCs w:val="24"/>
        </w:rPr>
        <w:lastRenderedPageBreak/>
        <w:t>18.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45D">
        <w:rPr>
          <w:rFonts w:ascii="Times New Roman" w:hAnsi="Times New Roman" w:cs="Times New Roman"/>
          <w:b/>
          <w:sz w:val="28"/>
          <w:szCs w:val="28"/>
        </w:rPr>
        <w:br/>
      </w:r>
      <w:r w:rsidR="005D2530">
        <w:rPr>
          <w:rFonts w:ascii="Times New Roman" w:hAnsi="Times New Roman" w:cs="Times New Roman"/>
          <w:b/>
          <w:noProof/>
          <w:sz w:val="28"/>
          <w:szCs w:val="28"/>
          <w:lang w:eastAsia="bg-BG"/>
        </w:rPr>
        <w:drawing>
          <wp:inline distT="0" distB="0" distL="0" distR="0" wp14:anchorId="2F2E8B70" wp14:editId="27A817CA">
            <wp:extent cx="6086475" cy="3152775"/>
            <wp:effectExtent l="0" t="0" r="9525" b="9525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="002C7CD9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103"/>
        <w:gridCol w:w="992"/>
      </w:tblGrid>
      <w:tr w:rsidR="005D2530" w14:paraId="4C078234" w14:textId="77777777" w:rsidTr="003F639E">
        <w:trPr>
          <w:trHeight w:val="236"/>
        </w:trPr>
        <w:tc>
          <w:tcPr>
            <w:tcW w:w="5103" w:type="dxa"/>
          </w:tcPr>
          <w:p w14:paraId="790EC2BD" w14:textId="77777777" w:rsidR="005D2530" w:rsidRPr="003F639E" w:rsidRDefault="005D2530" w:rsidP="005D2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9E">
              <w:rPr>
                <w:rFonts w:ascii="Times New Roman" w:hAnsi="Times New Roman" w:cs="Times New Roman"/>
                <w:sz w:val="24"/>
                <w:szCs w:val="24"/>
              </w:rPr>
              <w:t>Достъпът до информация</w:t>
            </w:r>
          </w:p>
        </w:tc>
        <w:tc>
          <w:tcPr>
            <w:tcW w:w="992" w:type="dxa"/>
          </w:tcPr>
          <w:p w14:paraId="4651D28F" w14:textId="77777777" w:rsidR="005D2530" w:rsidRPr="003F639E" w:rsidRDefault="00A151E5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D2530" w14:paraId="2FB5BA5F" w14:textId="77777777" w:rsidTr="003F639E">
        <w:trPr>
          <w:trHeight w:val="236"/>
        </w:trPr>
        <w:tc>
          <w:tcPr>
            <w:tcW w:w="5103" w:type="dxa"/>
          </w:tcPr>
          <w:p w14:paraId="571ADEF4" w14:textId="77777777" w:rsidR="005D2530" w:rsidRPr="003F639E" w:rsidRDefault="005D2530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9E">
              <w:rPr>
                <w:rFonts w:ascii="Times New Roman" w:hAnsi="Times New Roman" w:cs="Times New Roman"/>
                <w:sz w:val="24"/>
                <w:szCs w:val="24"/>
              </w:rPr>
              <w:t>Количеството на предоставената информация</w:t>
            </w:r>
          </w:p>
        </w:tc>
        <w:tc>
          <w:tcPr>
            <w:tcW w:w="992" w:type="dxa"/>
          </w:tcPr>
          <w:p w14:paraId="3CE81D38" w14:textId="77777777" w:rsidR="005D2530" w:rsidRPr="003F639E" w:rsidRDefault="00A151E5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530" w14:paraId="741A44D8" w14:textId="77777777" w:rsidTr="003F639E">
        <w:trPr>
          <w:trHeight w:val="223"/>
        </w:trPr>
        <w:tc>
          <w:tcPr>
            <w:tcW w:w="5103" w:type="dxa"/>
          </w:tcPr>
          <w:p w14:paraId="69BB9DDC" w14:textId="77777777" w:rsidR="005D2530" w:rsidRPr="003F639E" w:rsidRDefault="005D2530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9E">
              <w:rPr>
                <w:rFonts w:ascii="Times New Roman" w:hAnsi="Times New Roman" w:cs="Times New Roman"/>
                <w:sz w:val="24"/>
                <w:szCs w:val="24"/>
              </w:rPr>
              <w:t>Качеството на предоставената информация</w:t>
            </w:r>
          </w:p>
        </w:tc>
        <w:tc>
          <w:tcPr>
            <w:tcW w:w="992" w:type="dxa"/>
          </w:tcPr>
          <w:p w14:paraId="5DA3E879" w14:textId="77777777" w:rsidR="005D2530" w:rsidRPr="003F639E" w:rsidRDefault="005D2530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2530" w14:paraId="3EF8516C" w14:textId="77777777" w:rsidTr="003F639E">
        <w:trPr>
          <w:trHeight w:val="236"/>
        </w:trPr>
        <w:tc>
          <w:tcPr>
            <w:tcW w:w="5103" w:type="dxa"/>
          </w:tcPr>
          <w:p w14:paraId="2ECFF8F9" w14:textId="77777777" w:rsidR="005D2530" w:rsidRPr="003F639E" w:rsidRDefault="005D2530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9E">
              <w:rPr>
                <w:rFonts w:ascii="Times New Roman" w:hAnsi="Times New Roman" w:cs="Times New Roman"/>
                <w:sz w:val="24"/>
                <w:szCs w:val="24"/>
              </w:rPr>
              <w:t>Отношението на служителите към клиентите</w:t>
            </w:r>
          </w:p>
        </w:tc>
        <w:tc>
          <w:tcPr>
            <w:tcW w:w="992" w:type="dxa"/>
          </w:tcPr>
          <w:p w14:paraId="7B8F2E83" w14:textId="77777777" w:rsidR="005D2530" w:rsidRPr="003F639E" w:rsidRDefault="005D2530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2530" w14:paraId="3A24BD1D" w14:textId="77777777" w:rsidTr="003F639E">
        <w:trPr>
          <w:trHeight w:val="236"/>
        </w:trPr>
        <w:tc>
          <w:tcPr>
            <w:tcW w:w="5103" w:type="dxa"/>
          </w:tcPr>
          <w:p w14:paraId="5758838F" w14:textId="77777777" w:rsidR="005D2530" w:rsidRPr="003F639E" w:rsidRDefault="005D2530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9E">
              <w:rPr>
                <w:rFonts w:ascii="Times New Roman" w:hAnsi="Times New Roman" w:cs="Times New Roman"/>
                <w:sz w:val="24"/>
                <w:szCs w:val="24"/>
              </w:rPr>
              <w:t>Компетентността на служителите</w:t>
            </w:r>
          </w:p>
        </w:tc>
        <w:tc>
          <w:tcPr>
            <w:tcW w:w="992" w:type="dxa"/>
          </w:tcPr>
          <w:p w14:paraId="79BBF14B" w14:textId="77777777" w:rsidR="005D2530" w:rsidRPr="003F639E" w:rsidRDefault="005D2530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2530" w14:paraId="1B0EADA6" w14:textId="77777777" w:rsidTr="003F639E">
        <w:trPr>
          <w:trHeight w:val="236"/>
        </w:trPr>
        <w:tc>
          <w:tcPr>
            <w:tcW w:w="5103" w:type="dxa"/>
          </w:tcPr>
          <w:p w14:paraId="2E77C68C" w14:textId="77777777" w:rsidR="005D2530" w:rsidRPr="003F639E" w:rsidRDefault="005D2530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9E">
              <w:rPr>
                <w:rFonts w:ascii="Times New Roman" w:hAnsi="Times New Roman" w:cs="Times New Roman"/>
                <w:sz w:val="24"/>
                <w:szCs w:val="24"/>
              </w:rPr>
              <w:t>Обстановката, в която се предоставят услугите</w:t>
            </w:r>
          </w:p>
        </w:tc>
        <w:tc>
          <w:tcPr>
            <w:tcW w:w="992" w:type="dxa"/>
          </w:tcPr>
          <w:p w14:paraId="4408A780" w14:textId="77777777" w:rsidR="005D2530" w:rsidRPr="003F639E" w:rsidRDefault="00A151E5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1D286C1C" w14:textId="77777777" w:rsidR="009542DB" w:rsidRPr="003F639E" w:rsidRDefault="009542DB" w:rsidP="0043335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3F639E">
        <w:rPr>
          <w:rFonts w:ascii="Times New Roman" w:hAnsi="Times New Roman" w:cs="Times New Roman"/>
          <w:b/>
          <w:sz w:val="24"/>
          <w:szCs w:val="24"/>
          <w:lang w:val="en-US"/>
        </w:rPr>
        <w:t>19.</w:t>
      </w:r>
    </w:p>
    <w:p w14:paraId="32C8277E" w14:textId="77777777" w:rsidR="001577F2" w:rsidRDefault="001577F2" w:rsidP="004333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bg-BG"/>
        </w:rPr>
        <w:drawing>
          <wp:inline distT="0" distB="0" distL="0" distR="0" wp14:anchorId="76A55A86" wp14:editId="408EC516">
            <wp:extent cx="6086475" cy="245745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2126"/>
      </w:tblGrid>
      <w:tr w:rsidR="001577F2" w14:paraId="337203A9" w14:textId="77777777" w:rsidTr="003F639E">
        <w:trPr>
          <w:trHeight w:val="285"/>
        </w:trPr>
        <w:tc>
          <w:tcPr>
            <w:tcW w:w="3969" w:type="dxa"/>
          </w:tcPr>
          <w:p w14:paraId="439FE4E4" w14:textId="77777777" w:rsidR="001577F2" w:rsidRPr="003F639E" w:rsidRDefault="001577F2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9E">
              <w:rPr>
                <w:rFonts w:ascii="Times New Roman" w:hAnsi="Times New Roman" w:cs="Times New Roman"/>
                <w:sz w:val="24"/>
                <w:szCs w:val="24"/>
              </w:rPr>
              <w:t>Мъж</w:t>
            </w:r>
          </w:p>
        </w:tc>
        <w:tc>
          <w:tcPr>
            <w:tcW w:w="2126" w:type="dxa"/>
          </w:tcPr>
          <w:p w14:paraId="681CC9AE" w14:textId="77777777" w:rsidR="001577F2" w:rsidRPr="003F639E" w:rsidRDefault="00867C01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577F2" w14:paraId="0045BD82" w14:textId="77777777" w:rsidTr="003F639E">
        <w:trPr>
          <w:trHeight w:val="270"/>
        </w:trPr>
        <w:tc>
          <w:tcPr>
            <w:tcW w:w="3969" w:type="dxa"/>
          </w:tcPr>
          <w:p w14:paraId="38033001" w14:textId="77777777" w:rsidR="001577F2" w:rsidRPr="003F639E" w:rsidRDefault="001577F2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9E"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2126" w:type="dxa"/>
          </w:tcPr>
          <w:p w14:paraId="6D556662" w14:textId="77777777" w:rsidR="001577F2" w:rsidRPr="003F639E" w:rsidRDefault="00867C01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0E83DA1A" w14:textId="77777777" w:rsidR="00B72CD0" w:rsidRDefault="00B72CD0" w:rsidP="00433358">
      <w:pPr>
        <w:rPr>
          <w:rFonts w:ascii="Times New Roman" w:hAnsi="Times New Roman" w:cs="Times New Roman"/>
          <w:b/>
          <w:sz w:val="24"/>
          <w:szCs w:val="24"/>
        </w:rPr>
      </w:pPr>
    </w:p>
    <w:p w14:paraId="7352E1EC" w14:textId="77777777" w:rsidR="006D6DC8" w:rsidRDefault="009C1C6E" w:rsidP="00433358">
      <w:pPr>
        <w:rPr>
          <w:rFonts w:ascii="Times New Roman" w:hAnsi="Times New Roman" w:cs="Times New Roman"/>
          <w:b/>
          <w:sz w:val="28"/>
          <w:szCs w:val="28"/>
        </w:rPr>
      </w:pPr>
      <w:r w:rsidRPr="00B72CD0">
        <w:rPr>
          <w:rFonts w:ascii="Times New Roman" w:hAnsi="Times New Roman" w:cs="Times New Roman"/>
          <w:b/>
          <w:sz w:val="24"/>
          <w:szCs w:val="24"/>
        </w:rPr>
        <w:lastRenderedPageBreak/>
        <w:t>20.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DC8">
        <w:rPr>
          <w:rFonts w:ascii="Times New Roman" w:hAnsi="Times New Roman" w:cs="Times New Roman"/>
          <w:b/>
          <w:sz w:val="28"/>
          <w:szCs w:val="28"/>
        </w:rPr>
        <w:br/>
      </w:r>
      <w:r w:rsidR="006D6DC8">
        <w:rPr>
          <w:rFonts w:ascii="Times New Roman" w:hAnsi="Times New Roman" w:cs="Times New Roman"/>
          <w:b/>
          <w:noProof/>
          <w:sz w:val="28"/>
          <w:szCs w:val="28"/>
          <w:lang w:eastAsia="bg-BG"/>
        </w:rPr>
        <w:drawing>
          <wp:inline distT="0" distB="0" distL="0" distR="0" wp14:anchorId="402BA0F4" wp14:editId="64CA80D0">
            <wp:extent cx="5934075" cy="2828925"/>
            <wp:effectExtent l="0" t="0" r="9525" b="9525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 w:rsidR="006D6DC8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2126"/>
      </w:tblGrid>
      <w:tr w:rsidR="006D6DC8" w14:paraId="239A48F7" w14:textId="77777777" w:rsidTr="00B72CD0">
        <w:trPr>
          <w:trHeight w:val="262"/>
        </w:trPr>
        <w:tc>
          <w:tcPr>
            <w:tcW w:w="3969" w:type="dxa"/>
          </w:tcPr>
          <w:p w14:paraId="4DB21812" w14:textId="77777777" w:rsidR="006D6DC8" w:rsidRPr="00B72CD0" w:rsidRDefault="006D6DC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D0">
              <w:rPr>
                <w:rFonts w:ascii="Times New Roman" w:hAnsi="Times New Roman" w:cs="Times New Roman"/>
                <w:sz w:val="24"/>
                <w:szCs w:val="24"/>
              </w:rPr>
              <w:t>Под 25 години</w:t>
            </w:r>
          </w:p>
        </w:tc>
        <w:tc>
          <w:tcPr>
            <w:tcW w:w="2126" w:type="dxa"/>
          </w:tcPr>
          <w:p w14:paraId="445247D3" w14:textId="77777777" w:rsidR="00390128" w:rsidRPr="00B72CD0" w:rsidRDefault="0039012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6DC8" w14:paraId="0687DC04" w14:textId="77777777" w:rsidTr="00B72CD0">
        <w:trPr>
          <w:trHeight w:val="262"/>
        </w:trPr>
        <w:tc>
          <w:tcPr>
            <w:tcW w:w="3969" w:type="dxa"/>
          </w:tcPr>
          <w:p w14:paraId="70EDE100" w14:textId="77777777" w:rsidR="006D6DC8" w:rsidRPr="00B72CD0" w:rsidRDefault="006D6DC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D0">
              <w:rPr>
                <w:rFonts w:ascii="Times New Roman" w:hAnsi="Times New Roman" w:cs="Times New Roman"/>
                <w:sz w:val="24"/>
                <w:szCs w:val="24"/>
              </w:rPr>
              <w:t>От 25 до 40 години</w:t>
            </w:r>
          </w:p>
        </w:tc>
        <w:tc>
          <w:tcPr>
            <w:tcW w:w="2126" w:type="dxa"/>
          </w:tcPr>
          <w:p w14:paraId="70DDC2D2" w14:textId="77777777" w:rsidR="006D6DC8" w:rsidRPr="00B72CD0" w:rsidRDefault="006D6DC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6DC8" w14:paraId="02F9D520" w14:textId="77777777" w:rsidTr="00B72CD0">
        <w:trPr>
          <w:trHeight w:val="248"/>
        </w:trPr>
        <w:tc>
          <w:tcPr>
            <w:tcW w:w="3969" w:type="dxa"/>
          </w:tcPr>
          <w:p w14:paraId="25104452" w14:textId="77777777" w:rsidR="006D6DC8" w:rsidRPr="00B72CD0" w:rsidRDefault="006D6DC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D0">
              <w:rPr>
                <w:rFonts w:ascii="Times New Roman" w:hAnsi="Times New Roman" w:cs="Times New Roman"/>
                <w:sz w:val="24"/>
                <w:szCs w:val="24"/>
              </w:rPr>
              <w:t>От 41 до 55 години</w:t>
            </w:r>
          </w:p>
        </w:tc>
        <w:tc>
          <w:tcPr>
            <w:tcW w:w="2126" w:type="dxa"/>
          </w:tcPr>
          <w:p w14:paraId="7C19C079" w14:textId="77777777" w:rsidR="006D6DC8" w:rsidRPr="00B72CD0" w:rsidRDefault="0039012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6DC8" w14:paraId="21F1AC04" w14:textId="77777777" w:rsidTr="00B72CD0">
        <w:trPr>
          <w:trHeight w:val="262"/>
        </w:trPr>
        <w:tc>
          <w:tcPr>
            <w:tcW w:w="3969" w:type="dxa"/>
          </w:tcPr>
          <w:p w14:paraId="4571E725" w14:textId="77777777" w:rsidR="006D6DC8" w:rsidRPr="00B72CD0" w:rsidRDefault="006D6DC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D0">
              <w:rPr>
                <w:rFonts w:ascii="Times New Roman" w:hAnsi="Times New Roman" w:cs="Times New Roman"/>
                <w:sz w:val="24"/>
                <w:szCs w:val="24"/>
              </w:rPr>
              <w:t>Над 55 години</w:t>
            </w:r>
          </w:p>
        </w:tc>
        <w:tc>
          <w:tcPr>
            <w:tcW w:w="2126" w:type="dxa"/>
          </w:tcPr>
          <w:p w14:paraId="3DBD4AF7" w14:textId="77777777" w:rsidR="006D6DC8" w:rsidRPr="00B72CD0" w:rsidRDefault="00390128" w:rsidP="004333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14:paraId="4F60D777" w14:textId="77777777" w:rsidR="006A0777" w:rsidRDefault="00C5357D" w:rsidP="004333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7B7B75" w:rsidRPr="00B72CD0">
        <w:rPr>
          <w:rFonts w:ascii="Times New Roman" w:hAnsi="Times New Roman" w:cs="Times New Roman"/>
          <w:b/>
          <w:sz w:val="24"/>
          <w:szCs w:val="24"/>
        </w:rPr>
        <w:t>21.</w:t>
      </w:r>
      <w:r w:rsidR="007B7B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B75">
        <w:rPr>
          <w:rFonts w:ascii="Times New Roman" w:hAnsi="Times New Roman" w:cs="Times New Roman"/>
          <w:b/>
          <w:sz w:val="28"/>
          <w:szCs w:val="28"/>
        </w:rPr>
        <w:br/>
      </w:r>
      <w:r w:rsidR="007B7B75">
        <w:rPr>
          <w:rFonts w:ascii="Times New Roman" w:hAnsi="Times New Roman" w:cs="Times New Roman"/>
          <w:b/>
          <w:noProof/>
          <w:sz w:val="28"/>
          <w:szCs w:val="28"/>
          <w:lang w:eastAsia="bg-BG"/>
        </w:rPr>
        <w:drawing>
          <wp:inline distT="0" distB="0" distL="0" distR="0" wp14:anchorId="47BC930A" wp14:editId="2861BA8E">
            <wp:extent cx="5934075" cy="2895600"/>
            <wp:effectExtent l="0" t="0" r="9525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 w:rsidR="006A0777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2126"/>
      </w:tblGrid>
      <w:tr w:rsidR="006A0777" w14:paraId="4409DF96" w14:textId="77777777" w:rsidTr="00B72CD0">
        <w:trPr>
          <w:trHeight w:val="261"/>
        </w:trPr>
        <w:tc>
          <w:tcPr>
            <w:tcW w:w="3969" w:type="dxa"/>
          </w:tcPr>
          <w:p w14:paraId="5136CB0B" w14:textId="77777777" w:rsidR="006A0777" w:rsidRPr="00B72CD0" w:rsidRDefault="006A0777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D0">
              <w:rPr>
                <w:rFonts w:ascii="Times New Roman" w:hAnsi="Times New Roman" w:cs="Times New Roman"/>
                <w:sz w:val="24"/>
                <w:szCs w:val="24"/>
              </w:rPr>
              <w:t>Начално</w:t>
            </w:r>
          </w:p>
        </w:tc>
        <w:tc>
          <w:tcPr>
            <w:tcW w:w="2126" w:type="dxa"/>
          </w:tcPr>
          <w:p w14:paraId="3E184488" w14:textId="77777777" w:rsidR="006A0777" w:rsidRPr="00B72CD0" w:rsidRDefault="006A0777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0777" w14:paraId="60E7A573" w14:textId="77777777" w:rsidTr="00B72CD0">
        <w:trPr>
          <w:trHeight w:val="261"/>
        </w:trPr>
        <w:tc>
          <w:tcPr>
            <w:tcW w:w="3969" w:type="dxa"/>
          </w:tcPr>
          <w:p w14:paraId="49D35096" w14:textId="77777777" w:rsidR="006A0777" w:rsidRPr="00B72CD0" w:rsidRDefault="006A0777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D0">
              <w:rPr>
                <w:rFonts w:ascii="Times New Roman" w:hAnsi="Times New Roman" w:cs="Times New Roman"/>
                <w:sz w:val="24"/>
                <w:szCs w:val="24"/>
              </w:rPr>
              <w:t>Основно</w:t>
            </w:r>
          </w:p>
        </w:tc>
        <w:tc>
          <w:tcPr>
            <w:tcW w:w="2126" w:type="dxa"/>
          </w:tcPr>
          <w:p w14:paraId="4AC77531" w14:textId="77777777" w:rsidR="006A0777" w:rsidRPr="00B72CD0" w:rsidRDefault="006A0777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0777" w14:paraId="66F8B51D" w14:textId="77777777" w:rsidTr="00B72CD0">
        <w:trPr>
          <w:trHeight w:val="247"/>
        </w:trPr>
        <w:tc>
          <w:tcPr>
            <w:tcW w:w="3969" w:type="dxa"/>
          </w:tcPr>
          <w:p w14:paraId="31C32603" w14:textId="77777777" w:rsidR="006A0777" w:rsidRPr="00B72CD0" w:rsidRDefault="006A0777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D0">
              <w:rPr>
                <w:rFonts w:ascii="Times New Roman" w:hAnsi="Times New Roman" w:cs="Times New Roman"/>
                <w:sz w:val="24"/>
                <w:szCs w:val="24"/>
              </w:rPr>
              <w:t>Средно</w:t>
            </w:r>
          </w:p>
        </w:tc>
        <w:tc>
          <w:tcPr>
            <w:tcW w:w="2126" w:type="dxa"/>
          </w:tcPr>
          <w:p w14:paraId="269616E2" w14:textId="77777777" w:rsidR="006A0777" w:rsidRPr="00B72CD0" w:rsidRDefault="006A0777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0777" w14:paraId="44889F3A" w14:textId="77777777" w:rsidTr="00B72CD0">
        <w:trPr>
          <w:trHeight w:val="261"/>
        </w:trPr>
        <w:tc>
          <w:tcPr>
            <w:tcW w:w="3969" w:type="dxa"/>
          </w:tcPr>
          <w:p w14:paraId="6E4911A5" w14:textId="77777777" w:rsidR="006A0777" w:rsidRPr="00B72CD0" w:rsidRDefault="006A0777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D0">
              <w:rPr>
                <w:rFonts w:ascii="Times New Roman" w:hAnsi="Times New Roman" w:cs="Times New Roman"/>
                <w:sz w:val="24"/>
                <w:szCs w:val="24"/>
              </w:rPr>
              <w:t>Полувисше/висше</w:t>
            </w:r>
          </w:p>
        </w:tc>
        <w:tc>
          <w:tcPr>
            <w:tcW w:w="2126" w:type="dxa"/>
          </w:tcPr>
          <w:p w14:paraId="0436C74E" w14:textId="77777777" w:rsidR="006A0777" w:rsidRPr="00B72CD0" w:rsidRDefault="00274BC9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A0777" w14:paraId="1CD9FB7D" w14:textId="77777777" w:rsidTr="00B72CD0">
        <w:trPr>
          <w:trHeight w:val="261"/>
        </w:trPr>
        <w:tc>
          <w:tcPr>
            <w:tcW w:w="3969" w:type="dxa"/>
          </w:tcPr>
          <w:p w14:paraId="48514E22" w14:textId="77777777" w:rsidR="006A0777" w:rsidRPr="00B72CD0" w:rsidRDefault="006A0777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D0">
              <w:rPr>
                <w:rFonts w:ascii="Times New Roman" w:hAnsi="Times New Roman" w:cs="Times New Roman"/>
                <w:sz w:val="24"/>
                <w:szCs w:val="24"/>
              </w:rPr>
              <w:t>Друго</w:t>
            </w:r>
          </w:p>
        </w:tc>
        <w:tc>
          <w:tcPr>
            <w:tcW w:w="2126" w:type="dxa"/>
          </w:tcPr>
          <w:p w14:paraId="722F54ED" w14:textId="77777777" w:rsidR="006A0777" w:rsidRPr="00B72CD0" w:rsidRDefault="00274BC9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191B9C2" w14:textId="77777777" w:rsidR="000172E4" w:rsidRDefault="000172E4" w:rsidP="000172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902F06" w14:textId="77777777" w:rsidR="00B115AF" w:rsidRDefault="00B115AF" w:rsidP="000172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68FA94" w14:textId="77777777" w:rsidR="00B115AF" w:rsidRPr="00DE715A" w:rsidRDefault="00E43046" w:rsidP="00B115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През 2023 година в Министерство на околната среда и водите не са о</w:t>
      </w:r>
      <w:r w:rsidR="00B115AF" w:rsidRPr="00DE715A">
        <w:rPr>
          <w:rFonts w:ascii="Times New Roman" w:hAnsi="Times New Roman" w:cs="Times New Roman"/>
          <w:sz w:val="24"/>
          <w:szCs w:val="24"/>
        </w:rPr>
        <w:t>тразяван</w:t>
      </w:r>
      <w:r w:rsidR="00CB5983">
        <w:rPr>
          <w:rFonts w:ascii="Times New Roman" w:hAnsi="Times New Roman" w:cs="Times New Roman"/>
          <w:sz w:val="24"/>
          <w:szCs w:val="24"/>
        </w:rPr>
        <w:t xml:space="preserve">и </w:t>
      </w:r>
      <w:r w:rsidR="00B115AF" w:rsidRPr="00DE715A">
        <w:rPr>
          <w:rFonts w:ascii="Times New Roman" w:hAnsi="Times New Roman" w:cs="Times New Roman"/>
          <w:sz w:val="24"/>
          <w:szCs w:val="24"/>
        </w:rPr>
        <w:t xml:space="preserve"> мнени</w:t>
      </w:r>
      <w:r w:rsidR="00CB5983">
        <w:rPr>
          <w:rFonts w:ascii="Times New Roman" w:hAnsi="Times New Roman" w:cs="Times New Roman"/>
          <w:sz w:val="24"/>
          <w:szCs w:val="24"/>
        </w:rPr>
        <w:t>я</w:t>
      </w:r>
      <w:r w:rsidR="00B115AF" w:rsidRPr="00DE715A">
        <w:rPr>
          <w:rFonts w:ascii="Times New Roman" w:hAnsi="Times New Roman" w:cs="Times New Roman"/>
          <w:sz w:val="24"/>
          <w:szCs w:val="24"/>
        </w:rPr>
        <w:t xml:space="preserve"> в книгата за предложения, похвали и оплаквания в Центъра </w:t>
      </w:r>
      <w:r>
        <w:rPr>
          <w:rFonts w:ascii="Times New Roman" w:hAnsi="Times New Roman" w:cs="Times New Roman"/>
          <w:sz w:val="24"/>
          <w:szCs w:val="24"/>
        </w:rPr>
        <w:t>за административно обслужване, ка</w:t>
      </w:r>
      <w:r w:rsidR="00CB598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то и не са постъпвали </w:t>
      </w:r>
      <w:r w:rsidR="00B115AF">
        <w:rPr>
          <w:rFonts w:ascii="Times New Roman" w:hAnsi="Times New Roman" w:cs="Times New Roman"/>
          <w:sz w:val="24"/>
          <w:szCs w:val="24"/>
        </w:rPr>
        <w:t>сигнали, предложения, жалби и похвали</w:t>
      </w:r>
      <w:r>
        <w:rPr>
          <w:rFonts w:ascii="Times New Roman" w:hAnsi="Times New Roman" w:cs="Times New Roman"/>
          <w:sz w:val="24"/>
          <w:szCs w:val="24"/>
        </w:rPr>
        <w:t xml:space="preserve"> във връзка с качеството на административното обслужване, включително чрез предоставената за това възможност да се подават чрез кутия за мнения и коментари, поставена на видно и леснодостъпно място. Това прави обективно невъзможно на този етап да бъде извършен анализ на удовлетвореността на потребителите на административни услуги чрез този метод за обратна връзка.</w:t>
      </w:r>
    </w:p>
    <w:p w14:paraId="77EE0C8F" w14:textId="77777777" w:rsidR="008A2153" w:rsidRDefault="008A2153" w:rsidP="000172E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53303" w14:textId="335250AF" w:rsidR="000172E4" w:rsidRDefault="000172E4" w:rsidP="000172E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ВЪЗМОЖНОСТИ ЗА ПОДОБРЕНИЕ НА АДМИНИСТРАТИВНОТО ОБСЛУЖВАНЕ</w:t>
      </w:r>
    </w:p>
    <w:p w14:paraId="0DE2F786" w14:textId="77777777" w:rsidR="00BE58FA" w:rsidRPr="00BE58FA" w:rsidRDefault="00BE58FA" w:rsidP="00BE58FA">
      <w:pPr>
        <w:ind w:right="-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BE58FA">
        <w:rPr>
          <w:rFonts w:ascii="Times New Roman" w:hAnsi="Times New Roman" w:cs="Times New Roman"/>
          <w:sz w:val="24"/>
          <w:szCs w:val="24"/>
        </w:rPr>
        <w:t>С горепосочената информация считаме, че в Министерство на околната среда и водите са въведени и се спазват общите стандарти за качество на административното обслужване. Повечето от анкетираните използват услугите на министерството повече от един път, което показва задълбочено познаване на организацията на административното обслужване и дават единодушно положително мнение за служителите от Центъра за административно обслужване.</w:t>
      </w:r>
    </w:p>
    <w:p w14:paraId="573E85B4" w14:textId="77777777" w:rsidR="00BE58FA" w:rsidRPr="00BE58FA" w:rsidRDefault="00BE58FA" w:rsidP="00BE58FA">
      <w:pPr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BE58FA">
        <w:t xml:space="preserve"> </w:t>
      </w:r>
      <w:r w:rsidRPr="00BE58FA">
        <w:tab/>
      </w:r>
      <w:r w:rsidRPr="00BE58FA">
        <w:tab/>
      </w:r>
      <w:r w:rsidRPr="00BE58FA">
        <w:rPr>
          <w:rFonts w:ascii="Times New Roman" w:hAnsi="Times New Roman" w:cs="Times New Roman"/>
          <w:sz w:val="24"/>
          <w:szCs w:val="24"/>
        </w:rPr>
        <w:t xml:space="preserve">Постигната е желаната ефективност при осъществяване на основните цели на администрацията – предоставянето на обслужване, съобразено с интересите на потребителите. Служителите ни създават атмосфера на добронамереност и съпричастност към въпросите и проблемите на потребителите. </w:t>
      </w:r>
    </w:p>
    <w:p w14:paraId="149C22CF" w14:textId="77777777" w:rsidR="00BE58FA" w:rsidRDefault="00BE58FA" w:rsidP="008A2153">
      <w:pPr>
        <w:spacing w:before="120" w:after="120" w:line="240" w:lineRule="atLeast"/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BE58FA">
        <w:rPr>
          <w:rFonts w:ascii="Times New Roman" w:hAnsi="Times New Roman" w:cs="Times New Roman"/>
          <w:sz w:val="24"/>
          <w:szCs w:val="24"/>
        </w:rPr>
        <w:t xml:space="preserve"> </w:t>
      </w:r>
      <w:r w:rsidRPr="00BE58FA">
        <w:rPr>
          <w:rFonts w:ascii="Times New Roman" w:hAnsi="Times New Roman" w:cs="Times New Roman"/>
          <w:sz w:val="24"/>
          <w:szCs w:val="24"/>
        </w:rPr>
        <w:tab/>
      </w:r>
      <w:r w:rsidRPr="00BE58FA">
        <w:rPr>
          <w:rFonts w:ascii="Times New Roman" w:hAnsi="Times New Roman" w:cs="Times New Roman"/>
          <w:sz w:val="24"/>
          <w:szCs w:val="24"/>
        </w:rPr>
        <w:tab/>
        <w:t>Анкетното проучване се използва за постоянно и непрекъснато получаване на обратна връзка и измерване на удовлетвореността на потребителите на административни услуги, предоставяни от Министерство на околната среда и водите. Насочеността на анкетната карта е към изследване на определен обхват от действия по спазването на стандартите за качество на административното обслужване. В тази връзка се планира през следващата година да се извърши:</w:t>
      </w:r>
    </w:p>
    <w:p w14:paraId="44F01F90" w14:textId="77777777" w:rsidR="000172E4" w:rsidRDefault="000172E4" w:rsidP="008A2153">
      <w:pPr>
        <w:pStyle w:val="ListParagraph"/>
        <w:numPr>
          <w:ilvl w:val="0"/>
          <w:numId w:val="1"/>
        </w:numPr>
        <w:spacing w:before="120" w:after="120" w:line="240" w:lineRule="atLeast"/>
        <w:ind w:left="0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Провеждане на консултации със служители, като метод за получаване на индиректна обратна връзка от потребителите на административни услуги. Предвижда се провеждане на </w:t>
      </w:r>
      <w:r w:rsidR="00CB5983">
        <w:rPr>
          <w:rFonts w:ascii="Times New Roman" w:hAnsi="Times New Roman" w:cs="Times New Roman"/>
          <w:sz w:val="24"/>
          <w:szCs w:val="24"/>
        </w:rPr>
        <w:t>периодични</w:t>
      </w:r>
      <w:r>
        <w:rPr>
          <w:rFonts w:ascii="Times New Roman" w:hAnsi="Times New Roman" w:cs="Times New Roman"/>
          <w:sz w:val="24"/>
          <w:szCs w:val="24"/>
        </w:rPr>
        <w:t xml:space="preserve"> срещи</w:t>
      </w:r>
      <w:r w:rsidR="00E476AA">
        <w:rPr>
          <w:rFonts w:ascii="Times New Roman" w:hAnsi="Times New Roman" w:cs="Times New Roman"/>
          <w:sz w:val="24"/>
          <w:szCs w:val="24"/>
        </w:rPr>
        <w:t xml:space="preserve"> (минимум два пъти годишно)</w:t>
      </w:r>
      <w:r>
        <w:rPr>
          <w:rFonts w:ascii="Times New Roman" w:hAnsi="Times New Roman" w:cs="Times New Roman"/>
          <w:sz w:val="24"/>
          <w:szCs w:val="24"/>
        </w:rPr>
        <w:t xml:space="preserve"> между служителите в Центъра за административно обслужване и служителите от специализираната администрация, предоставящи административни услуги</w:t>
      </w:r>
      <w:r w:rsidR="00CB5983">
        <w:rPr>
          <w:rFonts w:ascii="Times New Roman" w:hAnsi="Times New Roman" w:cs="Times New Roman"/>
          <w:sz w:val="24"/>
          <w:szCs w:val="24"/>
        </w:rPr>
        <w:t xml:space="preserve"> по конкретни теми</w:t>
      </w:r>
      <w:r w:rsidR="00E476AA">
        <w:rPr>
          <w:rFonts w:ascii="Times New Roman" w:hAnsi="Times New Roman" w:cs="Times New Roman"/>
          <w:sz w:val="24"/>
          <w:szCs w:val="24"/>
        </w:rPr>
        <w:t>,</w:t>
      </w:r>
      <w:r w:rsidR="00CB5983">
        <w:rPr>
          <w:rFonts w:ascii="Times New Roman" w:hAnsi="Times New Roman" w:cs="Times New Roman"/>
          <w:sz w:val="24"/>
          <w:szCs w:val="24"/>
        </w:rPr>
        <w:t xml:space="preserve"> насочени към измененията на нормативната уредба</w:t>
      </w:r>
      <w:r w:rsidR="00E476AA">
        <w:rPr>
          <w:rFonts w:ascii="Times New Roman" w:hAnsi="Times New Roman" w:cs="Times New Roman"/>
          <w:sz w:val="24"/>
          <w:szCs w:val="24"/>
        </w:rPr>
        <w:t xml:space="preserve"> и мерки за подобряване на административното обслужване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F7B246" w14:textId="77777777" w:rsidR="00E43046" w:rsidRDefault="00E43046" w:rsidP="008A2153">
      <w:pPr>
        <w:pStyle w:val="ListParagraph"/>
        <w:spacing w:before="120" w:after="120" w:line="240" w:lineRule="atLeast"/>
        <w:ind w:left="0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1B7F14E7" w14:textId="7F4D25B3" w:rsidR="000172E4" w:rsidRDefault="000172E4" w:rsidP="008A2153">
      <w:pPr>
        <w:pStyle w:val="ListParagraph"/>
        <w:numPr>
          <w:ilvl w:val="0"/>
          <w:numId w:val="1"/>
        </w:numPr>
        <w:spacing w:before="120" w:after="120" w:line="240" w:lineRule="atLeast"/>
        <w:ind w:left="0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Наблюдения по метода „Таен клиент“</w:t>
      </w:r>
      <w:r w:rsidR="00B115AF">
        <w:rPr>
          <w:rFonts w:ascii="Times New Roman" w:hAnsi="Times New Roman" w:cs="Times New Roman"/>
          <w:sz w:val="24"/>
          <w:szCs w:val="24"/>
        </w:rPr>
        <w:t xml:space="preserve">, като метод за обратна връзка и инструмент за измерване на удовлетвореността на потребителите на административни услуги. </w:t>
      </w:r>
    </w:p>
    <w:p w14:paraId="62163BF5" w14:textId="77777777" w:rsidR="00C16BF6" w:rsidRPr="00C16BF6" w:rsidRDefault="00C16BF6" w:rsidP="008A2153">
      <w:pPr>
        <w:pStyle w:val="ListParagraph"/>
        <w:spacing w:before="120" w:after="120" w:line="240" w:lineRule="atLeast"/>
        <w:ind w:left="0" w:firstLine="426"/>
        <w:rPr>
          <w:rFonts w:ascii="Times New Roman" w:hAnsi="Times New Roman" w:cs="Times New Roman"/>
          <w:sz w:val="24"/>
          <w:szCs w:val="24"/>
        </w:rPr>
      </w:pPr>
    </w:p>
    <w:p w14:paraId="61F8F823" w14:textId="40E63DEC" w:rsidR="00C16BF6" w:rsidRDefault="00C16BF6" w:rsidP="008A2153">
      <w:pPr>
        <w:pStyle w:val="ListParagraph"/>
        <w:numPr>
          <w:ilvl w:val="0"/>
          <w:numId w:val="1"/>
        </w:numPr>
        <w:spacing w:before="120" w:after="120" w:line="240" w:lineRule="atLeast"/>
        <w:ind w:left="0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се обсъди с дирекция „Връзки с обществеността</w:t>
      </w:r>
      <w:r w:rsidR="00327F0A">
        <w:rPr>
          <w:rFonts w:ascii="Times New Roman" w:hAnsi="Times New Roman" w:cs="Times New Roman"/>
          <w:sz w:val="24"/>
          <w:szCs w:val="24"/>
        </w:rPr>
        <w:t xml:space="preserve"> и протокол</w:t>
      </w:r>
      <w:r>
        <w:rPr>
          <w:rFonts w:ascii="Times New Roman" w:hAnsi="Times New Roman" w:cs="Times New Roman"/>
          <w:sz w:val="24"/>
          <w:szCs w:val="24"/>
        </w:rPr>
        <w:t xml:space="preserve">“ възможност за включване на тема </w:t>
      </w:r>
      <w:r w:rsidR="00327F0A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Административно обслужване</w:t>
      </w:r>
      <w:r w:rsidR="00327F0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при </w:t>
      </w:r>
      <w:r w:rsidRPr="00C16BF6">
        <w:rPr>
          <w:rFonts w:ascii="Times New Roman" w:hAnsi="Times New Roman" w:cs="Times New Roman"/>
          <w:sz w:val="24"/>
          <w:szCs w:val="24"/>
        </w:rPr>
        <w:t>провеждане на социологически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C16BF6">
        <w:rPr>
          <w:rFonts w:ascii="Times New Roman" w:hAnsi="Times New Roman" w:cs="Times New Roman"/>
          <w:sz w:val="24"/>
          <w:szCs w:val="24"/>
        </w:rPr>
        <w:t xml:space="preserve"> проучвания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5451F9" w14:textId="77777777" w:rsidR="00C16BF6" w:rsidRPr="00C16BF6" w:rsidRDefault="00C16BF6" w:rsidP="008A2153">
      <w:pPr>
        <w:pStyle w:val="ListParagraph"/>
        <w:spacing w:before="120" w:after="120" w:line="240" w:lineRule="atLeast"/>
        <w:ind w:left="0" w:firstLine="425"/>
        <w:rPr>
          <w:rFonts w:ascii="Times New Roman" w:hAnsi="Times New Roman" w:cs="Times New Roman"/>
          <w:sz w:val="24"/>
          <w:szCs w:val="24"/>
        </w:rPr>
      </w:pPr>
    </w:p>
    <w:p w14:paraId="4DAC3265" w14:textId="0B0A15E7" w:rsidR="00C16BF6" w:rsidRPr="000172E4" w:rsidRDefault="00C16BF6" w:rsidP="008A2153">
      <w:pPr>
        <w:pStyle w:val="ListParagraph"/>
        <w:numPr>
          <w:ilvl w:val="0"/>
          <w:numId w:val="1"/>
        </w:numPr>
        <w:spacing w:before="120" w:after="120" w:line="240" w:lineRule="atLeast"/>
        <w:ind w:left="0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се извърши </w:t>
      </w:r>
      <w:r w:rsidRPr="00C16BF6">
        <w:rPr>
          <w:rFonts w:ascii="Times New Roman" w:hAnsi="Times New Roman" w:cs="Times New Roman"/>
          <w:sz w:val="24"/>
          <w:szCs w:val="24"/>
        </w:rPr>
        <w:t>анализ на медийни публикации</w:t>
      </w:r>
      <w:r>
        <w:rPr>
          <w:rFonts w:ascii="Times New Roman" w:hAnsi="Times New Roman" w:cs="Times New Roman"/>
          <w:sz w:val="24"/>
          <w:szCs w:val="24"/>
        </w:rPr>
        <w:t xml:space="preserve"> съвместно с дирекция „Връзки с обществеността и протокол“.</w:t>
      </w:r>
    </w:p>
    <w:p w14:paraId="7551A3DA" w14:textId="77777777" w:rsidR="000172E4" w:rsidRPr="00BE58FA" w:rsidRDefault="00BE58FA" w:rsidP="008A2153">
      <w:pPr>
        <w:spacing w:before="120" w:after="120" w:line="240" w:lineRule="atLeast"/>
        <w:ind w:left="-142" w:right="-284"/>
        <w:jc w:val="both"/>
      </w:pPr>
      <w:r w:rsidRPr="00BE58FA">
        <w:rPr>
          <w:rFonts w:ascii="Times New Roman" w:hAnsi="Times New Roman" w:cs="Times New Roman"/>
          <w:sz w:val="24"/>
          <w:szCs w:val="24"/>
        </w:rPr>
        <w:t xml:space="preserve"> </w:t>
      </w:r>
      <w:r w:rsidRPr="00BE58FA">
        <w:rPr>
          <w:rFonts w:ascii="Times New Roman" w:hAnsi="Times New Roman" w:cs="Times New Roman"/>
          <w:sz w:val="24"/>
          <w:szCs w:val="24"/>
        </w:rPr>
        <w:tab/>
      </w:r>
      <w:r w:rsidR="00E43046">
        <w:rPr>
          <w:rFonts w:ascii="Times New Roman" w:hAnsi="Times New Roman" w:cs="Times New Roman"/>
          <w:sz w:val="24"/>
          <w:szCs w:val="24"/>
        </w:rPr>
        <w:tab/>
      </w:r>
      <w:r w:rsidR="000172E4" w:rsidRPr="00DE715A">
        <w:rPr>
          <w:rFonts w:ascii="Times New Roman" w:hAnsi="Times New Roman" w:cs="Times New Roman"/>
          <w:sz w:val="24"/>
          <w:szCs w:val="24"/>
        </w:rPr>
        <w:t>Настоящият доклад е изготвен и публикуван на интернет страницата на Министерство на околната среда и водите в изпълнение на нормативните разпореждания на чл. 24, ал. 6, 7 и 8 от Наредбата за административното обслужване (НАО).</w:t>
      </w:r>
    </w:p>
    <w:sectPr w:rsidR="000172E4" w:rsidRPr="00BE58FA" w:rsidSect="00C16BF6">
      <w:footerReference w:type="default" r:id="rId2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E1F04" w14:textId="77777777" w:rsidR="006E0595" w:rsidRDefault="006E0595" w:rsidP="00C16BF6">
      <w:pPr>
        <w:spacing w:after="0" w:line="240" w:lineRule="auto"/>
      </w:pPr>
      <w:r>
        <w:separator/>
      </w:r>
    </w:p>
  </w:endnote>
  <w:endnote w:type="continuationSeparator" w:id="0">
    <w:p w14:paraId="2F03383E" w14:textId="77777777" w:rsidR="006E0595" w:rsidRDefault="006E0595" w:rsidP="00C1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81607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96E370" w14:textId="73808D69" w:rsidR="00C16BF6" w:rsidRDefault="00C16B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68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8E99945" w14:textId="77777777" w:rsidR="00C16BF6" w:rsidRDefault="00C16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187B7" w14:textId="77777777" w:rsidR="006E0595" w:rsidRDefault="006E0595" w:rsidP="00C16BF6">
      <w:pPr>
        <w:spacing w:after="0" w:line="240" w:lineRule="auto"/>
      </w:pPr>
      <w:r>
        <w:separator/>
      </w:r>
    </w:p>
  </w:footnote>
  <w:footnote w:type="continuationSeparator" w:id="0">
    <w:p w14:paraId="5557CBE1" w14:textId="77777777" w:rsidR="006E0595" w:rsidRDefault="006E0595" w:rsidP="00C16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11A5E"/>
    <w:multiLevelType w:val="hybridMultilevel"/>
    <w:tmpl w:val="281895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E3604"/>
    <w:multiLevelType w:val="hybridMultilevel"/>
    <w:tmpl w:val="178CB234"/>
    <w:lvl w:ilvl="0" w:tplc="678261DE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73" w:hanging="360"/>
      </w:pPr>
    </w:lvl>
    <w:lvl w:ilvl="2" w:tplc="0402001B" w:tentative="1">
      <w:start w:val="1"/>
      <w:numFmt w:val="lowerRoman"/>
      <w:lvlText w:val="%3."/>
      <w:lvlJc w:val="right"/>
      <w:pPr>
        <w:ind w:left="1793" w:hanging="180"/>
      </w:pPr>
    </w:lvl>
    <w:lvl w:ilvl="3" w:tplc="0402000F" w:tentative="1">
      <w:start w:val="1"/>
      <w:numFmt w:val="decimal"/>
      <w:lvlText w:val="%4."/>
      <w:lvlJc w:val="left"/>
      <w:pPr>
        <w:ind w:left="2513" w:hanging="360"/>
      </w:pPr>
    </w:lvl>
    <w:lvl w:ilvl="4" w:tplc="04020019" w:tentative="1">
      <w:start w:val="1"/>
      <w:numFmt w:val="lowerLetter"/>
      <w:lvlText w:val="%5."/>
      <w:lvlJc w:val="left"/>
      <w:pPr>
        <w:ind w:left="3233" w:hanging="360"/>
      </w:pPr>
    </w:lvl>
    <w:lvl w:ilvl="5" w:tplc="0402001B" w:tentative="1">
      <w:start w:val="1"/>
      <w:numFmt w:val="lowerRoman"/>
      <w:lvlText w:val="%6."/>
      <w:lvlJc w:val="right"/>
      <w:pPr>
        <w:ind w:left="3953" w:hanging="180"/>
      </w:pPr>
    </w:lvl>
    <w:lvl w:ilvl="6" w:tplc="0402000F" w:tentative="1">
      <w:start w:val="1"/>
      <w:numFmt w:val="decimal"/>
      <w:lvlText w:val="%7."/>
      <w:lvlJc w:val="left"/>
      <w:pPr>
        <w:ind w:left="4673" w:hanging="360"/>
      </w:pPr>
    </w:lvl>
    <w:lvl w:ilvl="7" w:tplc="04020019" w:tentative="1">
      <w:start w:val="1"/>
      <w:numFmt w:val="lowerLetter"/>
      <w:lvlText w:val="%8."/>
      <w:lvlJc w:val="left"/>
      <w:pPr>
        <w:ind w:left="5393" w:hanging="360"/>
      </w:pPr>
    </w:lvl>
    <w:lvl w:ilvl="8" w:tplc="0402001B" w:tentative="1">
      <w:start w:val="1"/>
      <w:numFmt w:val="lowerRoman"/>
      <w:lvlText w:val="%9."/>
      <w:lvlJc w:val="right"/>
      <w:pPr>
        <w:ind w:left="6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6C"/>
    <w:rsid w:val="000172E4"/>
    <w:rsid w:val="00027DFD"/>
    <w:rsid w:val="00031CDB"/>
    <w:rsid w:val="0004574F"/>
    <w:rsid w:val="000518BD"/>
    <w:rsid w:val="00066E1D"/>
    <w:rsid w:val="00066EF4"/>
    <w:rsid w:val="00073FE4"/>
    <w:rsid w:val="000C5ECC"/>
    <w:rsid w:val="000D2FD1"/>
    <w:rsid w:val="000E6211"/>
    <w:rsid w:val="00113B6D"/>
    <w:rsid w:val="00120F66"/>
    <w:rsid w:val="001577F2"/>
    <w:rsid w:val="00182B4F"/>
    <w:rsid w:val="001864C1"/>
    <w:rsid w:val="001A213C"/>
    <w:rsid w:val="001A5A88"/>
    <w:rsid w:val="001A767C"/>
    <w:rsid w:val="001D339A"/>
    <w:rsid w:val="001D7D59"/>
    <w:rsid w:val="001E6DDF"/>
    <w:rsid w:val="0020460C"/>
    <w:rsid w:val="002122ED"/>
    <w:rsid w:val="00226946"/>
    <w:rsid w:val="002341AC"/>
    <w:rsid w:val="00262EB9"/>
    <w:rsid w:val="002638F2"/>
    <w:rsid w:val="00274BC9"/>
    <w:rsid w:val="00291627"/>
    <w:rsid w:val="002C7CD9"/>
    <w:rsid w:val="002E1179"/>
    <w:rsid w:val="002F3FF2"/>
    <w:rsid w:val="0030792B"/>
    <w:rsid w:val="0031536C"/>
    <w:rsid w:val="00327F0A"/>
    <w:rsid w:val="003437F5"/>
    <w:rsid w:val="0035726A"/>
    <w:rsid w:val="00363C17"/>
    <w:rsid w:val="00390128"/>
    <w:rsid w:val="003A6B57"/>
    <w:rsid w:val="003F639E"/>
    <w:rsid w:val="003F6DB2"/>
    <w:rsid w:val="00413E1E"/>
    <w:rsid w:val="004232B4"/>
    <w:rsid w:val="00433358"/>
    <w:rsid w:val="00437164"/>
    <w:rsid w:val="00473477"/>
    <w:rsid w:val="00485419"/>
    <w:rsid w:val="00486404"/>
    <w:rsid w:val="00492899"/>
    <w:rsid w:val="004A1A0B"/>
    <w:rsid w:val="004B4CD7"/>
    <w:rsid w:val="004C0552"/>
    <w:rsid w:val="00522B0A"/>
    <w:rsid w:val="00537E6C"/>
    <w:rsid w:val="0055738F"/>
    <w:rsid w:val="005665AA"/>
    <w:rsid w:val="005769F8"/>
    <w:rsid w:val="00583C57"/>
    <w:rsid w:val="00596E38"/>
    <w:rsid w:val="005B636C"/>
    <w:rsid w:val="005D2530"/>
    <w:rsid w:val="005D4B9E"/>
    <w:rsid w:val="006079F0"/>
    <w:rsid w:val="00663E89"/>
    <w:rsid w:val="006A0777"/>
    <w:rsid w:val="006A3225"/>
    <w:rsid w:val="006B02FD"/>
    <w:rsid w:val="006D6DC8"/>
    <w:rsid w:val="006E0595"/>
    <w:rsid w:val="006E1475"/>
    <w:rsid w:val="006E5429"/>
    <w:rsid w:val="00784277"/>
    <w:rsid w:val="0079079D"/>
    <w:rsid w:val="00795226"/>
    <w:rsid w:val="007B7B75"/>
    <w:rsid w:val="007E3F84"/>
    <w:rsid w:val="00800F73"/>
    <w:rsid w:val="008139B7"/>
    <w:rsid w:val="00821C13"/>
    <w:rsid w:val="00831ADA"/>
    <w:rsid w:val="00831FC1"/>
    <w:rsid w:val="008535C1"/>
    <w:rsid w:val="00867C01"/>
    <w:rsid w:val="008744E6"/>
    <w:rsid w:val="00880B07"/>
    <w:rsid w:val="00881107"/>
    <w:rsid w:val="008A2153"/>
    <w:rsid w:val="008A74F8"/>
    <w:rsid w:val="008B32A8"/>
    <w:rsid w:val="008C5A49"/>
    <w:rsid w:val="008F723D"/>
    <w:rsid w:val="0090752C"/>
    <w:rsid w:val="00946C3D"/>
    <w:rsid w:val="009542DB"/>
    <w:rsid w:val="00982840"/>
    <w:rsid w:val="00982A0E"/>
    <w:rsid w:val="009875DD"/>
    <w:rsid w:val="00991A75"/>
    <w:rsid w:val="009C1C6E"/>
    <w:rsid w:val="009D55A2"/>
    <w:rsid w:val="009D5E00"/>
    <w:rsid w:val="009D6C78"/>
    <w:rsid w:val="00A03132"/>
    <w:rsid w:val="00A03D9E"/>
    <w:rsid w:val="00A151E5"/>
    <w:rsid w:val="00A20753"/>
    <w:rsid w:val="00A24508"/>
    <w:rsid w:val="00A43F27"/>
    <w:rsid w:val="00A71683"/>
    <w:rsid w:val="00A855F6"/>
    <w:rsid w:val="00AA096D"/>
    <w:rsid w:val="00AD0E63"/>
    <w:rsid w:val="00AF73EE"/>
    <w:rsid w:val="00B0469E"/>
    <w:rsid w:val="00B115AF"/>
    <w:rsid w:val="00B33EAE"/>
    <w:rsid w:val="00B46344"/>
    <w:rsid w:val="00B72CD0"/>
    <w:rsid w:val="00B8662F"/>
    <w:rsid w:val="00BA2136"/>
    <w:rsid w:val="00BB63AC"/>
    <w:rsid w:val="00BE58FA"/>
    <w:rsid w:val="00C15266"/>
    <w:rsid w:val="00C16BF6"/>
    <w:rsid w:val="00C34AB7"/>
    <w:rsid w:val="00C5357D"/>
    <w:rsid w:val="00C63398"/>
    <w:rsid w:val="00C94AB3"/>
    <w:rsid w:val="00CB541F"/>
    <w:rsid w:val="00CB5983"/>
    <w:rsid w:val="00CC7DB3"/>
    <w:rsid w:val="00CF4D56"/>
    <w:rsid w:val="00D00C77"/>
    <w:rsid w:val="00D07D94"/>
    <w:rsid w:val="00D13D51"/>
    <w:rsid w:val="00D4445D"/>
    <w:rsid w:val="00D604C0"/>
    <w:rsid w:val="00D67B38"/>
    <w:rsid w:val="00DA31E0"/>
    <w:rsid w:val="00DF2E5D"/>
    <w:rsid w:val="00E01725"/>
    <w:rsid w:val="00E03B1C"/>
    <w:rsid w:val="00E21446"/>
    <w:rsid w:val="00E43046"/>
    <w:rsid w:val="00E45892"/>
    <w:rsid w:val="00E476AA"/>
    <w:rsid w:val="00E944F4"/>
    <w:rsid w:val="00EB4095"/>
    <w:rsid w:val="00EE54D1"/>
    <w:rsid w:val="00F04F33"/>
    <w:rsid w:val="00F22EE5"/>
    <w:rsid w:val="00F30500"/>
    <w:rsid w:val="00F4109E"/>
    <w:rsid w:val="00F864A9"/>
    <w:rsid w:val="00F90C30"/>
    <w:rsid w:val="00FA7103"/>
    <w:rsid w:val="00FE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1B5BF"/>
  <w15:chartTrackingRefBased/>
  <w15:docId w15:val="{906C5CE0-9B11-43B6-8700-86EEDE2F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5665AA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5665AA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65AA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5665AA"/>
    <w:rPr>
      <w:i/>
      <w:iCs/>
    </w:rPr>
  </w:style>
  <w:style w:type="table" w:styleId="LightShading-Accent1">
    <w:name w:val="Light Shading Accent 1"/>
    <w:basedOn w:val="TableNormal"/>
    <w:uiPriority w:val="60"/>
    <w:rsid w:val="005665AA"/>
    <w:pPr>
      <w:spacing w:after="0" w:line="240" w:lineRule="auto"/>
    </w:pPr>
    <w:rPr>
      <w:rFonts w:eastAsiaTheme="minorEastAsia"/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eGrid">
    <w:name w:val="Table Grid"/>
    <w:basedOn w:val="TableNormal"/>
    <w:uiPriority w:val="39"/>
    <w:rsid w:val="004B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72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5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9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9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9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6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BF6"/>
  </w:style>
  <w:style w:type="paragraph" w:styleId="Footer">
    <w:name w:val="footer"/>
    <w:basedOn w:val="Normal"/>
    <w:link w:val="FooterChar"/>
    <w:uiPriority w:val="99"/>
    <w:unhideWhenUsed/>
    <w:rsid w:val="00C16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7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8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9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0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100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Досега използвали ли сте услугите на МОСВ?</a:t>
            </a:r>
            <a:endParaRPr lang="en-US" sz="1100" b="1" i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4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862-4599-B601-23BAB0090A2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862-4599-B601-23BAB0090A22}"/>
              </c:ext>
            </c:extLst>
          </c:dPt>
          <c:cat>
            <c:strRef>
              <c:f>Sheet1!$A$2:$A$3</c:f>
              <c:strCache>
                <c:ptCount val="2"/>
                <c:pt idx="0">
                  <c:v>Да</c:v>
                </c:pt>
                <c:pt idx="1">
                  <c:v>Не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25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5C-49F9-A176-6119048886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100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Как</a:t>
            </a:r>
            <a:r>
              <a:rPr lang="bg-BG" sz="1100" b="1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оценявате качеството на обслужване от служителите на звеното за административно обслужване?</a:t>
            </a:r>
            <a:endParaRPr lang="en-US" sz="1100" b="1" i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7A7-4A5D-897F-CD8E409484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7A7-4A5D-897F-CD8E409484C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7A7-4A5D-897F-CD8E409484C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7A7-4A5D-897F-CD8E409484CF}"/>
              </c:ext>
            </c:extLst>
          </c:dPt>
          <c:cat>
            <c:strRef>
              <c:f>Sheet1!$A$2:$A$5</c:f>
              <c:strCache>
                <c:ptCount val="4"/>
                <c:pt idx="0">
                  <c:v>Отлично</c:v>
                </c:pt>
                <c:pt idx="1">
                  <c:v>Добро</c:v>
                </c:pt>
                <c:pt idx="2">
                  <c:v>Лошо</c:v>
                </c:pt>
                <c:pt idx="3">
                  <c:v>Не мога да преценя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18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FC-43BE-8B1B-F4FF085D84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100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За</a:t>
            </a:r>
            <a:r>
              <a:rPr lang="bg-BG" sz="1100" b="1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колко време бяхте обслужен/а?</a:t>
            </a:r>
            <a:endParaRPr lang="en-US" sz="1100" b="1" i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E9A-4A14-A592-CC74ADE7EFB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E9A-4A14-A592-CC74ADE7EFB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E9A-4A14-A592-CC74ADE7EFBA}"/>
              </c:ext>
            </c:extLst>
          </c:dPt>
          <c:cat>
            <c:strRef>
              <c:f>Sheet1!$A$2:$A$4</c:f>
              <c:strCache>
                <c:ptCount val="3"/>
                <c:pt idx="0">
                  <c:v>До 10 минути</c:v>
                </c:pt>
                <c:pt idx="1">
                  <c:v>До 20 минути</c:v>
                </c:pt>
                <c:pt idx="2">
                  <c:v>Над 20 минути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20</c:v>
                </c:pt>
                <c:pt idx="1">
                  <c:v>6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0B-48C2-B667-7E0EFABB48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100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Спазват</a:t>
            </a:r>
            <a:r>
              <a:rPr lang="bg-BG" sz="1100" b="1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ли се законовите срокове за извършване на административната услуга?</a:t>
            </a:r>
            <a:endParaRPr lang="en-US" sz="1100" b="1" i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767-4F61-AA7E-CF8FA7A3D01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767-4F61-AA7E-CF8FA7A3D018}"/>
              </c:ext>
            </c:extLst>
          </c:dPt>
          <c:cat>
            <c:strRef>
              <c:f>Sheet1!$A$2:$A$3</c:f>
              <c:strCache>
                <c:ptCount val="2"/>
                <c:pt idx="0">
                  <c:v>Да</c:v>
                </c:pt>
                <c:pt idx="1">
                  <c:v>Не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23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C0-4D8E-BB73-BCA5758616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100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Предложиха</a:t>
            </a:r>
            <a:r>
              <a:rPr lang="bg-BG" sz="1100" b="1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ли Ви да ускорите по незаконен начин изпълнението на административната услуга?</a:t>
            </a:r>
            <a:endParaRPr lang="en-US" sz="1100" b="1" i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B8A-4B17-9530-7B148473777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B8A-4B17-9530-7B148473777B}"/>
              </c:ext>
            </c:extLst>
          </c:dPt>
          <c:cat>
            <c:strRef>
              <c:f>Sheet1!$A$2:$A$3</c:f>
              <c:strCache>
                <c:ptCount val="2"/>
                <c:pt idx="0">
                  <c:v>Да</c:v>
                </c:pt>
                <c:pt idx="1">
                  <c:v>Не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0</c:v>
                </c:pt>
                <c:pt idx="1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23-47BD-A1BB-E0345B99BE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100" b="1" i="1"/>
              <a:t>Потърсихте</a:t>
            </a:r>
            <a:r>
              <a:rPr lang="bg-BG" sz="1100" b="1" i="1" baseline="0"/>
              <a:t> ли предварително извънскужебна връзка със служител, който да Ви помогне за по-бързото решаване на Вашия въпрос?</a:t>
            </a:r>
            <a:endParaRPr lang="en-US" sz="1100" b="1" i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AC3-42C2-97D6-4A1F3001B12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AC3-42C2-97D6-4A1F3001B125}"/>
              </c:ext>
            </c:extLst>
          </c:dPt>
          <c:cat>
            <c:strRef>
              <c:f>Sheet1!$A$2:$A$3</c:f>
              <c:strCache>
                <c:ptCount val="2"/>
                <c:pt idx="0">
                  <c:v>Да</c:v>
                </c:pt>
                <c:pt idx="1">
                  <c:v>Не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DE-4DEC-95C0-68798A0B24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100" b="1" i="1"/>
              <a:t>Достъпът до сгадата е лесен?</a:t>
            </a:r>
            <a:endParaRPr lang="en-US" sz="1100" b="1" i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2E4-4516-954D-4892A151662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2E4-4516-954D-4892A151662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2E4-4516-954D-4892A151662A}"/>
              </c:ext>
            </c:extLst>
          </c:dPt>
          <c:cat>
            <c:strRef>
              <c:f>Sheet1!$A$2:$A$4</c:f>
              <c:strCache>
                <c:ptCount val="3"/>
                <c:pt idx="0">
                  <c:v>Съгласен съм</c:v>
                </c:pt>
                <c:pt idx="1">
                  <c:v>Не съм съгласен</c:v>
                </c:pt>
                <c:pt idx="2">
                  <c:v>Не мога да преценя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25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5F-40BC-A4B5-F2BE3B0288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100" b="1" i="1"/>
              <a:t>Има</a:t>
            </a:r>
            <a:r>
              <a:rPr lang="bg-BG" sz="1100" b="1" i="1" baseline="0"/>
              <a:t> ли подходящи условия за попълване на формуляри, за изчакване?</a:t>
            </a:r>
            <a:endParaRPr lang="en-US" sz="1100" b="1" i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7AC-4795-AD98-BEC4721A83F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7AC-4795-AD98-BEC4721A83F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7AC-4795-AD98-BEC4721A83F0}"/>
              </c:ext>
            </c:extLst>
          </c:dPt>
          <c:cat>
            <c:strRef>
              <c:f>Sheet1!$A$2:$A$4</c:f>
              <c:strCache>
                <c:ptCount val="3"/>
                <c:pt idx="0">
                  <c:v>Съгласен съм</c:v>
                </c:pt>
                <c:pt idx="1">
                  <c:v>Не съм съгласен</c:v>
                </c:pt>
                <c:pt idx="2">
                  <c:v>Не мога да преценя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22</c:v>
                </c:pt>
                <c:pt idx="1">
                  <c:v>0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57-4DF1-9123-F990EC5F23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100" b="1" i="1"/>
              <a:t>Работното</a:t>
            </a:r>
            <a:r>
              <a:rPr lang="bg-BG" sz="1100" b="1" i="1" baseline="0"/>
              <a:t> време за прием на граждани е удобно</a:t>
            </a:r>
            <a:endParaRPr lang="en-US" sz="1100" b="1" i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117-4B20-BE33-4632D480928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117-4B20-BE33-4632D480928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117-4B20-BE33-4632D4809281}"/>
              </c:ext>
            </c:extLst>
          </c:dPt>
          <c:cat>
            <c:strRef>
              <c:f>Sheet1!$A$2:$A$4</c:f>
              <c:strCache>
                <c:ptCount val="3"/>
                <c:pt idx="0">
                  <c:v>Съгласен съм</c:v>
                </c:pt>
                <c:pt idx="1">
                  <c:v>Не съм съгласен</c:v>
                </c:pt>
                <c:pt idx="2">
                  <c:v>Не мога да преценя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22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15-4037-AC97-AF8300E3C1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100" b="1" i="1"/>
              <a:t>Кой</a:t>
            </a:r>
            <a:r>
              <a:rPr lang="bg-BG" sz="1100" b="1" i="1" baseline="0"/>
              <a:t> аспект  от обслужването смятате, че най-много се нуждае от подобрение?</a:t>
            </a:r>
            <a:endParaRPr lang="en-US" sz="1100" b="1" i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525-4126-81AF-F74AAC8A596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525-4126-81AF-F74AAC8A596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525-4126-81AF-F74AAC8A596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525-4126-81AF-F74AAC8A596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525-4126-81AF-F74AAC8A596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525-4126-81AF-F74AAC8A596B}"/>
              </c:ext>
            </c:extLst>
          </c:dPt>
          <c:cat>
            <c:strRef>
              <c:f>Sheet1!$A$2:$A$7</c:f>
              <c:strCache>
                <c:ptCount val="6"/>
                <c:pt idx="0">
                  <c:v>Достъпът до информация</c:v>
                </c:pt>
                <c:pt idx="1">
                  <c:v>Количество на предоставената информация</c:v>
                </c:pt>
                <c:pt idx="2">
                  <c:v>Качеството на предоставената информация</c:v>
                </c:pt>
                <c:pt idx="3">
                  <c:v>Отношението на служителите към клиентите</c:v>
                </c:pt>
                <c:pt idx="4">
                  <c:v>Компетентността на служителите</c:v>
                </c:pt>
                <c:pt idx="5">
                  <c:v>Обстановката, в която се предоставят услугите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13</c:v>
                </c:pt>
                <c:pt idx="1">
                  <c:v>5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4C-4D4C-84CB-A8BE8A8975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100" b="1" i="1"/>
              <a:t>Вие</a:t>
            </a:r>
            <a:r>
              <a:rPr lang="bg-BG" sz="1100" b="1" i="1" baseline="0"/>
              <a:t> сте?</a:t>
            </a:r>
            <a:endParaRPr lang="en-US" sz="1100" b="1" i="1"/>
          </a:p>
        </c:rich>
      </c:tx>
      <c:layout>
        <c:manualLayout>
          <c:xMode val="edge"/>
          <c:yMode val="edge"/>
          <c:x val="0.43742823226908845"/>
          <c:y val="3.617571059431524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7E9-4472-B4B6-1B9B09365A9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7E9-4472-B4B6-1B9B09365A93}"/>
              </c:ext>
            </c:extLst>
          </c:dPt>
          <c:cat>
            <c:strRef>
              <c:f>Sheet1!$A$2:$A$3</c:f>
              <c:strCache>
                <c:ptCount val="2"/>
                <c:pt idx="0">
                  <c:v>Мъж</c:v>
                </c:pt>
                <c:pt idx="1">
                  <c:v>Жена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12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68-42A9-B2E2-527BD0AD4A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100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Колко</a:t>
            </a:r>
            <a:r>
              <a:rPr lang="bg-BG" sz="1100" b="1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често използвате услугите на нашето ведомство?</a:t>
            </a:r>
            <a:endParaRPr lang="en-US" sz="1100" b="1" i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345-4025-B6B8-0285709F03B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345-4025-B6B8-0285709F03B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345-4025-B6B8-0285709F03B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345-4025-B6B8-0285709F03BD}"/>
              </c:ext>
            </c:extLst>
          </c:dPt>
          <c:cat>
            <c:strRef>
              <c:f>Sheet1!$A$2:$A$5</c:f>
              <c:strCache>
                <c:ptCount val="4"/>
                <c:pt idx="0">
                  <c:v>Един път на няколко години</c:v>
                </c:pt>
                <c:pt idx="1">
                  <c:v>Няколко пъти годишно</c:v>
                </c:pt>
                <c:pt idx="2">
                  <c:v>Всеки месец</c:v>
                </c:pt>
                <c:pt idx="3">
                  <c:v>Много често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  <c:pt idx="2">
                  <c:v>5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8B-4AD1-91A3-7B02B569F7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100" b="1" i="1"/>
              <a:t>На</a:t>
            </a:r>
            <a:r>
              <a:rPr lang="bg-BG" sz="1100" b="1" i="1" baseline="0"/>
              <a:t> колко години сте?</a:t>
            </a:r>
            <a:endParaRPr lang="en-US" sz="1100" b="1" i="1"/>
          </a:p>
        </c:rich>
      </c:tx>
      <c:layout>
        <c:manualLayout>
          <c:xMode val="edge"/>
          <c:yMode val="edge"/>
          <c:x val="0.35452652688076919"/>
          <c:y val="2.0325203252032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47C-47C3-B56B-9AE3D3E6FE2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47C-47C3-B56B-9AE3D3E6FE2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47C-47C3-B56B-9AE3D3E6FE2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47C-47C3-B56B-9AE3D3E6FE2A}"/>
              </c:ext>
            </c:extLst>
          </c:dPt>
          <c:cat>
            <c:strRef>
              <c:f>Sheet1!$A$2:$A$5</c:f>
              <c:strCache>
                <c:ptCount val="4"/>
                <c:pt idx="0">
                  <c:v>Под 25 години</c:v>
                </c:pt>
                <c:pt idx="1">
                  <c:v>От 25 до 40 години</c:v>
                </c:pt>
                <c:pt idx="2">
                  <c:v>От 41 до 55 години</c:v>
                </c:pt>
                <c:pt idx="3">
                  <c:v>Над 55 години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F2-4887-95BE-C9757C27C5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100" b="1" i="1"/>
              <a:t>С</a:t>
            </a:r>
            <a:r>
              <a:rPr lang="bg-BG" sz="1100" b="1" i="1" baseline="0"/>
              <a:t> какво образование сте?</a:t>
            </a:r>
            <a:endParaRPr lang="en-US" sz="1100" b="1" i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DE5-4602-B872-6F5E2D39103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DE5-4602-B872-6F5E2D39103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DE5-4602-B872-6F5E2D39103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DE5-4602-B872-6F5E2D39103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DE5-4602-B872-6F5E2D39103A}"/>
              </c:ext>
            </c:extLst>
          </c:dPt>
          <c:cat>
            <c:strRef>
              <c:f>Sheet1!$A$2:$A$6</c:f>
              <c:strCache>
                <c:ptCount val="5"/>
                <c:pt idx="0">
                  <c:v>Начално</c:v>
                </c:pt>
                <c:pt idx="1">
                  <c:v>Освновно</c:v>
                </c:pt>
                <c:pt idx="2">
                  <c:v>Средно</c:v>
                </c:pt>
                <c:pt idx="3">
                  <c:v>Полувисше/висше</c:v>
                </c:pt>
                <c:pt idx="4">
                  <c:v>Друго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7</c:v>
                </c:pt>
                <c:pt idx="3">
                  <c:v>18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75-4195-B6C0-9D0C77F62B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100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Лесно се намира информация за услугите, извършвани от МОСВ?</a:t>
            </a:r>
            <a:endParaRPr lang="en-US" sz="1100" b="1" i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C62-4DC3-915A-C00AEACBA24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C62-4DC3-915A-C00AEACBA24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C62-4DC3-915A-C00AEACBA244}"/>
              </c:ext>
            </c:extLst>
          </c:dPt>
          <c:cat>
            <c:strRef>
              <c:f>Sheet1!$A$2:$A$4</c:f>
              <c:strCache>
                <c:ptCount val="3"/>
                <c:pt idx="0">
                  <c:v>Съгласен съм</c:v>
                </c:pt>
                <c:pt idx="1">
                  <c:v>Не съм съгласен</c:v>
                </c:pt>
                <c:pt idx="2">
                  <c:v>Не мога да преценя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19</c:v>
                </c:pt>
                <c:pt idx="1">
                  <c:v>2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7A-4578-8BF1-81951BEF6F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100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Предоставената</a:t>
            </a:r>
            <a:r>
              <a:rPr lang="bg-BG" sz="1100" b="1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информация (табло за обявления, табели, интернет, формуляри за заявления) е ясна /лесно разбираема/</a:t>
            </a:r>
            <a:endParaRPr lang="en-US" sz="1100" b="1" i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E98-4952-A267-5DA1C8560C1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E98-4952-A267-5DA1C8560C1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E98-4952-A267-5DA1C8560C10}"/>
              </c:ext>
            </c:extLst>
          </c:dPt>
          <c:cat>
            <c:strRef>
              <c:f>Sheet1!$A$2:$A$4</c:f>
              <c:strCache>
                <c:ptCount val="3"/>
                <c:pt idx="0">
                  <c:v>Съгласен съм</c:v>
                </c:pt>
                <c:pt idx="1">
                  <c:v>Не съм съгласен</c:v>
                </c:pt>
                <c:pt idx="2">
                  <c:v>Не мога да преценя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20</c:v>
                </c:pt>
                <c:pt idx="1">
                  <c:v>1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4D-4C30-AA4B-A77694CB86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200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Предоставената</a:t>
            </a:r>
            <a:r>
              <a:rPr lang="bg-BG" sz="1200" b="1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информация (табло за обявления, табели, интернет, формуляри за заявления) е точна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B98-41A3-8C8E-9EB08A42749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B98-41A3-8C8E-9EB08A42749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B98-41A3-8C8E-9EB08A427491}"/>
              </c:ext>
            </c:extLst>
          </c:dPt>
          <c:cat>
            <c:strRef>
              <c:f>Sheet1!$A$2:$A$4</c:f>
              <c:strCache>
                <c:ptCount val="3"/>
                <c:pt idx="0">
                  <c:v>Съгласен съм</c:v>
                </c:pt>
                <c:pt idx="1">
                  <c:v>Не съм съгласен</c:v>
                </c:pt>
                <c:pt idx="2">
                  <c:v>Не мога да преценя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20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EA-4D09-9520-79BB143400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200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Предоставената</a:t>
            </a:r>
            <a:r>
              <a:rPr lang="bg-BG" sz="1200" b="1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информация (табло за обявления, табели, интернет, формуляри за заявления) е пълна</a:t>
            </a:r>
            <a:endParaRPr lang="en-US" sz="1200" b="1" i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913-4962-BCF5-EEB983BB9A8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913-4962-BCF5-EEB983BB9A8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913-4962-BCF5-EEB983BB9A80}"/>
              </c:ext>
            </c:extLst>
          </c:dPt>
          <c:cat>
            <c:strRef>
              <c:f>Sheet1!$A$2:$A$4</c:f>
              <c:strCache>
                <c:ptCount val="3"/>
                <c:pt idx="0">
                  <c:v>Съгласен съм</c:v>
                </c:pt>
                <c:pt idx="1">
                  <c:v>Не съм съгласен</c:v>
                </c:pt>
                <c:pt idx="2">
                  <c:v>Не мога да преценя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19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5B-48E3-993F-3DABFD3C99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100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Наложи</a:t>
            </a:r>
            <a:r>
              <a:rPr lang="bg-BG" sz="1100" b="1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ли Ви се да предоставяте допълнителни документи или данни, за да бъде решен Вашият въпрос ?</a:t>
            </a:r>
            <a:endParaRPr lang="en-US" sz="1100" b="1" i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0748074523471451"/>
          <c:y val="5.09554140127388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BE4-4184-B2B2-7CE44F5EEEA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BE4-4184-B2B2-7CE44F5EEEA0}"/>
              </c:ext>
            </c:extLst>
          </c:dPt>
          <c:cat>
            <c:strRef>
              <c:f>Sheet1!$A$2:$A$3</c:f>
              <c:strCache>
                <c:ptCount val="2"/>
                <c:pt idx="0">
                  <c:v>Да</c:v>
                </c:pt>
                <c:pt idx="1">
                  <c:v>Не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8</c:v>
                </c:pt>
                <c:pt idx="1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52-4255-BBA7-EC66A89B94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200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Първоначално</a:t>
            </a:r>
            <a:r>
              <a:rPr lang="bg-BG" sz="1200" b="1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научих за услугите извършвани от МОСВ</a:t>
            </a:r>
            <a:endParaRPr lang="en-US" sz="1200" b="1" i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A0C-4333-A4D0-B9FC770A74D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A0C-4333-A4D0-B9FC770A74D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A0C-4333-A4D0-B9FC770A74D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A0C-4333-A4D0-B9FC770A74D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A0C-4333-A4D0-B9FC770A74D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8A0C-4333-A4D0-B9FC770A74D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8A0C-4333-A4D0-B9FC770A74DC}"/>
              </c:ext>
            </c:extLst>
          </c:dPt>
          <c:cat>
            <c:strRef>
              <c:f>Sheet1!$A$2:$A$8</c:f>
              <c:strCache>
                <c:ptCount val="7"/>
                <c:pt idx="0">
                  <c:v>Медии</c:v>
                </c:pt>
                <c:pt idx="1">
                  <c:v>Интернет</c:v>
                </c:pt>
                <c:pt idx="2">
                  <c:v>Нормативни документи</c:v>
                </c:pt>
                <c:pt idx="3">
                  <c:v>Информационно табло</c:v>
                </c:pt>
                <c:pt idx="4">
                  <c:v>Личен разговор със служител на Центъра за административно обслужване</c:v>
                </c:pt>
                <c:pt idx="5">
                  <c:v>Телефонен разговор със служител на Центъра за административно обслужване</c:v>
                </c:pt>
                <c:pt idx="6">
                  <c:v>Роднини, приятели, познати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2</c:v>
                </c:pt>
                <c:pt idx="1">
                  <c:v>10</c:v>
                </c:pt>
                <c:pt idx="2">
                  <c:v>5</c:v>
                </c:pt>
                <c:pt idx="3">
                  <c:v>4</c:v>
                </c:pt>
                <c:pt idx="4">
                  <c:v>2</c:v>
                </c:pt>
                <c:pt idx="5">
                  <c:v>2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C1-484A-96EC-85DA006649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200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Служителите</a:t>
            </a:r>
            <a:r>
              <a:rPr lang="bg-BG" sz="1200" b="1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 държат любезно с клиентите</a:t>
            </a:r>
            <a:endParaRPr lang="en-US" sz="1200" b="1" i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5D9-4181-9AF2-4D3628446F8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5D9-4181-9AF2-4D3628446F8D}"/>
              </c:ext>
            </c:extLst>
          </c:dPt>
          <c:cat>
            <c:strRef>
              <c:f>Sheet1!$A$2:$A$3</c:f>
              <c:strCache>
                <c:ptCount val="2"/>
                <c:pt idx="0">
                  <c:v>Да</c:v>
                </c:pt>
                <c:pt idx="1">
                  <c:v>Не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21-412E-90E7-9533646A03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2695A-B602-4EBD-B079-725694B92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Svetla Koeva</cp:lastModifiedBy>
  <cp:revision>5</cp:revision>
  <dcterms:created xsi:type="dcterms:W3CDTF">2024-03-27T09:17:00Z</dcterms:created>
  <dcterms:modified xsi:type="dcterms:W3CDTF">2024-03-27T12:51:00Z</dcterms:modified>
</cp:coreProperties>
</file>