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2967F3" w:rsidRPr="00475A5A" w:rsidRDefault="003D2EE9" w:rsidP="002967F3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FA4A9E">
        <w:t>фауна</w:t>
      </w:r>
      <w:r w:rsidR="0076092D" w:rsidRPr="00FA4A9E">
        <w:rPr>
          <w:b/>
        </w:rPr>
        <w:t xml:space="preserve"> </w:t>
      </w:r>
      <w:r w:rsidR="00272865" w:rsidRPr="00FA4A9E">
        <w:rPr>
          <w:b/>
        </w:rPr>
        <w:t>BG0000</w:t>
      </w:r>
      <w:r w:rsidR="002967F3" w:rsidRPr="00FA4A9E">
        <w:rPr>
          <w:b/>
          <w:lang w:val="en-GB"/>
        </w:rPr>
        <w:t>621</w:t>
      </w:r>
      <w:r w:rsidR="00272865" w:rsidRPr="00FA4A9E">
        <w:rPr>
          <w:b/>
        </w:rPr>
        <w:t xml:space="preserve"> „</w:t>
      </w:r>
      <w:r w:rsidR="002967F3" w:rsidRPr="00FA4A9E">
        <w:rPr>
          <w:b/>
        </w:rPr>
        <w:t>Езеро</w:t>
      </w:r>
      <w:r w:rsidR="002967F3" w:rsidRPr="00475A5A">
        <w:rPr>
          <w:b/>
        </w:rPr>
        <w:t xml:space="preserve"> Шабла - Езерец</w:t>
      </w:r>
      <w:r w:rsidR="00726B90" w:rsidRPr="00C47C42">
        <w:t>“</w:t>
      </w:r>
      <w:r w:rsidR="002967F3" w:rsidRPr="00475A5A">
        <w:t xml:space="preserve">. </w:t>
      </w:r>
    </w:p>
    <w:p w:rsidR="002967F3" w:rsidRPr="00475A5A" w:rsidRDefault="00046BE2" w:rsidP="002967F3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2967F3" w:rsidRPr="00475A5A">
        <w:t xml:space="preserve">гр. Шабла, с. Езерец и с. Крапец, </w:t>
      </w:r>
      <w:r w:rsidR="002967F3" w:rsidRPr="00101B01">
        <w:rPr>
          <w:b/>
        </w:rPr>
        <w:t>община Шабла, област Добрич</w:t>
      </w:r>
      <w:r w:rsidR="002967F3" w:rsidRPr="00475A5A">
        <w:t>.</w:t>
      </w:r>
    </w:p>
    <w:p w:rsidR="002967F3" w:rsidRDefault="00C00C1E" w:rsidP="00BB205F">
      <w:pPr>
        <w:ind w:firstLine="709"/>
        <w:jc w:val="both"/>
        <w:rPr>
          <w:bCs/>
          <w:iCs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2967F3" w:rsidRPr="00475A5A">
        <w:t xml:space="preserve">Варна (гр. Варна, ул. „Ян </w:t>
      </w:r>
      <w:proofErr w:type="spellStart"/>
      <w:r w:rsidR="002967F3" w:rsidRPr="00475A5A">
        <w:t>Палах</w:t>
      </w:r>
      <w:proofErr w:type="spellEnd"/>
      <w:r w:rsidR="002967F3" w:rsidRPr="00475A5A">
        <w:t>” № 4)</w:t>
      </w:r>
      <w:r w:rsidR="002967F3" w:rsidRPr="00475A5A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01B01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67F3"/>
    <w:rsid w:val="002B4972"/>
    <w:rsid w:val="002E2916"/>
    <w:rsid w:val="00365EEA"/>
    <w:rsid w:val="00391656"/>
    <w:rsid w:val="003C1CF2"/>
    <w:rsid w:val="003D2EE9"/>
    <w:rsid w:val="003D4B07"/>
    <w:rsid w:val="003E5084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81ECF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87D4F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4A9E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2020-09-23T09:08:00Z</dcterms:modified>
</cp:coreProperties>
</file>