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02" w:rsidRPr="0002024A" w:rsidRDefault="00420302" w:rsidP="00420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20302" w:rsidRPr="00F67390" w:rsidRDefault="00420302" w:rsidP="00420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390">
        <w:rPr>
          <w:rFonts w:ascii="Times New Roman" w:hAnsi="Times New Roman" w:cs="Times New Roman"/>
          <w:b/>
          <w:sz w:val="24"/>
          <w:szCs w:val="24"/>
        </w:rPr>
        <w:t>ЗАПОВЕД</w:t>
      </w:r>
    </w:p>
    <w:p w:rsidR="00420302" w:rsidRPr="00F67390" w:rsidRDefault="00420302" w:rsidP="00420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302" w:rsidRPr="00F67390" w:rsidRDefault="00420302" w:rsidP="00420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390">
        <w:rPr>
          <w:rFonts w:ascii="Times New Roman" w:hAnsi="Times New Roman" w:cs="Times New Roman"/>
          <w:b/>
          <w:sz w:val="24"/>
          <w:szCs w:val="24"/>
        </w:rPr>
        <w:t>№ ............................</w:t>
      </w:r>
    </w:p>
    <w:p w:rsidR="00420302" w:rsidRPr="00F67390" w:rsidRDefault="00420302" w:rsidP="00420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302" w:rsidRDefault="00420302" w:rsidP="00420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390">
        <w:rPr>
          <w:rFonts w:ascii="Times New Roman" w:hAnsi="Times New Roman" w:cs="Times New Roman"/>
          <w:b/>
          <w:sz w:val="24"/>
          <w:szCs w:val="24"/>
        </w:rPr>
        <w:t>София, ................................ 2023 г.</w:t>
      </w:r>
    </w:p>
    <w:p w:rsidR="00420302" w:rsidRPr="00F67390" w:rsidRDefault="00420302" w:rsidP="00420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302" w:rsidRPr="00F67390" w:rsidRDefault="00420302" w:rsidP="0042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302" w:rsidRDefault="00420302" w:rsidP="000F6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390">
        <w:rPr>
          <w:rFonts w:ascii="Times New Roman" w:hAnsi="Times New Roman" w:cs="Times New Roman"/>
          <w:sz w:val="24"/>
          <w:szCs w:val="24"/>
        </w:rPr>
        <w:t>І. На основание на чл. 42, ал. 5, във връзка с чл. 41, т. 5 и чл.42, ал. 3 от Закона за защитените територии (ЗЗТ)</w:t>
      </w:r>
      <w:r w:rsidR="000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6D7E">
        <w:rPr>
          <w:rFonts w:ascii="Times New Roman" w:hAnsi="Times New Roman" w:cs="Times New Roman"/>
          <w:sz w:val="24"/>
          <w:szCs w:val="24"/>
        </w:rPr>
        <w:t>и във връзка с писмо на „Югоизточно държавно предприятие“ ДП (писмо с Вх. № 26-00-1480 от 11.11.2022 г. на Министерство на околната среда и водите – МОСВ)</w:t>
      </w:r>
      <w:r w:rsidRPr="00F67390">
        <w:rPr>
          <w:rFonts w:ascii="Times New Roman" w:hAnsi="Times New Roman" w:cs="Times New Roman"/>
          <w:sz w:val="24"/>
          <w:szCs w:val="24"/>
        </w:rPr>
        <w:t xml:space="preserve">, с цел осигуряване на условия за безопасна експлоатация и ремонт на съществуващи съоръжения на техническата инфраструктура, както и предотвратяване или отстраняване на аварии за възстановяване на експлоатационната годност на същите и осигуряване на пожарна безопасност в природна забележителност </w:t>
      </w:r>
      <w:r w:rsidRPr="00F67390">
        <w:rPr>
          <w:rFonts w:ascii="Times New Roman" w:hAnsi="Times New Roman" w:cs="Times New Roman"/>
          <w:b/>
          <w:sz w:val="24"/>
          <w:szCs w:val="24"/>
        </w:rPr>
        <w:t>(ПЗ)</w:t>
      </w:r>
      <w:r w:rsidRPr="00F67390">
        <w:rPr>
          <w:rFonts w:ascii="Times New Roman" w:hAnsi="Times New Roman" w:cs="Times New Roman"/>
          <w:sz w:val="24"/>
          <w:szCs w:val="24"/>
        </w:rPr>
        <w:t xml:space="preserve"> </w:t>
      </w:r>
      <w:r w:rsidRPr="00F67390">
        <w:rPr>
          <w:rFonts w:ascii="Times New Roman" w:hAnsi="Times New Roman" w:cs="Times New Roman"/>
          <w:b/>
          <w:sz w:val="24"/>
          <w:szCs w:val="24"/>
        </w:rPr>
        <w:t xml:space="preserve">„Находище на бодливо </w:t>
      </w:r>
      <w:proofErr w:type="spellStart"/>
      <w:r w:rsidRPr="00F67390">
        <w:rPr>
          <w:rFonts w:ascii="Times New Roman" w:hAnsi="Times New Roman" w:cs="Times New Roman"/>
          <w:b/>
          <w:sz w:val="24"/>
          <w:szCs w:val="24"/>
        </w:rPr>
        <w:t>сграбиче</w:t>
      </w:r>
      <w:proofErr w:type="spellEnd"/>
      <w:r w:rsidRPr="00F67390">
        <w:rPr>
          <w:rFonts w:ascii="Times New Roman" w:hAnsi="Times New Roman" w:cs="Times New Roman"/>
          <w:b/>
          <w:sz w:val="24"/>
          <w:szCs w:val="24"/>
        </w:rPr>
        <w:t>“</w:t>
      </w:r>
      <w:r w:rsidRPr="00F67390">
        <w:rPr>
          <w:rFonts w:ascii="Times New Roman" w:hAnsi="Times New Roman" w:cs="Times New Roman"/>
          <w:sz w:val="24"/>
          <w:szCs w:val="24"/>
        </w:rPr>
        <w:t xml:space="preserve">, </w:t>
      </w:r>
      <w:r w:rsidR="000F6D7E" w:rsidRPr="00F67390">
        <w:rPr>
          <w:rFonts w:ascii="Times New Roman" w:hAnsi="Times New Roman" w:cs="Times New Roman"/>
          <w:sz w:val="24"/>
          <w:szCs w:val="24"/>
        </w:rPr>
        <w:t xml:space="preserve">в землището на град Айтос, община Айтос, област Бургас, </w:t>
      </w:r>
      <w:r w:rsidRPr="00F67390">
        <w:rPr>
          <w:rFonts w:ascii="Times New Roman" w:hAnsi="Times New Roman" w:cs="Times New Roman"/>
          <w:sz w:val="24"/>
          <w:szCs w:val="24"/>
        </w:rPr>
        <w:t xml:space="preserve">обявена със Заповед № 1799/30.06.1972 г. на министъра на горите и опазване на природната среда </w:t>
      </w:r>
      <w:r w:rsidR="000F6D7E">
        <w:rPr>
          <w:rFonts w:ascii="Times New Roman" w:hAnsi="Times New Roman" w:cs="Times New Roman"/>
          <w:sz w:val="24"/>
          <w:szCs w:val="24"/>
        </w:rPr>
        <w:t xml:space="preserve">- МГОПС </w:t>
      </w:r>
      <w:r w:rsidRPr="00F673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67390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F67390">
        <w:rPr>
          <w:rFonts w:ascii="Times New Roman" w:hAnsi="Times New Roman" w:cs="Times New Roman"/>
          <w:sz w:val="24"/>
          <w:szCs w:val="24"/>
        </w:rPr>
        <w:t xml:space="preserve">. в ДВ, бр. 59/28.07.1972 г.) и намалена като площ със Заповед № 545/01.06.1983 г. на председателя на Комитета за опазване на природната среда (КОПС), </w:t>
      </w:r>
      <w:r w:rsidRPr="00F67390">
        <w:rPr>
          <w:rFonts w:ascii="Times New Roman" w:hAnsi="Times New Roman" w:cs="Times New Roman"/>
          <w:b/>
          <w:sz w:val="24"/>
          <w:szCs w:val="24"/>
        </w:rPr>
        <w:t>променям</w:t>
      </w:r>
      <w:r w:rsidRPr="00F67390">
        <w:rPr>
          <w:rFonts w:ascii="Times New Roman" w:hAnsi="Times New Roman" w:cs="Times New Roman"/>
          <w:sz w:val="24"/>
          <w:szCs w:val="24"/>
        </w:rPr>
        <w:t xml:space="preserve"> режима на дейностите</w:t>
      </w:r>
      <w:r w:rsidRPr="00F673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7390">
        <w:rPr>
          <w:rFonts w:ascii="Times New Roman" w:hAnsi="Times New Roman" w:cs="Times New Roman"/>
          <w:sz w:val="24"/>
          <w:szCs w:val="24"/>
        </w:rPr>
        <w:t>в ПЗ</w:t>
      </w:r>
      <w:r w:rsidR="000F6D7E">
        <w:rPr>
          <w:rFonts w:ascii="Times New Roman" w:hAnsi="Times New Roman" w:cs="Times New Roman"/>
          <w:sz w:val="24"/>
          <w:szCs w:val="24"/>
        </w:rPr>
        <w:t>,</w:t>
      </w:r>
      <w:r w:rsidRPr="00F67390">
        <w:rPr>
          <w:rFonts w:ascii="Times New Roman" w:hAnsi="Times New Roman" w:cs="Times New Roman"/>
          <w:sz w:val="24"/>
          <w:szCs w:val="24"/>
        </w:rPr>
        <w:t xml:space="preserve"> установен със Заповед № 1799/30.06.1972 г. на МГОПС (</w:t>
      </w:r>
      <w:proofErr w:type="spellStart"/>
      <w:r w:rsidRPr="00F67390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F67390">
        <w:rPr>
          <w:rFonts w:ascii="Times New Roman" w:hAnsi="Times New Roman" w:cs="Times New Roman"/>
          <w:sz w:val="24"/>
          <w:szCs w:val="24"/>
        </w:rPr>
        <w:t>. ДВ, бр. 59/28.07.1972 г.), както следва:</w:t>
      </w:r>
    </w:p>
    <w:p w:rsidR="000F6D7E" w:rsidRDefault="000F6D7E" w:rsidP="000F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302" w:rsidRPr="006F2035" w:rsidRDefault="00420302" w:rsidP="004203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390">
        <w:rPr>
          <w:rFonts w:ascii="Times New Roman" w:hAnsi="Times New Roman" w:cs="Times New Roman"/>
          <w:sz w:val="24"/>
          <w:szCs w:val="24"/>
        </w:rPr>
        <w:t>1. Точ</w:t>
      </w:r>
      <w:r>
        <w:rPr>
          <w:rFonts w:ascii="Times New Roman" w:hAnsi="Times New Roman" w:cs="Times New Roman"/>
          <w:sz w:val="24"/>
          <w:szCs w:val="24"/>
        </w:rPr>
        <w:t xml:space="preserve">ка 6 се изменя по следния начин: Забранява се: </w:t>
      </w:r>
      <w:r w:rsidRPr="006F2035">
        <w:rPr>
          <w:rFonts w:ascii="Times New Roman" w:hAnsi="Times New Roman" w:cs="Times New Roman"/>
          <w:b/>
          <w:sz w:val="24"/>
          <w:szCs w:val="24"/>
        </w:rPr>
        <w:t xml:space="preserve">„Извеждане на голи и възобновителни сечи с интензивност над 25 процента, както и отсичане на </w:t>
      </w:r>
      <w:proofErr w:type="spellStart"/>
      <w:r w:rsidRPr="006F2035">
        <w:rPr>
          <w:rFonts w:ascii="Times New Roman" w:hAnsi="Times New Roman" w:cs="Times New Roman"/>
          <w:b/>
          <w:sz w:val="24"/>
          <w:szCs w:val="24"/>
        </w:rPr>
        <w:t>биотопни</w:t>
      </w:r>
      <w:proofErr w:type="spellEnd"/>
      <w:r w:rsidRPr="006F2035">
        <w:rPr>
          <w:rFonts w:ascii="Times New Roman" w:hAnsi="Times New Roman" w:cs="Times New Roman"/>
          <w:b/>
          <w:sz w:val="24"/>
          <w:szCs w:val="24"/>
        </w:rPr>
        <w:t xml:space="preserve"> дървета, с изключение на такива, възпрепятстващи потушаването на пожари, създаващи опасност за функциониране на инфраструктурни обекти или за предотвратяване на опасности, застрашаващи живота и здравето на хората около маршрутни пътеки.“</w:t>
      </w:r>
    </w:p>
    <w:p w:rsidR="00420302" w:rsidRPr="008A42B1" w:rsidRDefault="00420302" w:rsidP="004203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035">
        <w:rPr>
          <w:rFonts w:ascii="Times New Roman" w:hAnsi="Times New Roman" w:cs="Times New Roman"/>
          <w:b/>
          <w:sz w:val="24"/>
          <w:szCs w:val="24"/>
        </w:rPr>
        <w:t>2. Създава се нова т. 7 „</w:t>
      </w:r>
      <w:r w:rsidRPr="008A42B1">
        <w:rPr>
          <w:rFonts w:ascii="Times New Roman" w:hAnsi="Times New Roman" w:cs="Times New Roman"/>
          <w:b/>
          <w:sz w:val="24"/>
          <w:szCs w:val="24"/>
        </w:rPr>
        <w:t xml:space="preserve">Строителство, с изключение поддръжка, ремонт и реконструкция на съществуваща инфраструктура, както и изграждане на обекти на техническата </w:t>
      </w:r>
      <w:r w:rsidRPr="003D59B6">
        <w:rPr>
          <w:rFonts w:ascii="Times New Roman" w:hAnsi="Times New Roman" w:cs="Times New Roman"/>
          <w:b/>
          <w:sz w:val="24"/>
          <w:szCs w:val="24"/>
        </w:rPr>
        <w:t>инфраструктура, вкл. пътна инфраструктура – „</w:t>
      </w:r>
      <w:r>
        <w:rPr>
          <w:rFonts w:ascii="Times New Roman" w:hAnsi="Times New Roman" w:cs="Times New Roman"/>
          <w:b/>
          <w:sz w:val="24"/>
          <w:szCs w:val="24"/>
        </w:rPr>
        <w:t>Северен обход на гр. Айтос“</w:t>
      </w:r>
      <w:r w:rsidRPr="008A42B1">
        <w:rPr>
          <w:rFonts w:ascii="Times New Roman" w:hAnsi="Times New Roman" w:cs="Times New Roman"/>
          <w:b/>
          <w:sz w:val="24"/>
          <w:szCs w:val="24"/>
        </w:rPr>
        <w:t>, когато няма друга техническа възможност или когато друго техническо решение е явно икономически нецелесъобразно“.</w:t>
      </w:r>
    </w:p>
    <w:p w:rsidR="00420302" w:rsidRPr="00F67390" w:rsidRDefault="00420302" w:rsidP="004203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67390">
        <w:rPr>
          <w:rFonts w:ascii="Times New Roman" w:hAnsi="Times New Roman" w:cs="Times New Roman"/>
          <w:sz w:val="24"/>
          <w:szCs w:val="24"/>
        </w:rPr>
        <w:t>Заповед № 1799/30.06.1972 г. на МГОПС (</w:t>
      </w:r>
      <w:proofErr w:type="spellStart"/>
      <w:r w:rsidRPr="00F67390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F67390">
        <w:rPr>
          <w:rFonts w:ascii="Times New Roman" w:hAnsi="Times New Roman" w:cs="Times New Roman"/>
          <w:sz w:val="24"/>
          <w:szCs w:val="24"/>
        </w:rPr>
        <w:t>. ДВ, бр. 59/28.07.1972 г.) остава непроменена по отношение на режимите на дейност на останалите защитени територии обявени с нея.</w:t>
      </w:r>
    </w:p>
    <w:p w:rsidR="00420302" w:rsidRDefault="00420302" w:rsidP="004203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302" w:rsidRDefault="00420302" w:rsidP="004203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390">
        <w:rPr>
          <w:rFonts w:ascii="Times New Roman" w:hAnsi="Times New Roman" w:cs="Times New Roman"/>
          <w:sz w:val="24"/>
          <w:szCs w:val="24"/>
        </w:rPr>
        <w:t>ІІ.</w:t>
      </w:r>
      <w:r w:rsidRPr="00F67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390">
        <w:rPr>
          <w:rFonts w:ascii="Times New Roman" w:hAnsi="Times New Roman" w:cs="Times New Roman"/>
          <w:sz w:val="24"/>
          <w:szCs w:val="24"/>
        </w:rPr>
        <w:t>На основание чл. 42</w:t>
      </w:r>
      <w:r w:rsidR="000F6D7E">
        <w:rPr>
          <w:rFonts w:ascii="Times New Roman" w:hAnsi="Times New Roman" w:cs="Times New Roman"/>
          <w:sz w:val="24"/>
          <w:szCs w:val="24"/>
        </w:rPr>
        <w:t xml:space="preserve">, ал. 5 във връзка с 41, т. 4 </w:t>
      </w:r>
      <w:r w:rsidRPr="00F67390">
        <w:rPr>
          <w:rFonts w:ascii="Times New Roman" w:hAnsi="Times New Roman" w:cs="Times New Roman"/>
          <w:sz w:val="24"/>
          <w:szCs w:val="24"/>
        </w:rPr>
        <w:t xml:space="preserve">и чл. 33, ал. 1, т. 2 от ЗЗТ, с цел осигуряване на по-добро съответствие между предмета на опазване на защитената територия </w:t>
      </w:r>
      <w:r w:rsidRPr="00F67390">
        <w:rPr>
          <w:rFonts w:ascii="Times New Roman" w:hAnsi="Times New Roman" w:cs="Times New Roman"/>
          <w:sz w:val="24"/>
          <w:szCs w:val="24"/>
        </w:rPr>
        <w:lastRenderedPageBreak/>
        <w:t xml:space="preserve">– природна забележителност „Находище на бодливо </w:t>
      </w:r>
      <w:proofErr w:type="spellStart"/>
      <w:r w:rsidRPr="00F67390">
        <w:rPr>
          <w:rFonts w:ascii="Times New Roman" w:hAnsi="Times New Roman" w:cs="Times New Roman"/>
          <w:sz w:val="24"/>
          <w:szCs w:val="24"/>
        </w:rPr>
        <w:t>сграбиче</w:t>
      </w:r>
      <w:proofErr w:type="spellEnd"/>
      <w:r w:rsidRPr="00F67390">
        <w:rPr>
          <w:rFonts w:ascii="Times New Roman" w:hAnsi="Times New Roman" w:cs="Times New Roman"/>
          <w:sz w:val="24"/>
          <w:szCs w:val="24"/>
        </w:rPr>
        <w:t xml:space="preserve">“, в землището на град Айтос, община Айтос, област Бургас, изразяващ се в „единствено естествено находище на бодливо </w:t>
      </w:r>
      <w:proofErr w:type="spellStart"/>
      <w:r w:rsidRPr="00F67390">
        <w:rPr>
          <w:rFonts w:ascii="Times New Roman" w:hAnsi="Times New Roman" w:cs="Times New Roman"/>
          <w:sz w:val="24"/>
          <w:szCs w:val="24"/>
        </w:rPr>
        <w:t>сграбиче</w:t>
      </w:r>
      <w:proofErr w:type="spellEnd"/>
      <w:r w:rsidRPr="00F67390">
        <w:rPr>
          <w:rFonts w:ascii="Times New Roman" w:hAnsi="Times New Roman" w:cs="Times New Roman"/>
          <w:sz w:val="24"/>
          <w:szCs w:val="24"/>
        </w:rPr>
        <w:t xml:space="preserve"> у нас в местностите „Трите братя“</w:t>
      </w:r>
      <w:r w:rsidRPr="00F67390">
        <w:rPr>
          <w:sz w:val="24"/>
          <w:szCs w:val="24"/>
        </w:rPr>
        <w:t xml:space="preserve"> </w:t>
      </w:r>
      <w:r w:rsidR="008A0E42">
        <w:rPr>
          <w:rFonts w:ascii="Times New Roman" w:hAnsi="Times New Roman" w:cs="Times New Roman"/>
          <w:sz w:val="24"/>
          <w:szCs w:val="24"/>
        </w:rPr>
        <w:t>и „Казаните“, в</w:t>
      </w:r>
      <w:bookmarkStart w:id="0" w:name="_GoBack"/>
      <w:bookmarkEnd w:id="0"/>
      <w:r w:rsidRPr="00F67390">
        <w:rPr>
          <w:rFonts w:ascii="Times New Roman" w:hAnsi="Times New Roman" w:cs="Times New Roman"/>
          <w:sz w:val="24"/>
          <w:szCs w:val="24"/>
        </w:rPr>
        <w:t xml:space="preserve"> землището на град Айтос“ и категорията защитена територия по смисъла на ЗЗТ, </w:t>
      </w:r>
      <w:proofErr w:type="spellStart"/>
      <w:r w:rsidRPr="00F67390">
        <w:rPr>
          <w:rFonts w:ascii="Times New Roman" w:hAnsi="Times New Roman" w:cs="Times New Roman"/>
          <w:b/>
          <w:sz w:val="24"/>
          <w:szCs w:val="24"/>
        </w:rPr>
        <w:t>прекатегоризирам</w:t>
      </w:r>
      <w:proofErr w:type="spellEnd"/>
      <w:r w:rsidRPr="00F67390">
        <w:rPr>
          <w:rFonts w:ascii="Times New Roman" w:hAnsi="Times New Roman" w:cs="Times New Roman"/>
          <w:sz w:val="24"/>
          <w:szCs w:val="24"/>
        </w:rPr>
        <w:t xml:space="preserve"> природна забележителност „Находище на бодливо </w:t>
      </w:r>
      <w:proofErr w:type="spellStart"/>
      <w:r w:rsidRPr="00F67390">
        <w:rPr>
          <w:rFonts w:ascii="Times New Roman" w:hAnsi="Times New Roman" w:cs="Times New Roman"/>
          <w:sz w:val="24"/>
          <w:szCs w:val="24"/>
        </w:rPr>
        <w:t>сграбиче</w:t>
      </w:r>
      <w:proofErr w:type="spellEnd"/>
      <w:r w:rsidRPr="00F67390">
        <w:rPr>
          <w:rFonts w:ascii="Times New Roman" w:hAnsi="Times New Roman" w:cs="Times New Roman"/>
          <w:sz w:val="24"/>
          <w:szCs w:val="24"/>
        </w:rPr>
        <w:t>“ в защитена местност със същото наименование.</w:t>
      </w:r>
    </w:p>
    <w:p w:rsidR="00420302" w:rsidRDefault="00420302" w:rsidP="004203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302" w:rsidRPr="00F67390" w:rsidRDefault="000F6D7E" w:rsidP="004203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III. </w:t>
      </w:r>
      <w:r w:rsidR="00420302" w:rsidRPr="00F67390">
        <w:rPr>
          <w:rFonts w:ascii="Times New Roman" w:hAnsi="Times New Roman" w:cs="Times New Roman"/>
          <w:sz w:val="24"/>
          <w:szCs w:val="24"/>
        </w:rPr>
        <w:t>На основание чл. 44 от ЗЗТ промените по настоящата заповед да се впишат в Държавния регистър на защитените територии при МОСВ.</w:t>
      </w:r>
    </w:p>
    <w:p w:rsidR="00420302" w:rsidRDefault="00420302" w:rsidP="004203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302" w:rsidRPr="00F67390" w:rsidRDefault="00420302" w:rsidP="004203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390">
        <w:rPr>
          <w:rFonts w:ascii="Times New Roman" w:hAnsi="Times New Roman" w:cs="Times New Roman"/>
          <w:sz w:val="24"/>
          <w:szCs w:val="24"/>
        </w:rPr>
        <w:t>Нарушителите на тази заповед се наказват съгласно административно-наказателните разпоредби на ЗЗТ.</w:t>
      </w:r>
    </w:p>
    <w:p w:rsidR="00420302" w:rsidRDefault="00420302" w:rsidP="004203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302" w:rsidRPr="00F67390" w:rsidRDefault="00420302" w:rsidP="004203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390">
        <w:rPr>
          <w:rFonts w:ascii="Times New Roman" w:hAnsi="Times New Roman" w:cs="Times New Roman"/>
          <w:sz w:val="24"/>
          <w:szCs w:val="24"/>
        </w:rPr>
        <w:t>На основание чл. 43 от ЗЗТ заповедта да се обнародва в “Държавен вестник”.</w:t>
      </w:r>
    </w:p>
    <w:p w:rsidR="00420302" w:rsidRDefault="00420302" w:rsidP="004203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302" w:rsidRPr="00F67390" w:rsidRDefault="00420302" w:rsidP="004203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390">
        <w:rPr>
          <w:rFonts w:ascii="Times New Roman" w:hAnsi="Times New Roman" w:cs="Times New Roman"/>
          <w:sz w:val="24"/>
          <w:szCs w:val="24"/>
        </w:rPr>
        <w:t xml:space="preserve">Заповедта може да бъде обжалвана по реда на </w:t>
      </w:r>
      <w:proofErr w:type="spellStart"/>
      <w:r w:rsidRPr="00F67390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F67390">
        <w:rPr>
          <w:rFonts w:ascii="Times New Roman" w:hAnsi="Times New Roman" w:cs="Times New Roman"/>
          <w:sz w:val="24"/>
          <w:szCs w:val="24"/>
        </w:rPr>
        <w:t xml:space="preserve"> кодекс пред Върховния административен съд в едномесечен срок от обнародването и в „Държавен вестник”.</w:t>
      </w:r>
    </w:p>
    <w:p w:rsidR="00420302" w:rsidRPr="00F67390" w:rsidRDefault="00420302" w:rsidP="004203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390">
        <w:rPr>
          <w:rFonts w:ascii="Times New Roman" w:hAnsi="Times New Roman" w:cs="Times New Roman"/>
          <w:sz w:val="24"/>
          <w:szCs w:val="24"/>
        </w:rPr>
        <w:tab/>
      </w:r>
    </w:p>
    <w:p w:rsidR="00420302" w:rsidRPr="00F67390" w:rsidRDefault="00420302" w:rsidP="004203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0302" w:rsidRPr="00F67390" w:rsidRDefault="00420302" w:rsidP="004203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6739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РОСИЦА КАРАМФИЛОВА - БЛАГОВА</w:t>
      </w:r>
    </w:p>
    <w:p w:rsidR="00420302" w:rsidRPr="00F67390" w:rsidRDefault="00420302" w:rsidP="004203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20302" w:rsidRPr="00F67390" w:rsidRDefault="00420302" w:rsidP="0042030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  <w:r w:rsidRPr="00F67390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 xml:space="preserve">Министър на околната среда и водите </w:t>
      </w:r>
    </w:p>
    <w:p w:rsidR="00420302" w:rsidRPr="00F67390" w:rsidRDefault="00420302" w:rsidP="00420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</w:p>
    <w:p w:rsidR="00420302" w:rsidRPr="00F67390" w:rsidRDefault="00420302" w:rsidP="00420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</w:p>
    <w:p w:rsidR="00420302" w:rsidRPr="00F67390" w:rsidRDefault="00420302" w:rsidP="00420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</w:pPr>
      <w:r w:rsidRPr="00F673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 xml:space="preserve"> </w:t>
      </w:r>
    </w:p>
    <w:p w:rsidR="009A3CC2" w:rsidRPr="00420302" w:rsidRDefault="009A3CC2" w:rsidP="00420302"/>
    <w:sectPr w:rsidR="009A3CC2" w:rsidRPr="00420302" w:rsidSect="00140AD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133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513" w:rsidRDefault="00DD2513" w:rsidP="00344A2F">
      <w:pPr>
        <w:spacing w:after="0" w:line="240" w:lineRule="auto"/>
      </w:pPr>
      <w:r>
        <w:separator/>
      </w:r>
    </w:p>
  </w:endnote>
  <w:endnote w:type="continuationSeparator" w:id="0">
    <w:p w:rsidR="00DD2513" w:rsidRDefault="00DD2513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913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2FFF" w:rsidRDefault="00D02FFF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E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E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2FFF" w:rsidRDefault="00D02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D8B6F9" wp14:editId="27F04347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DE659F9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BD1CDD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BD1CDD">
            <w:rPr>
              <w:rFonts w:ascii="Calibri" w:eastAsia="Calibri" w:hAnsi="Calibri" w:cs="Times New Roman"/>
              <w:noProof/>
              <w:lang w:eastAsia="bg-BG"/>
            </w:rPr>
            <w:drawing>
              <wp:inline distT="0" distB="0" distL="0" distR="0" wp14:anchorId="1F18927A" wp14:editId="2B65DE6C">
                <wp:extent cx="1819275" cy="723900"/>
                <wp:effectExtent l="0" t="0" r="9525" b="0"/>
                <wp:docPr id="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София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, 1000,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бул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. „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Кн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.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Мария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Луиза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” 22</w:t>
          </w: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proofErr w:type="spellEnd"/>
          <w:r>
            <w:rPr>
              <w:rFonts w:ascii="Times" w:eastAsia="Calibri" w:hAnsi="Times" w:cs="Times New Roman"/>
              <w:lang w:val="en-US"/>
            </w:rPr>
            <w:t>: +359(2) 940 6194</w:t>
          </w:r>
          <w:r>
            <w:rPr>
              <w:rFonts w:eastAsia="Calibri" w:cs="Times New Roman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Факс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:+359(2) 98</w:t>
          </w:r>
          <w:r>
            <w:rPr>
              <w:rFonts w:eastAsia="Calibri" w:cs="Times New Roman"/>
            </w:rP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151F1F97" wp14:editId="660B9F1F">
                <wp:extent cx="371475" cy="371475"/>
                <wp:effectExtent l="0" t="0" r="9525" b="952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513" w:rsidRDefault="00DD2513" w:rsidP="00344A2F">
      <w:pPr>
        <w:spacing w:after="0" w:line="240" w:lineRule="auto"/>
      </w:pPr>
      <w:r>
        <w:separator/>
      </w:r>
    </w:p>
  </w:footnote>
  <w:footnote w:type="continuationSeparator" w:id="0">
    <w:p w:rsidR="00DD2513" w:rsidRDefault="00DD2513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3C09A975" wp14:editId="59B6CA1D">
          <wp:extent cx="895350" cy="781050"/>
          <wp:effectExtent l="0" t="0" r="0" b="0"/>
          <wp:docPr id="11" name="Picture 1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ED0063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ED0063" w:rsidRPr="00ED0063" w:rsidRDefault="00ED0063" w:rsidP="00ED0063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</w:p>
  <w:p w:rsidR="009A3CC2" w:rsidRPr="0002024A" w:rsidRDefault="009A3CC2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001A2"/>
    <w:rsid w:val="0002024A"/>
    <w:rsid w:val="0002202E"/>
    <w:rsid w:val="00030B2E"/>
    <w:rsid w:val="000400BA"/>
    <w:rsid w:val="00095CED"/>
    <w:rsid w:val="000E1C22"/>
    <w:rsid w:val="000F6D7E"/>
    <w:rsid w:val="00140AD3"/>
    <w:rsid w:val="0014712E"/>
    <w:rsid w:val="00147F4C"/>
    <w:rsid w:val="001A3998"/>
    <w:rsid w:val="001B4758"/>
    <w:rsid w:val="001C1846"/>
    <w:rsid w:val="001F4BCC"/>
    <w:rsid w:val="00201B4F"/>
    <w:rsid w:val="002261E1"/>
    <w:rsid w:val="00253896"/>
    <w:rsid w:val="002624D9"/>
    <w:rsid w:val="002925CF"/>
    <w:rsid w:val="002C1883"/>
    <w:rsid w:val="0030758D"/>
    <w:rsid w:val="00344A2F"/>
    <w:rsid w:val="003812E1"/>
    <w:rsid w:val="003D381F"/>
    <w:rsid w:val="003D59B6"/>
    <w:rsid w:val="00420302"/>
    <w:rsid w:val="004310D6"/>
    <w:rsid w:val="00442825"/>
    <w:rsid w:val="00460619"/>
    <w:rsid w:val="00492363"/>
    <w:rsid w:val="004C343E"/>
    <w:rsid w:val="004D2676"/>
    <w:rsid w:val="004F3F10"/>
    <w:rsid w:val="00541ECA"/>
    <w:rsid w:val="00547893"/>
    <w:rsid w:val="005631BE"/>
    <w:rsid w:val="00570938"/>
    <w:rsid w:val="005745E4"/>
    <w:rsid w:val="005D2532"/>
    <w:rsid w:val="005E44CD"/>
    <w:rsid w:val="00682109"/>
    <w:rsid w:val="006A1E33"/>
    <w:rsid w:val="006A29D4"/>
    <w:rsid w:val="006C52B5"/>
    <w:rsid w:val="006D52DD"/>
    <w:rsid w:val="006E7C91"/>
    <w:rsid w:val="006F2035"/>
    <w:rsid w:val="00704414"/>
    <w:rsid w:val="0073533D"/>
    <w:rsid w:val="007367E8"/>
    <w:rsid w:val="0074373A"/>
    <w:rsid w:val="00822715"/>
    <w:rsid w:val="00883AD8"/>
    <w:rsid w:val="008A0E42"/>
    <w:rsid w:val="008A42B1"/>
    <w:rsid w:val="008E2D61"/>
    <w:rsid w:val="0092242E"/>
    <w:rsid w:val="009A3CC2"/>
    <w:rsid w:val="009B2729"/>
    <w:rsid w:val="009F2A0A"/>
    <w:rsid w:val="00A50983"/>
    <w:rsid w:val="00A54548"/>
    <w:rsid w:val="00AB1C0D"/>
    <w:rsid w:val="00B25638"/>
    <w:rsid w:val="00B436EF"/>
    <w:rsid w:val="00B50A83"/>
    <w:rsid w:val="00B535EC"/>
    <w:rsid w:val="00B615BF"/>
    <w:rsid w:val="00B65212"/>
    <w:rsid w:val="00B84766"/>
    <w:rsid w:val="00BA69A2"/>
    <w:rsid w:val="00BD1CDD"/>
    <w:rsid w:val="00BD2C20"/>
    <w:rsid w:val="00BD7727"/>
    <w:rsid w:val="00C20C6B"/>
    <w:rsid w:val="00CB3EDF"/>
    <w:rsid w:val="00CD56E9"/>
    <w:rsid w:val="00D02FFF"/>
    <w:rsid w:val="00D32393"/>
    <w:rsid w:val="00D80CA4"/>
    <w:rsid w:val="00D97A62"/>
    <w:rsid w:val="00D97B7D"/>
    <w:rsid w:val="00DD2513"/>
    <w:rsid w:val="00DE140B"/>
    <w:rsid w:val="00DE3086"/>
    <w:rsid w:val="00DE5BCE"/>
    <w:rsid w:val="00E54B02"/>
    <w:rsid w:val="00ED0063"/>
    <w:rsid w:val="00EF77FA"/>
    <w:rsid w:val="00F02815"/>
    <w:rsid w:val="00F20447"/>
    <w:rsid w:val="00F67390"/>
    <w:rsid w:val="00F76C02"/>
    <w:rsid w:val="00FB3AD4"/>
    <w:rsid w:val="00FD34A2"/>
    <w:rsid w:val="00FE37C5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D8298"/>
  <w15:docId w15:val="{89604CBD-605E-4F01-AD81-6D4E22BA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F76C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semiHidden/>
    <w:rsid w:val="00F76C0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B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B042-1CDD-4099-92B8-ED84FEB9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MToteva</dc:creator>
  <cp:lastModifiedBy>Windows User</cp:lastModifiedBy>
  <cp:revision>39</cp:revision>
  <cp:lastPrinted>2023-02-13T11:13:00Z</cp:lastPrinted>
  <dcterms:created xsi:type="dcterms:W3CDTF">2023-04-04T11:11:00Z</dcterms:created>
  <dcterms:modified xsi:type="dcterms:W3CDTF">2023-05-17T13:10:00Z</dcterms:modified>
</cp:coreProperties>
</file>