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960" w:rsidRPr="00FF6A58" w:rsidRDefault="00731960" w:rsidP="00E61F05">
      <w:pPr>
        <w:spacing w:after="0" w:line="240" w:lineRule="auto"/>
        <w:jc w:val="both"/>
        <w:rPr>
          <w:rFonts w:ascii="Times New Roman" w:eastAsia="Times New Roman" w:hAnsi="Times New Roman" w:cs="Times New Roman"/>
          <w:sz w:val="24"/>
          <w:szCs w:val="24"/>
          <w:lang w:val="bg-BG"/>
        </w:rPr>
      </w:pPr>
    </w:p>
    <w:p w:rsidR="00D511FC" w:rsidRPr="00FF6A58" w:rsidRDefault="00D511FC" w:rsidP="00E61F05">
      <w:pPr>
        <w:spacing w:after="0" w:line="240" w:lineRule="auto"/>
        <w:ind w:firstLine="426"/>
        <w:jc w:val="both"/>
        <w:rPr>
          <w:rFonts w:ascii="Times New Roman" w:hAnsi="Times New Roman" w:cs="Times New Roman"/>
          <w:b/>
          <w:i/>
          <w:sz w:val="24"/>
          <w:szCs w:val="24"/>
          <w:lang w:val="bg-BG"/>
        </w:rPr>
      </w:pPr>
      <w:r w:rsidRPr="00FF6A58">
        <w:rPr>
          <w:rFonts w:ascii="Times New Roman" w:hAnsi="Times New Roman" w:cs="Times New Roman"/>
          <w:b/>
          <w:i/>
          <w:sz w:val="24"/>
          <w:szCs w:val="24"/>
          <w:lang w:val="bg-BG"/>
        </w:rPr>
        <w:t>1.</w:t>
      </w:r>
      <w:r w:rsidRPr="00FF6A58">
        <w:rPr>
          <w:rFonts w:ascii="Times New Roman" w:hAnsi="Times New Roman" w:cs="Times New Roman"/>
          <w:sz w:val="24"/>
          <w:szCs w:val="24"/>
          <w:lang w:val="bg-BG"/>
        </w:rPr>
        <w:t xml:space="preserve"> </w:t>
      </w:r>
      <w:r w:rsidRPr="00FF6A58">
        <w:rPr>
          <w:rFonts w:ascii="Times New Roman" w:hAnsi="Times New Roman" w:cs="Times New Roman"/>
          <w:b/>
          <w:i/>
          <w:sz w:val="24"/>
          <w:szCs w:val="24"/>
          <w:lang w:val="bg-BG"/>
        </w:rPr>
        <w:t xml:space="preserve">Кратка обобщена информация за осъществената контролна дейност за месец </w:t>
      </w:r>
      <w:r w:rsidR="00263942">
        <w:rPr>
          <w:rFonts w:ascii="Times New Roman" w:hAnsi="Times New Roman" w:cs="Times New Roman"/>
          <w:b/>
          <w:i/>
          <w:sz w:val="24"/>
          <w:szCs w:val="24"/>
          <w:lang w:val="bg-BG"/>
        </w:rPr>
        <w:t>юли</w:t>
      </w:r>
      <w:r w:rsidRPr="00FF6A58">
        <w:rPr>
          <w:rFonts w:ascii="Times New Roman" w:hAnsi="Times New Roman" w:cs="Times New Roman"/>
          <w:b/>
          <w:i/>
          <w:sz w:val="24"/>
          <w:szCs w:val="24"/>
          <w:lang w:val="bg-BG"/>
        </w:rPr>
        <w:t xml:space="preserve"> 201</w:t>
      </w:r>
      <w:r w:rsidR="00703088" w:rsidRPr="00FF6A58">
        <w:rPr>
          <w:rFonts w:ascii="Times New Roman" w:hAnsi="Times New Roman" w:cs="Times New Roman"/>
          <w:b/>
          <w:i/>
          <w:sz w:val="24"/>
          <w:szCs w:val="24"/>
          <w:lang w:val="bg-BG"/>
        </w:rPr>
        <w:t>9</w:t>
      </w:r>
      <w:r w:rsidRPr="00FF6A58">
        <w:rPr>
          <w:rFonts w:ascii="Times New Roman" w:hAnsi="Times New Roman" w:cs="Times New Roman"/>
          <w:b/>
          <w:i/>
          <w:sz w:val="24"/>
          <w:szCs w:val="24"/>
          <w:lang w:val="bg-BG"/>
        </w:rPr>
        <w:t xml:space="preserve"> г. и резултати от извършената контролна дейност.</w:t>
      </w:r>
    </w:p>
    <w:p w:rsidR="00A56E4D" w:rsidRPr="00FF6A58" w:rsidRDefault="00A56E4D" w:rsidP="00E61F05">
      <w:pPr>
        <w:spacing w:after="0" w:line="240" w:lineRule="auto"/>
        <w:ind w:firstLine="426"/>
        <w:jc w:val="both"/>
        <w:rPr>
          <w:rFonts w:ascii="Times New Roman" w:hAnsi="Times New Roman" w:cs="Times New Roman"/>
          <w:sz w:val="24"/>
          <w:szCs w:val="24"/>
          <w:lang w:val="bg-BG"/>
        </w:rPr>
      </w:pPr>
    </w:p>
    <w:p w:rsidR="00774DBC" w:rsidRPr="00FF6A58" w:rsidRDefault="00722627" w:rsidP="00774DBC">
      <w:pPr>
        <w:spacing w:after="0" w:line="240" w:lineRule="auto"/>
        <w:ind w:firstLine="426"/>
        <w:jc w:val="both"/>
        <w:rPr>
          <w:rFonts w:ascii="Times New Roman" w:eastAsia="Times New Roman" w:hAnsi="Times New Roman" w:cs="Times New Roman"/>
          <w:sz w:val="24"/>
          <w:szCs w:val="24"/>
          <w:lang w:val="bg-BG"/>
        </w:rPr>
      </w:pPr>
      <w:r w:rsidRPr="00FF6A58">
        <w:rPr>
          <w:rFonts w:ascii="Times New Roman" w:eastAsia="Times New Roman" w:hAnsi="Times New Roman" w:cs="Times New Roman"/>
          <w:sz w:val="24"/>
          <w:szCs w:val="24"/>
          <w:lang w:val="bg-BG"/>
        </w:rPr>
        <w:t xml:space="preserve"> </w:t>
      </w:r>
      <w:r w:rsidR="00B621A5" w:rsidRPr="00FF6A58">
        <w:rPr>
          <w:rFonts w:ascii="Times New Roman" w:eastAsia="Times New Roman" w:hAnsi="Times New Roman" w:cs="Times New Roman"/>
          <w:sz w:val="24"/>
          <w:szCs w:val="24"/>
          <w:lang w:val="bg-BG"/>
        </w:rPr>
        <w:t>През</w:t>
      </w:r>
      <w:r w:rsidR="00774DBC" w:rsidRPr="00FF6A58">
        <w:rPr>
          <w:rFonts w:ascii="Times New Roman" w:eastAsia="Times New Roman" w:hAnsi="Times New Roman" w:cs="Times New Roman"/>
          <w:sz w:val="24"/>
          <w:szCs w:val="24"/>
          <w:lang w:val="bg-BG"/>
        </w:rPr>
        <w:t xml:space="preserve"> месец </w:t>
      </w:r>
      <w:r w:rsidR="00263942">
        <w:rPr>
          <w:rFonts w:ascii="Times New Roman" w:eastAsia="Times New Roman" w:hAnsi="Times New Roman" w:cs="Times New Roman"/>
          <w:sz w:val="24"/>
          <w:szCs w:val="24"/>
          <w:lang w:val="bg-BG"/>
        </w:rPr>
        <w:t>юли</w:t>
      </w:r>
      <w:r w:rsidR="00774DBC" w:rsidRPr="00FF6A58">
        <w:rPr>
          <w:rFonts w:ascii="Times New Roman" w:eastAsia="Times New Roman" w:hAnsi="Times New Roman" w:cs="Times New Roman"/>
          <w:sz w:val="24"/>
          <w:szCs w:val="24"/>
          <w:lang w:val="bg-BG"/>
        </w:rPr>
        <w:t xml:space="preserve"> 201</w:t>
      </w:r>
      <w:r w:rsidR="00703088" w:rsidRPr="00FF6A58">
        <w:rPr>
          <w:rFonts w:ascii="Times New Roman" w:eastAsia="Times New Roman" w:hAnsi="Times New Roman" w:cs="Times New Roman"/>
          <w:sz w:val="24"/>
          <w:szCs w:val="24"/>
          <w:lang w:val="bg-BG"/>
        </w:rPr>
        <w:t>9</w:t>
      </w:r>
      <w:r w:rsidR="00774DBC" w:rsidRPr="00FF6A58">
        <w:rPr>
          <w:rFonts w:ascii="Times New Roman" w:eastAsia="Times New Roman" w:hAnsi="Times New Roman" w:cs="Times New Roman"/>
          <w:sz w:val="24"/>
          <w:szCs w:val="24"/>
          <w:lang w:val="bg-BG"/>
        </w:rPr>
        <w:t xml:space="preserve"> г. служителите от „Контрол и охрана“ в дирекциите на </w:t>
      </w:r>
      <w:r w:rsidR="00D7649C" w:rsidRPr="00FF6A58">
        <w:rPr>
          <w:rFonts w:ascii="Times New Roman" w:eastAsia="Times New Roman" w:hAnsi="Times New Roman" w:cs="Times New Roman"/>
          <w:sz w:val="24"/>
          <w:szCs w:val="24"/>
          <w:lang w:val="bg-BG"/>
        </w:rPr>
        <w:t>националните паркове са извършил</w:t>
      </w:r>
      <w:r w:rsidR="00774DBC" w:rsidRPr="00FF6A58">
        <w:rPr>
          <w:rFonts w:ascii="Times New Roman" w:eastAsia="Times New Roman" w:hAnsi="Times New Roman" w:cs="Times New Roman"/>
          <w:sz w:val="24"/>
          <w:szCs w:val="24"/>
          <w:lang w:val="bg-BG"/>
        </w:rPr>
        <w:t xml:space="preserve">и </w:t>
      </w:r>
      <w:r w:rsidR="003A7E49">
        <w:rPr>
          <w:rFonts w:ascii="Times New Roman" w:eastAsia="Times New Roman" w:hAnsi="Times New Roman" w:cs="Times New Roman"/>
          <w:sz w:val="24"/>
          <w:szCs w:val="24"/>
          <w:lang w:val="en-US"/>
        </w:rPr>
        <w:t>634</w:t>
      </w:r>
      <w:r w:rsidR="00F52C55" w:rsidRPr="00FF6A58">
        <w:rPr>
          <w:rFonts w:ascii="Times New Roman" w:eastAsia="Times New Roman" w:hAnsi="Times New Roman" w:cs="Times New Roman"/>
          <w:sz w:val="24"/>
          <w:szCs w:val="24"/>
          <w:lang w:val="bg-BG"/>
        </w:rPr>
        <w:t xml:space="preserve"> броя</w:t>
      </w:r>
      <w:r w:rsidR="00774DBC" w:rsidRPr="00FF6A58">
        <w:rPr>
          <w:rFonts w:ascii="Times New Roman" w:eastAsia="Times New Roman" w:hAnsi="Times New Roman" w:cs="Times New Roman"/>
          <w:sz w:val="24"/>
          <w:szCs w:val="24"/>
          <w:lang w:val="bg-BG"/>
        </w:rPr>
        <w:t xml:space="preserve"> проверки на </w:t>
      </w:r>
      <w:r w:rsidR="003A7E49">
        <w:rPr>
          <w:rFonts w:ascii="Times New Roman" w:eastAsia="Times New Roman" w:hAnsi="Times New Roman" w:cs="Times New Roman"/>
          <w:sz w:val="24"/>
          <w:szCs w:val="24"/>
          <w:lang w:val="en-US"/>
        </w:rPr>
        <w:t>205</w:t>
      </w:r>
      <w:r w:rsidR="00F52C55" w:rsidRPr="00FF6A58">
        <w:rPr>
          <w:rFonts w:ascii="Times New Roman" w:eastAsia="Times New Roman" w:hAnsi="Times New Roman" w:cs="Times New Roman"/>
          <w:sz w:val="24"/>
          <w:szCs w:val="24"/>
          <w:lang w:val="bg-BG"/>
        </w:rPr>
        <w:t xml:space="preserve"> </w:t>
      </w:r>
      <w:r w:rsidR="00774DBC" w:rsidRPr="00FF6A58">
        <w:rPr>
          <w:rFonts w:ascii="Times New Roman" w:eastAsia="Times New Roman" w:hAnsi="Times New Roman" w:cs="Times New Roman"/>
          <w:sz w:val="24"/>
          <w:szCs w:val="24"/>
          <w:lang w:val="bg-BG"/>
        </w:rPr>
        <w:t xml:space="preserve">обекта. </w:t>
      </w:r>
      <w:r w:rsidR="00EA05A7" w:rsidRPr="00FF6A58">
        <w:rPr>
          <w:rFonts w:ascii="Times New Roman" w:eastAsia="Times New Roman" w:hAnsi="Times New Roman" w:cs="Times New Roman"/>
          <w:sz w:val="24"/>
          <w:szCs w:val="24"/>
          <w:lang w:val="bg-BG"/>
        </w:rPr>
        <w:t>П</w:t>
      </w:r>
      <w:r w:rsidR="003A221B" w:rsidRPr="00FF6A58">
        <w:rPr>
          <w:rFonts w:ascii="Times New Roman" w:eastAsia="Times New Roman" w:hAnsi="Times New Roman" w:cs="Times New Roman"/>
          <w:sz w:val="24"/>
          <w:szCs w:val="24"/>
          <w:lang w:val="bg-BG"/>
        </w:rPr>
        <w:t>роверки</w:t>
      </w:r>
      <w:r w:rsidR="00EA05A7" w:rsidRPr="00FF6A58">
        <w:rPr>
          <w:rFonts w:ascii="Times New Roman" w:eastAsia="Times New Roman" w:hAnsi="Times New Roman" w:cs="Times New Roman"/>
          <w:sz w:val="24"/>
          <w:szCs w:val="24"/>
          <w:lang w:val="bg-BG"/>
        </w:rPr>
        <w:t>те</w:t>
      </w:r>
      <w:r w:rsidR="007504FD" w:rsidRPr="00FF6A58">
        <w:rPr>
          <w:rFonts w:ascii="Times New Roman" w:eastAsia="Times New Roman" w:hAnsi="Times New Roman" w:cs="Times New Roman"/>
          <w:sz w:val="24"/>
          <w:szCs w:val="24"/>
          <w:lang w:val="bg-BG"/>
        </w:rPr>
        <w:t xml:space="preserve"> осъществени </w:t>
      </w:r>
      <w:r w:rsidR="003A221B" w:rsidRPr="00FF6A58">
        <w:rPr>
          <w:rFonts w:ascii="Times New Roman" w:eastAsia="Times New Roman" w:hAnsi="Times New Roman" w:cs="Times New Roman"/>
          <w:sz w:val="24"/>
          <w:szCs w:val="24"/>
          <w:lang w:val="bg-BG"/>
        </w:rPr>
        <w:t xml:space="preserve">по време на ежедневните обходи в поверените охранителни участъци, вписани в </w:t>
      </w:r>
      <w:r w:rsidR="009C1484" w:rsidRPr="00FF6A58">
        <w:rPr>
          <w:rFonts w:ascii="Times New Roman" w:eastAsia="Times New Roman" w:hAnsi="Times New Roman" w:cs="Times New Roman"/>
          <w:sz w:val="24"/>
          <w:szCs w:val="24"/>
          <w:lang w:val="bg-BG"/>
        </w:rPr>
        <w:t>д</w:t>
      </w:r>
      <w:r w:rsidR="003A221B" w:rsidRPr="00FF6A58">
        <w:rPr>
          <w:rFonts w:ascii="Times New Roman" w:eastAsia="Times New Roman" w:hAnsi="Times New Roman" w:cs="Times New Roman"/>
          <w:sz w:val="24"/>
          <w:szCs w:val="24"/>
          <w:lang w:val="bg-BG"/>
        </w:rPr>
        <w:t xml:space="preserve">невниците на парковата охрана </w:t>
      </w:r>
      <w:r w:rsidR="007504FD" w:rsidRPr="00FF6A58">
        <w:rPr>
          <w:rFonts w:ascii="Times New Roman" w:eastAsia="Times New Roman" w:hAnsi="Times New Roman" w:cs="Times New Roman"/>
          <w:sz w:val="24"/>
          <w:szCs w:val="24"/>
          <w:lang w:val="bg-BG"/>
        </w:rPr>
        <w:t>са</w:t>
      </w:r>
      <w:r w:rsidR="003A221B" w:rsidRPr="00FF6A58">
        <w:rPr>
          <w:rFonts w:ascii="Times New Roman" w:eastAsia="Times New Roman" w:hAnsi="Times New Roman" w:cs="Times New Roman"/>
          <w:sz w:val="24"/>
          <w:szCs w:val="24"/>
          <w:lang w:val="bg-BG"/>
        </w:rPr>
        <w:t xml:space="preserve"> </w:t>
      </w:r>
      <w:r w:rsidR="00077887">
        <w:rPr>
          <w:rFonts w:ascii="Times New Roman" w:eastAsia="Times New Roman" w:hAnsi="Times New Roman" w:cs="Times New Roman"/>
          <w:sz w:val="24"/>
          <w:szCs w:val="24"/>
          <w:lang w:val="bg-BG"/>
        </w:rPr>
        <w:t>17</w:t>
      </w:r>
      <w:r w:rsidR="003A7E49">
        <w:rPr>
          <w:rFonts w:ascii="Times New Roman" w:eastAsia="Times New Roman" w:hAnsi="Times New Roman" w:cs="Times New Roman"/>
          <w:sz w:val="24"/>
          <w:szCs w:val="24"/>
          <w:lang w:val="en-US"/>
        </w:rPr>
        <w:t>96</w:t>
      </w:r>
      <w:r w:rsidR="00435E73" w:rsidRPr="00FF6A58">
        <w:rPr>
          <w:rFonts w:ascii="Times New Roman" w:eastAsia="Times New Roman" w:hAnsi="Times New Roman" w:cs="Times New Roman"/>
          <w:sz w:val="24"/>
          <w:szCs w:val="24"/>
          <w:lang w:val="bg-BG"/>
        </w:rPr>
        <w:t xml:space="preserve"> </w:t>
      </w:r>
      <w:r w:rsidR="003A221B" w:rsidRPr="00FF6A58">
        <w:rPr>
          <w:rFonts w:ascii="Times New Roman" w:eastAsia="Times New Roman" w:hAnsi="Times New Roman" w:cs="Times New Roman"/>
          <w:sz w:val="24"/>
          <w:szCs w:val="24"/>
          <w:lang w:val="bg-BG"/>
        </w:rPr>
        <w:t xml:space="preserve">броя. </w:t>
      </w:r>
      <w:r w:rsidR="00077887">
        <w:rPr>
          <w:rFonts w:ascii="Times New Roman" w:eastAsia="Times New Roman" w:hAnsi="Times New Roman" w:cs="Times New Roman"/>
          <w:sz w:val="24"/>
          <w:szCs w:val="24"/>
          <w:lang w:val="bg-BG"/>
        </w:rPr>
        <w:t>С</w:t>
      </w:r>
      <w:r w:rsidR="008648B0" w:rsidRPr="00FF6A58">
        <w:rPr>
          <w:rFonts w:ascii="Times New Roman" w:eastAsia="Times New Roman" w:hAnsi="Times New Roman" w:cs="Times New Roman"/>
          <w:sz w:val="24"/>
          <w:szCs w:val="24"/>
          <w:lang w:val="bg-BG"/>
        </w:rPr>
        <w:t>ъставени</w:t>
      </w:r>
      <w:r w:rsidR="00F52C55" w:rsidRPr="00FF6A58">
        <w:rPr>
          <w:rFonts w:ascii="Times New Roman" w:eastAsia="Times New Roman" w:hAnsi="Times New Roman" w:cs="Times New Roman"/>
          <w:sz w:val="24"/>
          <w:szCs w:val="24"/>
          <w:lang w:val="bg-BG"/>
        </w:rPr>
        <w:t xml:space="preserve"> </w:t>
      </w:r>
      <w:r w:rsidR="00077887">
        <w:rPr>
          <w:rFonts w:ascii="Times New Roman" w:eastAsia="Times New Roman" w:hAnsi="Times New Roman" w:cs="Times New Roman"/>
          <w:sz w:val="24"/>
          <w:szCs w:val="24"/>
          <w:lang w:val="bg-BG"/>
        </w:rPr>
        <w:t xml:space="preserve">са </w:t>
      </w:r>
      <w:r w:rsidR="003A7E49">
        <w:rPr>
          <w:rFonts w:ascii="Times New Roman" w:eastAsia="Times New Roman" w:hAnsi="Times New Roman" w:cs="Times New Roman"/>
          <w:sz w:val="24"/>
          <w:szCs w:val="24"/>
          <w:lang w:val="en-US"/>
        </w:rPr>
        <w:t>21</w:t>
      </w:r>
      <w:r w:rsidR="00077887">
        <w:rPr>
          <w:rFonts w:ascii="Times New Roman" w:eastAsia="Times New Roman" w:hAnsi="Times New Roman" w:cs="Times New Roman"/>
          <w:sz w:val="24"/>
          <w:szCs w:val="24"/>
          <w:lang w:val="bg-BG"/>
        </w:rPr>
        <w:t xml:space="preserve"> броя </w:t>
      </w:r>
      <w:r w:rsidR="00774DBC" w:rsidRPr="00FF6A58">
        <w:rPr>
          <w:rFonts w:ascii="Times New Roman" w:eastAsia="Times New Roman" w:hAnsi="Times New Roman" w:cs="Times New Roman"/>
          <w:sz w:val="24"/>
          <w:szCs w:val="24"/>
          <w:lang w:val="bg-BG"/>
        </w:rPr>
        <w:t>акт</w:t>
      </w:r>
      <w:r w:rsidR="008648B0" w:rsidRPr="00FF6A58">
        <w:rPr>
          <w:rFonts w:ascii="Times New Roman" w:eastAsia="Times New Roman" w:hAnsi="Times New Roman" w:cs="Times New Roman"/>
          <w:sz w:val="24"/>
          <w:szCs w:val="24"/>
          <w:lang w:val="bg-BG"/>
        </w:rPr>
        <w:t>ове</w:t>
      </w:r>
      <w:r w:rsidR="00774DBC" w:rsidRPr="00FF6A58">
        <w:rPr>
          <w:rFonts w:ascii="Times New Roman" w:eastAsia="Times New Roman" w:hAnsi="Times New Roman" w:cs="Times New Roman"/>
          <w:sz w:val="24"/>
          <w:szCs w:val="24"/>
          <w:lang w:val="bg-BG"/>
        </w:rPr>
        <w:t xml:space="preserve"> за установяване на </w:t>
      </w:r>
      <w:r w:rsidR="000A3807" w:rsidRPr="00FF6A58">
        <w:rPr>
          <w:rFonts w:ascii="Times New Roman" w:eastAsia="Times New Roman" w:hAnsi="Times New Roman" w:cs="Times New Roman"/>
          <w:sz w:val="24"/>
          <w:szCs w:val="24"/>
          <w:lang w:val="bg-BG"/>
        </w:rPr>
        <w:t xml:space="preserve">административни </w:t>
      </w:r>
      <w:r w:rsidR="003A221B" w:rsidRPr="00FF6A58">
        <w:rPr>
          <w:rFonts w:ascii="Times New Roman" w:eastAsia="Times New Roman" w:hAnsi="Times New Roman" w:cs="Times New Roman"/>
          <w:sz w:val="24"/>
          <w:szCs w:val="24"/>
          <w:lang w:val="bg-BG"/>
        </w:rPr>
        <w:t xml:space="preserve"> нарушения</w:t>
      </w:r>
      <w:r w:rsidR="00F70839" w:rsidRPr="00FF6A58">
        <w:rPr>
          <w:rFonts w:ascii="Times New Roman" w:eastAsia="Times New Roman" w:hAnsi="Times New Roman" w:cs="Times New Roman"/>
          <w:sz w:val="24"/>
          <w:szCs w:val="24"/>
          <w:lang w:val="bg-BG"/>
        </w:rPr>
        <w:t xml:space="preserve"> </w:t>
      </w:r>
      <w:r w:rsidR="00F50E25" w:rsidRPr="00FF6A58">
        <w:rPr>
          <w:rFonts w:ascii="Times New Roman" w:eastAsia="Times New Roman" w:hAnsi="Times New Roman" w:cs="Times New Roman"/>
          <w:sz w:val="24"/>
          <w:szCs w:val="24"/>
          <w:lang w:val="bg-BG"/>
        </w:rPr>
        <w:t>(АУАН)</w:t>
      </w:r>
      <w:r w:rsidR="003A221B" w:rsidRPr="00FF6A58">
        <w:rPr>
          <w:rFonts w:ascii="Times New Roman" w:eastAsia="Times New Roman" w:hAnsi="Times New Roman" w:cs="Times New Roman"/>
          <w:sz w:val="24"/>
          <w:szCs w:val="24"/>
          <w:lang w:val="bg-BG"/>
        </w:rPr>
        <w:t xml:space="preserve"> и </w:t>
      </w:r>
      <w:r w:rsidR="00077887">
        <w:rPr>
          <w:rFonts w:ascii="Times New Roman" w:eastAsia="Times New Roman" w:hAnsi="Times New Roman" w:cs="Times New Roman"/>
          <w:sz w:val="24"/>
          <w:szCs w:val="24"/>
          <w:lang w:val="bg-BG"/>
        </w:rPr>
        <w:t xml:space="preserve">са </w:t>
      </w:r>
      <w:r w:rsidR="003A221B" w:rsidRPr="00FF6A58">
        <w:rPr>
          <w:rFonts w:ascii="Times New Roman" w:eastAsia="Times New Roman" w:hAnsi="Times New Roman" w:cs="Times New Roman"/>
          <w:sz w:val="24"/>
          <w:szCs w:val="24"/>
          <w:lang w:val="bg-BG"/>
        </w:rPr>
        <w:t>даден</w:t>
      </w:r>
      <w:r w:rsidR="00077887">
        <w:rPr>
          <w:rFonts w:ascii="Times New Roman" w:eastAsia="Times New Roman" w:hAnsi="Times New Roman" w:cs="Times New Roman"/>
          <w:sz w:val="24"/>
          <w:szCs w:val="24"/>
          <w:lang w:val="bg-BG"/>
        </w:rPr>
        <w:t>и</w:t>
      </w:r>
      <w:r w:rsidR="008648B0" w:rsidRPr="00FF6A58">
        <w:rPr>
          <w:rFonts w:ascii="Times New Roman" w:eastAsia="Times New Roman" w:hAnsi="Times New Roman" w:cs="Times New Roman"/>
          <w:sz w:val="24"/>
          <w:szCs w:val="24"/>
          <w:lang w:val="bg-BG"/>
        </w:rPr>
        <w:t xml:space="preserve"> </w:t>
      </w:r>
      <w:r w:rsidR="003A7E49">
        <w:rPr>
          <w:rFonts w:ascii="Times New Roman" w:eastAsia="Times New Roman" w:hAnsi="Times New Roman" w:cs="Times New Roman"/>
          <w:sz w:val="24"/>
          <w:szCs w:val="24"/>
          <w:lang w:val="en-US"/>
        </w:rPr>
        <w:t>94</w:t>
      </w:r>
      <w:r w:rsidR="00880449" w:rsidRPr="00FF6A58">
        <w:rPr>
          <w:rFonts w:ascii="Times New Roman" w:eastAsia="Times New Roman" w:hAnsi="Times New Roman" w:cs="Times New Roman"/>
          <w:sz w:val="24"/>
          <w:szCs w:val="24"/>
          <w:lang w:val="bg-BG"/>
        </w:rPr>
        <w:t xml:space="preserve"> </w:t>
      </w:r>
      <w:r w:rsidR="00774DBC" w:rsidRPr="00FF6A58">
        <w:rPr>
          <w:rFonts w:ascii="Times New Roman" w:eastAsia="Times New Roman" w:hAnsi="Times New Roman" w:cs="Times New Roman"/>
          <w:sz w:val="24"/>
          <w:szCs w:val="24"/>
          <w:lang w:val="bg-BG"/>
        </w:rPr>
        <w:t>предписани</w:t>
      </w:r>
      <w:r w:rsidR="00077887">
        <w:rPr>
          <w:rFonts w:ascii="Times New Roman" w:eastAsia="Times New Roman" w:hAnsi="Times New Roman" w:cs="Times New Roman"/>
          <w:sz w:val="24"/>
          <w:szCs w:val="24"/>
          <w:lang w:val="bg-BG"/>
        </w:rPr>
        <w:t>я</w:t>
      </w:r>
      <w:r w:rsidR="00774DBC" w:rsidRPr="00FF6A58">
        <w:rPr>
          <w:rFonts w:ascii="Times New Roman" w:eastAsia="Times New Roman" w:hAnsi="Times New Roman" w:cs="Times New Roman"/>
          <w:sz w:val="24"/>
          <w:szCs w:val="24"/>
          <w:lang w:val="bg-BG"/>
        </w:rPr>
        <w:t>.</w:t>
      </w:r>
      <w:r w:rsidR="00F52C55" w:rsidRPr="00FF6A58">
        <w:rPr>
          <w:rFonts w:ascii="Times New Roman" w:eastAsia="Times New Roman" w:hAnsi="Times New Roman" w:cs="Times New Roman"/>
          <w:sz w:val="24"/>
          <w:szCs w:val="24"/>
          <w:lang w:val="bg-BG"/>
        </w:rPr>
        <w:t xml:space="preserve"> </w:t>
      </w:r>
      <w:r w:rsidR="001777B6" w:rsidRPr="00FF6A58">
        <w:rPr>
          <w:rFonts w:ascii="Times New Roman" w:eastAsia="Times New Roman" w:hAnsi="Times New Roman" w:cs="Times New Roman"/>
          <w:sz w:val="24"/>
          <w:szCs w:val="24"/>
          <w:lang w:val="bg-BG"/>
        </w:rPr>
        <w:t>Издаден</w:t>
      </w:r>
      <w:r w:rsidR="003A7E49">
        <w:rPr>
          <w:rFonts w:ascii="Times New Roman" w:eastAsia="Times New Roman" w:hAnsi="Times New Roman" w:cs="Times New Roman"/>
          <w:sz w:val="24"/>
          <w:szCs w:val="24"/>
          <w:lang w:val="bg-BG"/>
        </w:rPr>
        <w:t>и</w:t>
      </w:r>
      <w:r w:rsidR="001777B6" w:rsidRPr="00FF6A58">
        <w:rPr>
          <w:rFonts w:ascii="Times New Roman" w:eastAsia="Times New Roman" w:hAnsi="Times New Roman" w:cs="Times New Roman"/>
          <w:sz w:val="24"/>
          <w:szCs w:val="24"/>
          <w:lang w:val="bg-BG"/>
        </w:rPr>
        <w:t xml:space="preserve"> </w:t>
      </w:r>
      <w:r w:rsidR="003A7E49">
        <w:rPr>
          <w:rFonts w:ascii="Times New Roman" w:eastAsia="Times New Roman" w:hAnsi="Times New Roman" w:cs="Times New Roman"/>
          <w:sz w:val="24"/>
          <w:szCs w:val="24"/>
          <w:lang w:val="bg-BG"/>
        </w:rPr>
        <w:t>са</w:t>
      </w:r>
      <w:r w:rsidR="001777B6" w:rsidRPr="00FF6A58">
        <w:rPr>
          <w:rFonts w:ascii="Times New Roman" w:eastAsia="Times New Roman" w:hAnsi="Times New Roman" w:cs="Times New Roman"/>
          <w:sz w:val="24"/>
          <w:szCs w:val="24"/>
          <w:lang w:val="bg-BG"/>
        </w:rPr>
        <w:t xml:space="preserve"> </w:t>
      </w:r>
      <w:r w:rsidR="003A7E49">
        <w:rPr>
          <w:rFonts w:ascii="Times New Roman" w:eastAsia="Times New Roman" w:hAnsi="Times New Roman" w:cs="Times New Roman"/>
          <w:sz w:val="24"/>
          <w:szCs w:val="24"/>
          <w:lang w:val="bg-BG"/>
        </w:rPr>
        <w:t>4</w:t>
      </w:r>
      <w:r w:rsidR="001777B6" w:rsidRPr="00FF6A58">
        <w:rPr>
          <w:rFonts w:ascii="Times New Roman" w:eastAsia="Times New Roman" w:hAnsi="Times New Roman" w:cs="Times New Roman"/>
          <w:sz w:val="24"/>
          <w:szCs w:val="24"/>
          <w:lang w:val="bg-BG"/>
        </w:rPr>
        <w:t xml:space="preserve"> </w:t>
      </w:r>
      <w:r w:rsidR="00077887">
        <w:rPr>
          <w:rFonts w:ascii="Times New Roman" w:eastAsia="Times New Roman" w:hAnsi="Times New Roman" w:cs="Times New Roman"/>
          <w:sz w:val="24"/>
          <w:szCs w:val="24"/>
          <w:lang w:val="bg-BG"/>
        </w:rPr>
        <w:t>бро</w:t>
      </w:r>
      <w:r w:rsidR="003A7E49">
        <w:rPr>
          <w:rFonts w:ascii="Times New Roman" w:eastAsia="Times New Roman" w:hAnsi="Times New Roman" w:cs="Times New Roman"/>
          <w:sz w:val="24"/>
          <w:szCs w:val="24"/>
          <w:lang w:val="bg-BG"/>
        </w:rPr>
        <w:t>я</w:t>
      </w:r>
      <w:r w:rsidR="004F6CA1" w:rsidRPr="00FF6A58">
        <w:rPr>
          <w:rFonts w:ascii="Times New Roman" w:eastAsia="Times New Roman" w:hAnsi="Times New Roman" w:cs="Times New Roman"/>
          <w:sz w:val="24"/>
          <w:szCs w:val="24"/>
          <w:lang w:val="bg-BG"/>
        </w:rPr>
        <w:t xml:space="preserve"> наказателн</w:t>
      </w:r>
      <w:r w:rsidR="003A7E49">
        <w:rPr>
          <w:rFonts w:ascii="Times New Roman" w:eastAsia="Times New Roman" w:hAnsi="Times New Roman" w:cs="Times New Roman"/>
          <w:sz w:val="24"/>
          <w:szCs w:val="24"/>
          <w:lang w:val="bg-BG"/>
        </w:rPr>
        <w:t>и постановления</w:t>
      </w:r>
      <w:r w:rsidR="00F52C55" w:rsidRPr="00FF6A58">
        <w:rPr>
          <w:rFonts w:ascii="Times New Roman" w:eastAsia="Times New Roman" w:hAnsi="Times New Roman" w:cs="Times New Roman"/>
          <w:sz w:val="24"/>
          <w:szCs w:val="24"/>
          <w:lang w:val="bg-BG"/>
        </w:rPr>
        <w:t>.</w:t>
      </w:r>
    </w:p>
    <w:p w:rsidR="006519B4" w:rsidRPr="00FF6A58" w:rsidRDefault="006519B4" w:rsidP="00E61F05">
      <w:pPr>
        <w:spacing w:after="0" w:line="240" w:lineRule="auto"/>
        <w:ind w:firstLine="720"/>
        <w:jc w:val="both"/>
        <w:rPr>
          <w:rFonts w:ascii="Times New Roman" w:eastAsia="Times New Roman" w:hAnsi="Times New Roman" w:cs="Times New Roman"/>
          <w:sz w:val="24"/>
          <w:szCs w:val="24"/>
          <w:lang w:val="bg-BG"/>
        </w:rPr>
      </w:pPr>
    </w:p>
    <w:p w:rsidR="006519B4" w:rsidRPr="00FF6A58" w:rsidRDefault="006519B4" w:rsidP="00E61F05">
      <w:pPr>
        <w:spacing w:after="0" w:line="240" w:lineRule="auto"/>
        <w:ind w:firstLine="426"/>
        <w:jc w:val="both"/>
        <w:rPr>
          <w:rFonts w:ascii="Times New Roman" w:eastAsia="Times New Roman" w:hAnsi="Times New Roman" w:cs="Times New Roman"/>
          <w:sz w:val="24"/>
          <w:szCs w:val="24"/>
          <w:lang w:val="bg-BG"/>
        </w:rPr>
      </w:pPr>
      <w:r w:rsidRPr="00FF6A58">
        <w:rPr>
          <w:rFonts w:ascii="Times New Roman" w:hAnsi="Times New Roman" w:cs="Times New Roman"/>
          <w:b/>
          <w:i/>
          <w:sz w:val="24"/>
          <w:szCs w:val="24"/>
          <w:lang w:val="bg-BG"/>
        </w:rPr>
        <w:t>2. Акценти от извършената през месеца контролна и административно наказателна дейност.</w:t>
      </w:r>
    </w:p>
    <w:p w:rsidR="00D32D21" w:rsidRPr="00FF6A58" w:rsidRDefault="006519B4" w:rsidP="00E61F05">
      <w:pPr>
        <w:spacing w:after="0" w:line="240" w:lineRule="auto"/>
        <w:jc w:val="both"/>
        <w:rPr>
          <w:rFonts w:ascii="Times New Roman" w:eastAsia="Times New Roman" w:hAnsi="Times New Roman" w:cs="Times New Roman"/>
          <w:sz w:val="24"/>
          <w:szCs w:val="24"/>
          <w:lang w:val="bg-BG"/>
        </w:rPr>
      </w:pPr>
      <w:r w:rsidRPr="00FF6A58">
        <w:rPr>
          <w:rFonts w:ascii="Times New Roman" w:eastAsia="Times New Roman" w:hAnsi="Times New Roman" w:cs="Times New Roman"/>
          <w:sz w:val="24"/>
          <w:szCs w:val="24"/>
          <w:lang w:val="bg-BG"/>
        </w:rPr>
        <w:tab/>
      </w:r>
    </w:p>
    <w:p w:rsidR="005E7821" w:rsidRPr="00FF6A58" w:rsidRDefault="005E7821" w:rsidP="005E7821">
      <w:pPr>
        <w:spacing w:after="0"/>
        <w:ind w:firstLine="720"/>
        <w:jc w:val="both"/>
        <w:rPr>
          <w:rFonts w:ascii="Times New Roman" w:hAnsi="Times New Roman" w:cs="Times New Roman"/>
          <w:b/>
          <w:sz w:val="24"/>
          <w:szCs w:val="24"/>
          <w:lang w:val="bg-BG"/>
        </w:rPr>
      </w:pPr>
      <w:r w:rsidRPr="00FF6A58">
        <w:rPr>
          <w:rFonts w:ascii="Times New Roman" w:hAnsi="Times New Roman" w:cs="Times New Roman"/>
          <w:b/>
          <w:sz w:val="24"/>
          <w:szCs w:val="24"/>
          <w:lang w:val="bg-BG"/>
        </w:rPr>
        <w:t>2.1. НП „Пирин“</w:t>
      </w:r>
    </w:p>
    <w:p w:rsidR="003A7E49" w:rsidRPr="003A7E49"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3A7E49">
        <w:rPr>
          <w:rFonts w:ascii="Times New Roman" w:eastAsia="Times New Roman" w:hAnsi="Times New Roman" w:cs="Times New Roman"/>
          <w:sz w:val="24"/>
          <w:szCs w:val="24"/>
          <w:lang w:val="bg-BG"/>
        </w:rPr>
        <w:t xml:space="preserve">Във връзка с осъществяване на контролната дейност на територията на </w:t>
      </w:r>
      <w:r w:rsidR="00C760D1">
        <w:rPr>
          <w:rFonts w:ascii="Times New Roman" w:eastAsia="Times New Roman" w:hAnsi="Times New Roman" w:cs="Times New Roman"/>
          <w:sz w:val="24"/>
          <w:szCs w:val="24"/>
          <w:lang w:val="bg-BG"/>
        </w:rPr>
        <w:t>н</w:t>
      </w:r>
      <w:r w:rsidRPr="003A7E49">
        <w:rPr>
          <w:rFonts w:ascii="Times New Roman" w:eastAsia="Times New Roman" w:hAnsi="Times New Roman" w:cs="Times New Roman"/>
          <w:sz w:val="24"/>
          <w:szCs w:val="24"/>
          <w:lang w:val="bg-BG"/>
        </w:rPr>
        <w:t>ационален парк „Пирин“ за месец юли 2019 г</w:t>
      </w:r>
      <w:r>
        <w:rPr>
          <w:rFonts w:ascii="Times New Roman" w:eastAsia="Times New Roman" w:hAnsi="Times New Roman" w:cs="Times New Roman"/>
          <w:sz w:val="24"/>
          <w:szCs w:val="24"/>
          <w:lang w:val="bg-BG"/>
        </w:rPr>
        <w:t>.</w:t>
      </w:r>
      <w:r w:rsidRPr="003A7E49">
        <w:rPr>
          <w:rFonts w:ascii="Times New Roman" w:eastAsia="Times New Roman" w:hAnsi="Times New Roman" w:cs="Times New Roman"/>
          <w:sz w:val="24"/>
          <w:szCs w:val="24"/>
          <w:lang w:val="bg-BG"/>
        </w:rPr>
        <w:t xml:space="preserve">, служителите паркова охрана са извършили общо </w:t>
      </w:r>
      <w:r w:rsidRPr="003A7E49">
        <w:rPr>
          <w:rFonts w:ascii="Times New Roman" w:eastAsia="Times New Roman" w:hAnsi="Times New Roman" w:cs="Times New Roman"/>
          <w:bCs/>
          <w:sz w:val="24"/>
          <w:szCs w:val="24"/>
          <w:lang w:val="bg-BG"/>
        </w:rPr>
        <w:t xml:space="preserve">279 броя </w:t>
      </w:r>
      <w:r w:rsidRPr="003A7E49">
        <w:rPr>
          <w:rFonts w:ascii="Times New Roman" w:eastAsia="Times New Roman" w:hAnsi="Times New Roman" w:cs="Times New Roman"/>
          <w:sz w:val="24"/>
          <w:szCs w:val="24"/>
          <w:lang w:val="bg-BG"/>
        </w:rPr>
        <w:t xml:space="preserve"> проверки на обекти,  собственици, ползватели, посетители и паркова инфраструктура, </w:t>
      </w:r>
      <w:r w:rsidRPr="00F4109E">
        <w:rPr>
          <w:rFonts w:ascii="Times New Roman" w:eastAsia="Times New Roman" w:hAnsi="Times New Roman" w:cs="Times New Roman"/>
          <w:sz w:val="24"/>
          <w:szCs w:val="24"/>
          <w:lang w:val="bg-BG"/>
        </w:rPr>
        <w:t>за които са съставени предупредителни и констативни протоколи с общ характер. 7 броя от тях са на сгради, водохващания и други съоръжения, които не са предмет на концесия, а в 9 броя са отразени проверки по разрешителни и съгласувателни заповеди на директора на</w:t>
      </w:r>
      <w:r w:rsidRPr="003A7E49">
        <w:rPr>
          <w:rFonts w:ascii="Times New Roman" w:eastAsia="Times New Roman" w:hAnsi="Times New Roman" w:cs="Times New Roman"/>
          <w:sz w:val="24"/>
          <w:szCs w:val="24"/>
          <w:lang w:val="bg-BG"/>
        </w:rPr>
        <w:t xml:space="preserve"> Дирекция „Национален парк Пирин“ и други. </w:t>
      </w:r>
    </w:p>
    <w:p w:rsidR="003A7E49" w:rsidRPr="003A7E49" w:rsidRDefault="003A7E49" w:rsidP="00C760D1">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3A7E49">
        <w:rPr>
          <w:rFonts w:ascii="Times New Roman" w:eastAsia="Times New Roman" w:hAnsi="Times New Roman" w:cs="Times New Roman"/>
          <w:sz w:val="24"/>
          <w:szCs w:val="24"/>
          <w:lang w:val="bg-BG"/>
        </w:rPr>
        <w:t xml:space="preserve">Текущите проверки по време на ежедневните обходи в поверените на служителите охранителни участъци, вписани в </w:t>
      </w:r>
      <w:r w:rsidRPr="003A7E49">
        <w:rPr>
          <w:rFonts w:ascii="Times New Roman" w:eastAsia="Times New Roman" w:hAnsi="Times New Roman" w:cs="Times New Roman"/>
          <w:i/>
          <w:sz w:val="24"/>
          <w:szCs w:val="24"/>
          <w:lang w:val="bg-BG"/>
        </w:rPr>
        <w:t>Дневника на служителя парковата охрана</w:t>
      </w:r>
      <w:r w:rsidRPr="003A7E49">
        <w:rPr>
          <w:rFonts w:ascii="Times New Roman" w:eastAsia="Times New Roman" w:hAnsi="Times New Roman" w:cs="Times New Roman"/>
          <w:sz w:val="24"/>
          <w:szCs w:val="24"/>
          <w:lang w:val="bg-BG"/>
        </w:rPr>
        <w:t xml:space="preserve"> </w:t>
      </w:r>
      <w:r w:rsidRPr="00F4109E">
        <w:rPr>
          <w:rFonts w:ascii="Times New Roman" w:eastAsia="Times New Roman" w:hAnsi="Times New Roman" w:cs="Times New Roman"/>
          <w:sz w:val="24"/>
          <w:szCs w:val="24"/>
          <w:lang w:val="bg-BG"/>
        </w:rPr>
        <w:t>са 337 броя</w:t>
      </w:r>
      <w:r w:rsidRPr="003A7E49">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Няма</w:t>
      </w:r>
      <w:r w:rsidRPr="003A7E49">
        <w:rPr>
          <w:rFonts w:ascii="Times New Roman" w:eastAsia="Times New Roman" w:hAnsi="Times New Roman" w:cs="Times New Roman"/>
          <w:sz w:val="24"/>
          <w:szCs w:val="24"/>
          <w:lang w:val="bg-BG"/>
        </w:rPr>
        <w:t xml:space="preserve"> съставени актове за установяван</w:t>
      </w:r>
      <w:r w:rsidR="00C760D1">
        <w:rPr>
          <w:rFonts w:ascii="Times New Roman" w:eastAsia="Times New Roman" w:hAnsi="Times New Roman" w:cs="Times New Roman"/>
          <w:sz w:val="24"/>
          <w:szCs w:val="24"/>
          <w:lang w:val="bg-BG"/>
        </w:rPr>
        <w:t>е на административни нарушения и няма</w:t>
      </w:r>
      <w:r w:rsidRPr="003A7E49">
        <w:rPr>
          <w:rFonts w:ascii="Times New Roman" w:eastAsia="Times New Roman" w:hAnsi="Times New Roman" w:cs="Times New Roman"/>
          <w:sz w:val="24"/>
          <w:szCs w:val="24"/>
          <w:lang w:val="bg-BG"/>
        </w:rPr>
        <w:t xml:space="preserve"> издадени наказателни постановления.</w:t>
      </w:r>
    </w:p>
    <w:p w:rsidR="003A7E49" w:rsidRPr="00F4109E"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109E">
        <w:rPr>
          <w:rFonts w:ascii="Times New Roman" w:eastAsia="Times New Roman" w:hAnsi="Times New Roman" w:cs="Times New Roman"/>
          <w:sz w:val="24"/>
          <w:szCs w:val="24"/>
          <w:lang w:val="bg-BG"/>
        </w:rPr>
        <w:t xml:space="preserve">През месеца са извършени общо 105 броя извънредни проверки </w:t>
      </w:r>
      <w:r w:rsidR="00C760D1">
        <w:rPr>
          <w:rFonts w:ascii="Times New Roman" w:eastAsia="Times New Roman" w:hAnsi="Times New Roman" w:cs="Times New Roman"/>
          <w:sz w:val="24"/>
          <w:szCs w:val="24"/>
          <w:lang w:val="bg-BG"/>
        </w:rPr>
        <w:t>(</w:t>
      </w:r>
      <w:r w:rsidRPr="00F4109E">
        <w:rPr>
          <w:rFonts w:ascii="Times New Roman" w:eastAsia="Times New Roman" w:hAnsi="Times New Roman" w:cs="Times New Roman"/>
          <w:sz w:val="24"/>
          <w:szCs w:val="24"/>
          <w:lang w:val="bg-BG"/>
        </w:rPr>
        <w:t>съставени констативни про</w:t>
      </w:r>
      <w:r w:rsidR="00C760D1">
        <w:rPr>
          <w:rFonts w:ascii="Times New Roman" w:eastAsia="Times New Roman" w:hAnsi="Times New Roman" w:cs="Times New Roman"/>
          <w:sz w:val="24"/>
          <w:szCs w:val="24"/>
          <w:lang w:val="bg-BG"/>
        </w:rPr>
        <w:t>токоли)</w:t>
      </w:r>
      <w:r w:rsidRPr="00F4109E">
        <w:rPr>
          <w:rFonts w:ascii="Times New Roman" w:eastAsia="Times New Roman" w:hAnsi="Times New Roman" w:cs="Times New Roman"/>
          <w:sz w:val="24"/>
          <w:szCs w:val="24"/>
          <w:lang w:val="bg-BG"/>
        </w:rPr>
        <w:t xml:space="preserve"> по заповеди на директора на НП “Пир</w:t>
      </w:r>
      <w:r w:rsidR="00C760D1">
        <w:rPr>
          <w:rFonts w:ascii="Times New Roman" w:eastAsia="Times New Roman" w:hAnsi="Times New Roman" w:cs="Times New Roman"/>
          <w:sz w:val="24"/>
          <w:szCs w:val="24"/>
          <w:lang w:val="bg-BG"/>
        </w:rPr>
        <w:t xml:space="preserve">ин“. От тях с най-голям брой са </w:t>
      </w:r>
      <w:r w:rsidRPr="00F4109E">
        <w:rPr>
          <w:rFonts w:ascii="Times New Roman" w:eastAsia="Times New Roman" w:hAnsi="Times New Roman" w:cs="Times New Roman"/>
          <w:sz w:val="24"/>
          <w:szCs w:val="24"/>
          <w:lang w:val="bg-BG"/>
        </w:rPr>
        <w:t>констативните проток</w:t>
      </w:r>
      <w:r w:rsidR="00C760D1">
        <w:rPr>
          <w:rFonts w:ascii="Times New Roman" w:eastAsia="Times New Roman" w:hAnsi="Times New Roman" w:cs="Times New Roman"/>
          <w:sz w:val="24"/>
          <w:szCs w:val="24"/>
          <w:lang w:val="bg-BG"/>
        </w:rPr>
        <w:t>оли за осъществени проверки по Заповед № РД- 74/</w:t>
      </w:r>
      <w:r w:rsidRPr="00F4109E">
        <w:rPr>
          <w:rFonts w:ascii="Times New Roman" w:eastAsia="Times New Roman" w:hAnsi="Times New Roman" w:cs="Times New Roman"/>
          <w:sz w:val="24"/>
          <w:szCs w:val="24"/>
          <w:lang w:val="bg-BG"/>
        </w:rPr>
        <w:t>15.07.2019г.</w:t>
      </w:r>
      <w:r w:rsidR="00C760D1">
        <w:rPr>
          <w:rFonts w:ascii="Times New Roman" w:eastAsia="Times New Roman" w:hAnsi="Times New Roman" w:cs="Times New Roman"/>
          <w:sz w:val="24"/>
          <w:szCs w:val="24"/>
          <w:lang w:val="bg-BG"/>
        </w:rPr>
        <w:t>,</w:t>
      </w:r>
      <w:r w:rsidRPr="00F4109E">
        <w:rPr>
          <w:rFonts w:ascii="Times New Roman" w:eastAsia="Times New Roman" w:hAnsi="Times New Roman" w:cs="Times New Roman"/>
          <w:sz w:val="24"/>
          <w:szCs w:val="24"/>
          <w:lang w:val="bg-BG"/>
        </w:rPr>
        <w:t xml:space="preserve"> по отношение на ползвателите на паша – 76 броя. </w:t>
      </w:r>
    </w:p>
    <w:p w:rsidR="003A7E49" w:rsidRPr="00F4109E" w:rsidRDefault="00C760D1"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Във връзка със</w:t>
      </w:r>
      <w:r w:rsidRPr="00F4109E">
        <w:rPr>
          <w:rFonts w:ascii="Times New Roman" w:eastAsia="Times New Roman" w:hAnsi="Times New Roman" w:cs="Times New Roman"/>
          <w:sz w:val="24"/>
          <w:szCs w:val="24"/>
          <w:lang w:val="bg-BG"/>
        </w:rPr>
        <w:t xml:space="preserve"> За</w:t>
      </w:r>
      <w:r>
        <w:rPr>
          <w:rFonts w:ascii="Times New Roman" w:eastAsia="Times New Roman" w:hAnsi="Times New Roman" w:cs="Times New Roman"/>
          <w:sz w:val="24"/>
          <w:szCs w:val="24"/>
          <w:lang w:val="bg-BG"/>
        </w:rPr>
        <w:t>повед № РД-586/24.07.2019г. на м</w:t>
      </w:r>
      <w:r w:rsidRPr="00F4109E">
        <w:rPr>
          <w:rFonts w:ascii="Times New Roman" w:eastAsia="Times New Roman" w:hAnsi="Times New Roman" w:cs="Times New Roman"/>
          <w:sz w:val="24"/>
          <w:szCs w:val="24"/>
          <w:lang w:val="bg-BG"/>
        </w:rPr>
        <w:t xml:space="preserve">инистъра на околната среда и водите </w:t>
      </w:r>
      <w:r>
        <w:rPr>
          <w:rFonts w:ascii="Times New Roman" w:eastAsia="Times New Roman" w:hAnsi="Times New Roman" w:cs="Times New Roman"/>
          <w:sz w:val="24"/>
          <w:szCs w:val="24"/>
          <w:lang w:val="bg-BG"/>
        </w:rPr>
        <w:t>е издадена</w:t>
      </w:r>
      <w:r w:rsidR="003A7E49" w:rsidRPr="00F4109E">
        <w:rPr>
          <w:rFonts w:ascii="Times New Roman" w:eastAsia="Times New Roman" w:hAnsi="Times New Roman" w:cs="Times New Roman"/>
          <w:sz w:val="24"/>
          <w:szCs w:val="24"/>
          <w:lang w:val="bg-BG"/>
        </w:rPr>
        <w:t xml:space="preserve"> Заповед </w:t>
      </w:r>
      <w:r>
        <w:rPr>
          <w:rFonts w:ascii="Times New Roman" w:eastAsia="Times New Roman" w:hAnsi="Times New Roman" w:cs="Times New Roman"/>
          <w:sz w:val="24"/>
          <w:szCs w:val="24"/>
          <w:lang w:val="bg-BG"/>
        </w:rPr>
        <w:t xml:space="preserve">№ </w:t>
      </w:r>
      <w:r w:rsidR="003A7E49" w:rsidRPr="00F4109E">
        <w:rPr>
          <w:rFonts w:ascii="Times New Roman" w:eastAsia="Times New Roman" w:hAnsi="Times New Roman" w:cs="Times New Roman"/>
          <w:sz w:val="24"/>
          <w:szCs w:val="24"/>
          <w:lang w:val="bg-BG"/>
        </w:rPr>
        <w:t>РД</w:t>
      </w:r>
      <w:r>
        <w:rPr>
          <w:rFonts w:ascii="Times New Roman" w:eastAsia="Times New Roman" w:hAnsi="Times New Roman" w:cs="Times New Roman"/>
          <w:sz w:val="24"/>
          <w:szCs w:val="24"/>
          <w:lang w:val="bg-BG"/>
        </w:rPr>
        <w:t>-</w:t>
      </w:r>
      <w:r w:rsidR="003A7E49" w:rsidRPr="00F4109E">
        <w:rPr>
          <w:rFonts w:ascii="Times New Roman" w:eastAsia="Times New Roman" w:hAnsi="Times New Roman" w:cs="Times New Roman"/>
          <w:sz w:val="24"/>
          <w:szCs w:val="24"/>
          <w:lang w:val="en-US"/>
        </w:rPr>
        <w:t>83/29.07</w:t>
      </w:r>
      <w:r w:rsidR="003A7E49" w:rsidRPr="00F4109E">
        <w:rPr>
          <w:rFonts w:ascii="Times New Roman" w:eastAsia="Times New Roman" w:hAnsi="Times New Roman" w:cs="Times New Roman"/>
          <w:sz w:val="24"/>
          <w:szCs w:val="24"/>
          <w:lang w:val="bg-BG"/>
        </w:rPr>
        <w:t>.</w:t>
      </w:r>
      <w:r w:rsidR="003A7E49" w:rsidRPr="00F4109E">
        <w:rPr>
          <w:rFonts w:ascii="Times New Roman" w:eastAsia="Times New Roman" w:hAnsi="Times New Roman" w:cs="Times New Roman"/>
          <w:sz w:val="24"/>
          <w:szCs w:val="24"/>
          <w:lang w:val="en-US"/>
        </w:rPr>
        <w:t>2019</w:t>
      </w:r>
      <w:r w:rsidR="003A7E49" w:rsidRPr="00F4109E">
        <w:rPr>
          <w:rFonts w:ascii="Times New Roman" w:eastAsia="Times New Roman" w:hAnsi="Times New Roman" w:cs="Times New Roman"/>
          <w:sz w:val="24"/>
          <w:szCs w:val="24"/>
          <w:lang w:val="bg-BG"/>
        </w:rPr>
        <w:t>г. на директора на Д</w:t>
      </w:r>
      <w:r>
        <w:rPr>
          <w:rFonts w:ascii="Times New Roman" w:eastAsia="Times New Roman" w:hAnsi="Times New Roman" w:cs="Times New Roman"/>
          <w:sz w:val="24"/>
          <w:szCs w:val="24"/>
          <w:lang w:val="bg-BG"/>
        </w:rPr>
        <w:t xml:space="preserve"> </w:t>
      </w:r>
      <w:r w:rsidR="003A7E49" w:rsidRPr="00F4109E">
        <w:rPr>
          <w:rFonts w:ascii="Times New Roman" w:eastAsia="Times New Roman" w:hAnsi="Times New Roman" w:cs="Times New Roman"/>
          <w:sz w:val="24"/>
          <w:szCs w:val="24"/>
          <w:lang w:val="bg-BG"/>
        </w:rPr>
        <w:t xml:space="preserve">“НП Пирин“, </w:t>
      </w:r>
      <w:r>
        <w:rPr>
          <w:rFonts w:ascii="Times New Roman" w:eastAsia="Times New Roman" w:hAnsi="Times New Roman" w:cs="Times New Roman"/>
          <w:sz w:val="24"/>
          <w:szCs w:val="24"/>
          <w:lang w:val="bg-BG"/>
        </w:rPr>
        <w:t>на основание</w:t>
      </w:r>
      <w:r w:rsidR="004B0FA4">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на която са</w:t>
      </w:r>
      <w:r w:rsidR="003A7E49" w:rsidRPr="00F4109E">
        <w:rPr>
          <w:rFonts w:ascii="Times New Roman" w:eastAsia="Times New Roman" w:hAnsi="Times New Roman" w:cs="Times New Roman"/>
          <w:sz w:val="24"/>
          <w:szCs w:val="24"/>
          <w:lang w:val="bg-BG"/>
        </w:rPr>
        <w:t xml:space="preserve"> извършени проверки/ инструктажи на собственици, ползватели и посетители във връзка с утежнената епизоотична обстановка в страната, предвид регистрираните случаи на африканска чума по дивите прасета</w:t>
      </w:r>
      <w:r w:rsidR="00D659E9">
        <w:rPr>
          <w:rFonts w:ascii="Times New Roman" w:eastAsia="Times New Roman" w:hAnsi="Times New Roman" w:cs="Times New Roman"/>
          <w:sz w:val="24"/>
          <w:szCs w:val="24"/>
          <w:lang w:val="en-US"/>
        </w:rPr>
        <w:t xml:space="preserve"> </w:t>
      </w:r>
      <w:r w:rsidR="00D659E9">
        <w:rPr>
          <w:rFonts w:ascii="Times New Roman" w:eastAsia="Times New Roman" w:hAnsi="Times New Roman" w:cs="Times New Roman"/>
          <w:sz w:val="24"/>
          <w:szCs w:val="24"/>
          <w:lang w:val="bg-BG"/>
        </w:rPr>
        <w:t xml:space="preserve">и са </w:t>
      </w:r>
      <w:r w:rsidR="003A7E49" w:rsidRPr="00F4109E">
        <w:rPr>
          <w:rFonts w:ascii="Times New Roman" w:eastAsia="Times New Roman" w:hAnsi="Times New Roman" w:cs="Times New Roman"/>
          <w:sz w:val="24"/>
          <w:szCs w:val="24"/>
          <w:lang w:val="bg-BG"/>
        </w:rPr>
        <w:t>съставени 17 броя констативни протоколи.</w:t>
      </w:r>
    </w:p>
    <w:p w:rsidR="003A7E49" w:rsidRPr="00F4109E" w:rsidRDefault="00C760D1"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Във връзка с контрола по</w:t>
      </w:r>
      <w:r w:rsidR="003A7E49" w:rsidRPr="00F4109E">
        <w:rPr>
          <w:rFonts w:ascii="Times New Roman" w:eastAsia="Times New Roman" w:hAnsi="Times New Roman" w:cs="Times New Roman"/>
          <w:sz w:val="24"/>
          <w:szCs w:val="24"/>
          <w:lang w:val="bg-BG"/>
        </w:rPr>
        <w:t xml:space="preserve"> Заповед </w:t>
      </w:r>
      <w:r>
        <w:rPr>
          <w:rFonts w:ascii="Times New Roman" w:eastAsia="Times New Roman" w:hAnsi="Times New Roman" w:cs="Times New Roman"/>
          <w:sz w:val="24"/>
          <w:szCs w:val="24"/>
          <w:lang w:val="bg-BG"/>
        </w:rPr>
        <w:t xml:space="preserve">№ </w:t>
      </w:r>
      <w:r w:rsidR="003A7E49" w:rsidRPr="00F4109E">
        <w:rPr>
          <w:rFonts w:ascii="Times New Roman" w:eastAsia="Times New Roman" w:hAnsi="Times New Roman" w:cs="Times New Roman"/>
          <w:sz w:val="24"/>
          <w:szCs w:val="24"/>
          <w:lang w:val="bg-BG"/>
        </w:rPr>
        <w:t xml:space="preserve">РД-26/01.03.2018г. за недопускане на </w:t>
      </w:r>
      <w:r w:rsidR="00F4109E" w:rsidRPr="00F4109E">
        <w:rPr>
          <w:rFonts w:ascii="Times New Roman" w:eastAsia="Times New Roman" w:hAnsi="Times New Roman" w:cs="Times New Roman"/>
          <w:sz w:val="24"/>
          <w:szCs w:val="24"/>
          <w:lang w:val="bg-BG"/>
        </w:rPr>
        <w:t>незаконна</w:t>
      </w:r>
      <w:r w:rsidR="003A7E49" w:rsidRPr="00F4109E">
        <w:rPr>
          <w:rFonts w:ascii="Times New Roman" w:eastAsia="Times New Roman" w:hAnsi="Times New Roman" w:cs="Times New Roman"/>
          <w:sz w:val="24"/>
          <w:szCs w:val="24"/>
          <w:lang w:val="bg-BG"/>
        </w:rPr>
        <w:t xml:space="preserve"> сеч</w:t>
      </w:r>
      <w:r>
        <w:rPr>
          <w:rFonts w:ascii="Times New Roman" w:eastAsia="Times New Roman" w:hAnsi="Times New Roman" w:cs="Times New Roman"/>
          <w:sz w:val="24"/>
          <w:szCs w:val="24"/>
          <w:lang w:val="bg-BG"/>
        </w:rPr>
        <w:t>,</w:t>
      </w:r>
      <w:r w:rsidR="003A7E49" w:rsidRPr="00F4109E">
        <w:rPr>
          <w:rFonts w:ascii="Times New Roman" w:eastAsia="Times New Roman" w:hAnsi="Times New Roman" w:cs="Times New Roman"/>
          <w:sz w:val="24"/>
          <w:szCs w:val="24"/>
          <w:lang w:val="bg-BG"/>
        </w:rPr>
        <w:t xml:space="preserve"> са съставени 12 броя констативни протоколи.</w:t>
      </w:r>
    </w:p>
    <w:p w:rsidR="003A7E49" w:rsidRPr="00F4109E"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109E">
        <w:rPr>
          <w:rFonts w:ascii="Times New Roman" w:eastAsia="Times New Roman" w:hAnsi="Times New Roman" w:cs="Times New Roman"/>
          <w:sz w:val="24"/>
          <w:szCs w:val="24"/>
          <w:lang w:val="bg-BG"/>
        </w:rPr>
        <w:t xml:space="preserve">При проверките, осъществявани от парковата охрана и отразявани в дневниците им, най-голям брой са реализирани във връзка </w:t>
      </w:r>
      <w:r w:rsidR="004B0FA4">
        <w:rPr>
          <w:rFonts w:ascii="Times New Roman" w:eastAsia="Times New Roman" w:hAnsi="Times New Roman" w:cs="Times New Roman"/>
          <w:sz w:val="24"/>
          <w:szCs w:val="24"/>
          <w:lang w:val="bg-BG"/>
        </w:rPr>
        <w:t xml:space="preserve">с </w:t>
      </w:r>
      <w:r w:rsidRPr="00F4109E">
        <w:rPr>
          <w:rFonts w:ascii="Times New Roman" w:eastAsia="Times New Roman" w:hAnsi="Times New Roman" w:cs="Times New Roman"/>
          <w:sz w:val="24"/>
          <w:szCs w:val="24"/>
          <w:lang w:val="bg-BG"/>
        </w:rPr>
        <w:t>незаконната сеч и извоз на дървесина - 112 броя. Тези, свързани с бракониерство са 95 броя, 45 броя проверки са извършени за незаконен риболов, 10 броя  са свързани със замърсяване на защитената територия, 35</w:t>
      </w:r>
      <w:r w:rsidRPr="00F4109E">
        <w:rPr>
          <w:rFonts w:ascii="Times New Roman" w:eastAsia="Times New Roman" w:hAnsi="Times New Roman" w:cs="Times New Roman"/>
          <w:sz w:val="24"/>
          <w:szCs w:val="24"/>
          <w:lang w:val="en-US"/>
        </w:rPr>
        <w:t xml:space="preserve"> </w:t>
      </w:r>
      <w:r w:rsidRPr="00F4109E">
        <w:rPr>
          <w:rFonts w:ascii="Times New Roman" w:eastAsia="Times New Roman" w:hAnsi="Times New Roman" w:cs="Times New Roman"/>
          <w:sz w:val="24"/>
          <w:szCs w:val="24"/>
          <w:lang w:val="bg-BG"/>
        </w:rPr>
        <w:t>броя проверки – за незаконна паша, 5 броя във връзка с наличието/липсата на табели и тяхното състояние. 2 броя от извършените проверки са за палене на огън извън определените за тази цел места</w:t>
      </w:r>
      <w:r w:rsidRPr="003A7E49">
        <w:rPr>
          <w:rFonts w:ascii="Times New Roman" w:eastAsia="Times New Roman" w:hAnsi="Times New Roman" w:cs="Times New Roman"/>
          <w:sz w:val="24"/>
          <w:szCs w:val="24"/>
          <w:lang w:val="bg-BG"/>
        </w:rPr>
        <w:t xml:space="preserve"> </w:t>
      </w:r>
      <w:r w:rsidRPr="00F4109E">
        <w:rPr>
          <w:rFonts w:ascii="Times New Roman" w:eastAsia="Times New Roman" w:hAnsi="Times New Roman" w:cs="Times New Roman"/>
          <w:sz w:val="24"/>
          <w:szCs w:val="24"/>
          <w:lang w:val="bg-BG"/>
        </w:rPr>
        <w:t xml:space="preserve">и 9 броя за незаконно бивакуване. 6 броя– за каране </w:t>
      </w:r>
      <w:r w:rsidR="004212AF">
        <w:rPr>
          <w:rFonts w:ascii="Times New Roman" w:eastAsia="Times New Roman" w:hAnsi="Times New Roman" w:cs="Times New Roman"/>
          <w:sz w:val="24"/>
          <w:szCs w:val="24"/>
          <w:lang w:val="bg-BG"/>
        </w:rPr>
        <w:t xml:space="preserve">на </w:t>
      </w:r>
      <w:r w:rsidRPr="00F4109E">
        <w:rPr>
          <w:rFonts w:ascii="Times New Roman" w:eastAsia="Times New Roman" w:hAnsi="Times New Roman" w:cs="Times New Roman"/>
          <w:sz w:val="24"/>
          <w:szCs w:val="24"/>
          <w:lang w:val="bg-BG"/>
        </w:rPr>
        <w:t>МПС, за бране на гъби и лечебни растения – 7 броя, а за наличие на умрели животни</w:t>
      </w:r>
      <w:r w:rsidR="004212AF">
        <w:rPr>
          <w:rFonts w:ascii="Times New Roman" w:eastAsia="Times New Roman" w:hAnsi="Times New Roman" w:cs="Times New Roman"/>
          <w:sz w:val="24"/>
          <w:szCs w:val="24"/>
          <w:lang w:val="bg-BG"/>
        </w:rPr>
        <w:t>,</w:t>
      </w:r>
      <w:r w:rsidRPr="00F4109E">
        <w:rPr>
          <w:rFonts w:ascii="Times New Roman" w:eastAsia="Times New Roman" w:hAnsi="Times New Roman" w:cs="Times New Roman"/>
          <w:sz w:val="24"/>
          <w:szCs w:val="24"/>
          <w:lang w:val="bg-BG"/>
        </w:rPr>
        <w:t xml:space="preserve"> във връзка с възникналата епизоотия от африканска чума по свинете</w:t>
      </w:r>
      <w:r w:rsidR="004212AF">
        <w:rPr>
          <w:rFonts w:ascii="Times New Roman" w:eastAsia="Times New Roman" w:hAnsi="Times New Roman" w:cs="Times New Roman"/>
          <w:sz w:val="24"/>
          <w:szCs w:val="24"/>
          <w:lang w:val="bg-BG"/>
        </w:rPr>
        <w:t>,</w:t>
      </w:r>
      <w:r w:rsidRPr="00F4109E">
        <w:rPr>
          <w:rFonts w:ascii="Times New Roman" w:eastAsia="Times New Roman" w:hAnsi="Times New Roman" w:cs="Times New Roman"/>
          <w:sz w:val="24"/>
          <w:szCs w:val="24"/>
          <w:lang w:val="bg-BG"/>
        </w:rPr>
        <w:t xml:space="preserve"> са извършени 11 броя проверки.</w:t>
      </w:r>
    </w:p>
    <w:p w:rsidR="003A7E49" w:rsidRPr="00F4109E"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109E">
        <w:rPr>
          <w:rFonts w:ascii="Times New Roman" w:eastAsia="Times New Roman" w:hAnsi="Times New Roman" w:cs="Times New Roman"/>
          <w:sz w:val="24"/>
          <w:szCs w:val="24"/>
          <w:lang w:val="bg-BG"/>
        </w:rPr>
        <w:t xml:space="preserve">В резултат от дейността на служителите паркова охрана в Дирекция „Национален парк Пирин“ през месец юли и засиления превантивен контрол </w:t>
      </w:r>
      <w:r w:rsidR="004212AF" w:rsidRPr="004212AF">
        <w:rPr>
          <w:rFonts w:ascii="Times New Roman" w:eastAsia="Times New Roman" w:hAnsi="Times New Roman" w:cs="Times New Roman"/>
          <w:sz w:val="24"/>
          <w:szCs w:val="24"/>
          <w:lang w:val="bg-BG"/>
        </w:rPr>
        <w:t xml:space="preserve">могат да се отбележат </w:t>
      </w:r>
      <w:r w:rsidR="004212AF" w:rsidRPr="004212AF">
        <w:rPr>
          <w:rFonts w:ascii="Times New Roman" w:eastAsia="Times New Roman" w:hAnsi="Times New Roman" w:cs="Times New Roman"/>
          <w:sz w:val="24"/>
          <w:szCs w:val="24"/>
          <w:lang w:val="bg-BG"/>
        </w:rPr>
        <w:lastRenderedPageBreak/>
        <w:t>следните резултати:</w:t>
      </w:r>
    </w:p>
    <w:p w:rsidR="003A7E49" w:rsidRPr="003A7E49"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F4109E">
        <w:rPr>
          <w:rFonts w:ascii="Times New Roman" w:eastAsia="Times New Roman" w:hAnsi="Times New Roman" w:cs="Times New Roman"/>
          <w:sz w:val="24"/>
          <w:szCs w:val="24"/>
          <w:lang w:val="bg-BG"/>
        </w:rPr>
        <w:t>1. По всички съставени предупредителни протоколи се извършват проверки и се</w:t>
      </w:r>
      <w:r w:rsidRPr="003A7E49">
        <w:rPr>
          <w:rFonts w:ascii="Times New Roman" w:eastAsia="Times New Roman" w:hAnsi="Times New Roman" w:cs="Times New Roman"/>
          <w:sz w:val="24"/>
          <w:szCs w:val="24"/>
          <w:lang w:val="bg-BG"/>
        </w:rPr>
        <w:t xml:space="preserve"> следи за спазване на предписанията, посочени в тях.</w:t>
      </w:r>
    </w:p>
    <w:p w:rsidR="003A7E49" w:rsidRPr="003A7E49"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3A7E49">
        <w:rPr>
          <w:rFonts w:ascii="Times New Roman" w:eastAsia="Times New Roman" w:hAnsi="Times New Roman" w:cs="Times New Roman"/>
          <w:sz w:val="24"/>
          <w:szCs w:val="24"/>
          <w:lang w:val="bg-BG"/>
        </w:rPr>
        <w:t>2. Няма констатирани случаи на бракониерство, както и за незаконен риболов.</w:t>
      </w:r>
    </w:p>
    <w:p w:rsidR="003A7E49" w:rsidRPr="003A7E49"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3A7E49">
        <w:rPr>
          <w:rFonts w:ascii="Times New Roman" w:eastAsia="Times New Roman" w:hAnsi="Times New Roman" w:cs="Times New Roman"/>
          <w:sz w:val="24"/>
          <w:szCs w:val="24"/>
          <w:lang w:val="bg-BG"/>
        </w:rPr>
        <w:t xml:space="preserve">3. Не са констатирани замърсявания, както около хижите, заслоните, така и около кътовете за отдих и местата за бивакуване. </w:t>
      </w:r>
    </w:p>
    <w:p w:rsidR="003A7E49" w:rsidRPr="004B0FA4"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4B0FA4">
        <w:rPr>
          <w:rFonts w:ascii="Times New Roman" w:eastAsia="Times New Roman" w:hAnsi="Times New Roman" w:cs="Times New Roman"/>
          <w:sz w:val="24"/>
          <w:szCs w:val="24"/>
          <w:lang w:val="bg-BG"/>
        </w:rPr>
        <w:t>4. При направените проверки на табели и информационни табла, не са констатирани нарушения</w:t>
      </w:r>
      <w:r w:rsidR="00D659E9" w:rsidRPr="004B0FA4">
        <w:rPr>
          <w:rFonts w:ascii="Times New Roman" w:eastAsia="Times New Roman" w:hAnsi="Times New Roman" w:cs="Times New Roman"/>
          <w:sz w:val="24"/>
          <w:szCs w:val="24"/>
          <w:lang w:val="bg-BG"/>
        </w:rPr>
        <w:t xml:space="preserve">. </w:t>
      </w:r>
      <w:r w:rsidRPr="004B0FA4">
        <w:rPr>
          <w:rFonts w:ascii="Times New Roman" w:eastAsia="Times New Roman" w:hAnsi="Times New Roman" w:cs="Times New Roman"/>
          <w:sz w:val="24"/>
          <w:szCs w:val="24"/>
          <w:lang w:val="bg-BG"/>
        </w:rPr>
        <w:t xml:space="preserve"> </w:t>
      </w:r>
      <w:r w:rsidR="00D659E9" w:rsidRPr="004B0FA4">
        <w:rPr>
          <w:rFonts w:ascii="Times New Roman" w:eastAsia="Times New Roman" w:hAnsi="Times New Roman" w:cs="Times New Roman"/>
          <w:sz w:val="24"/>
          <w:szCs w:val="24"/>
          <w:lang w:val="bg-BG"/>
        </w:rPr>
        <w:t>На табели и информационни табла в незадоволителни състояние</w:t>
      </w:r>
      <w:r w:rsidRPr="004B0FA4">
        <w:rPr>
          <w:rFonts w:ascii="Times New Roman" w:eastAsia="Times New Roman" w:hAnsi="Times New Roman" w:cs="Times New Roman"/>
          <w:sz w:val="24"/>
          <w:szCs w:val="24"/>
          <w:lang w:val="bg-BG"/>
        </w:rPr>
        <w:t xml:space="preserve"> </w:t>
      </w:r>
      <w:r w:rsidR="00D659E9" w:rsidRPr="004B0FA4">
        <w:rPr>
          <w:rFonts w:ascii="Times New Roman" w:eastAsia="Times New Roman" w:hAnsi="Times New Roman" w:cs="Times New Roman"/>
          <w:sz w:val="24"/>
          <w:szCs w:val="24"/>
          <w:lang w:val="bg-BG"/>
        </w:rPr>
        <w:t>е извършен</w:t>
      </w:r>
      <w:r w:rsidRPr="004B0FA4">
        <w:rPr>
          <w:rFonts w:ascii="Times New Roman" w:eastAsia="Times New Roman" w:hAnsi="Times New Roman" w:cs="Times New Roman"/>
          <w:sz w:val="24"/>
          <w:szCs w:val="24"/>
          <w:lang w:val="bg-BG"/>
        </w:rPr>
        <w:t xml:space="preserve"> </w:t>
      </w:r>
      <w:r w:rsidR="00D659E9" w:rsidRPr="004B0FA4">
        <w:rPr>
          <w:rFonts w:ascii="Times New Roman" w:eastAsia="Times New Roman" w:hAnsi="Times New Roman" w:cs="Times New Roman"/>
          <w:sz w:val="24"/>
          <w:szCs w:val="24"/>
          <w:lang w:val="bg-BG"/>
        </w:rPr>
        <w:t xml:space="preserve">ремонт или са подменени. </w:t>
      </w:r>
    </w:p>
    <w:p w:rsidR="003A7E49" w:rsidRPr="004B0FA4"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4B0FA4">
        <w:rPr>
          <w:rFonts w:ascii="Times New Roman" w:eastAsia="Times New Roman" w:hAnsi="Times New Roman" w:cs="Times New Roman"/>
          <w:sz w:val="24"/>
          <w:szCs w:val="24"/>
          <w:lang w:val="bg-BG"/>
        </w:rPr>
        <w:t xml:space="preserve">5. На всички ползватели и посетители се предоставя информация във връзка с правилата за поведение в Национален парк „Пирин“, местата за бивакуване, хижи, туристически маршрути. </w:t>
      </w:r>
    </w:p>
    <w:p w:rsidR="003A7E49" w:rsidRPr="004B0FA4"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4B0FA4">
        <w:rPr>
          <w:rFonts w:ascii="Times New Roman" w:eastAsia="Times New Roman" w:hAnsi="Times New Roman" w:cs="Times New Roman"/>
          <w:sz w:val="24"/>
          <w:szCs w:val="24"/>
          <w:lang w:val="bg-BG"/>
        </w:rPr>
        <w:t xml:space="preserve">6. Всички пътища на територията на Парка </w:t>
      </w:r>
      <w:r w:rsidR="00131C3E" w:rsidRPr="004B0FA4">
        <w:rPr>
          <w:rFonts w:ascii="Times New Roman" w:eastAsia="Times New Roman" w:hAnsi="Times New Roman" w:cs="Times New Roman"/>
          <w:sz w:val="24"/>
          <w:szCs w:val="24"/>
          <w:lang w:val="bg-BG"/>
        </w:rPr>
        <w:t>се поддържат</w:t>
      </w:r>
      <w:r w:rsidRPr="004B0FA4">
        <w:rPr>
          <w:rFonts w:ascii="Times New Roman" w:eastAsia="Times New Roman" w:hAnsi="Times New Roman" w:cs="Times New Roman"/>
          <w:sz w:val="24"/>
          <w:szCs w:val="24"/>
          <w:lang w:val="bg-BG"/>
        </w:rPr>
        <w:t xml:space="preserve"> проходими</w:t>
      </w:r>
      <w:r w:rsidR="00131C3E" w:rsidRPr="004B0FA4">
        <w:rPr>
          <w:rFonts w:ascii="Times New Roman" w:eastAsia="Times New Roman" w:hAnsi="Times New Roman" w:cs="Times New Roman"/>
          <w:sz w:val="24"/>
          <w:szCs w:val="24"/>
          <w:lang w:val="bg-BG"/>
        </w:rPr>
        <w:t>. П</w:t>
      </w:r>
      <w:r w:rsidRPr="004B0FA4">
        <w:rPr>
          <w:rFonts w:ascii="Times New Roman" w:eastAsia="Times New Roman" w:hAnsi="Times New Roman" w:cs="Times New Roman"/>
          <w:sz w:val="24"/>
          <w:szCs w:val="24"/>
          <w:lang w:val="bg-BG"/>
        </w:rPr>
        <w:t>адн</w:t>
      </w:r>
      <w:r w:rsidR="00131C3E" w:rsidRPr="004B0FA4">
        <w:rPr>
          <w:rFonts w:ascii="Times New Roman" w:eastAsia="Times New Roman" w:hAnsi="Times New Roman" w:cs="Times New Roman"/>
          <w:sz w:val="24"/>
          <w:szCs w:val="24"/>
          <w:lang w:val="bg-BG"/>
        </w:rPr>
        <w:t>али и надвиснали дървета, които</w:t>
      </w:r>
      <w:r w:rsidRPr="004B0FA4">
        <w:rPr>
          <w:rFonts w:ascii="Times New Roman" w:eastAsia="Times New Roman" w:hAnsi="Times New Roman" w:cs="Times New Roman"/>
          <w:sz w:val="24"/>
          <w:szCs w:val="24"/>
          <w:lang w:val="bg-BG"/>
        </w:rPr>
        <w:t xml:space="preserve"> възпрепятстват преминаването</w:t>
      </w:r>
      <w:r w:rsidR="00131C3E" w:rsidRPr="004B0FA4">
        <w:rPr>
          <w:rFonts w:ascii="Times New Roman" w:eastAsia="Times New Roman" w:hAnsi="Times New Roman" w:cs="Times New Roman"/>
          <w:sz w:val="24"/>
          <w:szCs w:val="24"/>
          <w:lang w:val="bg-BG"/>
        </w:rPr>
        <w:t xml:space="preserve"> по пътищата и пътеките са </w:t>
      </w:r>
      <w:r w:rsidRPr="004B0FA4">
        <w:rPr>
          <w:rFonts w:ascii="Times New Roman" w:eastAsia="Times New Roman" w:hAnsi="Times New Roman" w:cs="Times New Roman"/>
          <w:sz w:val="24"/>
          <w:szCs w:val="24"/>
          <w:lang w:val="bg-BG"/>
        </w:rPr>
        <w:t>премахнати в съответствие с „Инструкция за реда и начина на извършване на ПВД- дейности, със съпътстващ добив на дървесина от местното население и възлагането на дърводобив на трето лице, когато добитата дървесина остава собственост на третото лице или на „Д НП Пирин“</w:t>
      </w:r>
      <w:r w:rsidR="00131C3E" w:rsidRPr="004B0FA4">
        <w:rPr>
          <w:rFonts w:ascii="Times New Roman" w:eastAsia="Times New Roman" w:hAnsi="Times New Roman" w:cs="Times New Roman"/>
          <w:sz w:val="24"/>
          <w:szCs w:val="24"/>
          <w:lang w:val="bg-BG"/>
        </w:rPr>
        <w:t>“. Местата на падналите и нависналите дървета са включени в „Оценката на състоянието на горските екосистеми</w:t>
      </w:r>
      <w:r w:rsidRPr="004B0FA4">
        <w:rPr>
          <w:rFonts w:ascii="Times New Roman" w:eastAsia="Times New Roman" w:hAnsi="Times New Roman" w:cs="Times New Roman"/>
          <w:sz w:val="24"/>
          <w:szCs w:val="24"/>
          <w:lang w:val="bg-BG"/>
        </w:rPr>
        <w:t xml:space="preserve"> </w:t>
      </w:r>
      <w:r w:rsidR="00131C3E" w:rsidRPr="004B0FA4">
        <w:rPr>
          <w:rFonts w:ascii="Times New Roman" w:eastAsia="Times New Roman" w:hAnsi="Times New Roman" w:cs="Times New Roman"/>
          <w:sz w:val="24"/>
          <w:szCs w:val="24"/>
          <w:lang w:val="bg-BG"/>
        </w:rPr>
        <w:t>за</w:t>
      </w:r>
      <w:r w:rsidRPr="004B0FA4">
        <w:rPr>
          <w:rFonts w:ascii="Times New Roman" w:eastAsia="Times New Roman" w:hAnsi="Times New Roman" w:cs="Times New Roman"/>
          <w:sz w:val="24"/>
          <w:szCs w:val="24"/>
          <w:lang w:val="bg-BG"/>
        </w:rPr>
        <w:t xml:space="preserve"> НП “Пирин</w:t>
      </w:r>
      <w:r w:rsidR="00BC0BE7" w:rsidRPr="004B0FA4">
        <w:rPr>
          <w:rFonts w:ascii="Times New Roman" w:eastAsia="Times New Roman" w:hAnsi="Times New Roman" w:cs="Times New Roman"/>
          <w:sz w:val="24"/>
          <w:szCs w:val="24"/>
          <w:lang w:val="bg-BG"/>
        </w:rPr>
        <w:t xml:space="preserve"> за 2019 г.</w:t>
      </w:r>
      <w:r w:rsidRPr="004B0FA4">
        <w:rPr>
          <w:rFonts w:ascii="Times New Roman" w:eastAsia="Times New Roman" w:hAnsi="Times New Roman" w:cs="Times New Roman"/>
          <w:sz w:val="24"/>
          <w:szCs w:val="24"/>
          <w:lang w:val="bg-BG"/>
        </w:rPr>
        <w:t>“ .</w:t>
      </w:r>
    </w:p>
    <w:p w:rsidR="003A7E49" w:rsidRPr="003A7E49"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4B0FA4">
        <w:rPr>
          <w:rFonts w:ascii="Times New Roman" w:eastAsia="Times New Roman" w:hAnsi="Times New Roman" w:cs="Times New Roman"/>
          <w:sz w:val="24"/>
          <w:szCs w:val="24"/>
          <w:lang w:val="bg-BG"/>
        </w:rPr>
        <w:t>7. Създадена е незабавна организация и са направени проверки по постъпили сигнали</w:t>
      </w:r>
      <w:bookmarkStart w:id="0" w:name="_GoBack"/>
      <w:bookmarkEnd w:id="0"/>
      <w:r w:rsidRPr="003A7E49">
        <w:rPr>
          <w:rFonts w:ascii="Times New Roman" w:eastAsia="Times New Roman" w:hAnsi="Times New Roman" w:cs="Times New Roman"/>
          <w:sz w:val="24"/>
          <w:szCs w:val="24"/>
          <w:lang w:val="bg-BG"/>
        </w:rPr>
        <w:t xml:space="preserve"> за нерегламентирани дейности на територията на Национален парк „Пирин“.</w:t>
      </w:r>
    </w:p>
    <w:p w:rsidR="00286F53" w:rsidRPr="00FF6A58" w:rsidRDefault="003A7E49" w:rsidP="003A7E49">
      <w:pPr>
        <w:widowControl w:val="0"/>
        <w:spacing w:after="0" w:line="240" w:lineRule="auto"/>
        <w:ind w:firstLine="708"/>
        <w:contextualSpacing/>
        <w:jc w:val="both"/>
        <w:rPr>
          <w:rFonts w:ascii="Times New Roman" w:eastAsia="Times New Roman" w:hAnsi="Times New Roman" w:cs="Times New Roman"/>
          <w:sz w:val="24"/>
          <w:szCs w:val="24"/>
          <w:lang w:val="bg-BG"/>
        </w:rPr>
      </w:pPr>
      <w:r w:rsidRPr="003A7E49">
        <w:rPr>
          <w:rFonts w:ascii="Times New Roman" w:eastAsia="Times New Roman" w:hAnsi="Times New Roman" w:cs="Times New Roman"/>
          <w:sz w:val="24"/>
          <w:szCs w:val="24"/>
          <w:lang w:val="bg-BG"/>
        </w:rPr>
        <w:t xml:space="preserve">8. </w:t>
      </w:r>
      <w:r w:rsidR="00D274D9">
        <w:rPr>
          <w:rFonts w:ascii="Times New Roman" w:eastAsia="Times New Roman" w:hAnsi="Times New Roman" w:cs="Times New Roman"/>
          <w:sz w:val="24"/>
          <w:szCs w:val="24"/>
          <w:lang w:val="bg-BG"/>
        </w:rPr>
        <w:t>И</w:t>
      </w:r>
      <w:r w:rsidRPr="003A7E49">
        <w:rPr>
          <w:rFonts w:ascii="Times New Roman" w:eastAsia="Times New Roman" w:hAnsi="Times New Roman" w:cs="Times New Roman"/>
          <w:sz w:val="24"/>
          <w:szCs w:val="24"/>
          <w:lang w:val="bg-BG"/>
        </w:rPr>
        <w:t>звършено е обучение на служителите паркова охрана, издадени са информационни материали и са направени проверки по отношение на наличие на умрели животни</w:t>
      </w:r>
      <w:r w:rsidR="00D274D9">
        <w:rPr>
          <w:rFonts w:ascii="Times New Roman" w:eastAsia="Times New Roman" w:hAnsi="Times New Roman" w:cs="Times New Roman"/>
          <w:sz w:val="24"/>
          <w:szCs w:val="24"/>
          <w:lang w:val="bg-BG"/>
        </w:rPr>
        <w:t>,</w:t>
      </w:r>
      <w:r w:rsidRPr="003A7E49">
        <w:rPr>
          <w:rFonts w:ascii="Times New Roman" w:eastAsia="Times New Roman" w:hAnsi="Times New Roman" w:cs="Times New Roman"/>
          <w:sz w:val="24"/>
          <w:szCs w:val="24"/>
          <w:lang w:val="bg-BG"/>
        </w:rPr>
        <w:t xml:space="preserve"> във връзка с африканската чума по свинете на територията на </w:t>
      </w:r>
      <w:r w:rsidR="00D274D9">
        <w:rPr>
          <w:rFonts w:ascii="Times New Roman" w:eastAsia="Times New Roman" w:hAnsi="Times New Roman" w:cs="Times New Roman"/>
          <w:sz w:val="24"/>
          <w:szCs w:val="24"/>
          <w:lang w:val="bg-BG"/>
        </w:rPr>
        <w:t>н</w:t>
      </w:r>
      <w:r w:rsidRPr="003A7E49">
        <w:rPr>
          <w:rFonts w:ascii="Times New Roman" w:eastAsia="Times New Roman" w:hAnsi="Times New Roman" w:cs="Times New Roman"/>
          <w:sz w:val="24"/>
          <w:szCs w:val="24"/>
          <w:lang w:val="bg-BG"/>
        </w:rPr>
        <w:t>ационален парк „Пирин“.</w:t>
      </w:r>
    </w:p>
    <w:p w:rsidR="000E70A2" w:rsidRPr="00FF6A58"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rsidR="000E70A2" w:rsidRPr="00FF6A58" w:rsidRDefault="000E70A2" w:rsidP="000E70A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bg-BG"/>
        </w:rPr>
      </w:pPr>
    </w:p>
    <w:p w:rsidR="004B2490" w:rsidRPr="00FF6A58" w:rsidRDefault="004B2490" w:rsidP="00A37DF8">
      <w:pPr>
        <w:spacing w:after="0"/>
        <w:ind w:firstLine="720"/>
        <w:jc w:val="both"/>
        <w:rPr>
          <w:rFonts w:ascii="Times New Roman" w:eastAsia="Times New Roman" w:hAnsi="Times New Roman" w:cs="Times New Roman"/>
          <w:b/>
          <w:bCs/>
          <w:sz w:val="24"/>
          <w:szCs w:val="24"/>
          <w:lang w:val="bg-BG"/>
        </w:rPr>
      </w:pPr>
      <w:r w:rsidRPr="00FF6A58">
        <w:rPr>
          <w:rFonts w:ascii="Times New Roman" w:eastAsia="Times New Roman" w:hAnsi="Times New Roman" w:cs="Times New Roman"/>
          <w:b/>
          <w:bCs/>
          <w:sz w:val="24"/>
          <w:szCs w:val="24"/>
          <w:lang w:val="bg-BG"/>
        </w:rPr>
        <w:t>2.2. НП „Рила“</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Във връзка с осъществяване на контролната дейност на територията на Национален парк „Рила“ за месец юли 2019 г</w:t>
      </w:r>
      <w:r>
        <w:rPr>
          <w:rFonts w:ascii="Times New Roman" w:eastAsia="Times New Roman" w:hAnsi="Times New Roman" w:cs="Times New Roman"/>
          <w:sz w:val="24"/>
          <w:szCs w:val="24"/>
          <w:lang w:val="bg-BG"/>
        </w:rPr>
        <w:t>.</w:t>
      </w:r>
      <w:r w:rsidRPr="006F1A46">
        <w:rPr>
          <w:rFonts w:ascii="Times New Roman" w:eastAsia="Times New Roman" w:hAnsi="Times New Roman" w:cs="Times New Roman"/>
          <w:sz w:val="24"/>
          <w:szCs w:val="24"/>
          <w:lang w:val="bg-BG"/>
        </w:rPr>
        <w:t>, служителите паркова охрана и контрол са извършили общо 185 бр. проверки, за които са съставени предупредителни и констативни протоколи. 24 бр.</w:t>
      </w:r>
      <w:r>
        <w:rPr>
          <w:rFonts w:ascii="Times New Roman" w:eastAsia="Times New Roman" w:hAnsi="Times New Roman" w:cs="Times New Roman"/>
          <w:sz w:val="24"/>
          <w:szCs w:val="24"/>
          <w:lang w:val="bg-BG"/>
        </w:rPr>
        <w:t xml:space="preserve"> </w:t>
      </w:r>
      <w:r w:rsidRPr="006F1A46">
        <w:rPr>
          <w:rFonts w:ascii="Times New Roman" w:eastAsia="Times New Roman" w:hAnsi="Times New Roman" w:cs="Times New Roman"/>
          <w:sz w:val="24"/>
          <w:szCs w:val="24"/>
          <w:lang w:val="bg-BG"/>
        </w:rPr>
        <w:t xml:space="preserve">от тях са на сгради, водохващания и други съоръжения, а в 161 бр. са отразени проверки по разрешителни и съгласувателни заповеди на директора на Дирекция „Национален парк Рила“ и други. За същия период, служителите, на които е поверена охраната на защитените територии, са осъществили общо 998 бр. проверки, вписани в </w:t>
      </w:r>
      <w:r w:rsidRPr="006F1A46">
        <w:rPr>
          <w:rFonts w:ascii="Times New Roman" w:eastAsia="Times New Roman" w:hAnsi="Times New Roman" w:cs="Times New Roman"/>
          <w:i/>
          <w:sz w:val="24"/>
          <w:szCs w:val="24"/>
          <w:lang w:val="bg-BG"/>
        </w:rPr>
        <w:t>Дневника на служителя парковата охрана</w:t>
      </w:r>
      <w:r w:rsidRPr="006F1A46">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С</w:t>
      </w:r>
      <w:r w:rsidRPr="006F1A46">
        <w:rPr>
          <w:rFonts w:ascii="Times New Roman" w:eastAsia="Times New Roman" w:hAnsi="Times New Roman" w:cs="Times New Roman"/>
          <w:sz w:val="24"/>
          <w:szCs w:val="24"/>
          <w:lang w:val="bg-BG"/>
        </w:rPr>
        <w:t>ъставени</w:t>
      </w:r>
      <w:r>
        <w:rPr>
          <w:rFonts w:ascii="Times New Roman" w:eastAsia="Times New Roman" w:hAnsi="Times New Roman" w:cs="Times New Roman"/>
          <w:sz w:val="24"/>
          <w:szCs w:val="24"/>
          <w:lang w:val="bg-BG"/>
        </w:rPr>
        <w:t xml:space="preserve"> са</w:t>
      </w:r>
      <w:r w:rsidRPr="006F1A46">
        <w:rPr>
          <w:rFonts w:ascii="Times New Roman" w:eastAsia="Times New Roman" w:hAnsi="Times New Roman" w:cs="Times New Roman"/>
          <w:sz w:val="24"/>
          <w:szCs w:val="24"/>
          <w:lang w:val="bg-BG"/>
        </w:rPr>
        <w:t xml:space="preserve"> 9 бр. констативни протоколи за установяване на административно нарушение за нерегламентирано движение на МПС и незаконен риболов на територията на Национален парк „Рила“.</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en-US"/>
        </w:rPr>
      </w:pPr>
      <w:r w:rsidRPr="006F1A46">
        <w:rPr>
          <w:rFonts w:ascii="Times New Roman" w:eastAsia="Times New Roman" w:hAnsi="Times New Roman" w:cs="Times New Roman"/>
          <w:sz w:val="24"/>
          <w:szCs w:val="24"/>
          <w:lang w:val="bg-BG"/>
        </w:rPr>
        <w:t>По всички издадени съгласувателни и разрешителни заповеди, служителите „Паркова охрана и контрол“ осъществяват текущ и последващ контрол.</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От направените общо 185 броя проверки за</w:t>
      </w:r>
      <w:r w:rsidR="00083489">
        <w:rPr>
          <w:rFonts w:ascii="Times New Roman" w:eastAsia="Times New Roman" w:hAnsi="Times New Roman" w:cs="Times New Roman"/>
          <w:sz w:val="24"/>
          <w:szCs w:val="24"/>
          <w:lang w:val="bg-BG"/>
        </w:rPr>
        <w:t xml:space="preserve"> отчетния период - </w:t>
      </w:r>
      <w:r w:rsidRPr="006F1A46">
        <w:rPr>
          <w:rFonts w:ascii="Times New Roman" w:eastAsia="Times New Roman" w:hAnsi="Times New Roman" w:cs="Times New Roman"/>
          <w:sz w:val="24"/>
          <w:szCs w:val="24"/>
          <w:lang w:val="bg-BG"/>
        </w:rPr>
        <w:t xml:space="preserve">117 бр. са планирани, а 68 бр. - извънредни. Извършени са 24 бр. проверки на сгради и съоръжения, намиращи се на територията на Националния парк и Резерват „Риломанастирска гора“, а 161 бр. са по съгласувателни и разрешителни заповеди, издадени от директора на Дирекция „Национален парк Рила“ и други. </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 xml:space="preserve">При </w:t>
      </w:r>
      <w:r w:rsidR="00083489">
        <w:rPr>
          <w:rFonts w:ascii="Times New Roman" w:eastAsia="Times New Roman" w:hAnsi="Times New Roman" w:cs="Times New Roman"/>
          <w:sz w:val="24"/>
          <w:szCs w:val="24"/>
          <w:lang w:val="bg-BG"/>
        </w:rPr>
        <w:t>проверките</w:t>
      </w:r>
      <w:r w:rsidRPr="006F1A46">
        <w:rPr>
          <w:rFonts w:ascii="Times New Roman" w:eastAsia="Times New Roman" w:hAnsi="Times New Roman" w:cs="Times New Roman"/>
          <w:sz w:val="24"/>
          <w:szCs w:val="24"/>
          <w:lang w:val="bg-BG"/>
        </w:rPr>
        <w:t xml:space="preserve"> осъществявани от парковата охрана и отразявани в дневниците им, най-голям брой са реализирани във връзка със санитарното състояние на гората и проверки за незаконна сеч и извоз на дървесина - 260 бр. Тези, свързани с бракониерство са 125 бр., 117 бр. проверки са извършени във връзка със състоянието на реките и езерата и незаконен </w:t>
      </w:r>
      <w:r w:rsidRPr="006F1A46">
        <w:rPr>
          <w:rFonts w:ascii="Times New Roman" w:eastAsia="Times New Roman" w:hAnsi="Times New Roman" w:cs="Times New Roman"/>
          <w:sz w:val="24"/>
          <w:szCs w:val="24"/>
          <w:lang w:val="bg-BG"/>
        </w:rPr>
        <w:lastRenderedPageBreak/>
        <w:t>риболов, 29 бр. са свързани със замърсяване на защитената територия, 34</w:t>
      </w:r>
      <w:r w:rsidRPr="006F1A46">
        <w:rPr>
          <w:rFonts w:ascii="Times New Roman" w:eastAsia="Times New Roman" w:hAnsi="Times New Roman" w:cs="Times New Roman"/>
          <w:sz w:val="24"/>
          <w:szCs w:val="24"/>
          <w:lang w:val="en-US"/>
        </w:rPr>
        <w:t xml:space="preserve"> </w:t>
      </w:r>
      <w:r w:rsidRPr="006F1A46">
        <w:rPr>
          <w:rFonts w:ascii="Times New Roman" w:eastAsia="Times New Roman" w:hAnsi="Times New Roman" w:cs="Times New Roman"/>
          <w:sz w:val="24"/>
          <w:szCs w:val="24"/>
          <w:lang w:val="bg-BG"/>
        </w:rPr>
        <w:t>бр. проверки - по границите на Национален парк „Рила“ и резерватите с държавните горски стопанства и общини, 30 бр. на пътища и пътни съоръжения, 16 бр. във връзка с наличието/липсата на табели и тяхното състояние. 52 бр. от извършените проверки са относими към състоянието на екопътеките и кътовете за отдих и бивакуване и 35 бр. на туристически пътеки. 41 проверки са направени за състоянието на ВиК и други водопреносни съоръжения на територията на Парка, 14 бр. за паленето на огън извън определените за тази цел места, 40 бр. на хижи и заслони, 57 бр. – МПС, 20 бр. проверки на туристи, 12 бр. на електропроводи, попадащи на територията на НП „Рила“, дейност</w:t>
      </w:r>
      <w:r w:rsidR="00AA68A9">
        <w:rPr>
          <w:rFonts w:ascii="Times New Roman" w:eastAsia="Times New Roman" w:hAnsi="Times New Roman" w:cs="Times New Roman"/>
          <w:sz w:val="24"/>
          <w:szCs w:val="24"/>
          <w:lang w:val="bg-BG"/>
        </w:rPr>
        <w:t>и</w:t>
      </w:r>
      <w:r w:rsidRPr="006F1A46">
        <w:rPr>
          <w:rFonts w:ascii="Times New Roman" w:eastAsia="Times New Roman" w:hAnsi="Times New Roman" w:cs="Times New Roman"/>
          <w:sz w:val="24"/>
          <w:szCs w:val="24"/>
          <w:lang w:val="bg-BG"/>
        </w:rPr>
        <w:t xml:space="preserve"> - 22 и ведомствени сгради – 23 бр. Проверки на пасища -38 бр., билки, гъби и лечебни растения – 9 бр. и проверки по издадени заповеди на директора на Дирекция „НП</w:t>
      </w:r>
      <w:r w:rsidR="00AA68A9">
        <w:rPr>
          <w:rFonts w:ascii="Times New Roman" w:eastAsia="Times New Roman" w:hAnsi="Times New Roman" w:cs="Times New Roman"/>
          <w:sz w:val="24"/>
          <w:szCs w:val="24"/>
          <w:lang w:val="bg-BG"/>
        </w:rPr>
        <w:t xml:space="preserve"> </w:t>
      </w:r>
      <w:r w:rsidRPr="006F1A46">
        <w:rPr>
          <w:rFonts w:ascii="Times New Roman" w:eastAsia="Times New Roman" w:hAnsi="Times New Roman" w:cs="Times New Roman"/>
          <w:sz w:val="24"/>
          <w:szCs w:val="24"/>
          <w:lang w:val="bg-BG"/>
        </w:rPr>
        <w:t>Рила“, извън посочените в констативни/предупредителни протоколи -24 бр.</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През месец юли 2019 г. има съставени 9 бр. констативни протоколи за установяване на административно нарушение. Съставени са 4 бр. АУАН. Няма издадени наказателни постановления за налагане на административни санкции.</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4B0FA4">
        <w:rPr>
          <w:rFonts w:ascii="Times New Roman" w:eastAsia="Times New Roman" w:hAnsi="Times New Roman" w:cs="Times New Roman"/>
          <w:sz w:val="24"/>
          <w:szCs w:val="24"/>
          <w:lang w:val="bg-BG"/>
        </w:rPr>
        <w:t>Поради започването на пожароопасния сезон и засилване на туристопотока, акцентът в дейността на служителите „Паркова охрана и контрол“ бяха насочени към превенция от възникването на пожари, обезопасяване на туристически пъ</w:t>
      </w:r>
      <w:r w:rsidR="00BC0BE7" w:rsidRPr="004B0FA4">
        <w:rPr>
          <w:rFonts w:ascii="Times New Roman" w:eastAsia="Times New Roman" w:hAnsi="Times New Roman" w:cs="Times New Roman"/>
          <w:sz w:val="24"/>
          <w:szCs w:val="24"/>
          <w:lang w:val="bg-BG"/>
        </w:rPr>
        <w:t xml:space="preserve">теки и подпомагане на туристите. Извършени са допълнителни проверки </w:t>
      </w:r>
      <w:r w:rsidRPr="004B0FA4">
        <w:rPr>
          <w:rFonts w:ascii="Times New Roman" w:eastAsia="Times New Roman" w:hAnsi="Times New Roman" w:cs="Times New Roman"/>
          <w:sz w:val="24"/>
          <w:szCs w:val="24"/>
          <w:lang w:val="bg-BG"/>
        </w:rPr>
        <w:t>по границата на Парка с Държавно горско стопанство – Самоков във връзка с отдадено ловно поле.</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В резултат от дейността на служит</w:t>
      </w:r>
      <w:r w:rsidR="00AA68A9">
        <w:rPr>
          <w:rFonts w:ascii="Times New Roman" w:eastAsia="Times New Roman" w:hAnsi="Times New Roman" w:cs="Times New Roman"/>
          <w:sz w:val="24"/>
          <w:szCs w:val="24"/>
          <w:lang w:val="bg-BG"/>
        </w:rPr>
        <w:t>елите ПОК</w:t>
      </w:r>
      <w:r w:rsidRPr="006F1A46">
        <w:rPr>
          <w:rFonts w:ascii="Times New Roman" w:eastAsia="Times New Roman" w:hAnsi="Times New Roman" w:cs="Times New Roman"/>
          <w:sz w:val="24"/>
          <w:szCs w:val="24"/>
          <w:lang w:val="bg-BG"/>
        </w:rPr>
        <w:t xml:space="preserve"> през месец юли и засиления превантивен контрол </w:t>
      </w:r>
      <w:r w:rsidR="00AA68A9" w:rsidRPr="004212AF">
        <w:rPr>
          <w:rFonts w:ascii="Times New Roman" w:eastAsia="Times New Roman" w:hAnsi="Times New Roman" w:cs="Times New Roman"/>
          <w:sz w:val="24"/>
          <w:szCs w:val="24"/>
          <w:lang w:val="bg-BG"/>
        </w:rPr>
        <w:t>могат да се отбележат следните резултати:</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1. По всички съставени предупредителни протоколи се извършват проверки и се следи за спазване на предписанията, посочени в тях.</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 xml:space="preserve">2. Съставени са констативни протоколи за установяване на административно нарушение за незаконен риболов, както и за нерегламентирано преминаване с МПС в защитената територия. </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 xml:space="preserve">3. При направените проверки на табели и информационни табла, не са констатирани нарушения. </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4. На туристите се предоставя информация във връзка с правилата за поведение в Национален парк „Рила“, местата за бивакуване, хижи, туристиче</w:t>
      </w:r>
      <w:r w:rsidR="00985706">
        <w:rPr>
          <w:rFonts w:ascii="Times New Roman" w:eastAsia="Times New Roman" w:hAnsi="Times New Roman" w:cs="Times New Roman"/>
          <w:sz w:val="24"/>
          <w:szCs w:val="24"/>
          <w:lang w:val="bg-BG"/>
        </w:rPr>
        <w:t>ски маршрути.</w:t>
      </w:r>
      <w:r w:rsidR="004B0FA4" w:rsidRPr="004B0FA4">
        <w:rPr>
          <w:rFonts w:ascii="Times New Roman" w:eastAsia="Times New Roman" w:hAnsi="Times New Roman" w:cs="Times New Roman"/>
          <w:sz w:val="24"/>
          <w:szCs w:val="24"/>
          <w:lang w:val="bg-BG"/>
        </w:rPr>
        <w:t xml:space="preserve"> С цел превенция са съставени предупредителни протоколи.</w:t>
      </w:r>
    </w:p>
    <w:p w:rsidR="006F1A46" w:rsidRPr="006F1A46"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 xml:space="preserve">5. Местата, на които са установени паднали/надвиснали дървета по пътищата в Парка, </w:t>
      </w:r>
      <w:r w:rsidR="004B0FA4" w:rsidRPr="004B0FA4">
        <w:rPr>
          <w:rFonts w:ascii="Times New Roman" w:eastAsia="Times New Roman" w:hAnsi="Times New Roman" w:cs="Times New Roman"/>
          <w:sz w:val="24"/>
          <w:szCs w:val="24"/>
          <w:lang w:val="bg-BG"/>
        </w:rPr>
        <w:t xml:space="preserve">са обезопасени и </w:t>
      </w:r>
      <w:r w:rsidRPr="006F1A46">
        <w:rPr>
          <w:rFonts w:ascii="Times New Roman" w:eastAsia="Times New Roman" w:hAnsi="Times New Roman" w:cs="Times New Roman"/>
          <w:sz w:val="24"/>
          <w:szCs w:val="24"/>
          <w:lang w:val="bg-BG"/>
        </w:rPr>
        <w:t>прочистени.</w:t>
      </w:r>
    </w:p>
    <w:p w:rsidR="00751E44" w:rsidRPr="00751E44" w:rsidRDefault="006F1A46" w:rsidP="006F1A46">
      <w:pPr>
        <w:spacing w:after="0" w:line="240" w:lineRule="auto"/>
        <w:ind w:firstLine="720"/>
        <w:jc w:val="both"/>
        <w:rPr>
          <w:rFonts w:ascii="Times New Roman" w:eastAsia="Times New Roman" w:hAnsi="Times New Roman" w:cs="Times New Roman"/>
          <w:sz w:val="24"/>
          <w:szCs w:val="24"/>
          <w:lang w:val="bg-BG"/>
        </w:rPr>
      </w:pPr>
      <w:r w:rsidRPr="006F1A46">
        <w:rPr>
          <w:rFonts w:ascii="Times New Roman" w:eastAsia="Times New Roman" w:hAnsi="Times New Roman" w:cs="Times New Roman"/>
          <w:sz w:val="24"/>
          <w:szCs w:val="24"/>
          <w:lang w:val="bg-BG"/>
        </w:rPr>
        <w:t>6. Във връзка с началото на пожароопасния сезон, са проверени противопожарните депа по паркови участъци.</w:t>
      </w:r>
    </w:p>
    <w:p w:rsidR="00B05619" w:rsidRPr="00FF6A58" w:rsidRDefault="00B05619" w:rsidP="00F678A5">
      <w:pPr>
        <w:spacing w:after="0" w:line="240" w:lineRule="auto"/>
        <w:ind w:firstLine="720"/>
        <w:jc w:val="both"/>
        <w:rPr>
          <w:rFonts w:ascii="Times New Roman" w:eastAsia="Times New Roman" w:hAnsi="Times New Roman" w:cs="Times New Roman"/>
          <w:sz w:val="24"/>
          <w:szCs w:val="24"/>
          <w:lang w:val="bg-BG"/>
        </w:rPr>
      </w:pPr>
    </w:p>
    <w:p w:rsidR="00A37DF8" w:rsidRPr="00FF6A58" w:rsidRDefault="00A37DF8" w:rsidP="004B2490">
      <w:pPr>
        <w:spacing w:after="0"/>
        <w:ind w:firstLine="720"/>
        <w:jc w:val="both"/>
        <w:rPr>
          <w:rFonts w:ascii="Times New Roman" w:eastAsia="Times New Roman" w:hAnsi="Times New Roman" w:cs="Times New Roman"/>
          <w:b/>
          <w:sz w:val="24"/>
          <w:szCs w:val="24"/>
          <w:lang w:val="bg-BG"/>
        </w:rPr>
      </w:pPr>
      <w:r w:rsidRPr="00FF6A58">
        <w:rPr>
          <w:rFonts w:ascii="Times New Roman" w:eastAsia="Times New Roman" w:hAnsi="Times New Roman" w:cs="Times New Roman"/>
          <w:b/>
          <w:sz w:val="24"/>
          <w:szCs w:val="24"/>
          <w:lang w:val="bg-BG"/>
        </w:rPr>
        <w:t>2.3. НП „Централен Балкан“</w:t>
      </w:r>
      <w:r w:rsidR="00B44CEB" w:rsidRPr="00FF6A58">
        <w:rPr>
          <w:rFonts w:ascii="Times New Roman" w:eastAsia="Times New Roman" w:hAnsi="Times New Roman" w:cs="Times New Roman"/>
          <w:b/>
          <w:sz w:val="24"/>
          <w:szCs w:val="24"/>
          <w:lang w:val="bg-BG"/>
        </w:rPr>
        <w:t xml:space="preserve"> (НПЦБ)</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 xml:space="preserve">През месец юли 2019 г. служителите от отдел Контрол и охрана </w:t>
      </w:r>
      <w:r w:rsidRPr="00773DCF">
        <w:rPr>
          <w:rFonts w:ascii="Times New Roman" w:eastAsia="Times New Roman" w:hAnsi="Times New Roman" w:cs="Times New Roman"/>
          <w:sz w:val="24"/>
          <w:szCs w:val="24"/>
          <w:lang w:val="en-US"/>
        </w:rPr>
        <w:t>(</w:t>
      </w:r>
      <w:r w:rsidRPr="00773DCF">
        <w:rPr>
          <w:rFonts w:ascii="Times New Roman" w:eastAsia="Times New Roman" w:hAnsi="Times New Roman" w:cs="Times New Roman"/>
          <w:sz w:val="24"/>
          <w:szCs w:val="24"/>
          <w:lang w:val="bg-BG"/>
        </w:rPr>
        <w:t>КО</w:t>
      </w:r>
      <w:r w:rsidRPr="00773DCF">
        <w:rPr>
          <w:rFonts w:ascii="Times New Roman" w:eastAsia="Times New Roman" w:hAnsi="Times New Roman" w:cs="Times New Roman"/>
          <w:sz w:val="24"/>
          <w:szCs w:val="24"/>
          <w:lang w:val="en-US"/>
        </w:rPr>
        <w:t>)</w:t>
      </w:r>
      <w:r w:rsidRPr="00773DCF">
        <w:rPr>
          <w:rFonts w:ascii="Times New Roman" w:eastAsia="Times New Roman" w:hAnsi="Times New Roman" w:cs="Times New Roman"/>
          <w:sz w:val="24"/>
          <w:szCs w:val="24"/>
          <w:lang w:val="bg-BG"/>
        </w:rPr>
        <w:t xml:space="preserve"> в Дирекция „Национален парк Централен Балкан“ </w:t>
      </w:r>
      <w:r w:rsidRPr="00773DCF">
        <w:rPr>
          <w:rFonts w:ascii="Times New Roman" w:eastAsia="Times New Roman" w:hAnsi="Times New Roman" w:cs="Times New Roman"/>
          <w:sz w:val="24"/>
          <w:szCs w:val="24"/>
          <w:lang w:val="en-US"/>
        </w:rPr>
        <w:t>(</w:t>
      </w:r>
      <w:r w:rsidRPr="00773DCF">
        <w:rPr>
          <w:rFonts w:ascii="Times New Roman" w:eastAsia="Times New Roman" w:hAnsi="Times New Roman" w:cs="Times New Roman"/>
          <w:sz w:val="24"/>
          <w:szCs w:val="24"/>
          <w:lang w:val="bg-BG"/>
        </w:rPr>
        <w:t>ДНПЦБ</w:t>
      </w:r>
      <w:r w:rsidRPr="00773DCF">
        <w:rPr>
          <w:rFonts w:ascii="Times New Roman" w:eastAsia="Times New Roman" w:hAnsi="Times New Roman" w:cs="Times New Roman"/>
          <w:sz w:val="24"/>
          <w:szCs w:val="24"/>
          <w:lang w:val="en-US"/>
        </w:rPr>
        <w:t>)</w:t>
      </w:r>
      <w:r w:rsidRPr="00773DCF">
        <w:rPr>
          <w:rFonts w:ascii="Times New Roman" w:eastAsia="Times New Roman" w:hAnsi="Times New Roman" w:cs="Times New Roman"/>
          <w:sz w:val="24"/>
          <w:szCs w:val="24"/>
          <w:lang w:val="bg-BG"/>
        </w:rPr>
        <w:t xml:space="preserve"> са извършили 170 бр. проверки на обекти, собственици, ползватели, посетители и паркова инфраструктура, като са съставени 170 бр. констативни протоколи. Проверени са общо 167 бр. обекта, от които 25 бр. инфраструктурни. </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Получени и проверени са 5 сигнала от граждани, като резултатите са отразени в 8 бр. констативни протоколи. Извършени са 9 проверки във връзка с издадени съгласувателни писма и са съставени 9 бр. констативни протоколи в резултат от тях.</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 xml:space="preserve">Срещу физически лица са съставени 17 бр. акта за установяване на административни нарушения, които по видове нарушения, са както следва: </w:t>
      </w:r>
    </w:p>
    <w:p w:rsidR="00773DCF" w:rsidRPr="00773DCF" w:rsidRDefault="00773DCF" w:rsidP="00773DCF">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lastRenderedPageBreak/>
        <w:t>10 бр. за паркиране на МПС извън определените и обозначени паркинги със свободен достъп на територията на НПЦБ без писмено съгласуване от ДНПЦБ;</w:t>
      </w:r>
    </w:p>
    <w:p w:rsidR="00773DCF" w:rsidRPr="00773DCF" w:rsidRDefault="00773DCF" w:rsidP="00773DCF">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5 бр. за движение на МПС извън определените и обозначени пътища със свободен достъп на територията на НПЦБ без писмено съгласуване от ДНПЦБ;</w:t>
      </w:r>
    </w:p>
    <w:p w:rsidR="00773DCF" w:rsidRPr="00773DCF" w:rsidRDefault="00773DCF" w:rsidP="00773DCF">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1 бр. за бивакуване извън определените места;</w:t>
      </w:r>
    </w:p>
    <w:p w:rsidR="00773DCF" w:rsidRPr="00773DCF" w:rsidRDefault="00773DCF" w:rsidP="00773DCF">
      <w:pPr>
        <w:numPr>
          <w:ilvl w:val="0"/>
          <w:numId w:val="2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1 бр. за превозване на дървесина с МПС.</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 xml:space="preserve">Издадени са 68 бр. съгласувателни писма по реда на §7 от ПЗР на ЗЗТ и 1 бр. предписание. </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Издадени са 4 бр. наказателни постановления, с което са наложени глоби на физически лица в размер на 400 лв.</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 xml:space="preserve">Текущите проверки по време на ежедневните обходи в поверените на служителите охранителни участъци, вписани в </w:t>
      </w:r>
      <w:r w:rsidRPr="00773DCF">
        <w:rPr>
          <w:rFonts w:ascii="Times New Roman" w:eastAsia="Times New Roman" w:hAnsi="Times New Roman" w:cs="Times New Roman"/>
          <w:i/>
          <w:sz w:val="24"/>
          <w:szCs w:val="24"/>
          <w:lang w:val="bg-BG"/>
        </w:rPr>
        <w:t>Дневника на служителя парковата охрана</w:t>
      </w:r>
      <w:r w:rsidRPr="00773DCF">
        <w:rPr>
          <w:rFonts w:ascii="Times New Roman" w:eastAsia="Times New Roman" w:hAnsi="Times New Roman" w:cs="Times New Roman"/>
          <w:sz w:val="24"/>
          <w:szCs w:val="24"/>
          <w:lang w:val="bg-BG"/>
        </w:rPr>
        <w:t xml:space="preserve"> са 461 бр. </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 xml:space="preserve">Основните приоритети в контролно-охранителната дейност на Дирекция „Национален парк Централен Балкан“ </w:t>
      </w:r>
      <w:r w:rsidRPr="00773DCF">
        <w:rPr>
          <w:rFonts w:ascii="Times New Roman" w:eastAsia="Times New Roman" w:hAnsi="Times New Roman" w:cs="Times New Roman"/>
          <w:sz w:val="24"/>
          <w:szCs w:val="24"/>
          <w:lang w:val="en-US"/>
        </w:rPr>
        <w:t>(</w:t>
      </w:r>
      <w:r w:rsidRPr="00773DCF">
        <w:rPr>
          <w:rFonts w:ascii="Times New Roman" w:eastAsia="Times New Roman" w:hAnsi="Times New Roman" w:cs="Times New Roman"/>
          <w:sz w:val="24"/>
          <w:szCs w:val="24"/>
          <w:lang w:val="bg-BG"/>
        </w:rPr>
        <w:t>ДНПЦБ</w:t>
      </w:r>
      <w:r w:rsidRPr="00773DCF">
        <w:rPr>
          <w:rFonts w:ascii="Times New Roman" w:eastAsia="Times New Roman" w:hAnsi="Times New Roman" w:cs="Times New Roman"/>
          <w:sz w:val="24"/>
          <w:szCs w:val="24"/>
          <w:lang w:val="en-US"/>
        </w:rPr>
        <w:t>)</w:t>
      </w:r>
      <w:r w:rsidRPr="00773DCF">
        <w:rPr>
          <w:rFonts w:ascii="Times New Roman" w:eastAsia="Times New Roman" w:hAnsi="Times New Roman" w:cs="Times New Roman"/>
          <w:sz w:val="24"/>
          <w:szCs w:val="24"/>
          <w:lang w:val="bg-BG"/>
        </w:rPr>
        <w:t xml:space="preserve"> през юли 2019 г. бяха: превантивен и текущ контрол по отношение предотвратяване и установяване на нарушения свързани</w:t>
      </w:r>
      <w:r w:rsidRPr="00773DCF">
        <w:rPr>
          <w:rFonts w:ascii="Times New Roman" w:eastAsia="Times New Roman" w:hAnsi="Times New Roman" w:cs="Times New Roman"/>
          <w:sz w:val="24"/>
          <w:szCs w:val="24"/>
          <w:lang w:val="en-US"/>
        </w:rPr>
        <w:t xml:space="preserve"> </w:t>
      </w:r>
      <w:r w:rsidRPr="00773DCF">
        <w:rPr>
          <w:rFonts w:ascii="Times New Roman" w:eastAsia="Times New Roman" w:hAnsi="Times New Roman" w:cs="Times New Roman"/>
          <w:sz w:val="24"/>
          <w:szCs w:val="24"/>
          <w:lang w:val="bg-BG"/>
        </w:rPr>
        <w:t>с нерегламентираното движение с МПС, ползванията на горски плодове, като стопанска дейност, посегателства върху фауната и горските територии,  последващ контрол на съгласувани дейности в защитената територия, както и контрол за състоянието на парковата инфраструктура. Приоритетно основните групи потенциални нарушители, върху които беше фокусирано вниманието на парковата охрана, бяха водачите на МПС, събирачите на горски плодове, ползватели на пасища, собственици и ползватели на туристически и инфраструктурни обекти в парка. През месеца бяха планирани и реализирани проверки и дежурства предимно в районите със засилен интерес от страна на любителите на офроуд, дърводобивни и ловни бракониери и иманяри, но специално внимание беше отделено на дейността по ползване на природни ресурси - паша на домашни животни и събиране на черна боровинка, като стопанска дейност. Голяма част от проверките през месеца бяха по повод подадените уведомления от ползватели на пасища</w:t>
      </w:r>
      <w:r w:rsidR="00D509F5">
        <w:rPr>
          <w:rFonts w:ascii="Times New Roman" w:eastAsia="Times New Roman" w:hAnsi="Times New Roman" w:cs="Times New Roman"/>
          <w:sz w:val="24"/>
          <w:szCs w:val="24"/>
          <w:lang w:val="bg-BG"/>
        </w:rPr>
        <w:t xml:space="preserve"> </w:t>
      </w:r>
      <w:r w:rsidRPr="00773DCF">
        <w:rPr>
          <w:rFonts w:ascii="Times New Roman" w:eastAsia="Times New Roman" w:hAnsi="Times New Roman" w:cs="Times New Roman"/>
          <w:sz w:val="24"/>
          <w:szCs w:val="24"/>
          <w:lang w:val="bg-BG"/>
        </w:rPr>
        <w:t xml:space="preserve">(съгласно Годишния Плана за паша и ползване на сено), които изведоха животните си в парка и заеха определените им пасища, където бяха проверени от служителите на отдел </w:t>
      </w:r>
      <w:r w:rsidR="00D509F5">
        <w:rPr>
          <w:rFonts w:ascii="Times New Roman" w:eastAsia="Times New Roman" w:hAnsi="Times New Roman" w:cs="Times New Roman"/>
          <w:sz w:val="24"/>
          <w:szCs w:val="24"/>
          <w:lang w:val="bg-BG"/>
        </w:rPr>
        <w:t>„</w:t>
      </w:r>
      <w:r w:rsidRPr="00773DCF">
        <w:rPr>
          <w:rFonts w:ascii="Times New Roman" w:eastAsia="Times New Roman" w:hAnsi="Times New Roman" w:cs="Times New Roman"/>
          <w:sz w:val="24"/>
          <w:szCs w:val="24"/>
          <w:lang w:val="bg-BG"/>
        </w:rPr>
        <w:t>Контрол и охрана</w:t>
      </w:r>
      <w:r w:rsidR="00D509F5">
        <w:rPr>
          <w:rFonts w:ascii="Times New Roman" w:eastAsia="Times New Roman" w:hAnsi="Times New Roman" w:cs="Times New Roman"/>
          <w:sz w:val="24"/>
          <w:szCs w:val="24"/>
          <w:lang w:val="bg-BG"/>
        </w:rPr>
        <w:t>“</w:t>
      </w:r>
      <w:r w:rsidRPr="00773DCF">
        <w:rPr>
          <w:rFonts w:ascii="Times New Roman" w:eastAsia="Times New Roman" w:hAnsi="Times New Roman" w:cs="Times New Roman"/>
          <w:sz w:val="24"/>
          <w:szCs w:val="24"/>
          <w:lang w:val="bg-BG"/>
        </w:rPr>
        <w:t xml:space="preserve">. </w:t>
      </w:r>
    </w:p>
    <w:p w:rsidR="00AF29D0" w:rsidRDefault="00AF29D0" w:rsidP="00D509F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 xml:space="preserve">Планираните и реализираните контролно-охранителни мероприятия през месеца за превенция и противодействието по отношение на основните заплахи - ловно бракониерство, незаконна сеч, иманярство, офроуд, паша в горите и резерватите, дадоха очакваният резултат и през юли 2019 г. няма регистрирани случаи на установени убити диви животни и значителни щети от незаконна сеч. Не са регистрирани случаи на нарушения при ползването на горски плодове от черна боровинка като ползвателите сами търсят издаването на необходимите разрешителни за дейността. </w:t>
      </w:r>
    </w:p>
    <w:p w:rsidR="00AF29D0" w:rsidRDefault="00AF29D0" w:rsidP="00D509F5">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Приоритет за парковата администрация от гледна точка на контрола през месец юли 2019 г. бяха животновъдите – ползватели на пасища в парка, които заеха определените им пасища във връзка с осъществяваната от тях дейността по ползване на природен ресурс – паша на домашни животни. През месеца продължиха мероприятията по поддръжката на парковата и туристическа инфраструктура за осигуряване безопасността на посетителите, като бяха извършени ремонтни дейности в тази връзка, като поради лошите атмосферни условия бяха значително затруднени. Отново бяха регистрирани отделни случаи, свързани с нарушена проходимост и създадена непосредствена заплаха за посетителите по туристическите маршрути в парка, при които парковата администрация реагира своевременно, като бяха извършени спешни дейности за почистване от клони, храсти, паднали дървета и камъни.</w:t>
      </w:r>
    </w:p>
    <w:p w:rsidR="00296DDD"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lastRenderedPageBreak/>
        <w:t>През месеца усилията на парковата охрана, отново бяха насочени и в посока противодействие на основните заплахи за резерватните територии – иманярство, паша на домашни животни, ловното и дърводобивно бракониерство, като проведените контролно-охранителни мероприятия с превантивен характер допринесоха за липсата на съществени нарушения на територията на деветте резервата в границите на парка, а и на двата</w:t>
      </w:r>
      <w:r w:rsidR="00D509F5">
        <w:rPr>
          <w:rFonts w:ascii="Times New Roman" w:eastAsia="Times New Roman" w:hAnsi="Times New Roman" w:cs="Times New Roman"/>
          <w:sz w:val="24"/>
          <w:szCs w:val="24"/>
          <w:lang w:val="bg-BG"/>
        </w:rPr>
        <w:t xml:space="preserve"> резервата</w:t>
      </w:r>
      <w:r w:rsidRPr="00773DCF">
        <w:rPr>
          <w:rFonts w:ascii="Times New Roman" w:eastAsia="Times New Roman" w:hAnsi="Times New Roman" w:cs="Times New Roman"/>
          <w:sz w:val="24"/>
          <w:szCs w:val="24"/>
          <w:lang w:val="bg-BG"/>
        </w:rPr>
        <w:t xml:space="preserve"> извън нея – ПР </w:t>
      </w:r>
      <w:r w:rsidR="00D509F5">
        <w:rPr>
          <w:rFonts w:ascii="Times New Roman" w:eastAsia="Times New Roman" w:hAnsi="Times New Roman" w:cs="Times New Roman"/>
          <w:sz w:val="24"/>
          <w:szCs w:val="24"/>
          <w:lang w:val="bg-BG"/>
        </w:rPr>
        <w:t>„</w:t>
      </w:r>
      <w:r w:rsidRPr="00773DCF">
        <w:rPr>
          <w:rFonts w:ascii="Times New Roman" w:eastAsia="Times New Roman" w:hAnsi="Times New Roman" w:cs="Times New Roman"/>
          <w:sz w:val="24"/>
          <w:szCs w:val="24"/>
          <w:lang w:val="bg-BG"/>
        </w:rPr>
        <w:t>Чамджа</w:t>
      </w:r>
      <w:r w:rsidR="00D509F5">
        <w:rPr>
          <w:rFonts w:ascii="Times New Roman" w:eastAsia="Times New Roman" w:hAnsi="Times New Roman" w:cs="Times New Roman"/>
          <w:sz w:val="24"/>
          <w:szCs w:val="24"/>
          <w:lang w:val="bg-BG"/>
        </w:rPr>
        <w:t>“</w:t>
      </w:r>
      <w:r w:rsidRPr="00773DCF">
        <w:rPr>
          <w:rFonts w:ascii="Times New Roman" w:eastAsia="Times New Roman" w:hAnsi="Times New Roman" w:cs="Times New Roman"/>
          <w:sz w:val="24"/>
          <w:szCs w:val="24"/>
          <w:lang w:val="bg-BG"/>
        </w:rPr>
        <w:t xml:space="preserve"> и Р </w:t>
      </w:r>
      <w:r w:rsidR="00D509F5">
        <w:rPr>
          <w:rFonts w:ascii="Times New Roman" w:eastAsia="Times New Roman" w:hAnsi="Times New Roman" w:cs="Times New Roman"/>
          <w:sz w:val="24"/>
          <w:szCs w:val="24"/>
          <w:lang w:val="bg-BG"/>
        </w:rPr>
        <w:t>„</w:t>
      </w:r>
      <w:r w:rsidRPr="00773DCF">
        <w:rPr>
          <w:rFonts w:ascii="Times New Roman" w:eastAsia="Times New Roman" w:hAnsi="Times New Roman" w:cs="Times New Roman"/>
          <w:sz w:val="24"/>
          <w:szCs w:val="24"/>
          <w:lang w:val="bg-BG"/>
        </w:rPr>
        <w:t>Еленова гора</w:t>
      </w:r>
      <w:r w:rsidR="00D509F5">
        <w:rPr>
          <w:rFonts w:ascii="Times New Roman" w:eastAsia="Times New Roman" w:hAnsi="Times New Roman" w:cs="Times New Roman"/>
          <w:sz w:val="24"/>
          <w:szCs w:val="24"/>
          <w:lang w:val="bg-BG"/>
        </w:rPr>
        <w:t>“</w:t>
      </w:r>
      <w:r w:rsidRPr="00773DCF">
        <w:rPr>
          <w:rFonts w:ascii="Times New Roman" w:eastAsia="Times New Roman" w:hAnsi="Times New Roman" w:cs="Times New Roman"/>
          <w:sz w:val="24"/>
          <w:szCs w:val="24"/>
          <w:lang w:val="bg-BG"/>
        </w:rPr>
        <w:t>. За противодействие на нерегламентираното движение с МПС на територията на парка, през месеца бяха о</w:t>
      </w:r>
      <w:r w:rsidR="004B0FA4">
        <w:rPr>
          <w:rFonts w:ascii="Times New Roman" w:eastAsia="Times New Roman" w:hAnsi="Times New Roman" w:cs="Times New Roman"/>
          <w:sz w:val="24"/>
          <w:szCs w:val="24"/>
          <w:lang w:val="bg-BG"/>
        </w:rPr>
        <w:t xml:space="preserve">рганизирани и проведени 4 акции, </w:t>
      </w:r>
      <w:r w:rsidR="00D509F5">
        <w:rPr>
          <w:rFonts w:ascii="Times New Roman" w:eastAsia="Times New Roman" w:hAnsi="Times New Roman" w:cs="Times New Roman"/>
          <w:sz w:val="24"/>
          <w:szCs w:val="24"/>
          <w:lang w:val="bg-BG"/>
        </w:rPr>
        <w:t>с цел</w:t>
      </w:r>
      <w:r w:rsidRPr="00773DCF">
        <w:rPr>
          <w:rFonts w:ascii="Times New Roman" w:eastAsia="Times New Roman" w:hAnsi="Times New Roman" w:cs="Times New Roman"/>
          <w:sz w:val="24"/>
          <w:szCs w:val="24"/>
          <w:lang w:val="bg-BG"/>
        </w:rPr>
        <w:t xml:space="preserve"> предотвратяване и преустановяване на нарушени</w:t>
      </w:r>
      <w:r w:rsidR="00D509F5">
        <w:rPr>
          <w:rFonts w:ascii="Times New Roman" w:eastAsia="Times New Roman" w:hAnsi="Times New Roman" w:cs="Times New Roman"/>
          <w:sz w:val="24"/>
          <w:szCs w:val="24"/>
          <w:lang w:val="bg-BG"/>
        </w:rPr>
        <w:t>я</w:t>
      </w:r>
      <w:r w:rsidRPr="00773DCF">
        <w:rPr>
          <w:rFonts w:ascii="Times New Roman" w:eastAsia="Times New Roman" w:hAnsi="Times New Roman" w:cs="Times New Roman"/>
          <w:sz w:val="24"/>
          <w:szCs w:val="24"/>
          <w:lang w:val="bg-BG"/>
        </w:rPr>
        <w:t xml:space="preserve"> свързани с несъгласувано </w:t>
      </w:r>
      <w:r w:rsidRPr="004B0FA4">
        <w:rPr>
          <w:rFonts w:ascii="Times New Roman" w:eastAsia="Times New Roman" w:hAnsi="Times New Roman" w:cs="Times New Roman"/>
          <w:sz w:val="24"/>
          <w:szCs w:val="24"/>
          <w:lang w:val="bg-BG"/>
        </w:rPr>
        <w:t xml:space="preserve">движение с МПС. </w:t>
      </w:r>
      <w:r w:rsidR="00296DDD" w:rsidRPr="004B0FA4">
        <w:rPr>
          <w:rFonts w:ascii="Times New Roman" w:eastAsia="Times New Roman" w:hAnsi="Times New Roman" w:cs="Times New Roman"/>
          <w:sz w:val="24"/>
          <w:szCs w:val="24"/>
          <w:lang w:val="bg-BG"/>
        </w:rPr>
        <w:t>Видимо намаляват и случаите на движение извън регламентираните пътища на мотори и АТВ-та в резултат на проведените акции от Дирекцията. Намаляването на нарушенията с мотори и АТВ-та се потвърждава от посетители и ползватели (главно пастири) в парка.</w:t>
      </w:r>
    </w:p>
    <w:p w:rsidR="00773DCF" w:rsidRPr="00773DCF" w:rsidRDefault="00D509F5"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bg-BG"/>
        </w:rPr>
        <w:t>В два от парковите  участъци (</w:t>
      </w:r>
      <w:r w:rsidR="00773DCF" w:rsidRPr="00773DCF">
        <w:rPr>
          <w:rFonts w:ascii="Times New Roman" w:eastAsia="Times New Roman" w:hAnsi="Times New Roman" w:cs="Times New Roman"/>
          <w:sz w:val="24"/>
          <w:szCs w:val="24"/>
          <w:lang w:val="bg-BG"/>
        </w:rPr>
        <w:t>ПУ Калофер и ПУ Карлово</w:t>
      </w:r>
      <w:r>
        <w:rPr>
          <w:rFonts w:ascii="Times New Roman" w:eastAsia="Times New Roman" w:hAnsi="Times New Roman" w:cs="Times New Roman"/>
          <w:sz w:val="24"/>
          <w:szCs w:val="24"/>
          <w:lang w:val="bg-BG"/>
        </w:rPr>
        <w:t>),</w:t>
      </w:r>
      <w:r w:rsidR="00773DCF" w:rsidRPr="00773DCF">
        <w:rPr>
          <w:rFonts w:ascii="Times New Roman" w:eastAsia="Times New Roman" w:hAnsi="Times New Roman" w:cs="Times New Roman"/>
          <w:sz w:val="24"/>
          <w:szCs w:val="24"/>
          <w:lang w:val="bg-BG"/>
        </w:rPr>
        <w:t xml:space="preserve"> във връзка с извършване на контролни дейности в изпълнение на Антикорупционен план на Министерството на околната среда и водите за 2019 г. се проведоха проверки на дейност паша, като проверяващите екипи се състояха от служители от съседни на проверяваните паркови участъци. </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С цел успешно противодействие на заплахите, при осъществяване на контролната и охранителна дейност, стратегическото планиране на мероприятията по охрана и контрол, беше базирано на принципа за така наречените „горещи“ точки в „критични“ времеви периоди рано сутрин и привечер,  като приоритетни за контрол бяха:</w:t>
      </w:r>
    </w:p>
    <w:p w:rsidR="00773DCF" w:rsidRPr="00773DCF" w:rsidRDefault="00773DCF" w:rsidP="00773DC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традиционните маршрути за незаконно движение с МПС;</w:t>
      </w:r>
    </w:p>
    <w:p w:rsidR="00773DCF" w:rsidRPr="00773DCF" w:rsidRDefault="00773DCF" w:rsidP="00773DC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районите определени за събиране на плод от черна боровинка;</w:t>
      </w:r>
    </w:p>
    <w:p w:rsidR="00773DCF" w:rsidRPr="00773DCF" w:rsidRDefault="00773DCF" w:rsidP="00773DC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териториите на деветте резервата в НПЦБ, както и на двата резервата извън парка, управлявани от ДНПЦБ – Поддържан резерват „Чамджа“ и Резерват „Еленова гора“;</w:t>
      </w:r>
    </w:p>
    <w:p w:rsidR="00773DCF" w:rsidRPr="00773DCF" w:rsidRDefault="00773DCF" w:rsidP="00773DC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райони с висок степен на риск за ловно бракониерство;</w:t>
      </w:r>
    </w:p>
    <w:p w:rsidR="00773DCF" w:rsidRPr="00773DCF" w:rsidRDefault="00773DCF" w:rsidP="00773DC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инфраструктурните обекти на територията на парка;</w:t>
      </w:r>
    </w:p>
    <w:p w:rsidR="00773DCF" w:rsidRPr="00773DCF" w:rsidRDefault="00773DCF" w:rsidP="00773DC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bCs/>
          <w:sz w:val="24"/>
          <w:szCs w:val="24"/>
          <w:lang w:val="bg-BG"/>
        </w:rPr>
        <w:t>зони в горски територии по границата на парка и около обекти разположени  в парка – традиционно  обект на дърводобивни посегателства;</w:t>
      </w:r>
    </w:p>
    <w:p w:rsidR="00773DCF" w:rsidRPr="00773DCF" w:rsidRDefault="00773DCF" w:rsidP="00773DC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bCs/>
          <w:sz w:val="24"/>
          <w:szCs w:val="24"/>
          <w:lang w:val="bg-BG"/>
        </w:rPr>
        <w:t>безлесните пасищни територии;</w:t>
      </w:r>
    </w:p>
    <w:p w:rsidR="00773DCF" w:rsidRPr="00773DCF" w:rsidRDefault="00773DCF" w:rsidP="00773DC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туристически пътеки и туристическата инфраструктура на парка с цел установяване тя</w:t>
      </w:r>
      <w:r w:rsidR="00D509F5">
        <w:rPr>
          <w:rFonts w:ascii="Times New Roman" w:eastAsia="Times New Roman" w:hAnsi="Times New Roman" w:cs="Times New Roman"/>
          <w:sz w:val="24"/>
          <w:szCs w:val="24"/>
          <w:lang w:val="bg-BG"/>
        </w:rPr>
        <w:t>хното експлоатационно състояние</w:t>
      </w:r>
      <w:r w:rsidRPr="00773DCF">
        <w:rPr>
          <w:rFonts w:ascii="Times New Roman" w:eastAsia="Times New Roman" w:hAnsi="Times New Roman" w:cs="Times New Roman"/>
          <w:sz w:val="24"/>
          <w:szCs w:val="24"/>
          <w:lang w:val="bg-BG"/>
        </w:rPr>
        <w:t xml:space="preserve"> относно безопасното им използване от посетителите;</w:t>
      </w:r>
    </w:p>
    <w:p w:rsidR="00773DCF" w:rsidRPr="00773DCF" w:rsidRDefault="00D509F5"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 по-</w:t>
      </w:r>
      <w:r w:rsidR="00773DCF" w:rsidRPr="00773DCF">
        <w:rPr>
          <w:rFonts w:ascii="Times New Roman" w:eastAsia="Times New Roman" w:hAnsi="Times New Roman" w:cs="Times New Roman"/>
          <w:sz w:val="24"/>
          <w:szCs w:val="24"/>
          <w:lang w:val="bg-BG"/>
        </w:rPr>
        <w:t xml:space="preserve">добра оперативност и навременна реакция през месеца бяха планирани и проведени </w:t>
      </w:r>
      <w:r w:rsidRPr="00773DCF">
        <w:rPr>
          <w:rFonts w:ascii="Times New Roman" w:eastAsia="Times New Roman" w:hAnsi="Times New Roman" w:cs="Times New Roman"/>
          <w:sz w:val="24"/>
          <w:szCs w:val="24"/>
          <w:lang w:val="bg-BG"/>
        </w:rPr>
        <w:t xml:space="preserve">ежеседмични </w:t>
      </w:r>
      <w:r w:rsidR="00773DCF" w:rsidRPr="00773DCF">
        <w:rPr>
          <w:rFonts w:ascii="Times New Roman" w:eastAsia="Times New Roman" w:hAnsi="Times New Roman" w:cs="Times New Roman"/>
          <w:sz w:val="24"/>
          <w:szCs w:val="24"/>
          <w:lang w:val="bg-BG"/>
        </w:rPr>
        <w:t>тридневни дежурства о</w:t>
      </w:r>
      <w:r>
        <w:rPr>
          <w:rFonts w:ascii="Times New Roman" w:eastAsia="Times New Roman" w:hAnsi="Times New Roman" w:cs="Times New Roman"/>
          <w:sz w:val="24"/>
          <w:szCs w:val="24"/>
          <w:lang w:val="bg-BG"/>
        </w:rPr>
        <w:t>т служителите в организираните В</w:t>
      </w:r>
      <w:r w:rsidR="00773DCF" w:rsidRPr="00773DCF">
        <w:rPr>
          <w:rFonts w:ascii="Times New Roman" w:eastAsia="Times New Roman" w:hAnsi="Times New Roman" w:cs="Times New Roman"/>
          <w:sz w:val="24"/>
          <w:szCs w:val="24"/>
          <w:lang w:val="bg-BG"/>
        </w:rPr>
        <w:t xml:space="preserve">ременни контролни пунктове (ВКП), които са ситуирани във важни </w:t>
      </w:r>
      <w:r>
        <w:rPr>
          <w:rFonts w:ascii="Times New Roman" w:eastAsia="Times New Roman" w:hAnsi="Times New Roman" w:cs="Times New Roman"/>
          <w:sz w:val="24"/>
          <w:szCs w:val="24"/>
          <w:lang w:val="bg-BG"/>
        </w:rPr>
        <w:t>за</w:t>
      </w:r>
      <w:r w:rsidR="00773DCF" w:rsidRPr="00773DCF">
        <w:rPr>
          <w:rFonts w:ascii="Times New Roman" w:eastAsia="Times New Roman" w:hAnsi="Times New Roman" w:cs="Times New Roman"/>
          <w:sz w:val="24"/>
          <w:szCs w:val="24"/>
          <w:lang w:val="bg-BG"/>
        </w:rPr>
        <w:t xml:space="preserve"> контролната и охранителна дейност места – ВКП Вежен, ВКП Дерменка и ВКП Смесите. </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Cs/>
          <w:sz w:val="24"/>
          <w:szCs w:val="24"/>
          <w:lang w:val="bg-BG"/>
        </w:rPr>
      </w:pPr>
      <w:r w:rsidRPr="00773DCF">
        <w:rPr>
          <w:rFonts w:ascii="Times New Roman" w:eastAsia="Times New Roman" w:hAnsi="Times New Roman" w:cs="Times New Roman"/>
          <w:bCs/>
          <w:sz w:val="24"/>
          <w:szCs w:val="24"/>
          <w:lang w:val="bg-BG"/>
        </w:rPr>
        <w:t xml:space="preserve">През месеца е планиран и осъществяван постоянен контрол на собственици, ползватели и посетителите по отношение спазването на режимите и нормите в защитената територия, като в резултат на това </w:t>
      </w:r>
      <w:r w:rsidRPr="00773DCF">
        <w:rPr>
          <w:rFonts w:ascii="Times New Roman" w:eastAsia="Times New Roman" w:hAnsi="Times New Roman" w:cs="Times New Roman"/>
          <w:b/>
          <w:bCs/>
          <w:sz w:val="24"/>
          <w:szCs w:val="24"/>
          <w:lang w:val="bg-BG"/>
        </w:rPr>
        <w:t>не са допуснати съществени увреждания и загуби на биологично разнообразие</w:t>
      </w:r>
      <w:r w:rsidRPr="00773DCF">
        <w:rPr>
          <w:rFonts w:ascii="Times New Roman" w:eastAsia="Times New Roman" w:hAnsi="Times New Roman" w:cs="Times New Roman"/>
          <w:bCs/>
          <w:sz w:val="24"/>
          <w:szCs w:val="24"/>
          <w:lang w:val="bg-BG"/>
        </w:rPr>
        <w:t>.</w:t>
      </w:r>
    </w:p>
    <w:p w:rsid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r w:rsidRPr="00773DCF">
        <w:rPr>
          <w:rFonts w:ascii="Times New Roman" w:eastAsia="Times New Roman" w:hAnsi="Times New Roman" w:cs="Times New Roman"/>
          <w:sz w:val="24"/>
          <w:szCs w:val="24"/>
          <w:lang w:val="bg-BG"/>
        </w:rPr>
        <w:t xml:space="preserve">В резултат на добре планираните и реализирани мерки, свързани с контролната и охранителна дейност, през месеца няма данни за допуснати значителни увреждания върху живата и нежива природа, както и данни за нарушение на естествените процеси в парка в резултат на което е запазено благоприятното природозащитно състояние на природните местообитания и видове. </w:t>
      </w:r>
    </w:p>
    <w:p w:rsidR="00773DCF" w:rsidRPr="00773DCF" w:rsidRDefault="00773DCF" w:rsidP="00773DC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val="bg-BG"/>
        </w:rPr>
      </w:pPr>
    </w:p>
    <w:p w:rsidR="00E61F05" w:rsidRPr="00FF6A58" w:rsidRDefault="00E61F05" w:rsidP="009001E4">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FF6A58">
        <w:rPr>
          <w:rFonts w:ascii="Times New Roman" w:hAnsi="Times New Roman" w:cs="Times New Roman"/>
          <w:b/>
          <w:i/>
          <w:sz w:val="24"/>
          <w:szCs w:val="24"/>
          <w:lang w:val="bg-BG"/>
        </w:rPr>
        <w:lastRenderedPageBreak/>
        <w:t>3. Кратък анализ на постигнатите резултати в областта на опазване на околната среда от осъществената контролна дейност.</w:t>
      </w:r>
    </w:p>
    <w:p w:rsidR="00BA01A9" w:rsidRPr="00FF6A58" w:rsidRDefault="00BA01A9" w:rsidP="00BA01A9">
      <w:pPr>
        <w:spacing w:after="0" w:line="240" w:lineRule="auto"/>
        <w:ind w:firstLine="709"/>
        <w:jc w:val="both"/>
        <w:rPr>
          <w:rFonts w:ascii="Times New Roman" w:hAnsi="Times New Roman" w:cs="Times New Roman"/>
          <w:sz w:val="24"/>
          <w:szCs w:val="24"/>
          <w:lang w:val="bg-BG"/>
        </w:rPr>
      </w:pPr>
      <w:r w:rsidRPr="00FF6A58">
        <w:rPr>
          <w:rFonts w:ascii="Times New Roman" w:hAnsi="Times New Roman" w:cs="Times New Roman"/>
          <w:sz w:val="24"/>
          <w:szCs w:val="24"/>
          <w:lang w:val="bg-BG"/>
        </w:rPr>
        <w:t xml:space="preserve">Не са допуснати значителни увреждания върху живата и нежива природа в националните паркове. Естественото състояние на горските екосистеми и особено на естествените гори, скалните местообитания, влажните зони и течащите води, както и на екосистемите в субалпийския и алпийския пояси, е непроменено и устойчиво. Запазено е благоприятното природозащитно състояние на природните местообитания и видове с национална и международна консервационна значимост. </w:t>
      </w:r>
    </w:p>
    <w:p w:rsidR="001C665F" w:rsidRPr="00FF6A58" w:rsidRDefault="001C665F" w:rsidP="00CD36B7">
      <w:pPr>
        <w:spacing w:after="0" w:line="240" w:lineRule="auto"/>
        <w:ind w:firstLine="709"/>
        <w:jc w:val="both"/>
        <w:rPr>
          <w:rFonts w:ascii="Times New Roman" w:hAnsi="Times New Roman" w:cs="Times New Roman"/>
          <w:sz w:val="24"/>
          <w:szCs w:val="24"/>
          <w:lang w:val="bg-BG"/>
        </w:rPr>
      </w:pPr>
    </w:p>
    <w:p w:rsidR="00E215E4" w:rsidRPr="00FF6A58" w:rsidRDefault="00E215E4" w:rsidP="00AA27FD">
      <w:pPr>
        <w:spacing w:after="0"/>
        <w:ind w:firstLine="709"/>
        <w:jc w:val="both"/>
        <w:rPr>
          <w:rFonts w:ascii="Times New Roman" w:hAnsi="Times New Roman" w:cs="Times New Roman"/>
          <w:sz w:val="24"/>
          <w:szCs w:val="24"/>
          <w:lang w:val="bg-BG"/>
        </w:rPr>
      </w:pPr>
    </w:p>
    <w:p w:rsidR="00704AAE" w:rsidRPr="00FF6A58" w:rsidRDefault="00704AAE" w:rsidP="00704AAE">
      <w:pPr>
        <w:overflowPunct w:val="0"/>
        <w:autoSpaceDE w:val="0"/>
        <w:autoSpaceDN w:val="0"/>
        <w:adjustRightInd w:val="0"/>
        <w:spacing w:after="0" w:line="240" w:lineRule="auto"/>
        <w:ind w:firstLine="720"/>
        <w:jc w:val="both"/>
        <w:textAlignment w:val="baseline"/>
        <w:rPr>
          <w:rFonts w:ascii="Times New Roman" w:hAnsi="Times New Roman" w:cs="Times New Roman"/>
          <w:b/>
          <w:i/>
          <w:sz w:val="24"/>
          <w:szCs w:val="24"/>
          <w:lang w:val="bg-BG"/>
        </w:rPr>
      </w:pPr>
      <w:r w:rsidRPr="00FF6A58">
        <w:rPr>
          <w:rFonts w:ascii="Times New Roman" w:hAnsi="Times New Roman" w:cs="Times New Roman"/>
          <w:b/>
          <w:i/>
          <w:sz w:val="24"/>
          <w:szCs w:val="24"/>
          <w:lang w:val="bg-BG"/>
        </w:rPr>
        <w:t>4. Кратко обобщение по отношение на постигнат ефект спрямо околната среда, бизнеса и обществеността от осъществената контролна дейност</w:t>
      </w:r>
    </w:p>
    <w:p w:rsidR="006E3AFE" w:rsidRPr="00FF6A58" w:rsidRDefault="00D95EBC" w:rsidP="00A64214">
      <w:pPr>
        <w:spacing w:after="0" w:line="240" w:lineRule="auto"/>
        <w:ind w:firstLine="709"/>
        <w:jc w:val="both"/>
        <w:rPr>
          <w:rFonts w:ascii="Times New Roman" w:hAnsi="Times New Roman" w:cs="Times New Roman"/>
          <w:sz w:val="24"/>
          <w:szCs w:val="24"/>
          <w:lang w:val="bg-BG"/>
        </w:rPr>
      </w:pPr>
      <w:r w:rsidRPr="00FF6A58">
        <w:rPr>
          <w:rFonts w:ascii="Times New Roman" w:hAnsi="Times New Roman" w:cs="Times New Roman"/>
          <w:sz w:val="24"/>
          <w:szCs w:val="24"/>
          <w:lang w:val="bg-BG"/>
        </w:rPr>
        <w:t>Създадени са условия за р</w:t>
      </w:r>
      <w:r w:rsidR="006E3AFE" w:rsidRPr="00FF6A58">
        <w:rPr>
          <w:rFonts w:ascii="Times New Roman" w:hAnsi="Times New Roman" w:cs="Times New Roman"/>
          <w:sz w:val="24"/>
          <w:szCs w:val="24"/>
          <w:lang w:val="bg-BG"/>
        </w:rPr>
        <w:t>азвитието на природосъобразен туризъм в съответствие с предназначението на Националните паркове, като същевременно е осигурена възможност на местните общности да генерират средства от предлагането на туристически продукти</w:t>
      </w:r>
      <w:r w:rsidR="007E52A4" w:rsidRPr="00FF6A58">
        <w:rPr>
          <w:rFonts w:ascii="Times New Roman" w:hAnsi="Times New Roman" w:cs="Times New Roman"/>
          <w:sz w:val="24"/>
          <w:szCs w:val="24"/>
          <w:lang w:val="bg-BG"/>
        </w:rPr>
        <w:t xml:space="preserve"> и</w:t>
      </w:r>
      <w:r w:rsidR="006E3AFE" w:rsidRPr="00FF6A58">
        <w:rPr>
          <w:rFonts w:ascii="Times New Roman" w:hAnsi="Times New Roman" w:cs="Times New Roman"/>
          <w:sz w:val="24"/>
          <w:szCs w:val="24"/>
          <w:lang w:val="bg-BG"/>
        </w:rPr>
        <w:t xml:space="preserve"> устойчивото ползване на природни ресурси на защитените територии.</w:t>
      </w:r>
    </w:p>
    <w:p w:rsidR="006E3AFE" w:rsidRPr="00FF6A58" w:rsidRDefault="006E3AFE" w:rsidP="00A64214">
      <w:pPr>
        <w:spacing w:after="0" w:line="240" w:lineRule="auto"/>
        <w:ind w:firstLine="709"/>
        <w:jc w:val="both"/>
        <w:rPr>
          <w:rFonts w:ascii="Times New Roman" w:hAnsi="Times New Roman" w:cs="Times New Roman"/>
          <w:sz w:val="24"/>
          <w:szCs w:val="24"/>
          <w:lang w:val="bg-BG"/>
        </w:rPr>
      </w:pPr>
      <w:r w:rsidRPr="00FF6A58">
        <w:rPr>
          <w:rFonts w:ascii="Times New Roman" w:hAnsi="Times New Roman" w:cs="Times New Roman"/>
          <w:sz w:val="24"/>
          <w:szCs w:val="24"/>
          <w:lang w:val="bg-BG"/>
        </w:rPr>
        <w:t>При осъществяване на ежедневен контрол, служителите от парковите администрации предоставят информация на посетителите на парк</w:t>
      </w:r>
      <w:r w:rsidR="00D95EBC" w:rsidRPr="00FF6A58">
        <w:rPr>
          <w:rFonts w:ascii="Times New Roman" w:hAnsi="Times New Roman" w:cs="Times New Roman"/>
          <w:sz w:val="24"/>
          <w:szCs w:val="24"/>
          <w:lang w:val="bg-BG"/>
        </w:rPr>
        <w:t xml:space="preserve">овете </w:t>
      </w:r>
      <w:r w:rsidR="00FB4315" w:rsidRPr="00FF6A58">
        <w:rPr>
          <w:rFonts w:ascii="Times New Roman" w:hAnsi="Times New Roman" w:cs="Times New Roman"/>
          <w:sz w:val="24"/>
          <w:szCs w:val="24"/>
          <w:lang w:val="bg-BG"/>
        </w:rPr>
        <w:t>(туристи и ползватели)</w:t>
      </w:r>
      <w:r w:rsidRPr="00FF6A58">
        <w:rPr>
          <w:rFonts w:ascii="Times New Roman" w:hAnsi="Times New Roman" w:cs="Times New Roman"/>
          <w:sz w:val="24"/>
          <w:szCs w:val="24"/>
          <w:lang w:val="bg-BG"/>
        </w:rPr>
        <w:t xml:space="preserve"> за правилата за поведение, режимите и нормите съгласно </w:t>
      </w:r>
      <w:r w:rsidR="00D95EBC" w:rsidRPr="00FF6A58">
        <w:rPr>
          <w:rFonts w:ascii="Times New Roman" w:hAnsi="Times New Roman" w:cs="Times New Roman"/>
          <w:sz w:val="24"/>
          <w:szCs w:val="24"/>
          <w:lang w:val="bg-BG"/>
        </w:rPr>
        <w:t>Закона за защитените територии</w:t>
      </w:r>
      <w:r w:rsidR="00FB4315" w:rsidRPr="00FF6A58">
        <w:rPr>
          <w:rFonts w:ascii="Times New Roman" w:hAnsi="Times New Roman" w:cs="Times New Roman"/>
          <w:sz w:val="24"/>
          <w:szCs w:val="24"/>
          <w:lang w:val="bg-BG"/>
        </w:rPr>
        <w:t>, з</w:t>
      </w:r>
      <w:r w:rsidR="00D95EBC" w:rsidRPr="00FF6A58">
        <w:rPr>
          <w:rFonts w:ascii="Times New Roman" w:hAnsi="Times New Roman" w:cs="Times New Roman"/>
          <w:sz w:val="24"/>
          <w:szCs w:val="24"/>
          <w:lang w:val="bg-BG"/>
        </w:rPr>
        <w:t>апо</w:t>
      </w:r>
      <w:r w:rsidR="00330BFC" w:rsidRPr="00FF6A58">
        <w:rPr>
          <w:rFonts w:ascii="Times New Roman" w:hAnsi="Times New Roman" w:cs="Times New Roman"/>
          <w:sz w:val="24"/>
          <w:szCs w:val="24"/>
          <w:lang w:val="bg-BG"/>
        </w:rPr>
        <w:t>в</w:t>
      </w:r>
      <w:r w:rsidR="00A048DB" w:rsidRPr="00FF6A58">
        <w:rPr>
          <w:rFonts w:ascii="Times New Roman" w:hAnsi="Times New Roman" w:cs="Times New Roman"/>
          <w:sz w:val="24"/>
          <w:szCs w:val="24"/>
          <w:lang w:val="bg-BG"/>
        </w:rPr>
        <w:t>едите за обявяване и</w:t>
      </w:r>
      <w:r w:rsidR="00D95EBC" w:rsidRPr="00FF6A58">
        <w:rPr>
          <w:rFonts w:ascii="Times New Roman" w:hAnsi="Times New Roman" w:cs="Times New Roman"/>
          <w:sz w:val="24"/>
          <w:szCs w:val="24"/>
          <w:lang w:val="bg-BG"/>
        </w:rPr>
        <w:t xml:space="preserve"> </w:t>
      </w:r>
      <w:r w:rsidRPr="00FF6A58">
        <w:rPr>
          <w:rFonts w:ascii="Times New Roman" w:hAnsi="Times New Roman" w:cs="Times New Roman"/>
          <w:sz w:val="24"/>
          <w:szCs w:val="24"/>
          <w:lang w:val="bg-BG"/>
        </w:rPr>
        <w:t>Плановете за управление</w:t>
      </w:r>
      <w:r w:rsidR="001F4260" w:rsidRPr="00FF6A58">
        <w:rPr>
          <w:rFonts w:ascii="Times New Roman" w:hAnsi="Times New Roman" w:cs="Times New Roman"/>
          <w:sz w:val="24"/>
          <w:szCs w:val="24"/>
          <w:lang w:val="bg-BG"/>
        </w:rPr>
        <w:t>.</w:t>
      </w:r>
      <w:r w:rsidRPr="00FF6A58">
        <w:rPr>
          <w:rFonts w:ascii="Times New Roman" w:hAnsi="Times New Roman" w:cs="Times New Roman"/>
          <w:sz w:val="24"/>
          <w:szCs w:val="24"/>
          <w:lang w:val="bg-BG"/>
        </w:rPr>
        <w:t xml:space="preserve"> </w:t>
      </w:r>
    </w:p>
    <w:sectPr w:rsidR="006E3AFE" w:rsidRPr="00FF6A58" w:rsidSect="00454475">
      <w:footerReference w:type="default" r:id="rId8"/>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7BB" w:rsidRDefault="00CB47BB" w:rsidP="00257ED5">
      <w:pPr>
        <w:spacing w:after="0" w:line="240" w:lineRule="auto"/>
      </w:pPr>
      <w:r>
        <w:separator/>
      </w:r>
    </w:p>
  </w:endnote>
  <w:endnote w:type="continuationSeparator" w:id="0">
    <w:p w:rsidR="00CB47BB" w:rsidRDefault="00CB47BB" w:rsidP="0025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536992"/>
      <w:docPartObj>
        <w:docPartGallery w:val="Page Numbers (Bottom of Page)"/>
        <w:docPartUnique/>
      </w:docPartObj>
    </w:sdtPr>
    <w:sdtEndPr>
      <w:rPr>
        <w:noProof/>
      </w:rPr>
    </w:sdtEndPr>
    <w:sdtContent>
      <w:p w:rsidR="00257ED5" w:rsidRDefault="00257ED5">
        <w:pPr>
          <w:pStyle w:val="Footer"/>
          <w:jc w:val="right"/>
        </w:pPr>
        <w:r>
          <w:fldChar w:fldCharType="begin"/>
        </w:r>
        <w:r>
          <w:instrText xml:space="preserve"> PAGE   \* MERGEFORMAT </w:instrText>
        </w:r>
        <w:r>
          <w:fldChar w:fldCharType="separate"/>
        </w:r>
        <w:r w:rsidR="004B0FA4">
          <w:rPr>
            <w:noProof/>
          </w:rPr>
          <w:t>6</w:t>
        </w:r>
        <w:r>
          <w:rPr>
            <w:noProof/>
          </w:rPr>
          <w:fldChar w:fldCharType="end"/>
        </w:r>
      </w:p>
    </w:sdtContent>
  </w:sdt>
  <w:p w:rsidR="00257ED5" w:rsidRDefault="00257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7BB" w:rsidRDefault="00CB47BB" w:rsidP="00257ED5">
      <w:pPr>
        <w:spacing w:after="0" w:line="240" w:lineRule="auto"/>
      </w:pPr>
      <w:r>
        <w:separator/>
      </w:r>
    </w:p>
  </w:footnote>
  <w:footnote w:type="continuationSeparator" w:id="0">
    <w:p w:rsidR="00CB47BB" w:rsidRDefault="00CB47BB" w:rsidP="0025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23CB"/>
    <w:multiLevelType w:val="hybridMultilevel"/>
    <w:tmpl w:val="D5C0C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FE5EB5"/>
    <w:multiLevelType w:val="hybridMultilevel"/>
    <w:tmpl w:val="38C8ACBE"/>
    <w:lvl w:ilvl="0" w:tplc="C81C6A98">
      <w:numFmt w:val="bullet"/>
      <w:lvlText w:val="•"/>
      <w:lvlJc w:val="left"/>
      <w:pPr>
        <w:ind w:left="1563" w:hanging="855"/>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8F06ED4"/>
    <w:multiLevelType w:val="hybridMultilevel"/>
    <w:tmpl w:val="37B6BC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4C685A"/>
    <w:multiLevelType w:val="hybridMultilevel"/>
    <w:tmpl w:val="33D4D13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E474ECC"/>
    <w:multiLevelType w:val="hybridMultilevel"/>
    <w:tmpl w:val="7D606B12"/>
    <w:lvl w:ilvl="0" w:tplc="04020001">
      <w:start w:val="1"/>
      <w:numFmt w:val="bullet"/>
      <w:lvlText w:val=""/>
      <w:lvlJc w:val="left"/>
      <w:pPr>
        <w:ind w:left="720" w:hanging="360"/>
      </w:pPr>
      <w:rPr>
        <w:rFonts w:ascii="Symbol" w:hAnsi="Symbo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0A6334A"/>
    <w:multiLevelType w:val="hybridMultilevel"/>
    <w:tmpl w:val="605057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1794C90"/>
    <w:multiLevelType w:val="hybridMultilevel"/>
    <w:tmpl w:val="F3F2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15C87"/>
    <w:multiLevelType w:val="hybridMultilevel"/>
    <w:tmpl w:val="511879B8"/>
    <w:lvl w:ilvl="0" w:tplc="41441F68">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57242F1"/>
    <w:multiLevelType w:val="hybridMultilevel"/>
    <w:tmpl w:val="00F634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63E5F58"/>
    <w:multiLevelType w:val="hybridMultilevel"/>
    <w:tmpl w:val="2160E9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2FB56953"/>
    <w:multiLevelType w:val="hybridMultilevel"/>
    <w:tmpl w:val="F2C865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3F865D2"/>
    <w:multiLevelType w:val="hybridMultilevel"/>
    <w:tmpl w:val="947A71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89F64C7"/>
    <w:multiLevelType w:val="hybridMultilevel"/>
    <w:tmpl w:val="FFA2AB5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AE400DA"/>
    <w:multiLevelType w:val="hybridMultilevel"/>
    <w:tmpl w:val="770A1EAA"/>
    <w:lvl w:ilvl="0" w:tplc="D2EE6DBE">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AB97273"/>
    <w:multiLevelType w:val="hybridMultilevel"/>
    <w:tmpl w:val="03680F8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E20629E"/>
    <w:multiLevelType w:val="hybridMultilevel"/>
    <w:tmpl w:val="15361B4E"/>
    <w:lvl w:ilvl="0" w:tplc="4F944748">
      <w:start w:val="1"/>
      <w:numFmt w:val="decimal"/>
      <w:lvlText w:val="%1."/>
      <w:lvlJc w:val="left"/>
      <w:pPr>
        <w:ind w:left="92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5766332A"/>
    <w:multiLevelType w:val="hybridMultilevel"/>
    <w:tmpl w:val="8D1252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D04318C"/>
    <w:multiLevelType w:val="hybridMultilevel"/>
    <w:tmpl w:val="E49E33E8"/>
    <w:lvl w:ilvl="0" w:tplc="AE64E34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DEC75FB"/>
    <w:multiLevelType w:val="hybridMultilevel"/>
    <w:tmpl w:val="8B8C0FA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609A4216"/>
    <w:multiLevelType w:val="hybridMultilevel"/>
    <w:tmpl w:val="1286ED0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69941AB1"/>
    <w:multiLevelType w:val="hybridMultilevel"/>
    <w:tmpl w:val="1E2E3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214D37"/>
    <w:multiLevelType w:val="hybridMultilevel"/>
    <w:tmpl w:val="7DD6DFC6"/>
    <w:lvl w:ilvl="0" w:tplc="2FD0B808">
      <w:start w:val="1"/>
      <w:numFmt w:val="decimal"/>
      <w:lvlText w:val="%1."/>
      <w:lvlJc w:val="left"/>
      <w:pPr>
        <w:ind w:left="708" w:hanging="360"/>
      </w:pPr>
      <w:rPr>
        <w:rFonts w:hint="default"/>
        <w:b/>
      </w:rPr>
    </w:lvl>
    <w:lvl w:ilvl="1" w:tplc="04020019" w:tentative="1">
      <w:start w:val="1"/>
      <w:numFmt w:val="lowerLetter"/>
      <w:lvlText w:val="%2."/>
      <w:lvlJc w:val="left"/>
      <w:pPr>
        <w:ind w:left="1428" w:hanging="360"/>
      </w:pPr>
    </w:lvl>
    <w:lvl w:ilvl="2" w:tplc="0402001B" w:tentative="1">
      <w:start w:val="1"/>
      <w:numFmt w:val="lowerRoman"/>
      <w:lvlText w:val="%3."/>
      <w:lvlJc w:val="right"/>
      <w:pPr>
        <w:ind w:left="2148" w:hanging="180"/>
      </w:pPr>
    </w:lvl>
    <w:lvl w:ilvl="3" w:tplc="0402000F" w:tentative="1">
      <w:start w:val="1"/>
      <w:numFmt w:val="decimal"/>
      <w:lvlText w:val="%4."/>
      <w:lvlJc w:val="left"/>
      <w:pPr>
        <w:ind w:left="2868" w:hanging="360"/>
      </w:pPr>
    </w:lvl>
    <w:lvl w:ilvl="4" w:tplc="04020019" w:tentative="1">
      <w:start w:val="1"/>
      <w:numFmt w:val="lowerLetter"/>
      <w:lvlText w:val="%5."/>
      <w:lvlJc w:val="left"/>
      <w:pPr>
        <w:ind w:left="3588" w:hanging="360"/>
      </w:pPr>
    </w:lvl>
    <w:lvl w:ilvl="5" w:tplc="0402001B" w:tentative="1">
      <w:start w:val="1"/>
      <w:numFmt w:val="lowerRoman"/>
      <w:lvlText w:val="%6."/>
      <w:lvlJc w:val="right"/>
      <w:pPr>
        <w:ind w:left="4308" w:hanging="180"/>
      </w:pPr>
    </w:lvl>
    <w:lvl w:ilvl="6" w:tplc="0402000F" w:tentative="1">
      <w:start w:val="1"/>
      <w:numFmt w:val="decimal"/>
      <w:lvlText w:val="%7."/>
      <w:lvlJc w:val="left"/>
      <w:pPr>
        <w:ind w:left="5028" w:hanging="360"/>
      </w:pPr>
    </w:lvl>
    <w:lvl w:ilvl="7" w:tplc="04020019" w:tentative="1">
      <w:start w:val="1"/>
      <w:numFmt w:val="lowerLetter"/>
      <w:lvlText w:val="%8."/>
      <w:lvlJc w:val="left"/>
      <w:pPr>
        <w:ind w:left="5748" w:hanging="360"/>
      </w:pPr>
    </w:lvl>
    <w:lvl w:ilvl="8" w:tplc="0402001B" w:tentative="1">
      <w:start w:val="1"/>
      <w:numFmt w:val="lowerRoman"/>
      <w:lvlText w:val="%9."/>
      <w:lvlJc w:val="right"/>
      <w:pPr>
        <w:ind w:left="6468" w:hanging="180"/>
      </w:pPr>
    </w:lvl>
  </w:abstractNum>
  <w:abstractNum w:abstractNumId="22" w15:restartNumberingAfterBreak="0">
    <w:nsid w:val="7CB87231"/>
    <w:multiLevelType w:val="hybridMultilevel"/>
    <w:tmpl w:val="408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3"/>
  </w:num>
  <w:num w:numId="4">
    <w:abstractNumId w:val="15"/>
  </w:num>
  <w:num w:numId="5">
    <w:abstractNumId w:val="2"/>
  </w:num>
  <w:num w:numId="6">
    <w:abstractNumId w:val="14"/>
  </w:num>
  <w:num w:numId="7">
    <w:abstractNumId w:val="17"/>
  </w:num>
  <w:num w:numId="8">
    <w:abstractNumId w:val="11"/>
  </w:num>
  <w:num w:numId="9">
    <w:abstractNumId w:val="7"/>
  </w:num>
  <w:num w:numId="10">
    <w:abstractNumId w:val="13"/>
  </w:num>
  <w:num w:numId="11">
    <w:abstractNumId w:val="4"/>
  </w:num>
  <w:num w:numId="12">
    <w:abstractNumId w:val="0"/>
  </w:num>
  <w:num w:numId="13">
    <w:abstractNumId w:val="20"/>
  </w:num>
  <w:num w:numId="14">
    <w:abstractNumId w:val="18"/>
  </w:num>
  <w:num w:numId="15">
    <w:abstractNumId w:val="22"/>
  </w:num>
  <w:num w:numId="16">
    <w:abstractNumId w:val="9"/>
  </w:num>
  <w:num w:numId="17">
    <w:abstractNumId w:val="16"/>
  </w:num>
  <w:num w:numId="18">
    <w:abstractNumId w:val="5"/>
  </w:num>
  <w:num w:numId="19">
    <w:abstractNumId w:val="16"/>
  </w:num>
  <w:num w:numId="20">
    <w:abstractNumId w:val="5"/>
  </w:num>
  <w:num w:numId="21">
    <w:abstractNumId w:val="12"/>
  </w:num>
  <w:num w:numId="22">
    <w:abstractNumId w:val="6"/>
  </w:num>
  <w:num w:numId="23">
    <w:abstractNumId w:val="21"/>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65"/>
    <w:rsid w:val="00000838"/>
    <w:rsid w:val="0000497E"/>
    <w:rsid w:val="000068F1"/>
    <w:rsid w:val="00016820"/>
    <w:rsid w:val="00024B3F"/>
    <w:rsid w:val="00026CB5"/>
    <w:rsid w:val="00031C97"/>
    <w:rsid w:val="000321B3"/>
    <w:rsid w:val="000401E3"/>
    <w:rsid w:val="0004389B"/>
    <w:rsid w:val="000447B0"/>
    <w:rsid w:val="00054010"/>
    <w:rsid w:val="0005492F"/>
    <w:rsid w:val="00056761"/>
    <w:rsid w:val="00056E9F"/>
    <w:rsid w:val="0005791A"/>
    <w:rsid w:val="000657E8"/>
    <w:rsid w:val="0006601F"/>
    <w:rsid w:val="0006605F"/>
    <w:rsid w:val="00077887"/>
    <w:rsid w:val="000802E1"/>
    <w:rsid w:val="00083489"/>
    <w:rsid w:val="00083B9A"/>
    <w:rsid w:val="00086A30"/>
    <w:rsid w:val="00087B9A"/>
    <w:rsid w:val="00087F1B"/>
    <w:rsid w:val="000943D0"/>
    <w:rsid w:val="000946C1"/>
    <w:rsid w:val="00094857"/>
    <w:rsid w:val="00095405"/>
    <w:rsid w:val="000955D6"/>
    <w:rsid w:val="000A1A80"/>
    <w:rsid w:val="000A3807"/>
    <w:rsid w:val="000A4777"/>
    <w:rsid w:val="000B3AE4"/>
    <w:rsid w:val="000B5E65"/>
    <w:rsid w:val="000B608D"/>
    <w:rsid w:val="000C49B4"/>
    <w:rsid w:val="000C5C3C"/>
    <w:rsid w:val="000C6884"/>
    <w:rsid w:val="000D0291"/>
    <w:rsid w:val="000D23B6"/>
    <w:rsid w:val="000D2BDF"/>
    <w:rsid w:val="000D710E"/>
    <w:rsid w:val="000E0885"/>
    <w:rsid w:val="000E270F"/>
    <w:rsid w:val="000E3B45"/>
    <w:rsid w:val="000E54DA"/>
    <w:rsid w:val="000E70A2"/>
    <w:rsid w:val="000E7722"/>
    <w:rsid w:val="0010147E"/>
    <w:rsid w:val="00101A66"/>
    <w:rsid w:val="00114D8F"/>
    <w:rsid w:val="001216C1"/>
    <w:rsid w:val="00127408"/>
    <w:rsid w:val="001274A2"/>
    <w:rsid w:val="001312E7"/>
    <w:rsid w:val="00131C3E"/>
    <w:rsid w:val="00136BCD"/>
    <w:rsid w:val="00143855"/>
    <w:rsid w:val="001567B6"/>
    <w:rsid w:val="001604AD"/>
    <w:rsid w:val="00164C18"/>
    <w:rsid w:val="001662BF"/>
    <w:rsid w:val="00166B6C"/>
    <w:rsid w:val="001729CB"/>
    <w:rsid w:val="00173D8D"/>
    <w:rsid w:val="00174B45"/>
    <w:rsid w:val="00176747"/>
    <w:rsid w:val="001777B6"/>
    <w:rsid w:val="00181BD7"/>
    <w:rsid w:val="0018248B"/>
    <w:rsid w:val="00183D8F"/>
    <w:rsid w:val="0019286C"/>
    <w:rsid w:val="001A2F56"/>
    <w:rsid w:val="001B0581"/>
    <w:rsid w:val="001B41FA"/>
    <w:rsid w:val="001C4799"/>
    <w:rsid w:val="001C665F"/>
    <w:rsid w:val="001C7E04"/>
    <w:rsid w:val="001D651C"/>
    <w:rsid w:val="001D7591"/>
    <w:rsid w:val="001D7BC7"/>
    <w:rsid w:val="001E0FA9"/>
    <w:rsid w:val="001E2494"/>
    <w:rsid w:val="001E35D5"/>
    <w:rsid w:val="001E45B0"/>
    <w:rsid w:val="001E5C92"/>
    <w:rsid w:val="001F03F3"/>
    <w:rsid w:val="001F2C4C"/>
    <w:rsid w:val="001F2F5A"/>
    <w:rsid w:val="001F4260"/>
    <w:rsid w:val="001F5226"/>
    <w:rsid w:val="001F7C47"/>
    <w:rsid w:val="00205619"/>
    <w:rsid w:val="00206B53"/>
    <w:rsid w:val="00216405"/>
    <w:rsid w:val="00217D4B"/>
    <w:rsid w:val="0022358E"/>
    <w:rsid w:val="002301D1"/>
    <w:rsid w:val="00233BEF"/>
    <w:rsid w:val="00243DE9"/>
    <w:rsid w:val="0024421E"/>
    <w:rsid w:val="002446B7"/>
    <w:rsid w:val="00245701"/>
    <w:rsid w:val="002465A2"/>
    <w:rsid w:val="00257ED5"/>
    <w:rsid w:val="00263942"/>
    <w:rsid w:val="00267C90"/>
    <w:rsid w:val="00267DA9"/>
    <w:rsid w:val="00270E63"/>
    <w:rsid w:val="00270F12"/>
    <w:rsid w:val="002758EE"/>
    <w:rsid w:val="00286F53"/>
    <w:rsid w:val="00287F8E"/>
    <w:rsid w:val="00290E22"/>
    <w:rsid w:val="002920C7"/>
    <w:rsid w:val="00296028"/>
    <w:rsid w:val="002961DD"/>
    <w:rsid w:val="00296DDD"/>
    <w:rsid w:val="002A2656"/>
    <w:rsid w:val="002A48AD"/>
    <w:rsid w:val="002A4BD9"/>
    <w:rsid w:val="002B43D4"/>
    <w:rsid w:val="002B49A0"/>
    <w:rsid w:val="002C03A7"/>
    <w:rsid w:val="002C26F5"/>
    <w:rsid w:val="002C4460"/>
    <w:rsid w:val="002D295B"/>
    <w:rsid w:val="002D59CF"/>
    <w:rsid w:val="002E1762"/>
    <w:rsid w:val="002E1CFD"/>
    <w:rsid w:val="002F00F1"/>
    <w:rsid w:val="002F0BB7"/>
    <w:rsid w:val="002F2BBF"/>
    <w:rsid w:val="002F62F4"/>
    <w:rsid w:val="002F6E28"/>
    <w:rsid w:val="00301605"/>
    <w:rsid w:val="00302460"/>
    <w:rsid w:val="00302D37"/>
    <w:rsid w:val="0030614C"/>
    <w:rsid w:val="00315082"/>
    <w:rsid w:val="00315F9E"/>
    <w:rsid w:val="0031616C"/>
    <w:rsid w:val="00317960"/>
    <w:rsid w:val="003230D2"/>
    <w:rsid w:val="003265A5"/>
    <w:rsid w:val="003277A8"/>
    <w:rsid w:val="00330BFC"/>
    <w:rsid w:val="00331D6C"/>
    <w:rsid w:val="00333AA5"/>
    <w:rsid w:val="00337E2F"/>
    <w:rsid w:val="003401A4"/>
    <w:rsid w:val="003408E6"/>
    <w:rsid w:val="00341E3C"/>
    <w:rsid w:val="0035560F"/>
    <w:rsid w:val="0035664A"/>
    <w:rsid w:val="00371A8E"/>
    <w:rsid w:val="003748EC"/>
    <w:rsid w:val="003755AD"/>
    <w:rsid w:val="00377FAC"/>
    <w:rsid w:val="00385111"/>
    <w:rsid w:val="0038748B"/>
    <w:rsid w:val="00387FC3"/>
    <w:rsid w:val="00392ECA"/>
    <w:rsid w:val="00392F48"/>
    <w:rsid w:val="003A0A18"/>
    <w:rsid w:val="003A221B"/>
    <w:rsid w:val="003A319A"/>
    <w:rsid w:val="003A34A3"/>
    <w:rsid w:val="003A5331"/>
    <w:rsid w:val="003A546D"/>
    <w:rsid w:val="003A7E49"/>
    <w:rsid w:val="003A7E8D"/>
    <w:rsid w:val="003B0BA6"/>
    <w:rsid w:val="003B2DFF"/>
    <w:rsid w:val="003B6AF0"/>
    <w:rsid w:val="003C0123"/>
    <w:rsid w:val="003C1D58"/>
    <w:rsid w:val="003D0D50"/>
    <w:rsid w:val="003D4921"/>
    <w:rsid w:val="003D5C4F"/>
    <w:rsid w:val="003E35AA"/>
    <w:rsid w:val="003E404E"/>
    <w:rsid w:val="003E57BE"/>
    <w:rsid w:val="003F13DC"/>
    <w:rsid w:val="003F2939"/>
    <w:rsid w:val="003F5163"/>
    <w:rsid w:val="003F5F35"/>
    <w:rsid w:val="00403875"/>
    <w:rsid w:val="00404DEB"/>
    <w:rsid w:val="00406157"/>
    <w:rsid w:val="0040677A"/>
    <w:rsid w:val="00406BE7"/>
    <w:rsid w:val="00406D40"/>
    <w:rsid w:val="00414DC0"/>
    <w:rsid w:val="00415158"/>
    <w:rsid w:val="00415D76"/>
    <w:rsid w:val="004166B3"/>
    <w:rsid w:val="004168A1"/>
    <w:rsid w:val="004212AF"/>
    <w:rsid w:val="00426F46"/>
    <w:rsid w:val="004301C9"/>
    <w:rsid w:val="00430D11"/>
    <w:rsid w:val="00435E73"/>
    <w:rsid w:val="00440772"/>
    <w:rsid w:val="00447185"/>
    <w:rsid w:val="00447F6B"/>
    <w:rsid w:val="00452EA5"/>
    <w:rsid w:val="00453451"/>
    <w:rsid w:val="00454475"/>
    <w:rsid w:val="004554E9"/>
    <w:rsid w:val="004578E2"/>
    <w:rsid w:val="00462130"/>
    <w:rsid w:val="00475021"/>
    <w:rsid w:val="00475844"/>
    <w:rsid w:val="00480357"/>
    <w:rsid w:val="00484FDF"/>
    <w:rsid w:val="004854C9"/>
    <w:rsid w:val="0048574D"/>
    <w:rsid w:val="004877B1"/>
    <w:rsid w:val="00491F2B"/>
    <w:rsid w:val="0049689C"/>
    <w:rsid w:val="00496E57"/>
    <w:rsid w:val="004976C8"/>
    <w:rsid w:val="004A20F6"/>
    <w:rsid w:val="004A4C40"/>
    <w:rsid w:val="004A571B"/>
    <w:rsid w:val="004B0FA4"/>
    <w:rsid w:val="004B2490"/>
    <w:rsid w:val="004C445F"/>
    <w:rsid w:val="004C61BE"/>
    <w:rsid w:val="004C677F"/>
    <w:rsid w:val="004D62BC"/>
    <w:rsid w:val="004D7C23"/>
    <w:rsid w:val="004E4583"/>
    <w:rsid w:val="004E66C2"/>
    <w:rsid w:val="004E773A"/>
    <w:rsid w:val="004F0AC9"/>
    <w:rsid w:val="004F30EA"/>
    <w:rsid w:val="004F6CA1"/>
    <w:rsid w:val="00506796"/>
    <w:rsid w:val="0050737C"/>
    <w:rsid w:val="00512BE2"/>
    <w:rsid w:val="00515145"/>
    <w:rsid w:val="00516DF7"/>
    <w:rsid w:val="00530020"/>
    <w:rsid w:val="005329CB"/>
    <w:rsid w:val="00534330"/>
    <w:rsid w:val="0054006C"/>
    <w:rsid w:val="00542F5D"/>
    <w:rsid w:val="00552E2F"/>
    <w:rsid w:val="005545AB"/>
    <w:rsid w:val="00562331"/>
    <w:rsid w:val="00564F4A"/>
    <w:rsid w:val="00565308"/>
    <w:rsid w:val="0056791C"/>
    <w:rsid w:val="005726B6"/>
    <w:rsid w:val="0057527F"/>
    <w:rsid w:val="00575B87"/>
    <w:rsid w:val="00577E3B"/>
    <w:rsid w:val="00586CF8"/>
    <w:rsid w:val="0059268E"/>
    <w:rsid w:val="005A0691"/>
    <w:rsid w:val="005A35A9"/>
    <w:rsid w:val="005A4A0C"/>
    <w:rsid w:val="005B628C"/>
    <w:rsid w:val="005B7279"/>
    <w:rsid w:val="005C67F0"/>
    <w:rsid w:val="005D0C1A"/>
    <w:rsid w:val="005D263A"/>
    <w:rsid w:val="005D5954"/>
    <w:rsid w:val="005D5CD7"/>
    <w:rsid w:val="005E146D"/>
    <w:rsid w:val="005E485D"/>
    <w:rsid w:val="005E4F4B"/>
    <w:rsid w:val="005E7821"/>
    <w:rsid w:val="005F0F0A"/>
    <w:rsid w:val="005F3826"/>
    <w:rsid w:val="005F3ACA"/>
    <w:rsid w:val="005F449F"/>
    <w:rsid w:val="005F706C"/>
    <w:rsid w:val="00600423"/>
    <w:rsid w:val="00607F50"/>
    <w:rsid w:val="00610C83"/>
    <w:rsid w:val="00612034"/>
    <w:rsid w:val="006124D1"/>
    <w:rsid w:val="00616156"/>
    <w:rsid w:val="00616823"/>
    <w:rsid w:val="0062040C"/>
    <w:rsid w:val="00624E1D"/>
    <w:rsid w:val="00625A1A"/>
    <w:rsid w:val="00635E1B"/>
    <w:rsid w:val="006371DF"/>
    <w:rsid w:val="006519B4"/>
    <w:rsid w:val="0065201A"/>
    <w:rsid w:val="006526CB"/>
    <w:rsid w:val="00654C59"/>
    <w:rsid w:val="0066723C"/>
    <w:rsid w:val="00672BEA"/>
    <w:rsid w:val="00673EE7"/>
    <w:rsid w:val="00677D21"/>
    <w:rsid w:val="00680793"/>
    <w:rsid w:val="00682828"/>
    <w:rsid w:val="00684AB3"/>
    <w:rsid w:val="00693DD4"/>
    <w:rsid w:val="00695795"/>
    <w:rsid w:val="0069645D"/>
    <w:rsid w:val="006A3E5B"/>
    <w:rsid w:val="006B13FB"/>
    <w:rsid w:val="006B1EB4"/>
    <w:rsid w:val="006B28AB"/>
    <w:rsid w:val="006B5E8C"/>
    <w:rsid w:val="006B74C1"/>
    <w:rsid w:val="006E13A6"/>
    <w:rsid w:val="006E351C"/>
    <w:rsid w:val="006E3AFE"/>
    <w:rsid w:val="006E5629"/>
    <w:rsid w:val="006F1A46"/>
    <w:rsid w:val="006F5783"/>
    <w:rsid w:val="00703088"/>
    <w:rsid w:val="00704AAE"/>
    <w:rsid w:val="007054A5"/>
    <w:rsid w:val="007179F1"/>
    <w:rsid w:val="00717B27"/>
    <w:rsid w:val="00720BE3"/>
    <w:rsid w:val="00722627"/>
    <w:rsid w:val="007305BD"/>
    <w:rsid w:val="00731960"/>
    <w:rsid w:val="00732857"/>
    <w:rsid w:val="00734E99"/>
    <w:rsid w:val="0073500F"/>
    <w:rsid w:val="00737D6C"/>
    <w:rsid w:val="007504FD"/>
    <w:rsid w:val="00751E44"/>
    <w:rsid w:val="00752CC0"/>
    <w:rsid w:val="00754725"/>
    <w:rsid w:val="0076463D"/>
    <w:rsid w:val="00765690"/>
    <w:rsid w:val="00766E5E"/>
    <w:rsid w:val="00773DCF"/>
    <w:rsid w:val="00774D47"/>
    <w:rsid w:val="00774DBC"/>
    <w:rsid w:val="007765C1"/>
    <w:rsid w:val="007837D2"/>
    <w:rsid w:val="0078481E"/>
    <w:rsid w:val="007874B3"/>
    <w:rsid w:val="00790127"/>
    <w:rsid w:val="00796001"/>
    <w:rsid w:val="007A27C4"/>
    <w:rsid w:val="007A51CF"/>
    <w:rsid w:val="007B1F70"/>
    <w:rsid w:val="007B39B7"/>
    <w:rsid w:val="007B3DBE"/>
    <w:rsid w:val="007C0E9A"/>
    <w:rsid w:val="007C6AE3"/>
    <w:rsid w:val="007C7090"/>
    <w:rsid w:val="007D05D0"/>
    <w:rsid w:val="007D6D6D"/>
    <w:rsid w:val="007E0B6C"/>
    <w:rsid w:val="007E1EEE"/>
    <w:rsid w:val="007E20ED"/>
    <w:rsid w:val="007E4E17"/>
    <w:rsid w:val="007E52A4"/>
    <w:rsid w:val="007F27CD"/>
    <w:rsid w:val="0080316E"/>
    <w:rsid w:val="008048E2"/>
    <w:rsid w:val="00810054"/>
    <w:rsid w:val="00810C00"/>
    <w:rsid w:val="0081451C"/>
    <w:rsid w:val="0081542A"/>
    <w:rsid w:val="008214CB"/>
    <w:rsid w:val="00821923"/>
    <w:rsid w:val="00821C27"/>
    <w:rsid w:val="0082565E"/>
    <w:rsid w:val="00826A71"/>
    <w:rsid w:val="008407BE"/>
    <w:rsid w:val="008407E6"/>
    <w:rsid w:val="008414F6"/>
    <w:rsid w:val="008420F2"/>
    <w:rsid w:val="008433EE"/>
    <w:rsid w:val="00844CD6"/>
    <w:rsid w:val="00845B58"/>
    <w:rsid w:val="00845FE9"/>
    <w:rsid w:val="008461D0"/>
    <w:rsid w:val="00846C2D"/>
    <w:rsid w:val="00851B75"/>
    <w:rsid w:val="008521F6"/>
    <w:rsid w:val="00854649"/>
    <w:rsid w:val="008616F5"/>
    <w:rsid w:val="008618E0"/>
    <w:rsid w:val="008648B0"/>
    <w:rsid w:val="008669BB"/>
    <w:rsid w:val="008718BF"/>
    <w:rsid w:val="008718D2"/>
    <w:rsid w:val="0087498A"/>
    <w:rsid w:val="00880449"/>
    <w:rsid w:val="00880D8C"/>
    <w:rsid w:val="008815BB"/>
    <w:rsid w:val="008832F2"/>
    <w:rsid w:val="00883A2E"/>
    <w:rsid w:val="008847FF"/>
    <w:rsid w:val="00884A43"/>
    <w:rsid w:val="00885E26"/>
    <w:rsid w:val="00891E98"/>
    <w:rsid w:val="00893200"/>
    <w:rsid w:val="008A4354"/>
    <w:rsid w:val="008C0672"/>
    <w:rsid w:val="008C0C8C"/>
    <w:rsid w:val="008C3D63"/>
    <w:rsid w:val="008D25D9"/>
    <w:rsid w:val="008D481D"/>
    <w:rsid w:val="008D4FDB"/>
    <w:rsid w:val="008D58DC"/>
    <w:rsid w:val="008D7F2B"/>
    <w:rsid w:val="008E265D"/>
    <w:rsid w:val="008F24F9"/>
    <w:rsid w:val="008F295B"/>
    <w:rsid w:val="008F4A85"/>
    <w:rsid w:val="008F762A"/>
    <w:rsid w:val="008F7AFA"/>
    <w:rsid w:val="009001E4"/>
    <w:rsid w:val="009009E6"/>
    <w:rsid w:val="00907977"/>
    <w:rsid w:val="009114CB"/>
    <w:rsid w:val="00911721"/>
    <w:rsid w:val="0092104D"/>
    <w:rsid w:val="00921492"/>
    <w:rsid w:val="00923A63"/>
    <w:rsid w:val="009248D3"/>
    <w:rsid w:val="00925AD5"/>
    <w:rsid w:val="009334B5"/>
    <w:rsid w:val="00933CD0"/>
    <w:rsid w:val="0093588F"/>
    <w:rsid w:val="00935B14"/>
    <w:rsid w:val="0094019F"/>
    <w:rsid w:val="0094325A"/>
    <w:rsid w:val="009461CE"/>
    <w:rsid w:val="0094783F"/>
    <w:rsid w:val="00950DA6"/>
    <w:rsid w:val="00954FE0"/>
    <w:rsid w:val="00961765"/>
    <w:rsid w:val="00963DE1"/>
    <w:rsid w:val="00964DBB"/>
    <w:rsid w:val="00965BD3"/>
    <w:rsid w:val="00976F6E"/>
    <w:rsid w:val="009770BF"/>
    <w:rsid w:val="009801F3"/>
    <w:rsid w:val="009839C6"/>
    <w:rsid w:val="00985396"/>
    <w:rsid w:val="00985706"/>
    <w:rsid w:val="009872E0"/>
    <w:rsid w:val="009902D1"/>
    <w:rsid w:val="009922D7"/>
    <w:rsid w:val="009933BF"/>
    <w:rsid w:val="00995638"/>
    <w:rsid w:val="009A0884"/>
    <w:rsid w:val="009A139F"/>
    <w:rsid w:val="009A4B95"/>
    <w:rsid w:val="009A5A43"/>
    <w:rsid w:val="009A6998"/>
    <w:rsid w:val="009C1484"/>
    <w:rsid w:val="009D05FE"/>
    <w:rsid w:val="009D3662"/>
    <w:rsid w:val="009E1B25"/>
    <w:rsid w:val="009E5D69"/>
    <w:rsid w:val="009E75F7"/>
    <w:rsid w:val="009F4808"/>
    <w:rsid w:val="009F4BCF"/>
    <w:rsid w:val="009F5455"/>
    <w:rsid w:val="00A01B28"/>
    <w:rsid w:val="00A03C02"/>
    <w:rsid w:val="00A040CC"/>
    <w:rsid w:val="00A048DB"/>
    <w:rsid w:val="00A0569E"/>
    <w:rsid w:val="00A06BC6"/>
    <w:rsid w:val="00A12E28"/>
    <w:rsid w:val="00A32438"/>
    <w:rsid w:val="00A3786C"/>
    <w:rsid w:val="00A37DF8"/>
    <w:rsid w:val="00A400D3"/>
    <w:rsid w:val="00A42FCB"/>
    <w:rsid w:val="00A54BCB"/>
    <w:rsid w:val="00A55DE5"/>
    <w:rsid w:val="00A56E4D"/>
    <w:rsid w:val="00A574ED"/>
    <w:rsid w:val="00A64214"/>
    <w:rsid w:val="00A67E1E"/>
    <w:rsid w:val="00A75E1C"/>
    <w:rsid w:val="00A77B71"/>
    <w:rsid w:val="00A847E3"/>
    <w:rsid w:val="00A87024"/>
    <w:rsid w:val="00A940C8"/>
    <w:rsid w:val="00A943AB"/>
    <w:rsid w:val="00A94898"/>
    <w:rsid w:val="00A94C51"/>
    <w:rsid w:val="00A96BB7"/>
    <w:rsid w:val="00A97BC5"/>
    <w:rsid w:val="00AA27FD"/>
    <w:rsid w:val="00AA3F60"/>
    <w:rsid w:val="00AA5DB3"/>
    <w:rsid w:val="00AA63CA"/>
    <w:rsid w:val="00AA68A9"/>
    <w:rsid w:val="00AA7147"/>
    <w:rsid w:val="00AA77B2"/>
    <w:rsid w:val="00AB332B"/>
    <w:rsid w:val="00AB6606"/>
    <w:rsid w:val="00AB6D39"/>
    <w:rsid w:val="00AC0F03"/>
    <w:rsid w:val="00AC159E"/>
    <w:rsid w:val="00AD0183"/>
    <w:rsid w:val="00AD3076"/>
    <w:rsid w:val="00AD32C4"/>
    <w:rsid w:val="00AD3C14"/>
    <w:rsid w:val="00AD494F"/>
    <w:rsid w:val="00AE015B"/>
    <w:rsid w:val="00AE0167"/>
    <w:rsid w:val="00AE1C26"/>
    <w:rsid w:val="00AE7B80"/>
    <w:rsid w:val="00AF29D0"/>
    <w:rsid w:val="00AF3628"/>
    <w:rsid w:val="00AF5092"/>
    <w:rsid w:val="00AF7C78"/>
    <w:rsid w:val="00B02811"/>
    <w:rsid w:val="00B02D15"/>
    <w:rsid w:val="00B05619"/>
    <w:rsid w:val="00B06D9E"/>
    <w:rsid w:val="00B23F9A"/>
    <w:rsid w:val="00B30C05"/>
    <w:rsid w:val="00B33711"/>
    <w:rsid w:val="00B34113"/>
    <w:rsid w:val="00B42F73"/>
    <w:rsid w:val="00B42FC0"/>
    <w:rsid w:val="00B444EC"/>
    <w:rsid w:val="00B44CEB"/>
    <w:rsid w:val="00B45EBE"/>
    <w:rsid w:val="00B51415"/>
    <w:rsid w:val="00B61981"/>
    <w:rsid w:val="00B621A5"/>
    <w:rsid w:val="00B63392"/>
    <w:rsid w:val="00B675B2"/>
    <w:rsid w:val="00B74E4D"/>
    <w:rsid w:val="00B75ED7"/>
    <w:rsid w:val="00B77B2C"/>
    <w:rsid w:val="00B82037"/>
    <w:rsid w:val="00B870D3"/>
    <w:rsid w:val="00BA01A9"/>
    <w:rsid w:val="00BA279B"/>
    <w:rsid w:val="00BA2E26"/>
    <w:rsid w:val="00BA3ADD"/>
    <w:rsid w:val="00BA6B40"/>
    <w:rsid w:val="00BB3658"/>
    <w:rsid w:val="00BC0636"/>
    <w:rsid w:val="00BC0BE7"/>
    <w:rsid w:val="00BC1C9E"/>
    <w:rsid w:val="00BC342B"/>
    <w:rsid w:val="00BD02E6"/>
    <w:rsid w:val="00BD164A"/>
    <w:rsid w:val="00BD3774"/>
    <w:rsid w:val="00BD777A"/>
    <w:rsid w:val="00BE2449"/>
    <w:rsid w:val="00BF0D26"/>
    <w:rsid w:val="00BF28C6"/>
    <w:rsid w:val="00BF38B4"/>
    <w:rsid w:val="00BF3FC0"/>
    <w:rsid w:val="00BF4A06"/>
    <w:rsid w:val="00C02FCF"/>
    <w:rsid w:val="00C112DA"/>
    <w:rsid w:val="00C12AAF"/>
    <w:rsid w:val="00C15548"/>
    <w:rsid w:val="00C2317B"/>
    <w:rsid w:val="00C30304"/>
    <w:rsid w:val="00C474C9"/>
    <w:rsid w:val="00C52C32"/>
    <w:rsid w:val="00C53294"/>
    <w:rsid w:val="00C540B5"/>
    <w:rsid w:val="00C5468E"/>
    <w:rsid w:val="00C62E29"/>
    <w:rsid w:val="00C7094E"/>
    <w:rsid w:val="00C72325"/>
    <w:rsid w:val="00C7405D"/>
    <w:rsid w:val="00C760D1"/>
    <w:rsid w:val="00C76512"/>
    <w:rsid w:val="00C80F84"/>
    <w:rsid w:val="00C820F1"/>
    <w:rsid w:val="00C87323"/>
    <w:rsid w:val="00C93C31"/>
    <w:rsid w:val="00C93D22"/>
    <w:rsid w:val="00CA28E8"/>
    <w:rsid w:val="00CA3752"/>
    <w:rsid w:val="00CA55D6"/>
    <w:rsid w:val="00CB47BB"/>
    <w:rsid w:val="00CB4CC7"/>
    <w:rsid w:val="00CB6EB3"/>
    <w:rsid w:val="00CC0D71"/>
    <w:rsid w:val="00CC2FE3"/>
    <w:rsid w:val="00CC384F"/>
    <w:rsid w:val="00CD17C8"/>
    <w:rsid w:val="00CD2208"/>
    <w:rsid w:val="00CD3681"/>
    <w:rsid w:val="00CD36B7"/>
    <w:rsid w:val="00CD6A3F"/>
    <w:rsid w:val="00CD7671"/>
    <w:rsid w:val="00CE05E2"/>
    <w:rsid w:val="00CE0966"/>
    <w:rsid w:val="00CE0EBC"/>
    <w:rsid w:val="00CE1CFD"/>
    <w:rsid w:val="00CF2DF3"/>
    <w:rsid w:val="00CF3054"/>
    <w:rsid w:val="00CF588D"/>
    <w:rsid w:val="00D01AF9"/>
    <w:rsid w:val="00D0557B"/>
    <w:rsid w:val="00D11984"/>
    <w:rsid w:val="00D14364"/>
    <w:rsid w:val="00D14CF8"/>
    <w:rsid w:val="00D22DDA"/>
    <w:rsid w:val="00D23E9F"/>
    <w:rsid w:val="00D274D9"/>
    <w:rsid w:val="00D32D21"/>
    <w:rsid w:val="00D36F7D"/>
    <w:rsid w:val="00D41E94"/>
    <w:rsid w:val="00D45758"/>
    <w:rsid w:val="00D45C9E"/>
    <w:rsid w:val="00D509F5"/>
    <w:rsid w:val="00D511FC"/>
    <w:rsid w:val="00D54400"/>
    <w:rsid w:val="00D57656"/>
    <w:rsid w:val="00D628C1"/>
    <w:rsid w:val="00D65608"/>
    <w:rsid w:val="00D659E9"/>
    <w:rsid w:val="00D65A24"/>
    <w:rsid w:val="00D65D89"/>
    <w:rsid w:val="00D7101A"/>
    <w:rsid w:val="00D72C9C"/>
    <w:rsid w:val="00D7649C"/>
    <w:rsid w:val="00D95EBC"/>
    <w:rsid w:val="00DA52B2"/>
    <w:rsid w:val="00DA653C"/>
    <w:rsid w:val="00DA7DD0"/>
    <w:rsid w:val="00DB4DA9"/>
    <w:rsid w:val="00DC028B"/>
    <w:rsid w:val="00DC03A4"/>
    <w:rsid w:val="00DC62A9"/>
    <w:rsid w:val="00DC71F9"/>
    <w:rsid w:val="00DE3887"/>
    <w:rsid w:val="00DE7550"/>
    <w:rsid w:val="00DF4641"/>
    <w:rsid w:val="00DF577E"/>
    <w:rsid w:val="00E01BA5"/>
    <w:rsid w:val="00E11166"/>
    <w:rsid w:val="00E1680F"/>
    <w:rsid w:val="00E215E4"/>
    <w:rsid w:val="00E24641"/>
    <w:rsid w:val="00E31A56"/>
    <w:rsid w:val="00E3265C"/>
    <w:rsid w:val="00E338F2"/>
    <w:rsid w:val="00E34FBF"/>
    <w:rsid w:val="00E41D34"/>
    <w:rsid w:val="00E43516"/>
    <w:rsid w:val="00E47E15"/>
    <w:rsid w:val="00E53404"/>
    <w:rsid w:val="00E559CD"/>
    <w:rsid w:val="00E61F05"/>
    <w:rsid w:val="00E66E19"/>
    <w:rsid w:val="00E754EC"/>
    <w:rsid w:val="00E75DF7"/>
    <w:rsid w:val="00E75EEA"/>
    <w:rsid w:val="00E83509"/>
    <w:rsid w:val="00E85A80"/>
    <w:rsid w:val="00E97999"/>
    <w:rsid w:val="00EA05A7"/>
    <w:rsid w:val="00EA56B1"/>
    <w:rsid w:val="00EA738F"/>
    <w:rsid w:val="00EB0F4F"/>
    <w:rsid w:val="00EB1FB3"/>
    <w:rsid w:val="00EB6D5A"/>
    <w:rsid w:val="00EB788D"/>
    <w:rsid w:val="00EC0343"/>
    <w:rsid w:val="00EC2C4A"/>
    <w:rsid w:val="00EC346B"/>
    <w:rsid w:val="00ED5D06"/>
    <w:rsid w:val="00EE1B8B"/>
    <w:rsid w:val="00EF0EC4"/>
    <w:rsid w:val="00EF17E5"/>
    <w:rsid w:val="00F04298"/>
    <w:rsid w:val="00F042AA"/>
    <w:rsid w:val="00F05AAB"/>
    <w:rsid w:val="00F12600"/>
    <w:rsid w:val="00F12779"/>
    <w:rsid w:val="00F153FC"/>
    <w:rsid w:val="00F158FA"/>
    <w:rsid w:val="00F2540D"/>
    <w:rsid w:val="00F27814"/>
    <w:rsid w:val="00F32BFC"/>
    <w:rsid w:val="00F35936"/>
    <w:rsid w:val="00F37D43"/>
    <w:rsid w:val="00F4109E"/>
    <w:rsid w:val="00F45F99"/>
    <w:rsid w:val="00F47F0E"/>
    <w:rsid w:val="00F50E25"/>
    <w:rsid w:val="00F52C55"/>
    <w:rsid w:val="00F5567A"/>
    <w:rsid w:val="00F5648D"/>
    <w:rsid w:val="00F63087"/>
    <w:rsid w:val="00F668E7"/>
    <w:rsid w:val="00F678A5"/>
    <w:rsid w:val="00F70839"/>
    <w:rsid w:val="00F713CC"/>
    <w:rsid w:val="00F77453"/>
    <w:rsid w:val="00F81EE8"/>
    <w:rsid w:val="00F857B4"/>
    <w:rsid w:val="00F85972"/>
    <w:rsid w:val="00F9264E"/>
    <w:rsid w:val="00F953B6"/>
    <w:rsid w:val="00F95BBC"/>
    <w:rsid w:val="00F9674A"/>
    <w:rsid w:val="00FA1F5F"/>
    <w:rsid w:val="00FA4A5A"/>
    <w:rsid w:val="00FB362F"/>
    <w:rsid w:val="00FB4315"/>
    <w:rsid w:val="00FB6BF8"/>
    <w:rsid w:val="00FB70B9"/>
    <w:rsid w:val="00FC00FF"/>
    <w:rsid w:val="00FC3EAF"/>
    <w:rsid w:val="00FC59BD"/>
    <w:rsid w:val="00FC62C1"/>
    <w:rsid w:val="00FD02DA"/>
    <w:rsid w:val="00FD2A7E"/>
    <w:rsid w:val="00FD4990"/>
    <w:rsid w:val="00FD6095"/>
    <w:rsid w:val="00FD719E"/>
    <w:rsid w:val="00FD79E2"/>
    <w:rsid w:val="00FD7A85"/>
    <w:rsid w:val="00FF11AB"/>
    <w:rsid w:val="00FF2749"/>
    <w:rsid w:val="00FF33A8"/>
    <w:rsid w:val="00FF6A58"/>
    <w:rsid w:val="00FF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0C536"/>
  <w15:docId w15:val="{3A9DBF5A-9703-4194-B4B0-AC3E03AE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65"/>
    <w:rPr>
      <w:rFonts w:asciiTheme="minorHAnsi" w:hAnsiTheme="minorHAnsi" w:cstheme="minorBidi"/>
      <w:sz w:val="22"/>
      <w:szCs w:val="22"/>
      <w:lang w:val="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960"/>
    <w:pPr>
      <w:spacing w:after="160" w:line="259" w:lineRule="auto"/>
      <w:ind w:left="720"/>
      <w:contextualSpacing/>
    </w:pPr>
    <w:rPr>
      <w:lang w:val="bg-BG"/>
    </w:rPr>
  </w:style>
  <w:style w:type="paragraph" w:customStyle="1" w:styleId="CharChar1Char">
    <w:name w:val="Char Char1 Char"/>
    <w:basedOn w:val="Normal"/>
    <w:semiHidden/>
    <w:rsid w:val="00D511FC"/>
    <w:pPr>
      <w:tabs>
        <w:tab w:val="left" w:pos="709"/>
      </w:tabs>
      <w:spacing w:after="0" w:line="240" w:lineRule="auto"/>
    </w:pPr>
    <w:rPr>
      <w:rFonts w:ascii="Futura Bk" w:eastAsia="Times New Roman" w:hAnsi="Futura Bk" w:cs="Times New Roman"/>
      <w:sz w:val="20"/>
      <w:szCs w:val="24"/>
      <w:lang w:val="pl-PL" w:eastAsia="pl-PL"/>
    </w:rPr>
  </w:style>
  <w:style w:type="paragraph" w:styleId="Header">
    <w:name w:val="header"/>
    <w:basedOn w:val="Normal"/>
    <w:link w:val="HeaderChar"/>
    <w:unhideWhenUsed/>
    <w:rsid w:val="00E61F0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61F05"/>
    <w:rPr>
      <w:rFonts w:asciiTheme="minorHAnsi" w:hAnsiTheme="minorHAnsi" w:cstheme="minorBidi"/>
      <w:sz w:val="22"/>
      <w:szCs w:val="22"/>
      <w:lang w:val="ru-RU"/>
    </w:rPr>
  </w:style>
  <w:style w:type="paragraph" w:styleId="Footer">
    <w:name w:val="footer"/>
    <w:basedOn w:val="Normal"/>
    <w:link w:val="FooterChar"/>
    <w:uiPriority w:val="99"/>
    <w:unhideWhenUsed/>
    <w:rsid w:val="00257E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57ED5"/>
    <w:rPr>
      <w:rFonts w:asciiTheme="minorHAnsi" w:hAnsiTheme="minorHAnsi" w:cstheme="minorBidi"/>
      <w:sz w:val="22"/>
      <w:szCs w:val="22"/>
      <w:lang w:val="ru-RU"/>
    </w:rPr>
  </w:style>
  <w:style w:type="paragraph" w:customStyle="1" w:styleId="CharChar1Char0">
    <w:name w:val="Char Char1 Char"/>
    <w:basedOn w:val="Normal"/>
    <w:semiHidden/>
    <w:rsid w:val="009D366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1">
    <w:name w:val="Char Char1 Char"/>
    <w:basedOn w:val="Normal"/>
    <w:semiHidden/>
    <w:rsid w:val="00415158"/>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2">
    <w:name w:val="Char Char1 Char"/>
    <w:basedOn w:val="Normal"/>
    <w:semiHidden/>
    <w:rsid w:val="00183D8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3">
    <w:name w:val="Char Char1 Char"/>
    <w:basedOn w:val="Normal"/>
    <w:semiHidden/>
    <w:rsid w:val="00C5468E"/>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4">
    <w:name w:val="Char Char1 Char"/>
    <w:basedOn w:val="Normal"/>
    <w:semiHidden/>
    <w:rsid w:val="008D7F2B"/>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5">
    <w:name w:val="Char Char1 Char"/>
    <w:basedOn w:val="Normal"/>
    <w:semiHidden/>
    <w:rsid w:val="00BD777A"/>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6">
    <w:name w:val="Char Char1 Char"/>
    <w:basedOn w:val="Normal"/>
    <w:semiHidden/>
    <w:rsid w:val="00B42F73"/>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7">
    <w:name w:val="Char Char1 Char"/>
    <w:basedOn w:val="Normal"/>
    <w:semiHidden/>
    <w:rsid w:val="00337E2F"/>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8">
    <w:name w:val="Char Char1 Char"/>
    <w:basedOn w:val="Normal"/>
    <w:semiHidden/>
    <w:rsid w:val="00440772"/>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9">
    <w:name w:val="Char Char1 Char"/>
    <w:basedOn w:val="Normal"/>
    <w:semiHidden/>
    <w:rsid w:val="00FD7A85"/>
    <w:pPr>
      <w:tabs>
        <w:tab w:val="left" w:pos="709"/>
      </w:tabs>
      <w:spacing w:after="0" w:line="240" w:lineRule="auto"/>
    </w:pPr>
    <w:rPr>
      <w:rFonts w:ascii="Futura Bk" w:eastAsia="Times New Roman" w:hAnsi="Futura Bk" w:cs="Times New Roman"/>
      <w:sz w:val="20"/>
      <w:szCs w:val="24"/>
      <w:lang w:val="pl-PL" w:eastAsia="pl-PL"/>
    </w:rPr>
  </w:style>
  <w:style w:type="paragraph" w:customStyle="1" w:styleId="CharChar1Chara">
    <w:name w:val="Char Char1 Char"/>
    <w:basedOn w:val="Normal"/>
    <w:semiHidden/>
    <w:rsid w:val="00CC2FE3"/>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6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24A47-11D1-4D60-A6F7-3C4DD349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2674</Words>
  <Characters>15245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vatanasova</dc:creator>
  <cp:lastModifiedBy>VAtanasova</cp:lastModifiedBy>
  <cp:revision>2</cp:revision>
  <cp:lastPrinted>2016-06-10T12:02:00Z</cp:lastPrinted>
  <dcterms:created xsi:type="dcterms:W3CDTF">2019-11-13T13:21:00Z</dcterms:created>
  <dcterms:modified xsi:type="dcterms:W3CDTF">2019-11-13T13:21:00Z</dcterms:modified>
</cp:coreProperties>
</file>