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D12" w:rsidRDefault="000976A4" w:rsidP="000976A4">
      <w:pPr>
        <w:jc w:val="center"/>
        <w:rPr>
          <w:rFonts w:ascii="Times New Roman" w:hAnsi="Times New Roman" w:cs="Times New Roman"/>
          <w:b/>
          <w:i/>
        </w:rPr>
      </w:pPr>
      <w:r w:rsidRPr="000976A4">
        <w:rPr>
          <w:rFonts w:ascii="Times New Roman" w:hAnsi="Times New Roman" w:cs="Times New Roman"/>
          <w:b/>
          <w:i/>
        </w:rPr>
        <w:t>Фондова и административна принадлежност на ЗМ „Остров Цибър“</w:t>
      </w:r>
    </w:p>
    <w:p w:rsidR="000976A4" w:rsidRDefault="000976A4" w:rsidP="000976A4">
      <w:pPr>
        <w:jc w:val="center"/>
        <w:rPr>
          <w:rFonts w:ascii="Times New Roman" w:hAnsi="Times New Roman" w:cs="Times New Roman"/>
          <w:b/>
          <w:i/>
        </w:rPr>
      </w:pPr>
    </w:p>
    <w:tbl>
      <w:tblPr>
        <w:tblW w:w="5076" w:type="pct"/>
        <w:jc w:val="center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4"/>
        <w:gridCol w:w="709"/>
        <w:gridCol w:w="1559"/>
        <w:gridCol w:w="3825"/>
        <w:gridCol w:w="1559"/>
        <w:gridCol w:w="1284"/>
        <w:gridCol w:w="1453"/>
        <w:gridCol w:w="1416"/>
      </w:tblGrid>
      <w:tr w:rsidR="00A55734" w:rsidRPr="000976A4" w:rsidTr="00A55734">
        <w:trPr>
          <w:trHeight w:val="300"/>
          <w:jc w:val="center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EKATTE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№ на имот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Вид територия</w:t>
            </w:r>
          </w:p>
        </w:tc>
        <w:tc>
          <w:tcPr>
            <w:tcW w:w="1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Начин на трайно ползване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Вид собственост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Площ по документ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Площ (</w:t>
            </w:r>
            <w:r w:rsidRPr="00A55734">
              <w:rPr>
                <w:rFonts w:ascii="Times New Roman" w:eastAsia="Times New Roman" w:hAnsi="Times New Roman" w:cs="Times New Roman"/>
                <w:b/>
                <w:color w:val="000000"/>
                <w:lang w:val="en-US" w:eastAsia="bg-BG"/>
              </w:rPr>
              <w:t>h</w:t>
            </w:r>
            <w:r w:rsidRPr="00A55734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а)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Площ (</w:t>
            </w:r>
            <w:r w:rsidRPr="00A55734">
              <w:rPr>
                <w:rFonts w:ascii="Times New Roman" w:eastAsia="Times New Roman" w:hAnsi="Times New Roman" w:cs="Times New Roman"/>
                <w:b/>
                <w:color w:val="000000"/>
                <w:lang w:val="en-US" w:eastAsia="bg-BG"/>
              </w:rPr>
              <w:t>m</w:t>
            </w:r>
            <w:r w:rsidRPr="00A55734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bg-BG"/>
              </w:rPr>
              <w:t>2</w:t>
            </w:r>
            <w:r w:rsidRPr="00A55734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)</w:t>
            </w:r>
          </w:p>
        </w:tc>
      </w:tr>
      <w:tr w:rsidR="00A55734" w:rsidRPr="000976A4" w:rsidTr="00A55734">
        <w:trPr>
          <w:trHeight w:val="300"/>
          <w:jc w:val="center"/>
        </w:trPr>
        <w:tc>
          <w:tcPr>
            <w:tcW w:w="8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16639 с. Горни Цибър, Вълчедръм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0.3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A55734" w:rsidP="00A5573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Територии за нуждите на горското стопанство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Държавна публична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61,371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6,143592197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61435,92197</w:t>
            </w:r>
          </w:p>
        </w:tc>
      </w:tr>
      <w:tr w:rsidR="00A55734" w:rsidRPr="000976A4" w:rsidTr="00A55734">
        <w:trPr>
          <w:trHeight w:val="300"/>
          <w:jc w:val="center"/>
        </w:trPr>
        <w:tc>
          <w:tcPr>
            <w:tcW w:w="8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16639 с. Горни Цибър, Вълчедръм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0.4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A5573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Територии за нуждите на горското стопанство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Държавна публична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46,009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4,605826819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46058,26819</w:t>
            </w:r>
          </w:p>
        </w:tc>
      </w:tr>
      <w:tr w:rsidR="00A55734" w:rsidRPr="000976A4" w:rsidTr="00A55734">
        <w:trPr>
          <w:trHeight w:val="300"/>
          <w:jc w:val="center"/>
        </w:trPr>
        <w:tc>
          <w:tcPr>
            <w:tcW w:w="8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22530 с. Долни Цибър, Вълчедръм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98.1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A5573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Територии за нуждите на горското стопанство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Държавна публична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30,196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3,022971447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30229,71447</w:t>
            </w:r>
          </w:p>
        </w:tc>
      </w:tr>
      <w:tr w:rsidR="00A55734" w:rsidRPr="000976A4" w:rsidTr="00A55734">
        <w:trPr>
          <w:trHeight w:val="300"/>
          <w:jc w:val="center"/>
        </w:trPr>
        <w:tc>
          <w:tcPr>
            <w:tcW w:w="8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22530 с. Долни Цибър, Вълчедръм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99.2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976A4" w:rsidRPr="00A55734" w:rsidRDefault="00A5573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Територии за нуждите на горското стопанство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Държавна публична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188,087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16,41974971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164197,4971</w:t>
            </w:r>
          </w:p>
        </w:tc>
      </w:tr>
      <w:tr w:rsidR="00A55734" w:rsidRPr="000976A4" w:rsidTr="00A55734">
        <w:trPr>
          <w:trHeight w:val="300"/>
          <w:jc w:val="center"/>
        </w:trPr>
        <w:tc>
          <w:tcPr>
            <w:tcW w:w="8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22530 с. Долни Цибър, Вълчедръм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99.4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A5573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Територии за нуждите на горското стопанство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Държавна публична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689,094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68,98538493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6A4" w:rsidRPr="00A55734" w:rsidRDefault="000976A4" w:rsidP="000976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5573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689853,8493</w:t>
            </w:r>
          </w:p>
        </w:tc>
      </w:tr>
    </w:tbl>
    <w:p w:rsidR="000976A4" w:rsidRPr="000976A4" w:rsidRDefault="000976A4" w:rsidP="000976A4">
      <w:pPr>
        <w:jc w:val="both"/>
        <w:rPr>
          <w:rFonts w:ascii="Times New Roman" w:hAnsi="Times New Roman" w:cs="Times New Roman"/>
          <w:i/>
          <w:lang w:val="en-US"/>
        </w:rPr>
      </w:pPr>
    </w:p>
    <w:p w:rsidR="000976A4" w:rsidRPr="000976A4" w:rsidRDefault="000976A4" w:rsidP="00A55734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lang w:val="en-US"/>
        </w:rPr>
      </w:pPr>
      <w:r w:rsidRPr="000976A4">
        <w:rPr>
          <w:rFonts w:ascii="Times New Roman" w:hAnsi="Times New Roman" w:cs="Times New Roman"/>
          <w:i/>
          <w:lang w:val="en-US"/>
        </w:rPr>
        <w:t>*</w:t>
      </w:r>
      <w:proofErr w:type="spellStart"/>
      <w:r w:rsidRPr="000976A4">
        <w:rPr>
          <w:rFonts w:ascii="Times New Roman" w:hAnsi="Times New Roman" w:cs="Times New Roman"/>
          <w:i/>
          <w:lang w:val="en-US"/>
        </w:rPr>
        <w:t>Защитената</w:t>
      </w:r>
      <w:proofErr w:type="spellEnd"/>
      <w:r w:rsidRPr="000976A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0976A4">
        <w:rPr>
          <w:rFonts w:ascii="Times New Roman" w:hAnsi="Times New Roman" w:cs="Times New Roman"/>
          <w:i/>
          <w:lang w:val="en-US"/>
        </w:rPr>
        <w:t>местност</w:t>
      </w:r>
      <w:proofErr w:type="spellEnd"/>
      <w:r w:rsidRPr="000976A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0976A4">
        <w:rPr>
          <w:rFonts w:ascii="Times New Roman" w:hAnsi="Times New Roman" w:cs="Times New Roman"/>
          <w:i/>
          <w:lang w:val="en-US"/>
        </w:rPr>
        <w:t>включва</w:t>
      </w:r>
      <w:proofErr w:type="spellEnd"/>
      <w:r w:rsidRPr="000976A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0976A4">
        <w:rPr>
          <w:rFonts w:ascii="Times New Roman" w:hAnsi="Times New Roman" w:cs="Times New Roman"/>
          <w:i/>
          <w:lang w:val="en-US"/>
        </w:rPr>
        <w:t>само</w:t>
      </w:r>
      <w:proofErr w:type="spellEnd"/>
      <w:r w:rsidRPr="000976A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proofErr w:type="gramStart"/>
      <w:r w:rsidRPr="000976A4">
        <w:rPr>
          <w:rFonts w:ascii="Times New Roman" w:hAnsi="Times New Roman" w:cs="Times New Roman"/>
          <w:i/>
          <w:lang w:val="en-US"/>
        </w:rPr>
        <w:t>част</w:t>
      </w:r>
      <w:proofErr w:type="spellEnd"/>
      <w:r w:rsidRPr="000976A4">
        <w:rPr>
          <w:rFonts w:ascii="Times New Roman" w:hAnsi="Times New Roman" w:cs="Times New Roman"/>
          <w:i/>
          <w:lang w:val="en-US"/>
        </w:rPr>
        <w:t xml:space="preserve">  </w:t>
      </w:r>
      <w:proofErr w:type="spellStart"/>
      <w:r w:rsidRPr="000976A4">
        <w:rPr>
          <w:rFonts w:ascii="Times New Roman" w:hAnsi="Times New Roman" w:cs="Times New Roman"/>
          <w:i/>
          <w:lang w:val="en-US"/>
        </w:rPr>
        <w:t>от</w:t>
      </w:r>
      <w:proofErr w:type="spellEnd"/>
      <w:proofErr w:type="gramEnd"/>
      <w:r w:rsidRPr="000976A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0976A4">
        <w:rPr>
          <w:rFonts w:ascii="Times New Roman" w:hAnsi="Times New Roman" w:cs="Times New Roman"/>
          <w:i/>
          <w:lang w:val="en-US"/>
        </w:rPr>
        <w:t>означения</w:t>
      </w:r>
      <w:proofErr w:type="spellEnd"/>
      <w:r w:rsidRPr="000976A4">
        <w:rPr>
          <w:rFonts w:ascii="Times New Roman" w:hAnsi="Times New Roman" w:cs="Times New Roman"/>
          <w:i/>
          <w:lang w:val="en-US"/>
        </w:rPr>
        <w:t xml:space="preserve"> с </w:t>
      </w:r>
      <w:proofErr w:type="spellStart"/>
      <w:r w:rsidRPr="000976A4">
        <w:rPr>
          <w:rFonts w:ascii="Times New Roman" w:hAnsi="Times New Roman" w:cs="Times New Roman"/>
          <w:i/>
          <w:lang w:val="en-US"/>
        </w:rPr>
        <w:t>червено</w:t>
      </w:r>
      <w:proofErr w:type="spellEnd"/>
      <w:r w:rsidRPr="000976A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0976A4">
        <w:rPr>
          <w:rFonts w:ascii="Times New Roman" w:hAnsi="Times New Roman" w:cs="Times New Roman"/>
          <w:i/>
          <w:lang w:val="en-US"/>
        </w:rPr>
        <w:t>имот</w:t>
      </w:r>
      <w:proofErr w:type="spellEnd"/>
      <w:r w:rsidRPr="000976A4">
        <w:rPr>
          <w:rFonts w:ascii="Times New Roman" w:hAnsi="Times New Roman" w:cs="Times New Roman"/>
          <w:i/>
          <w:lang w:val="en-US"/>
        </w:rPr>
        <w:t xml:space="preserve">. </w:t>
      </w:r>
      <w:proofErr w:type="spellStart"/>
      <w:proofErr w:type="gramStart"/>
      <w:r w:rsidRPr="000976A4">
        <w:rPr>
          <w:rFonts w:ascii="Times New Roman" w:hAnsi="Times New Roman" w:cs="Times New Roman"/>
          <w:i/>
          <w:lang w:val="en-US"/>
        </w:rPr>
        <w:t>Това</w:t>
      </w:r>
      <w:proofErr w:type="spellEnd"/>
      <w:r w:rsidRPr="000976A4">
        <w:rPr>
          <w:rFonts w:ascii="Times New Roman" w:hAnsi="Times New Roman" w:cs="Times New Roman"/>
          <w:i/>
          <w:lang w:val="en-US"/>
        </w:rPr>
        <w:t xml:space="preserve"> е </w:t>
      </w:r>
      <w:proofErr w:type="spellStart"/>
      <w:r w:rsidRPr="000976A4">
        <w:rPr>
          <w:rFonts w:ascii="Times New Roman" w:hAnsi="Times New Roman" w:cs="Times New Roman"/>
          <w:i/>
          <w:lang w:val="en-US"/>
        </w:rPr>
        <w:t>причината</w:t>
      </w:r>
      <w:proofErr w:type="spellEnd"/>
      <w:r w:rsidRPr="000976A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0976A4">
        <w:rPr>
          <w:rFonts w:ascii="Times New Roman" w:hAnsi="Times New Roman" w:cs="Times New Roman"/>
          <w:i/>
          <w:lang w:val="en-US"/>
        </w:rPr>
        <w:t>да</w:t>
      </w:r>
      <w:proofErr w:type="spellEnd"/>
      <w:r w:rsidRPr="000976A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0976A4">
        <w:rPr>
          <w:rFonts w:ascii="Times New Roman" w:hAnsi="Times New Roman" w:cs="Times New Roman"/>
          <w:i/>
          <w:lang w:val="en-US"/>
        </w:rPr>
        <w:t>има</w:t>
      </w:r>
      <w:proofErr w:type="spellEnd"/>
      <w:r w:rsidRPr="000976A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0976A4">
        <w:rPr>
          <w:rFonts w:ascii="Times New Roman" w:hAnsi="Times New Roman" w:cs="Times New Roman"/>
          <w:i/>
          <w:lang w:val="en-US"/>
        </w:rPr>
        <w:t>разминаване</w:t>
      </w:r>
      <w:proofErr w:type="spellEnd"/>
      <w:r w:rsidRPr="000976A4">
        <w:rPr>
          <w:rFonts w:ascii="Times New Roman" w:hAnsi="Times New Roman" w:cs="Times New Roman"/>
          <w:i/>
          <w:lang w:val="en-US"/>
        </w:rPr>
        <w:t xml:space="preserve"> в </w:t>
      </w:r>
      <w:proofErr w:type="spellStart"/>
      <w:r w:rsidRPr="000976A4">
        <w:rPr>
          <w:rFonts w:ascii="Times New Roman" w:hAnsi="Times New Roman" w:cs="Times New Roman"/>
          <w:i/>
          <w:lang w:val="en-US"/>
        </w:rPr>
        <w:t>площта</w:t>
      </w:r>
      <w:proofErr w:type="spellEnd"/>
      <w:r w:rsidRPr="000976A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0976A4">
        <w:rPr>
          <w:rFonts w:ascii="Times New Roman" w:hAnsi="Times New Roman" w:cs="Times New Roman"/>
          <w:i/>
          <w:lang w:val="en-US"/>
        </w:rPr>
        <w:t>по</w:t>
      </w:r>
      <w:proofErr w:type="spellEnd"/>
      <w:r w:rsidRPr="000976A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0976A4">
        <w:rPr>
          <w:rFonts w:ascii="Times New Roman" w:hAnsi="Times New Roman" w:cs="Times New Roman"/>
          <w:i/>
          <w:lang w:val="en-US"/>
        </w:rPr>
        <w:t>документ</w:t>
      </w:r>
      <w:proofErr w:type="spellEnd"/>
      <w:r w:rsidRPr="000976A4">
        <w:rPr>
          <w:rFonts w:ascii="Times New Roman" w:hAnsi="Times New Roman" w:cs="Times New Roman"/>
          <w:i/>
          <w:lang w:val="en-US"/>
        </w:rPr>
        <w:t xml:space="preserve"> и </w:t>
      </w:r>
      <w:proofErr w:type="spellStart"/>
      <w:r w:rsidRPr="000976A4">
        <w:rPr>
          <w:rFonts w:ascii="Times New Roman" w:hAnsi="Times New Roman" w:cs="Times New Roman"/>
          <w:i/>
          <w:lang w:val="en-US"/>
        </w:rPr>
        <w:t>тази</w:t>
      </w:r>
      <w:proofErr w:type="spellEnd"/>
      <w:r w:rsidRPr="000976A4">
        <w:rPr>
          <w:rFonts w:ascii="Times New Roman" w:hAnsi="Times New Roman" w:cs="Times New Roman"/>
          <w:i/>
          <w:lang w:val="en-US"/>
        </w:rPr>
        <w:t xml:space="preserve"> в ГИС</w:t>
      </w:r>
      <w:r w:rsidRPr="000976A4">
        <w:rPr>
          <w:rFonts w:ascii="Times New Roman" w:hAnsi="Times New Roman" w:cs="Times New Roman"/>
          <w:b/>
          <w:i/>
          <w:lang w:val="en-US"/>
        </w:rPr>
        <w:t>.</w:t>
      </w:r>
      <w:bookmarkStart w:id="0" w:name="_GoBack"/>
      <w:bookmarkEnd w:id="0"/>
      <w:proofErr w:type="gramEnd"/>
    </w:p>
    <w:sectPr w:rsidR="000976A4" w:rsidRPr="000976A4" w:rsidSect="000976A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234" w:rsidRDefault="00E23234" w:rsidP="000976A4">
      <w:r>
        <w:separator/>
      </w:r>
    </w:p>
  </w:endnote>
  <w:endnote w:type="continuationSeparator" w:id="0">
    <w:p w:rsidR="00E23234" w:rsidRDefault="00E23234" w:rsidP="00097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4455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976A4" w:rsidRDefault="000976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57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976A4" w:rsidRDefault="000976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234" w:rsidRDefault="00E23234" w:rsidP="000976A4">
      <w:r>
        <w:separator/>
      </w:r>
    </w:p>
  </w:footnote>
  <w:footnote w:type="continuationSeparator" w:id="0">
    <w:p w:rsidR="00E23234" w:rsidRDefault="00E23234" w:rsidP="000976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63"/>
    <w:rsid w:val="000976A4"/>
    <w:rsid w:val="005C4058"/>
    <w:rsid w:val="006D7C63"/>
    <w:rsid w:val="007829C2"/>
    <w:rsid w:val="009C535E"/>
    <w:rsid w:val="00A55734"/>
    <w:rsid w:val="00B31D12"/>
    <w:rsid w:val="00E2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0976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6A4"/>
  </w:style>
  <w:style w:type="paragraph" w:styleId="Footer">
    <w:name w:val="footer"/>
    <w:basedOn w:val="Normal"/>
    <w:link w:val="FooterChar"/>
    <w:uiPriority w:val="99"/>
    <w:unhideWhenUsed/>
    <w:rsid w:val="000976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6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0976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6A4"/>
  </w:style>
  <w:style w:type="paragraph" w:styleId="Footer">
    <w:name w:val="footer"/>
    <w:basedOn w:val="Normal"/>
    <w:link w:val="FooterChar"/>
    <w:uiPriority w:val="99"/>
    <w:unhideWhenUsed/>
    <w:rsid w:val="000976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6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P-united</cp:lastModifiedBy>
  <cp:revision>4</cp:revision>
  <cp:lastPrinted>2015-05-04T10:06:00Z</cp:lastPrinted>
  <dcterms:created xsi:type="dcterms:W3CDTF">2015-05-04T10:05:00Z</dcterms:created>
  <dcterms:modified xsi:type="dcterms:W3CDTF">2015-05-05T11:51:00Z</dcterms:modified>
</cp:coreProperties>
</file>