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45B" w:rsidRDefault="002E5C64" w:rsidP="0024415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en-GB"/>
        </w:rPr>
      </w:pPr>
      <w:r w:rsidRPr="002E5C6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en-GB"/>
        </w:rPr>
        <w:t>Таблица № 1.13.2-2</w:t>
      </w:r>
      <w:r w:rsidR="00244151">
        <w:rPr>
          <w:rFonts w:ascii="Times New Roman" w:eastAsia="Times New Roman" w:hAnsi="Times New Roman" w:cs="Times New Roman"/>
          <w:b/>
          <w:i/>
          <w:sz w:val="24"/>
          <w:szCs w:val="24"/>
          <w:lang w:eastAsia="en-GB"/>
        </w:rPr>
        <w:t xml:space="preserve"> </w:t>
      </w:r>
      <w:r w:rsidRPr="002E5C64">
        <w:rPr>
          <w:rFonts w:ascii="Times New Roman" w:eastAsia="Times New Roman" w:hAnsi="Times New Roman" w:cs="Times New Roman"/>
          <w:b/>
          <w:i/>
          <w:sz w:val="24"/>
          <w:szCs w:val="24"/>
          <w:lang w:eastAsia="en-GB"/>
        </w:rPr>
        <w:t>Консервационно значими видове висши растения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en-GB"/>
        </w:rPr>
        <w:t xml:space="preserve"> в </w:t>
      </w:r>
    </w:p>
    <w:p w:rsidR="002E5C64" w:rsidRPr="002E5C64" w:rsidRDefault="002E5C64" w:rsidP="0024415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en-GB"/>
        </w:rPr>
        <w:t>резерват „Тисовица“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3141"/>
        <w:gridCol w:w="2248"/>
        <w:gridCol w:w="2939"/>
      </w:tblGrid>
      <w:tr w:rsidR="00244151" w:rsidRPr="002E5C64" w:rsidTr="00244151">
        <w:trPr>
          <w:tblHeader/>
          <w:jc w:val="center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51" w:rsidRPr="002E5C64" w:rsidRDefault="00244151" w:rsidP="00773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№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151" w:rsidRPr="002E5C64" w:rsidRDefault="00244151" w:rsidP="00773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2E5C6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Вид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151" w:rsidRPr="002E5C64" w:rsidRDefault="00244151" w:rsidP="00773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2E5C6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Природозащитен статут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151" w:rsidRPr="002E5C64" w:rsidRDefault="00244151" w:rsidP="00773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2E5C6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Находища и популации</w:t>
            </w:r>
          </w:p>
        </w:tc>
      </w:tr>
      <w:tr w:rsidR="00244151" w:rsidRPr="002E5C64" w:rsidTr="00244151">
        <w:trPr>
          <w:jc w:val="center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51" w:rsidRPr="00244151" w:rsidRDefault="00244151" w:rsidP="00773E02">
            <w:pPr>
              <w:pStyle w:val="a9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val="en-AU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151" w:rsidRPr="002E5C64" w:rsidRDefault="00244151" w:rsidP="00773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</w:rPr>
            </w:pPr>
            <w:r w:rsidRPr="002E5C64">
              <w:rPr>
                <w:rFonts w:ascii="Times New Roman" w:eastAsia="Times New Roman" w:hAnsi="Times New Roman" w:cs="Times New Roman"/>
                <w:i/>
                <w:sz w:val="24"/>
                <w:szCs w:val="20"/>
                <w:lang w:val="en-AU"/>
              </w:rPr>
              <w:t>Ilex</w:t>
            </w:r>
            <w:r w:rsidRPr="002E5C64">
              <w:rPr>
                <w:rFonts w:ascii="Times New Roman" w:eastAsia="Times New Roman" w:hAnsi="Times New Roman" w:cs="Times New Roman"/>
                <w:i/>
                <w:sz w:val="24"/>
                <w:szCs w:val="20"/>
              </w:rPr>
              <w:t xml:space="preserve"> </w:t>
            </w:r>
            <w:r w:rsidRPr="002E5C64">
              <w:rPr>
                <w:rFonts w:ascii="Times New Roman" w:eastAsia="Times New Roman" w:hAnsi="Times New Roman" w:cs="Times New Roman"/>
                <w:i/>
                <w:sz w:val="24"/>
                <w:szCs w:val="20"/>
                <w:lang w:val="en-AU"/>
              </w:rPr>
              <w:t>colchica</w:t>
            </w:r>
            <w:r w:rsidRPr="002E5C64">
              <w:rPr>
                <w:rFonts w:ascii="Times New Roman" w:eastAsia="Times New Roman" w:hAnsi="Times New Roman" w:cs="Times New Roman"/>
                <w:i/>
                <w:sz w:val="24"/>
                <w:szCs w:val="20"/>
              </w:rPr>
              <w:t xml:space="preserve"> </w:t>
            </w:r>
          </w:p>
          <w:p w:rsidR="00244151" w:rsidRPr="002E5C64" w:rsidRDefault="00244151" w:rsidP="00773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</w:rPr>
            </w:pPr>
            <w:r w:rsidRPr="002E5C64">
              <w:rPr>
                <w:rFonts w:ascii="Times New Roman" w:eastAsia="Times New Roman" w:hAnsi="Times New Roman" w:cs="Times New Roman"/>
                <w:sz w:val="24"/>
                <w:szCs w:val="20"/>
              </w:rPr>
              <w:t>Колхидски джел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151" w:rsidRPr="002E5C64" w:rsidRDefault="00244151" w:rsidP="00773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E5C64">
              <w:rPr>
                <w:rFonts w:ascii="Times New Roman" w:eastAsia="Times New Roman" w:hAnsi="Times New Roman" w:cs="Times New Roman"/>
                <w:sz w:val="24"/>
                <w:szCs w:val="20"/>
              </w:rPr>
              <w:t>EN, ЧС, ЧК, ЗБР(пр.3)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151" w:rsidRPr="002E5C64" w:rsidRDefault="00244151" w:rsidP="00773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ru-RU"/>
              </w:rPr>
            </w:pPr>
            <w:r w:rsidRPr="002E5C64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Установено 1 находище с </w:t>
            </w:r>
            <w:r w:rsidRPr="002E5C64">
              <w:rPr>
                <w:rFonts w:ascii="Times New Roman" w:eastAsia="Times New Roman" w:hAnsi="Times New Roman" w:cs="Times New Roman"/>
                <w:sz w:val="24"/>
                <w:szCs w:val="20"/>
                <w:lang w:val="ru-RU"/>
              </w:rPr>
              <w:t>5 храста</w:t>
            </w:r>
            <w:r w:rsidR="00773E02">
              <w:rPr>
                <w:rFonts w:ascii="Times New Roman" w:eastAsia="Times New Roman" w:hAnsi="Times New Roman" w:cs="Times New Roman"/>
                <w:sz w:val="24"/>
                <w:szCs w:val="20"/>
                <w:lang w:val="ru-RU"/>
              </w:rPr>
              <w:t>.</w:t>
            </w:r>
          </w:p>
        </w:tc>
      </w:tr>
      <w:tr w:rsidR="00244151" w:rsidRPr="002E5C64" w:rsidTr="00244151">
        <w:trPr>
          <w:jc w:val="center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51" w:rsidRPr="002E5C64" w:rsidRDefault="00244151" w:rsidP="00773E02">
            <w:pPr>
              <w:pStyle w:val="a9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val="en-AU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151" w:rsidRPr="002E5C64" w:rsidRDefault="00244151" w:rsidP="00773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</w:rPr>
            </w:pPr>
            <w:bookmarkStart w:id="0" w:name="_GoBack"/>
            <w:bookmarkEnd w:id="0"/>
            <w:r w:rsidRPr="002E5C64">
              <w:rPr>
                <w:rFonts w:ascii="Times New Roman" w:eastAsia="Times New Roman" w:hAnsi="Times New Roman" w:cs="Times New Roman"/>
                <w:i/>
                <w:sz w:val="24"/>
                <w:szCs w:val="20"/>
                <w:lang w:val="en-AU"/>
              </w:rPr>
              <w:t>Epimedium pubigerum</w:t>
            </w:r>
          </w:p>
          <w:p w:rsidR="00244151" w:rsidRPr="002E5C64" w:rsidRDefault="00244151" w:rsidP="00773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C64">
              <w:rPr>
                <w:rFonts w:ascii="Times New Roman" w:eastAsia="MS Mincho" w:hAnsi="Times New Roman" w:cs="Times New Roman"/>
                <w:sz w:val="24"/>
                <w:szCs w:val="24"/>
              </w:rPr>
              <w:t>П</w:t>
            </w:r>
            <w:r w:rsidRPr="002E5C64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ухесто горянче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151" w:rsidRPr="002E5C64" w:rsidRDefault="00244151" w:rsidP="00773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2E5C64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VU, ЧС, ЗБР </w:t>
            </w:r>
            <w:r w:rsidRPr="002E5C64">
              <w:rPr>
                <w:rFonts w:ascii="Times New Roman" w:eastAsia="Times New Roman" w:hAnsi="Times New Roman" w:cs="Times New Roman"/>
                <w:sz w:val="24"/>
                <w:szCs w:val="20"/>
                <w:lang w:val="en-AU"/>
              </w:rPr>
              <w:t>(пр.3)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151" w:rsidRPr="002E5C64" w:rsidRDefault="00244151" w:rsidP="00773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ru-RU"/>
              </w:rPr>
            </w:pPr>
            <w:r w:rsidRPr="002E5C64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Установено 1 находище с </w:t>
            </w:r>
            <w:r w:rsidRPr="002E5C64">
              <w:rPr>
                <w:rFonts w:ascii="Times New Roman" w:eastAsia="Times New Roman" w:hAnsi="Times New Roman" w:cs="Times New Roman"/>
                <w:sz w:val="24"/>
                <w:szCs w:val="20"/>
                <w:lang w:val="ru-RU"/>
              </w:rPr>
              <w:t xml:space="preserve">10 </w:t>
            </w:r>
            <w:r w:rsidR="00773E02">
              <w:rPr>
                <w:rFonts w:ascii="Times New Roman" w:eastAsia="Times New Roman" w:hAnsi="Times New Roman" w:cs="Times New Roman"/>
                <w:sz w:val="24"/>
                <w:szCs w:val="20"/>
                <w:lang w:val="ru-RU"/>
              </w:rPr>
              <w:t xml:space="preserve">екземпляра на площ около 20 </w:t>
            </w:r>
            <w:r w:rsidR="00773E0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m</w:t>
            </w:r>
            <w:r w:rsidR="00773E02" w:rsidRPr="00773E02">
              <w:rPr>
                <w:rFonts w:ascii="Times New Roman" w:eastAsia="Times New Roman" w:hAnsi="Times New Roman" w:cs="Times New Roman"/>
                <w:sz w:val="24"/>
                <w:szCs w:val="20"/>
                <w:vertAlign w:val="superscript"/>
                <w:lang w:val="en-US"/>
              </w:rPr>
              <w:t>2</w:t>
            </w:r>
            <w:r w:rsidR="00773E02">
              <w:rPr>
                <w:rFonts w:ascii="Times New Roman" w:eastAsia="Times New Roman" w:hAnsi="Times New Roman" w:cs="Times New Roman"/>
                <w:sz w:val="24"/>
                <w:szCs w:val="20"/>
                <w:lang w:val="ru-RU"/>
              </w:rPr>
              <w:t>.</w:t>
            </w:r>
          </w:p>
        </w:tc>
      </w:tr>
      <w:tr w:rsidR="00244151" w:rsidRPr="002E5C64" w:rsidTr="00244151">
        <w:trPr>
          <w:jc w:val="center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51" w:rsidRPr="002E5C64" w:rsidRDefault="00244151" w:rsidP="00773E02">
            <w:pPr>
              <w:pStyle w:val="a9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val="en-AU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151" w:rsidRPr="002E5C64" w:rsidRDefault="00244151" w:rsidP="00773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</w:rPr>
            </w:pPr>
            <w:r w:rsidRPr="002E5C64">
              <w:rPr>
                <w:rFonts w:ascii="Times New Roman" w:eastAsia="Times New Roman" w:hAnsi="Times New Roman" w:cs="Times New Roman"/>
                <w:i/>
                <w:sz w:val="24"/>
                <w:szCs w:val="20"/>
                <w:lang w:val="en-AU"/>
              </w:rPr>
              <w:t>Rhododendron ponticum</w:t>
            </w:r>
          </w:p>
          <w:p w:rsidR="00244151" w:rsidRPr="002E5C64" w:rsidRDefault="00244151" w:rsidP="00773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2E5C64">
              <w:rPr>
                <w:rFonts w:ascii="Times New Roman" w:eastAsia="Times New Roman" w:hAnsi="Times New Roman" w:cs="Times New Roman"/>
                <w:sz w:val="24"/>
                <w:szCs w:val="20"/>
              </w:rPr>
              <w:t>Странджанска зеленика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151" w:rsidRPr="002E5C64" w:rsidRDefault="00244151" w:rsidP="00773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2E5C64">
              <w:rPr>
                <w:rFonts w:ascii="Times New Roman" w:eastAsia="Times New Roman" w:hAnsi="Times New Roman" w:cs="Times New Roman"/>
                <w:sz w:val="24"/>
                <w:szCs w:val="20"/>
                <w:lang w:val="en-AU"/>
              </w:rPr>
              <w:t>VU</w:t>
            </w:r>
            <w:r w:rsidRPr="002E5C64">
              <w:rPr>
                <w:rFonts w:ascii="Times New Roman" w:eastAsia="Times New Roman" w:hAnsi="Times New Roman" w:cs="Times New Roman"/>
                <w:sz w:val="24"/>
                <w:szCs w:val="20"/>
              </w:rPr>
              <w:t>, ЧС, ЗБР (пр.3)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151" w:rsidRPr="002E5C64" w:rsidRDefault="00244151" w:rsidP="00773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ru-RU"/>
              </w:rPr>
            </w:pPr>
            <w:r w:rsidRPr="002E5C64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Установен в 2 находища – </w:t>
            </w:r>
            <w:r w:rsidRPr="002E5C64">
              <w:rPr>
                <w:rFonts w:ascii="Times New Roman" w:eastAsia="Times New Roman" w:hAnsi="Times New Roman" w:cs="Times New Roman"/>
                <w:sz w:val="24"/>
                <w:szCs w:val="20"/>
                <w:lang w:val="ru-RU"/>
              </w:rPr>
              <w:t>едното със сравнително малко на брой ек</w:t>
            </w:r>
            <w:r w:rsidR="00773E02">
              <w:rPr>
                <w:rFonts w:ascii="Times New Roman" w:eastAsia="Times New Roman" w:hAnsi="Times New Roman" w:cs="Times New Roman"/>
                <w:sz w:val="24"/>
                <w:szCs w:val="20"/>
                <w:lang w:val="ru-RU"/>
              </w:rPr>
              <w:t xml:space="preserve">земпляри, второто с площ 4-5 </w:t>
            </w:r>
            <w:r w:rsidR="00773E0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dka</w:t>
            </w:r>
            <w:r w:rsidRPr="002E5C64">
              <w:rPr>
                <w:rFonts w:ascii="Times New Roman" w:eastAsia="Times New Roman" w:hAnsi="Times New Roman" w:cs="Times New Roman"/>
                <w:sz w:val="24"/>
                <w:szCs w:val="20"/>
                <w:lang w:val="ru-RU"/>
              </w:rPr>
              <w:t xml:space="preserve">. </w:t>
            </w:r>
          </w:p>
        </w:tc>
      </w:tr>
      <w:tr w:rsidR="00244151" w:rsidRPr="002E5C64" w:rsidTr="00244151">
        <w:trPr>
          <w:jc w:val="center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51" w:rsidRPr="002E5C64" w:rsidRDefault="00244151" w:rsidP="00773E02">
            <w:pPr>
              <w:pStyle w:val="a9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val="en-AU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151" w:rsidRPr="002E5C64" w:rsidRDefault="00244151" w:rsidP="00773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</w:rPr>
            </w:pPr>
            <w:r w:rsidRPr="002E5C64">
              <w:rPr>
                <w:rFonts w:ascii="Times New Roman" w:eastAsia="Times New Roman" w:hAnsi="Times New Roman" w:cs="Times New Roman"/>
                <w:i/>
                <w:sz w:val="24"/>
                <w:szCs w:val="20"/>
                <w:lang w:val="en-AU"/>
              </w:rPr>
              <w:t>Cyclamen</w:t>
            </w:r>
            <w:r w:rsidRPr="002E5C64">
              <w:rPr>
                <w:rFonts w:ascii="Times New Roman" w:eastAsia="Times New Roman" w:hAnsi="Times New Roman" w:cs="Times New Roman"/>
                <w:i/>
                <w:sz w:val="24"/>
                <w:szCs w:val="20"/>
              </w:rPr>
              <w:t xml:space="preserve"> </w:t>
            </w:r>
            <w:r w:rsidRPr="002E5C64">
              <w:rPr>
                <w:rFonts w:ascii="Times New Roman" w:eastAsia="Times New Roman" w:hAnsi="Times New Roman" w:cs="Times New Roman"/>
                <w:i/>
                <w:sz w:val="24"/>
                <w:szCs w:val="20"/>
                <w:lang w:val="en-AU"/>
              </w:rPr>
              <w:t>coum</w:t>
            </w:r>
          </w:p>
          <w:p w:rsidR="00244151" w:rsidRPr="002E5C64" w:rsidRDefault="00244151" w:rsidP="00773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</w:rPr>
            </w:pPr>
            <w:r w:rsidRPr="002E5C64">
              <w:rPr>
                <w:rFonts w:ascii="Times New Roman" w:eastAsia="Times New Roman" w:hAnsi="Times New Roman" w:cs="Times New Roman"/>
                <w:sz w:val="24"/>
                <w:szCs w:val="20"/>
              </w:rPr>
              <w:t>Пролетно ботурче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151" w:rsidRPr="002E5C64" w:rsidRDefault="00244151" w:rsidP="00773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E5C64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LC</w:t>
            </w:r>
            <w:r w:rsidRPr="002E5C64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, ЧС, ЗБР (пр.3), БК 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151" w:rsidRPr="00773E02" w:rsidRDefault="00244151" w:rsidP="00773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2E5C64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Установени са 5 находища, в които вида е с добра представителност, формира отделни петна с размер 2-4 </w:t>
            </w:r>
            <w:r w:rsidR="00773E0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m</w:t>
            </w:r>
            <w:r w:rsidR="00773E02" w:rsidRPr="00773E02">
              <w:rPr>
                <w:rFonts w:ascii="Times New Roman" w:eastAsia="Times New Roman" w:hAnsi="Times New Roman" w:cs="Times New Roman"/>
                <w:sz w:val="24"/>
                <w:szCs w:val="20"/>
                <w:vertAlign w:val="superscript"/>
                <w:lang w:val="en-US"/>
              </w:rPr>
              <w:t>2</w:t>
            </w:r>
            <w:r w:rsidRPr="002E5C64">
              <w:rPr>
                <w:rFonts w:ascii="Times New Roman" w:eastAsia="Times New Roman" w:hAnsi="Times New Roman" w:cs="Times New Roman"/>
                <w:sz w:val="24"/>
                <w:szCs w:val="20"/>
              </w:rPr>
              <w:t>, в които екземплярите са от порядъка на няколко десетки</w:t>
            </w:r>
            <w:r w:rsidR="00773E0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.</w:t>
            </w:r>
          </w:p>
        </w:tc>
      </w:tr>
      <w:tr w:rsidR="00244151" w:rsidRPr="002E5C64" w:rsidTr="00244151">
        <w:trPr>
          <w:jc w:val="center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51" w:rsidRPr="002E5C64" w:rsidRDefault="00244151" w:rsidP="00773E02">
            <w:pPr>
              <w:pStyle w:val="a9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val="en-AU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151" w:rsidRPr="002E5C64" w:rsidRDefault="00244151" w:rsidP="00773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</w:rPr>
            </w:pPr>
            <w:r w:rsidRPr="002E5C64">
              <w:rPr>
                <w:rFonts w:ascii="Times New Roman" w:eastAsia="Times New Roman" w:hAnsi="Times New Roman" w:cs="Times New Roman"/>
                <w:i/>
                <w:sz w:val="24"/>
                <w:szCs w:val="20"/>
                <w:lang w:val="en-AU"/>
              </w:rPr>
              <w:t>Daphne</w:t>
            </w:r>
            <w:r w:rsidRPr="002E5C64">
              <w:rPr>
                <w:rFonts w:ascii="Times New Roman" w:eastAsia="Times New Roman" w:hAnsi="Times New Roman" w:cs="Times New Roman"/>
                <w:i/>
                <w:sz w:val="24"/>
                <w:szCs w:val="20"/>
                <w:lang w:val="ru-RU"/>
              </w:rPr>
              <w:t xml:space="preserve"> </w:t>
            </w:r>
            <w:r w:rsidRPr="002E5C64">
              <w:rPr>
                <w:rFonts w:ascii="Times New Roman" w:eastAsia="Times New Roman" w:hAnsi="Times New Roman" w:cs="Times New Roman"/>
                <w:i/>
                <w:sz w:val="24"/>
                <w:szCs w:val="20"/>
                <w:lang w:val="en-AU"/>
              </w:rPr>
              <w:t>pontica</w:t>
            </w:r>
          </w:p>
          <w:p w:rsidR="00244151" w:rsidRPr="002E5C64" w:rsidRDefault="00244151" w:rsidP="00773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E5C64">
              <w:rPr>
                <w:rFonts w:ascii="Times New Roman" w:eastAsia="Times New Roman" w:hAnsi="Times New Roman" w:cs="Times New Roman"/>
                <w:sz w:val="24"/>
                <w:szCs w:val="20"/>
              </w:rPr>
              <w:t>Странджанско бясно дърво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151" w:rsidRPr="002E5C64" w:rsidRDefault="00244151" w:rsidP="00773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E5C64">
              <w:rPr>
                <w:rFonts w:ascii="Times New Roman" w:eastAsia="Times New Roman" w:hAnsi="Times New Roman" w:cs="Times New Roman"/>
                <w:sz w:val="24"/>
                <w:szCs w:val="20"/>
              </w:rPr>
              <w:t>EN, ЧС, ЧК, ЗБР(пр.3)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151" w:rsidRPr="002E5C64" w:rsidRDefault="00244151" w:rsidP="00773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ru-RU"/>
              </w:rPr>
            </w:pPr>
            <w:r w:rsidRPr="002E5C64">
              <w:rPr>
                <w:rFonts w:ascii="Times New Roman" w:eastAsia="Times New Roman" w:hAnsi="Times New Roman" w:cs="Times New Roman"/>
                <w:sz w:val="24"/>
                <w:szCs w:val="20"/>
              </w:rPr>
              <w:t>Установен в 3 находища с по 10-12 екземпляра във всяко</w:t>
            </w:r>
          </w:p>
        </w:tc>
      </w:tr>
      <w:tr w:rsidR="00244151" w:rsidRPr="002E5C64" w:rsidTr="00244151">
        <w:trPr>
          <w:jc w:val="center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51" w:rsidRPr="00244151" w:rsidRDefault="00244151" w:rsidP="00773E02">
            <w:pPr>
              <w:pStyle w:val="a9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val="en-AU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151" w:rsidRPr="002E5C64" w:rsidRDefault="00244151" w:rsidP="00773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</w:rPr>
            </w:pPr>
            <w:r w:rsidRPr="002E5C6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val="en-AU"/>
              </w:rPr>
              <w:t>Primula</w:t>
            </w:r>
            <w:r w:rsidRPr="002E5C6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val="ru-RU"/>
              </w:rPr>
              <w:t xml:space="preserve"> </w:t>
            </w:r>
            <w:r w:rsidRPr="002E5C6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val="en-AU"/>
              </w:rPr>
              <w:t>acaulis</w:t>
            </w:r>
            <w:r w:rsidRPr="002E5C6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</w:rPr>
              <w:t xml:space="preserve"> </w:t>
            </w:r>
            <w:r w:rsidRPr="002E5C64">
              <w:rPr>
                <w:rFonts w:ascii="Times New Roman" w:eastAsia="Times New Roman" w:hAnsi="Times New Roman" w:cs="Times New Roman"/>
                <w:sz w:val="24"/>
                <w:szCs w:val="20"/>
                <w:lang w:val="en-AU"/>
              </w:rPr>
              <w:t>ssp</w:t>
            </w:r>
            <w:r w:rsidRPr="002E5C64">
              <w:rPr>
                <w:rFonts w:ascii="Times New Roman" w:eastAsia="Times New Roman" w:hAnsi="Times New Roman" w:cs="Times New Roman"/>
                <w:sz w:val="24"/>
                <w:szCs w:val="20"/>
              </w:rPr>
              <w:t>.</w:t>
            </w:r>
            <w:r w:rsidRPr="002E5C64">
              <w:rPr>
                <w:rFonts w:ascii="Times New Roman" w:eastAsia="Times New Roman" w:hAnsi="Times New Roman" w:cs="Times New Roman"/>
                <w:i/>
                <w:sz w:val="24"/>
                <w:szCs w:val="20"/>
              </w:rPr>
              <w:t xml:space="preserve"> </w:t>
            </w:r>
            <w:r w:rsidR="001B32B4" w:rsidRPr="002E5C64">
              <w:rPr>
                <w:rFonts w:ascii="Times New Roman" w:eastAsia="Times New Roman" w:hAnsi="Times New Roman" w:cs="Times New Roman"/>
                <w:i/>
                <w:sz w:val="24"/>
                <w:szCs w:val="20"/>
                <w:lang w:val="en-AU"/>
              </w:rPr>
              <w:t>R</w:t>
            </w:r>
            <w:r w:rsidRPr="002E5C64">
              <w:rPr>
                <w:rFonts w:ascii="Times New Roman" w:eastAsia="Times New Roman" w:hAnsi="Times New Roman" w:cs="Times New Roman"/>
                <w:i/>
                <w:sz w:val="24"/>
                <w:szCs w:val="20"/>
                <w:lang w:val="en-AU"/>
              </w:rPr>
              <w:t>ubra</w:t>
            </w:r>
          </w:p>
          <w:p w:rsidR="00244151" w:rsidRPr="002E5C64" w:rsidRDefault="00244151" w:rsidP="00773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E5C6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Безстъблена иглика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151" w:rsidRPr="002E5C64" w:rsidRDefault="00244151" w:rsidP="00773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E5C64">
              <w:rPr>
                <w:rFonts w:ascii="Times New Roman" w:eastAsia="Times New Roman" w:hAnsi="Times New Roman" w:cs="Times New Roman"/>
                <w:sz w:val="24"/>
                <w:szCs w:val="20"/>
                <w:lang w:val="en-AU"/>
              </w:rPr>
              <w:t>VU</w:t>
            </w:r>
            <w:r w:rsidRPr="002E5C64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, ЧС, ЗБР (пр. 3, 4, като </w:t>
            </w:r>
            <w:r w:rsidRPr="002E5C6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val="en-AU"/>
              </w:rPr>
              <w:t>Primula</w:t>
            </w:r>
            <w:r w:rsidRPr="002E5C6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</w:rPr>
              <w:t xml:space="preserve"> </w:t>
            </w:r>
            <w:r w:rsidRPr="002E5C64">
              <w:rPr>
                <w:rFonts w:ascii="Times New Roman" w:eastAsia="Times New Roman" w:hAnsi="Times New Roman" w:cs="Times New Roman"/>
                <w:i/>
                <w:sz w:val="24"/>
                <w:szCs w:val="20"/>
                <w:lang w:val="en-AU"/>
              </w:rPr>
              <w:t>vulgaris</w:t>
            </w:r>
            <w:r w:rsidRPr="002E5C64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773E02">
              <w:rPr>
                <w:rFonts w:ascii="Times New Roman" w:eastAsia="Times New Roman" w:hAnsi="Times New Roman" w:cs="Times New Roman"/>
                <w:i/>
                <w:sz w:val="24"/>
                <w:szCs w:val="20"/>
                <w:lang w:val="en-AU"/>
              </w:rPr>
              <w:t>ssp</w:t>
            </w:r>
            <w:r w:rsidRPr="00773E02">
              <w:rPr>
                <w:rFonts w:ascii="Times New Roman" w:eastAsia="Times New Roman" w:hAnsi="Times New Roman" w:cs="Times New Roman"/>
                <w:i/>
                <w:sz w:val="24"/>
                <w:szCs w:val="20"/>
              </w:rPr>
              <w:t>.</w:t>
            </w:r>
            <w:r w:rsidRPr="002E5C64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2E5C64">
              <w:rPr>
                <w:rFonts w:ascii="Times New Roman" w:eastAsia="Times New Roman" w:hAnsi="Times New Roman" w:cs="Times New Roman"/>
                <w:i/>
                <w:sz w:val="24"/>
                <w:szCs w:val="20"/>
                <w:lang w:val="en-AU"/>
              </w:rPr>
              <w:t>sibthorpii</w:t>
            </w:r>
            <w:r w:rsidRPr="002E5C64">
              <w:rPr>
                <w:rFonts w:ascii="Times New Roman" w:eastAsia="Times New Roman" w:hAnsi="Times New Roman" w:cs="Times New Roman"/>
                <w:sz w:val="24"/>
                <w:szCs w:val="20"/>
              </w:rPr>
              <w:t>)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151" w:rsidRPr="00773E02" w:rsidRDefault="00244151" w:rsidP="00773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2E5C64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Установено 1 находище с 5 </w:t>
            </w:r>
            <w:r w:rsidR="00773E02">
              <w:rPr>
                <w:rFonts w:ascii="Times New Roman" w:eastAsia="Times New Roman" w:hAnsi="Times New Roman" w:cs="Times New Roman"/>
                <w:sz w:val="24"/>
                <w:szCs w:val="20"/>
                <w:lang w:val="ru-RU"/>
              </w:rPr>
              <w:t xml:space="preserve">екземпляра, площ около 10 </w:t>
            </w:r>
            <w:r w:rsidR="00773E0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m</w:t>
            </w:r>
            <w:r w:rsidR="00773E02" w:rsidRPr="00773E02">
              <w:rPr>
                <w:rFonts w:ascii="Times New Roman" w:eastAsia="Times New Roman" w:hAnsi="Times New Roman" w:cs="Times New Roman"/>
                <w:sz w:val="24"/>
                <w:szCs w:val="20"/>
                <w:vertAlign w:val="superscript"/>
                <w:lang w:val="en-US"/>
              </w:rPr>
              <w:t>2</w:t>
            </w:r>
            <w:r w:rsidR="00773E0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.</w:t>
            </w:r>
          </w:p>
        </w:tc>
      </w:tr>
      <w:tr w:rsidR="00244151" w:rsidRPr="002E5C64" w:rsidTr="00244151">
        <w:trPr>
          <w:jc w:val="center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51" w:rsidRPr="002E5C64" w:rsidRDefault="00244151" w:rsidP="00773E02">
            <w:pPr>
              <w:pStyle w:val="a9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val="en-AU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151" w:rsidRPr="002E5C64" w:rsidRDefault="00244151" w:rsidP="00773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</w:rPr>
            </w:pPr>
            <w:r w:rsidRPr="002E5C64">
              <w:rPr>
                <w:rFonts w:ascii="Times New Roman" w:eastAsia="Times New Roman" w:hAnsi="Times New Roman" w:cs="Times New Roman"/>
                <w:i/>
                <w:sz w:val="24"/>
                <w:szCs w:val="20"/>
                <w:lang w:val="en-AU"/>
              </w:rPr>
              <w:t>Taxus baccata</w:t>
            </w:r>
          </w:p>
          <w:p w:rsidR="00244151" w:rsidRPr="002E5C64" w:rsidRDefault="00244151" w:rsidP="00773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E5C64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Тис 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151" w:rsidRPr="002E5C64" w:rsidRDefault="00244151" w:rsidP="00773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E5C64">
              <w:rPr>
                <w:rFonts w:ascii="Times New Roman" w:eastAsia="Times New Roman" w:hAnsi="Times New Roman" w:cs="Times New Roman"/>
                <w:sz w:val="24"/>
                <w:szCs w:val="20"/>
              </w:rPr>
              <w:t>EN, ЧС, ЧК, ЗБР</w:t>
            </w:r>
            <w:r w:rsidR="00773E0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r w:rsidRPr="002E5C64">
              <w:rPr>
                <w:rFonts w:ascii="Times New Roman" w:eastAsia="Times New Roman" w:hAnsi="Times New Roman" w:cs="Times New Roman"/>
                <w:sz w:val="24"/>
                <w:szCs w:val="20"/>
              </w:rPr>
              <w:t>(пр.3)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151" w:rsidRPr="00773E02" w:rsidRDefault="00244151" w:rsidP="00773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2E5C64">
              <w:rPr>
                <w:rFonts w:ascii="Times New Roman" w:eastAsia="Times New Roman" w:hAnsi="Times New Roman" w:cs="Times New Roman"/>
                <w:sz w:val="24"/>
                <w:szCs w:val="20"/>
              </w:rPr>
              <w:t>Литературни данни, единични растения</w:t>
            </w:r>
            <w:r w:rsidR="00773E0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.</w:t>
            </w:r>
          </w:p>
        </w:tc>
      </w:tr>
      <w:tr w:rsidR="00244151" w:rsidRPr="002E5C64" w:rsidTr="00244151">
        <w:trPr>
          <w:jc w:val="center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51" w:rsidRPr="002E5C64" w:rsidRDefault="00244151" w:rsidP="00773E02">
            <w:pPr>
              <w:pStyle w:val="a9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val="en-AU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151" w:rsidRPr="002E5C64" w:rsidRDefault="00244151" w:rsidP="00773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</w:rPr>
            </w:pPr>
            <w:r w:rsidRPr="002E5C64">
              <w:rPr>
                <w:rFonts w:ascii="Times New Roman" w:eastAsia="Times New Roman" w:hAnsi="Times New Roman" w:cs="Times New Roman"/>
                <w:i/>
                <w:sz w:val="24"/>
                <w:szCs w:val="20"/>
                <w:lang w:val="en-AU"/>
              </w:rPr>
              <w:t>Ruscus aculeatus</w:t>
            </w:r>
          </w:p>
          <w:p w:rsidR="00244151" w:rsidRPr="002E5C64" w:rsidRDefault="00244151" w:rsidP="00773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E5C64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Бодлив залист 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151" w:rsidRPr="002E5C64" w:rsidRDefault="00244151" w:rsidP="00773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r w:rsidRPr="002E5C64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ЗБР (пр.4)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151" w:rsidRPr="00773E02" w:rsidRDefault="00244151" w:rsidP="00773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2E5C64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Установено 1 находище с </w:t>
            </w:r>
            <w:r w:rsidRPr="002E5C64">
              <w:rPr>
                <w:rFonts w:ascii="Times New Roman" w:eastAsia="Times New Roman" w:hAnsi="Times New Roman" w:cs="Times New Roman"/>
                <w:sz w:val="24"/>
                <w:szCs w:val="20"/>
                <w:lang w:val="ru-RU"/>
              </w:rPr>
              <w:t>2 екземпляра</w:t>
            </w:r>
            <w:r w:rsidR="00773E0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.</w:t>
            </w:r>
          </w:p>
        </w:tc>
      </w:tr>
      <w:tr w:rsidR="00244151" w:rsidRPr="002E5C64" w:rsidTr="00244151">
        <w:trPr>
          <w:jc w:val="center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51" w:rsidRPr="002E5C64" w:rsidRDefault="00244151" w:rsidP="00773E02">
            <w:pPr>
              <w:pStyle w:val="a9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val="en-AU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151" w:rsidRPr="002E5C64" w:rsidRDefault="00244151" w:rsidP="00773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</w:rPr>
            </w:pPr>
            <w:r w:rsidRPr="002E5C64">
              <w:rPr>
                <w:rFonts w:ascii="Times New Roman" w:eastAsia="Times New Roman" w:hAnsi="Times New Roman" w:cs="Times New Roman"/>
                <w:i/>
                <w:sz w:val="24"/>
                <w:szCs w:val="20"/>
                <w:lang w:val="en-AU"/>
              </w:rPr>
              <w:t>Ruscus hypoglossum</w:t>
            </w:r>
          </w:p>
          <w:p w:rsidR="00244151" w:rsidRPr="002E5C64" w:rsidRDefault="00244151" w:rsidP="00773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E5C64">
              <w:rPr>
                <w:rFonts w:ascii="Times New Roman" w:eastAsia="Times New Roman" w:hAnsi="Times New Roman" w:cs="Times New Roman"/>
                <w:sz w:val="24"/>
                <w:szCs w:val="20"/>
              </w:rPr>
              <w:t>Подезичен залист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151" w:rsidRPr="002E5C64" w:rsidRDefault="00244151" w:rsidP="00773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r w:rsidRPr="002E5C64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ЗБР (пр.4)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151" w:rsidRPr="00773E02" w:rsidRDefault="00244151" w:rsidP="00773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2E5C64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Установено 1 находище с </w:t>
            </w:r>
            <w:r w:rsidRPr="002E5C64">
              <w:rPr>
                <w:rFonts w:ascii="Times New Roman" w:eastAsia="Times New Roman" w:hAnsi="Times New Roman" w:cs="Times New Roman"/>
                <w:sz w:val="24"/>
                <w:szCs w:val="20"/>
                <w:lang w:val="ru-RU"/>
              </w:rPr>
              <w:t>3 екземпляра</w:t>
            </w:r>
            <w:r w:rsidR="00773E0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.</w:t>
            </w:r>
          </w:p>
        </w:tc>
      </w:tr>
      <w:tr w:rsidR="00244151" w:rsidRPr="002E5C64" w:rsidTr="00244151">
        <w:trPr>
          <w:jc w:val="center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51" w:rsidRPr="00244151" w:rsidRDefault="00244151" w:rsidP="00773E02">
            <w:pPr>
              <w:pStyle w:val="a9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val="en-AU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4151" w:rsidRPr="002E5C64" w:rsidRDefault="00244151" w:rsidP="001B32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</w:rPr>
            </w:pPr>
            <w:r w:rsidRPr="002E5C64"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/>
              </w:rPr>
              <w:t>Polystichum</w:t>
            </w:r>
            <w:r w:rsidRPr="002E5C64">
              <w:rPr>
                <w:rFonts w:ascii="Times New Roman" w:eastAsia="MS Mincho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2E5C64"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/>
              </w:rPr>
              <w:t>aculeatum</w:t>
            </w:r>
          </w:p>
          <w:p w:rsidR="00244151" w:rsidRPr="002E5C64" w:rsidRDefault="00244151" w:rsidP="00773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C64">
              <w:rPr>
                <w:rFonts w:ascii="Times New Roman" w:eastAsia="MS Mincho" w:hAnsi="Times New Roman" w:cs="Times New Roman"/>
                <w:sz w:val="24"/>
                <w:szCs w:val="24"/>
              </w:rPr>
              <w:t>Бодлива многоредна папрат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151" w:rsidRPr="002E5C64" w:rsidRDefault="00244151" w:rsidP="00773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r w:rsidRPr="002E5C64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ЗБР (пр.4)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151" w:rsidRPr="00773E02" w:rsidRDefault="00244151" w:rsidP="00773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2E5C64">
              <w:rPr>
                <w:rFonts w:ascii="Times New Roman" w:eastAsia="Times New Roman" w:hAnsi="Times New Roman" w:cs="Times New Roman"/>
                <w:sz w:val="24"/>
                <w:szCs w:val="20"/>
              </w:rPr>
              <w:t>Установено 1 находище с разпръснати екземпляри</w:t>
            </w:r>
            <w:r w:rsidR="00773E0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.</w:t>
            </w:r>
          </w:p>
        </w:tc>
      </w:tr>
    </w:tbl>
    <w:p w:rsidR="00773E02" w:rsidRDefault="00773E02" w:rsidP="002E5C64">
      <w:pPr>
        <w:spacing w:after="0" w:line="360" w:lineRule="auto"/>
        <w:ind w:firstLine="709"/>
        <w:jc w:val="both"/>
        <w:rPr>
          <w:rFonts w:ascii="Times New Roman" w:eastAsia="MS Mincho" w:hAnsi="Times New Roman" w:cs="Times New Roman"/>
          <w:i/>
          <w:sz w:val="20"/>
          <w:szCs w:val="24"/>
          <w:lang w:eastAsia="ja-JP"/>
        </w:rPr>
      </w:pPr>
    </w:p>
    <w:p w:rsidR="00C55EF6" w:rsidRPr="00C55EF6" w:rsidRDefault="00C55EF6" w:rsidP="002E5C64">
      <w:pPr>
        <w:spacing w:after="0" w:line="360" w:lineRule="auto"/>
        <w:ind w:firstLine="709"/>
        <w:jc w:val="both"/>
        <w:rPr>
          <w:rFonts w:ascii="Times New Roman" w:eastAsia="MS Mincho" w:hAnsi="Times New Roman" w:cs="Times New Roman"/>
          <w:b/>
          <w:i/>
          <w:sz w:val="24"/>
          <w:szCs w:val="24"/>
          <w:lang w:eastAsia="ja-JP"/>
        </w:rPr>
      </w:pPr>
      <w:r w:rsidRPr="00C55EF6">
        <w:rPr>
          <w:rFonts w:ascii="Times New Roman" w:eastAsia="MS Mincho" w:hAnsi="Times New Roman" w:cs="Times New Roman"/>
          <w:b/>
          <w:i/>
          <w:sz w:val="24"/>
          <w:szCs w:val="24"/>
          <w:lang w:eastAsia="ja-JP"/>
        </w:rPr>
        <w:t xml:space="preserve">Легенда: </w:t>
      </w:r>
    </w:p>
    <w:p w:rsidR="002E5C64" w:rsidRPr="00773E02" w:rsidRDefault="002E5C64" w:rsidP="00773E02">
      <w:pPr>
        <w:spacing w:after="0" w:line="360" w:lineRule="auto"/>
        <w:ind w:firstLine="709"/>
        <w:jc w:val="both"/>
        <w:rPr>
          <w:sz w:val="24"/>
          <w:szCs w:val="24"/>
        </w:rPr>
      </w:pPr>
      <w:r w:rsidRPr="00773E02">
        <w:rPr>
          <w:rFonts w:ascii="Times New Roman" w:eastAsia="MS Mincho" w:hAnsi="Times New Roman" w:cs="Times New Roman"/>
          <w:b/>
          <w:i/>
          <w:sz w:val="24"/>
          <w:szCs w:val="24"/>
          <w:lang w:val="en-US" w:eastAsia="ja-JP"/>
        </w:rPr>
        <w:t>ЧС</w:t>
      </w:r>
      <w:r w:rsidRPr="00773E02">
        <w:rPr>
          <w:rFonts w:ascii="Times New Roman" w:eastAsia="MS Mincho" w:hAnsi="Times New Roman" w:cs="Times New Roman"/>
          <w:i/>
          <w:sz w:val="24"/>
          <w:szCs w:val="24"/>
          <w:lang w:val="en-US" w:eastAsia="ja-JP"/>
        </w:rPr>
        <w:t xml:space="preserve"> – Червен списък на висшите растения в България (Petrova &amp; Vladimirov 2009); </w:t>
      </w:r>
      <w:r w:rsidRPr="00773E02">
        <w:rPr>
          <w:rFonts w:ascii="Times New Roman" w:eastAsia="MS Mincho" w:hAnsi="Times New Roman" w:cs="Times New Roman"/>
          <w:b/>
          <w:i/>
          <w:sz w:val="24"/>
          <w:szCs w:val="24"/>
          <w:lang w:val="en-US" w:eastAsia="ja-JP"/>
        </w:rPr>
        <w:t>ЧК</w:t>
      </w:r>
      <w:r w:rsidRPr="00773E02">
        <w:rPr>
          <w:rFonts w:ascii="Times New Roman" w:eastAsia="MS Mincho" w:hAnsi="Times New Roman" w:cs="Times New Roman"/>
          <w:i/>
          <w:sz w:val="24"/>
          <w:szCs w:val="24"/>
          <w:lang w:val="en-US" w:eastAsia="ja-JP"/>
        </w:rPr>
        <w:t xml:space="preserve"> – Червена книга на Република България (Пеев, ред., 2012); </w:t>
      </w:r>
      <w:r w:rsidRPr="00773E02">
        <w:rPr>
          <w:rFonts w:ascii="Times New Roman" w:eastAsia="MS Mincho" w:hAnsi="Times New Roman" w:cs="Times New Roman"/>
          <w:b/>
          <w:i/>
          <w:sz w:val="24"/>
          <w:szCs w:val="24"/>
          <w:lang w:val="en-US" w:eastAsia="ja-JP"/>
        </w:rPr>
        <w:t>ЗБР</w:t>
      </w:r>
      <w:r w:rsidRPr="00773E02">
        <w:rPr>
          <w:rFonts w:ascii="Times New Roman" w:eastAsia="MS Mincho" w:hAnsi="Times New Roman" w:cs="Times New Roman"/>
          <w:i/>
          <w:sz w:val="24"/>
          <w:szCs w:val="24"/>
          <w:lang w:val="en-US" w:eastAsia="ja-JP"/>
        </w:rPr>
        <w:t xml:space="preserve"> – Закон за биологичното разнообразие; </w:t>
      </w:r>
      <w:r w:rsidRPr="00773E02">
        <w:rPr>
          <w:rFonts w:ascii="Times New Roman" w:eastAsia="MS Mincho" w:hAnsi="Times New Roman" w:cs="Times New Roman"/>
          <w:b/>
          <w:i/>
          <w:sz w:val="24"/>
          <w:szCs w:val="24"/>
          <w:lang w:val="en-US" w:eastAsia="ja-JP"/>
        </w:rPr>
        <w:t>БК</w:t>
      </w:r>
      <w:r w:rsidRPr="00773E02">
        <w:rPr>
          <w:rFonts w:ascii="Times New Roman" w:eastAsia="MS Mincho" w:hAnsi="Times New Roman" w:cs="Times New Roman"/>
          <w:i/>
          <w:sz w:val="24"/>
          <w:szCs w:val="24"/>
          <w:lang w:val="en-US" w:eastAsia="ja-JP"/>
        </w:rPr>
        <w:t xml:space="preserve"> – Бернска конвенция; EN – застрашен; VU – уязвим; NT – почти застрашен; LC – слабо засегнат.</w:t>
      </w:r>
    </w:p>
    <w:sectPr w:rsidR="002E5C64" w:rsidRPr="00773E0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4B4F" w:rsidRDefault="001F4B4F" w:rsidP="002E5C64">
      <w:pPr>
        <w:spacing w:after="0" w:line="240" w:lineRule="auto"/>
      </w:pPr>
      <w:r>
        <w:separator/>
      </w:r>
    </w:p>
  </w:endnote>
  <w:endnote w:type="continuationSeparator" w:id="0">
    <w:p w:rsidR="001F4B4F" w:rsidRDefault="001F4B4F" w:rsidP="002E5C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2954209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62BB2" w:rsidRDefault="00262BB2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4216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E5C64" w:rsidRDefault="002E5C6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4B4F" w:rsidRDefault="001F4B4F" w:rsidP="002E5C64">
      <w:pPr>
        <w:spacing w:after="0" w:line="240" w:lineRule="auto"/>
      </w:pPr>
      <w:r>
        <w:separator/>
      </w:r>
    </w:p>
  </w:footnote>
  <w:footnote w:type="continuationSeparator" w:id="0">
    <w:p w:rsidR="001F4B4F" w:rsidRDefault="001F4B4F" w:rsidP="002E5C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1F5490"/>
    <w:multiLevelType w:val="hybridMultilevel"/>
    <w:tmpl w:val="43DA7814"/>
    <w:lvl w:ilvl="0" w:tplc="F4760BF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C64"/>
    <w:rsid w:val="001B32B4"/>
    <w:rsid w:val="001F4B4F"/>
    <w:rsid w:val="00244151"/>
    <w:rsid w:val="00262BB2"/>
    <w:rsid w:val="002A245B"/>
    <w:rsid w:val="002E5C64"/>
    <w:rsid w:val="00742160"/>
    <w:rsid w:val="00773E02"/>
    <w:rsid w:val="0078006E"/>
    <w:rsid w:val="0089713F"/>
    <w:rsid w:val="008D4A06"/>
    <w:rsid w:val="009F4FEB"/>
    <w:rsid w:val="00AF377A"/>
    <w:rsid w:val="00C55EF6"/>
    <w:rsid w:val="00D17B96"/>
    <w:rsid w:val="00FD4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A7CB2E-DB95-4466-B82C-1524D85D2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5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2E5C64"/>
  </w:style>
  <w:style w:type="paragraph" w:styleId="a5">
    <w:name w:val="footer"/>
    <w:basedOn w:val="a"/>
    <w:link w:val="a6"/>
    <w:uiPriority w:val="99"/>
    <w:unhideWhenUsed/>
    <w:rsid w:val="002E5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2E5C64"/>
  </w:style>
  <w:style w:type="paragraph" w:styleId="a7">
    <w:name w:val="Balloon Text"/>
    <w:basedOn w:val="a"/>
    <w:link w:val="a8"/>
    <w:uiPriority w:val="99"/>
    <w:semiHidden/>
    <w:unhideWhenUsed/>
    <w:rsid w:val="002441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24415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441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Georgieva</dc:creator>
  <cp:keywords/>
  <dc:description/>
  <cp:lastModifiedBy>Elena Georgieva</cp:lastModifiedBy>
  <cp:revision>11</cp:revision>
  <cp:lastPrinted>2015-01-18T09:21:00Z</cp:lastPrinted>
  <dcterms:created xsi:type="dcterms:W3CDTF">2015-01-17T16:30:00Z</dcterms:created>
  <dcterms:modified xsi:type="dcterms:W3CDTF">2015-11-24T14:47:00Z</dcterms:modified>
</cp:coreProperties>
</file>