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3C9C" w:rsidRPr="00807FCC" w:rsidRDefault="00326320" w:rsidP="00807FCC">
      <w:pPr>
        <w:widowControl/>
        <w:spacing w:line="360" w:lineRule="auto"/>
        <w:jc w:val="center"/>
        <w:rPr>
          <w:rFonts w:ascii="Times New Roman" w:eastAsia="Arial" w:hAnsi="Times New Roman" w:cs="Times New Roman"/>
          <w:b/>
          <w:i/>
          <w:iCs/>
          <w:lang w:eastAsia="bg-BG"/>
        </w:rPr>
      </w:pPr>
      <w:r>
        <w:rPr>
          <w:rFonts w:ascii="Times New Roman" w:eastAsia="Arial" w:hAnsi="Times New Roman" w:cs="Times New Roman"/>
          <w:b/>
          <w:i/>
          <w:iCs/>
          <w:lang w:eastAsia="bg-BG"/>
        </w:rPr>
        <w:t xml:space="preserve">Таблица </w:t>
      </w:r>
      <w:r w:rsidR="00085711">
        <w:rPr>
          <w:rFonts w:ascii="Times New Roman" w:eastAsia="Arial" w:hAnsi="Times New Roman" w:cs="Times New Roman"/>
          <w:b/>
          <w:i/>
          <w:iCs/>
          <w:lang w:eastAsia="bg-BG"/>
        </w:rPr>
        <w:t>№</w:t>
      </w:r>
      <w:r w:rsidR="00807FCC">
        <w:rPr>
          <w:rFonts w:ascii="Times New Roman" w:eastAsia="Arial" w:hAnsi="Times New Roman" w:cs="Times New Roman"/>
          <w:b/>
          <w:i/>
          <w:iCs/>
          <w:lang w:eastAsia="bg-BG"/>
        </w:rPr>
        <w:t xml:space="preserve"> </w:t>
      </w:r>
      <w:r>
        <w:rPr>
          <w:rFonts w:ascii="Times New Roman" w:eastAsia="Arial" w:hAnsi="Times New Roman" w:cs="Times New Roman"/>
          <w:b/>
          <w:i/>
          <w:iCs/>
          <w:lang w:eastAsia="bg-BG"/>
        </w:rPr>
        <w:t>1.14.1-2</w:t>
      </w:r>
      <w:r w:rsidR="00807FCC">
        <w:rPr>
          <w:rFonts w:ascii="Times New Roman" w:eastAsia="Arial" w:hAnsi="Times New Roman" w:cs="Times New Roman"/>
          <w:b/>
          <w:i/>
          <w:iCs/>
          <w:lang w:eastAsia="bg-BG"/>
        </w:rPr>
        <w:t xml:space="preserve"> </w:t>
      </w:r>
      <w:r w:rsidR="00413C9C" w:rsidRPr="00FF7512">
        <w:rPr>
          <w:rFonts w:ascii="Times New Roman" w:eastAsia="Arial" w:hAnsi="Times New Roman" w:cs="Times New Roman"/>
          <w:b/>
          <w:i/>
          <w:iCs/>
          <w:lang w:eastAsia="bg-BG"/>
        </w:rPr>
        <w:t xml:space="preserve">Природозащитен, законов статут и консервационна тежест (КТ) </w:t>
      </w:r>
      <w:r w:rsidR="00807FCC" w:rsidRPr="00FF7512">
        <w:rPr>
          <w:rFonts w:ascii="Times New Roman" w:eastAsia="Arial" w:hAnsi="Times New Roman" w:cs="Times New Roman"/>
          <w:b/>
          <w:i/>
          <w:iCs/>
          <w:lang w:eastAsia="bg-BG"/>
        </w:rPr>
        <w:t xml:space="preserve">в национален и международен мащаб </w:t>
      </w:r>
      <w:r w:rsidR="00413C9C" w:rsidRPr="00FF7512">
        <w:rPr>
          <w:rFonts w:ascii="Times New Roman" w:eastAsia="Arial" w:hAnsi="Times New Roman" w:cs="Times New Roman"/>
          <w:b/>
          <w:i/>
          <w:iCs/>
          <w:lang w:eastAsia="bg-BG"/>
        </w:rPr>
        <w:t xml:space="preserve">на видовете безгръбначни животни </w:t>
      </w:r>
      <w:r w:rsidR="00807FCC">
        <w:rPr>
          <w:rFonts w:ascii="Times New Roman" w:eastAsia="Arial" w:hAnsi="Times New Roman" w:cs="Times New Roman"/>
          <w:b/>
          <w:i/>
          <w:iCs/>
          <w:lang w:eastAsia="bg-BG"/>
        </w:rPr>
        <w:t>в р</w:t>
      </w:r>
      <w:r w:rsidR="00413C9C" w:rsidRPr="00FF7512">
        <w:rPr>
          <w:rFonts w:ascii="Times New Roman" w:eastAsia="Arial" w:hAnsi="Times New Roman" w:cs="Times New Roman"/>
          <w:b/>
          <w:i/>
          <w:iCs/>
          <w:lang w:eastAsia="bg-BG"/>
        </w:rPr>
        <w:t>езерват „Тисовица“</w:t>
      </w:r>
    </w:p>
    <w:tbl>
      <w:tblPr>
        <w:tblW w:w="10263" w:type="dxa"/>
        <w:jc w:val="center"/>
        <w:tblLayout w:type="fixed"/>
        <w:tblLook w:val="0000" w:firstRow="0" w:lastRow="0" w:firstColumn="0" w:lastColumn="0" w:noHBand="0" w:noVBand="0"/>
      </w:tblPr>
      <w:tblGrid>
        <w:gridCol w:w="539"/>
        <w:gridCol w:w="4479"/>
        <w:gridCol w:w="851"/>
        <w:gridCol w:w="709"/>
        <w:gridCol w:w="850"/>
        <w:gridCol w:w="709"/>
        <w:gridCol w:w="567"/>
        <w:gridCol w:w="792"/>
        <w:gridCol w:w="767"/>
      </w:tblGrid>
      <w:tr w:rsidR="00413C9C" w:rsidRPr="00413C9C" w:rsidTr="00807FCC">
        <w:trPr>
          <w:cantSplit/>
          <w:trHeight w:val="2903"/>
          <w:tblHeader/>
          <w:jc w:val="center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  <w:vAlign w:val="center"/>
          </w:tcPr>
          <w:p w:rsidR="00413C9C" w:rsidRPr="00807FCC" w:rsidRDefault="00FF7512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№</w:t>
            </w:r>
          </w:p>
        </w:tc>
        <w:tc>
          <w:tcPr>
            <w:tcW w:w="4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  <w:vAlign w:val="center"/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Вид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  <w:textDirection w:val="btLr"/>
            <w:vAlign w:val="center"/>
          </w:tcPr>
          <w:p w:rsidR="00413C9C" w:rsidRPr="00807FCC" w:rsidRDefault="00413C9C" w:rsidP="00807FCC">
            <w:pPr>
              <w:widowControl/>
              <w:ind w:left="113" w:right="113"/>
              <w:jc w:val="center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ЗБР прил.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  <w:textDirection w:val="btLr"/>
            <w:vAlign w:val="center"/>
          </w:tcPr>
          <w:p w:rsidR="00413C9C" w:rsidRPr="00807FCC" w:rsidRDefault="00413C9C" w:rsidP="00807FCC">
            <w:pPr>
              <w:widowControl/>
              <w:ind w:left="113" w:right="113"/>
              <w:jc w:val="center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Директ. 92/43 прил.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  <w:textDirection w:val="btLr"/>
            <w:vAlign w:val="center"/>
          </w:tcPr>
          <w:p w:rsidR="00413C9C" w:rsidRPr="00807FCC" w:rsidRDefault="00413C9C" w:rsidP="00807FCC">
            <w:pPr>
              <w:widowControl/>
              <w:ind w:left="113" w:right="113"/>
              <w:jc w:val="center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Червена книга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  <w:textDirection w:val="btLr"/>
            <w:vAlign w:val="center"/>
          </w:tcPr>
          <w:p w:rsidR="00413C9C" w:rsidRPr="00807FCC" w:rsidRDefault="00413C9C" w:rsidP="00807FCC">
            <w:pPr>
              <w:widowControl/>
              <w:ind w:left="113" w:right="113"/>
              <w:jc w:val="center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Берн</w:t>
            </w:r>
            <w:r w:rsidR="00807FC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.</w:t>
            </w:r>
            <w:r w:rsidRPr="00807FC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 xml:space="preserve"> конвенция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  <w:textDirection w:val="btLr"/>
            <w:vAlign w:val="center"/>
          </w:tcPr>
          <w:p w:rsidR="00413C9C" w:rsidRPr="00807FCC" w:rsidRDefault="00413C9C" w:rsidP="00807FCC">
            <w:pPr>
              <w:widowControl/>
              <w:ind w:left="113" w:right="113"/>
              <w:jc w:val="center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IUCN (2014.2)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  <w:textDirection w:val="btLr"/>
            <w:vAlign w:val="center"/>
          </w:tcPr>
          <w:p w:rsidR="00413C9C" w:rsidRPr="00807FCC" w:rsidRDefault="00413C9C" w:rsidP="00807FCC">
            <w:pPr>
              <w:widowControl/>
              <w:ind w:left="113" w:right="113"/>
              <w:jc w:val="center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Ендемични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  <w:textDirection w:val="btLr"/>
            <w:vAlign w:val="center"/>
          </w:tcPr>
          <w:p w:rsidR="00413C9C" w:rsidRPr="00807FCC" w:rsidRDefault="00413C9C" w:rsidP="00807FCC">
            <w:pPr>
              <w:widowControl/>
              <w:ind w:left="113" w:right="113"/>
              <w:jc w:val="center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KT</w:t>
            </w:r>
          </w:p>
        </w:tc>
      </w:tr>
      <w:tr w:rsidR="00413C9C" w:rsidRPr="00413C9C" w:rsidTr="00807FCC">
        <w:trPr>
          <w:jc w:val="center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4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both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Bulgarica denticulata thessalonica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lang w:eastAsia="bg-BG"/>
              </w:rPr>
              <w:t>BG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413C9C" w:rsidRPr="00413C9C" w:rsidTr="00807FCC">
        <w:trPr>
          <w:jc w:val="center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4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both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Orcula zilchi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lang w:eastAsia="bg-BG"/>
              </w:rPr>
              <w:t>VU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413C9C" w:rsidRPr="00413C9C" w:rsidTr="00807FCC">
        <w:trPr>
          <w:jc w:val="center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4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both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Dicranolasma giljarovi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lang w:eastAsia="bg-BG"/>
              </w:rPr>
              <w:t>BsE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413C9C" w:rsidRPr="00413C9C" w:rsidTr="00807FCC">
        <w:trPr>
          <w:jc w:val="center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4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both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Mitostoma gracile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lang w:eastAsia="bg-BG"/>
              </w:rPr>
              <w:t>BsE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413C9C" w:rsidRPr="00413C9C" w:rsidTr="00807FCC">
        <w:trPr>
          <w:jc w:val="center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4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both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Dasylobus beschkovi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lang w:eastAsia="bg-BG"/>
              </w:rPr>
              <w:t>BE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413C9C" w:rsidRPr="00413C9C" w:rsidTr="00807FCC">
        <w:trPr>
          <w:jc w:val="center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4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both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Rafalskia olympica bulgarica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lang w:eastAsia="bg-BG"/>
              </w:rPr>
              <w:t>BE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413C9C" w:rsidRPr="00413C9C" w:rsidTr="00807FCC">
        <w:trPr>
          <w:jc w:val="center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4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both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Rilaena buresi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lang w:eastAsia="bg-BG"/>
              </w:rPr>
              <w:t>BE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413C9C" w:rsidRPr="00413C9C" w:rsidTr="00807FCC">
        <w:trPr>
          <w:jc w:val="center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4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both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Nelima pontica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lang w:eastAsia="bg-BG"/>
              </w:rPr>
              <w:t>BsE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413C9C" w:rsidRPr="00413C9C" w:rsidTr="00807FCC">
        <w:trPr>
          <w:jc w:val="center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4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both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Harpactea babori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lang w:eastAsia="bg-BG"/>
              </w:rPr>
              <w:t>BsE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413C9C" w:rsidRPr="00413C9C" w:rsidTr="00807FCC">
        <w:trPr>
          <w:jc w:val="center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4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both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Harpactea strandjica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lang w:eastAsia="bg-BG"/>
              </w:rPr>
              <w:t>BG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413C9C" w:rsidRPr="00413C9C" w:rsidTr="00807FCC">
        <w:trPr>
          <w:jc w:val="center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4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both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Tenuiphantes floriana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lang w:eastAsia="bg-BG"/>
              </w:rPr>
              <w:t>BsE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413C9C" w:rsidRPr="00413C9C" w:rsidTr="00807FCC">
        <w:trPr>
          <w:jc w:val="center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4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both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Zodarion turcicum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lang w:eastAsia="bg-BG"/>
              </w:rPr>
              <w:t>BsE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413C9C" w:rsidRPr="00413C9C" w:rsidTr="00807FCC">
        <w:trPr>
          <w:jc w:val="center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4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lang w:eastAsia="bg-BG"/>
              </w:rPr>
              <w:t>Обикновен паракалоптенус (</w:t>
            </w:r>
            <w:r w:rsidRPr="00807FCC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Paracaloptenus caloptenoides</w:t>
            </w:r>
            <w:r w:rsidRPr="00807FCC">
              <w:rPr>
                <w:rFonts w:ascii="Times New Roman" w:eastAsia="Arial" w:hAnsi="Times New Roman" w:cs="Times New Roman"/>
                <w:lang w:eastAsia="bg-BG"/>
              </w:rPr>
              <w:t xml:space="preserve">)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lang w:eastAsia="bg-BG"/>
              </w:rPr>
              <w:t>II, III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lang w:eastAsia="bg-BG"/>
              </w:rPr>
              <w:t>II, IV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5</w:t>
            </w:r>
          </w:p>
        </w:tc>
      </w:tr>
      <w:tr w:rsidR="00413C9C" w:rsidRPr="00413C9C" w:rsidTr="00807FCC">
        <w:trPr>
          <w:jc w:val="center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4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both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Chorthippus vagans dissimilis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lang w:eastAsia="bg-BG"/>
              </w:rPr>
              <w:t>BE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413C9C" w:rsidRPr="00413C9C" w:rsidTr="00807FCC">
        <w:trPr>
          <w:jc w:val="center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4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both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Carabus convexus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lang w:eastAsia="bg-BG"/>
              </w:rPr>
              <w:t>BsE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413C9C" w:rsidRPr="00413C9C" w:rsidTr="00807FCC">
        <w:trPr>
          <w:jc w:val="center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4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both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Carabus intricatus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lang w:eastAsia="bg-BG"/>
              </w:rPr>
              <w:t>NT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413C9C" w:rsidRPr="00413C9C" w:rsidTr="00807FCC">
        <w:trPr>
          <w:jc w:val="center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4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both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Laemostenus cimmerius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lang w:eastAsia="bg-BG"/>
              </w:rPr>
              <w:t>BsE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413C9C" w:rsidRPr="00413C9C" w:rsidTr="00807FCC">
        <w:trPr>
          <w:jc w:val="center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4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both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Myas chalybaeus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lang w:eastAsia="bg-BG"/>
              </w:rPr>
              <w:t>BsE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413C9C" w:rsidRPr="00413C9C" w:rsidTr="00807FCC">
        <w:trPr>
          <w:jc w:val="center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4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both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Triplax lacordairii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lang w:eastAsia="bg-BG"/>
              </w:rPr>
              <w:t>EN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413C9C" w:rsidRPr="00413C9C" w:rsidTr="00807FCC">
        <w:trPr>
          <w:jc w:val="center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4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lang w:eastAsia="bg-BG"/>
              </w:rPr>
              <w:t xml:space="preserve">Бръмбар отшелник </w:t>
            </w:r>
            <w:r w:rsidRPr="00807FCC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(Osmoderma eremita)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lang w:eastAsia="bg-BG"/>
              </w:rPr>
              <w:t>*</w:t>
            </w:r>
            <w:r w:rsidRPr="00807FCC">
              <w:rPr>
                <w:rFonts w:ascii="Times New Roman" w:eastAsia="Arial" w:hAnsi="Times New Roman" w:cs="Times New Roman"/>
                <w:lang w:eastAsia="bg-BG"/>
              </w:rPr>
              <w:br/>
              <w:t>II, III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lang w:eastAsia="bg-BG"/>
              </w:rPr>
              <w:t>*</w:t>
            </w:r>
            <w:r w:rsidRPr="00807FCC">
              <w:rPr>
                <w:rFonts w:ascii="Times New Roman" w:eastAsia="Arial" w:hAnsi="Times New Roman" w:cs="Times New Roman"/>
                <w:lang w:eastAsia="bg-BG"/>
              </w:rPr>
              <w:br/>
              <w:t>II, IV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lang w:eastAsia="bg-BG"/>
              </w:rPr>
              <w:t>II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lang w:eastAsia="bg-BG"/>
              </w:rPr>
              <w:t>NT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15</w:t>
            </w:r>
          </w:p>
        </w:tc>
      </w:tr>
      <w:tr w:rsidR="00413C9C" w:rsidRPr="00413C9C" w:rsidTr="00807FCC">
        <w:trPr>
          <w:jc w:val="center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4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both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lang w:eastAsia="bg-BG"/>
              </w:rPr>
              <w:t xml:space="preserve">Бръмбар рогач  </w:t>
            </w:r>
            <w:r w:rsidRPr="00807FCC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(Lucanus cervus)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lang w:eastAsia="bg-BG"/>
              </w:rPr>
              <w:t>II, III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4</w:t>
            </w:r>
          </w:p>
        </w:tc>
      </w:tr>
      <w:tr w:rsidR="00413C9C" w:rsidRPr="00413C9C" w:rsidTr="00807FCC">
        <w:trPr>
          <w:jc w:val="center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4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both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lang w:eastAsia="bg-BG"/>
              </w:rPr>
              <w:t xml:space="preserve">Голям сечко </w:t>
            </w:r>
            <w:r w:rsidRPr="00807FCC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(Cerambyx cerdo)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lang w:eastAsia="bg-BG"/>
              </w:rPr>
              <w:t>II, III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lang w:eastAsia="bg-BG"/>
              </w:rPr>
              <w:t>II, IV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lang w:eastAsia="bg-BG"/>
              </w:rPr>
              <w:t>II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lang w:eastAsia="bg-BG"/>
              </w:rPr>
              <w:t>VU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5</w:t>
            </w:r>
          </w:p>
        </w:tc>
      </w:tr>
      <w:tr w:rsidR="00413C9C" w:rsidRPr="00413C9C" w:rsidTr="00807FCC">
        <w:trPr>
          <w:jc w:val="center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4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both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lang w:eastAsia="bg-BG"/>
              </w:rPr>
              <w:t>Алпийска розалия</w:t>
            </w:r>
            <w:r w:rsidRPr="00807FCC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 (Rosalia alpina)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lang w:eastAsia="bg-BG"/>
              </w:rPr>
              <w:t>*</w:t>
            </w:r>
            <w:r w:rsidRPr="00807FCC">
              <w:rPr>
                <w:rFonts w:ascii="Times New Roman" w:eastAsia="Arial" w:hAnsi="Times New Roman" w:cs="Times New Roman"/>
                <w:lang w:eastAsia="bg-BG"/>
              </w:rPr>
              <w:br/>
              <w:t>II, III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lang w:eastAsia="bg-BG"/>
              </w:rPr>
              <w:t>*</w:t>
            </w:r>
            <w:r w:rsidRPr="00807FCC">
              <w:rPr>
                <w:rFonts w:ascii="Times New Roman" w:eastAsia="Arial" w:hAnsi="Times New Roman" w:cs="Times New Roman"/>
                <w:lang w:eastAsia="bg-BG"/>
              </w:rPr>
              <w:br/>
              <w:t>II, IV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lang w:eastAsia="bg-BG"/>
              </w:rPr>
              <w:t>II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lang w:eastAsia="bg-BG"/>
              </w:rPr>
              <w:t>VU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15</w:t>
            </w:r>
          </w:p>
        </w:tc>
      </w:tr>
      <w:tr w:rsidR="00413C9C" w:rsidRPr="00413C9C" w:rsidTr="00807FCC">
        <w:trPr>
          <w:jc w:val="center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4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both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lang w:eastAsia="bg-BG"/>
              </w:rPr>
              <w:t>Буков сечко</w:t>
            </w:r>
            <w:r w:rsidRPr="00807FCC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 (Morimus funereus)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lang w:eastAsia="bg-BG"/>
              </w:rPr>
              <w:t>II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lang w:eastAsia="bg-BG"/>
              </w:rPr>
              <w:t>II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lang w:eastAsia="bg-BG"/>
              </w:rPr>
              <w:t>VU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3</w:t>
            </w:r>
          </w:p>
        </w:tc>
      </w:tr>
      <w:tr w:rsidR="00413C9C" w:rsidRPr="00413C9C" w:rsidTr="00807FCC">
        <w:trPr>
          <w:jc w:val="center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4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both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Bythinus balkanicus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lang w:eastAsia="bg-BG"/>
              </w:rPr>
              <w:t>BsE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413C9C" w:rsidRPr="00413C9C" w:rsidTr="00807FCC">
        <w:trPr>
          <w:jc w:val="center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4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both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Parnassius mnemosyne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lang w:eastAsia="bg-BG"/>
              </w:rPr>
              <w:t>II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lang w:eastAsia="bg-BG"/>
              </w:rPr>
              <w:t>BsE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2</w:t>
            </w:r>
          </w:p>
        </w:tc>
      </w:tr>
      <w:tr w:rsidR="00413C9C" w:rsidRPr="00413C9C" w:rsidTr="00807FCC">
        <w:trPr>
          <w:jc w:val="center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4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both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Zerynthia polyxena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lang w:eastAsia="bg-BG"/>
              </w:rPr>
              <w:t>II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2</w:t>
            </w:r>
          </w:p>
        </w:tc>
      </w:tr>
      <w:tr w:rsidR="00413C9C" w:rsidRPr="00413C9C" w:rsidTr="00807FCC">
        <w:trPr>
          <w:jc w:val="center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4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both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Zerynthia cerisy ferdinandi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lang w:eastAsia="bg-BG"/>
              </w:rPr>
              <w:t>NT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lang w:eastAsia="bg-BG"/>
              </w:rPr>
              <w:t>BE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413C9C" w:rsidRPr="00413C9C" w:rsidTr="00807FCC">
        <w:trPr>
          <w:jc w:val="center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4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both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Aricia anteros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lang w:eastAsia="bg-BG"/>
              </w:rPr>
              <w:t>NT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413C9C" w:rsidRPr="00413C9C" w:rsidTr="00807FCC">
        <w:trPr>
          <w:jc w:val="center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4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both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Lycaena ottomanus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lang w:eastAsia="bg-BG"/>
              </w:rPr>
              <w:t>VU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lang w:eastAsia="bg-BG"/>
              </w:rPr>
              <w:t>BsE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413C9C" w:rsidRPr="00413C9C" w:rsidTr="00807FCC">
        <w:trPr>
          <w:jc w:val="center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4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both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Melitaea britomartis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lang w:eastAsia="bg-BG"/>
              </w:rPr>
              <w:t>NT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413C9C" w:rsidRPr="00413C9C" w:rsidTr="00807FCC">
        <w:trPr>
          <w:jc w:val="center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4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both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Lemonia balcanica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lang w:eastAsia="bg-BG"/>
              </w:rPr>
              <w:t>BsE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413C9C" w:rsidRPr="00413C9C" w:rsidTr="00807FCC">
        <w:trPr>
          <w:jc w:val="center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4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both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lang w:eastAsia="bg-BG"/>
              </w:rPr>
              <w:t>Еуплагия (</w:t>
            </w:r>
            <w:r w:rsidRPr="00807FCC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Euplagia quadripunctaria)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lang w:eastAsia="bg-BG"/>
              </w:rPr>
              <w:t>*</w:t>
            </w:r>
          </w:p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lang w:eastAsia="bg-BG"/>
              </w:rPr>
              <w:t>II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lang w:eastAsia="bg-BG"/>
              </w:rPr>
              <w:t>*</w:t>
            </w:r>
            <w:r w:rsidRPr="00807FCC">
              <w:rPr>
                <w:rFonts w:ascii="Times New Roman" w:eastAsia="Arial" w:hAnsi="Times New Roman" w:cs="Times New Roman"/>
                <w:lang w:eastAsia="bg-BG"/>
              </w:rPr>
              <w:br/>
              <w:t>II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13</w:t>
            </w:r>
          </w:p>
        </w:tc>
      </w:tr>
      <w:tr w:rsidR="00413C9C" w:rsidRPr="00413C9C" w:rsidTr="00807FCC">
        <w:trPr>
          <w:jc w:val="center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4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both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Общо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7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807FC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20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413C9C" w:rsidRPr="00807FCC" w:rsidRDefault="00413C9C" w:rsidP="00807FCC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</w:tr>
    </w:tbl>
    <w:p w:rsidR="00807FCC" w:rsidRPr="00807FCC" w:rsidRDefault="00807FCC" w:rsidP="00807FCC">
      <w:pPr>
        <w:widowControl/>
        <w:jc w:val="both"/>
        <w:rPr>
          <w:rFonts w:ascii="Times New Roman" w:eastAsia="Arial" w:hAnsi="Times New Roman" w:cs="Times New Roman"/>
          <w:i/>
          <w:iCs/>
          <w:lang w:eastAsia="bg-BG"/>
        </w:rPr>
      </w:pPr>
    </w:p>
    <w:p w:rsidR="00413C9C" w:rsidRPr="00807FCC" w:rsidRDefault="00413C9C" w:rsidP="00807FCC">
      <w:pPr>
        <w:widowControl/>
        <w:jc w:val="both"/>
        <w:rPr>
          <w:rFonts w:ascii="Arial" w:eastAsia="Arial" w:hAnsi="Arial" w:cs="Arial"/>
          <w:lang w:eastAsia="bg-BG"/>
        </w:rPr>
      </w:pPr>
      <w:bookmarkStart w:id="0" w:name="_GoBack"/>
      <w:r w:rsidRPr="002E59E8">
        <w:rPr>
          <w:rFonts w:ascii="Times New Roman" w:eastAsia="Arial" w:hAnsi="Times New Roman" w:cs="Times New Roman"/>
          <w:b/>
          <w:i/>
          <w:iCs/>
          <w:lang w:eastAsia="bg-BG"/>
        </w:rPr>
        <w:t>Легенда:</w:t>
      </w:r>
      <w:r w:rsidRPr="00807FCC">
        <w:rPr>
          <w:rFonts w:ascii="Times New Roman" w:eastAsia="Arial" w:hAnsi="Times New Roman" w:cs="Times New Roman"/>
          <w:i/>
          <w:iCs/>
          <w:lang w:eastAsia="bg-BG"/>
        </w:rPr>
        <w:t xml:space="preserve"> (VU) - уязвим; (NT) - почти застрашен; (LC) - слабо засегнат; BE – Балкански енедемит; BsE- балкански субендемит; BG - Български ендемит</w:t>
      </w:r>
    </w:p>
    <w:p w:rsidR="00413C9C" w:rsidRPr="00807FCC" w:rsidRDefault="00413C9C" w:rsidP="00807FCC">
      <w:pPr>
        <w:widowControl/>
        <w:jc w:val="both"/>
        <w:rPr>
          <w:rFonts w:ascii="Arial" w:eastAsia="Arial" w:hAnsi="Arial" w:cs="Arial"/>
          <w:lang w:eastAsia="bg-BG"/>
        </w:rPr>
      </w:pPr>
      <w:r w:rsidRPr="00807FCC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ЗБР </w:t>
      </w:r>
      <w:r w:rsidRPr="00807FCC">
        <w:rPr>
          <w:rFonts w:ascii="Times New Roman" w:eastAsia="Arial" w:hAnsi="Times New Roman" w:cs="Times New Roman"/>
          <w:i/>
          <w:iCs/>
          <w:lang w:eastAsia="bg-BG"/>
        </w:rPr>
        <w:t>- Закон за биологичното разнообразие</w:t>
      </w:r>
    </w:p>
    <w:p w:rsidR="00413C9C" w:rsidRPr="00807FCC" w:rsidRDefault="00413C9C" w:rsidP="00807FCC">
      <w:pPr>
        <w:widowControl/>
        <w:jc w:val="both"/>
        <w:rPr>
          <w:rFonts w:ascii="Arial" w:eastAsia="Arial" w:hAnsi="Arial" w:cs="Arial"/>
          <w:lang w:eastAsia="bg-BG"/>
        </w:rPr>
      </w:pPr>
      <w:r w:rsidRPr="00807FCC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Директ. 92/43 - </w:t>
      </w:r>
      <w:r w:rsidRPr="00807FCC">
        <w:rPr>
          <w:rFonts w:ascii="Times New Roman" w:eastAsia="Arial" w:hAnsi="Times New Roman" w:cs="Times New Roman"/>
          <w:i/>
          <w:iCs/>
          <w:lang w:eastAsia="bg-BG"/>
        </w:rPr>
        <w:t>Директива на Съвета 92/43/ЕИО от 21.05.1992 за запазването на природните местообитания и на дивата флора и фауна</w:t>
      </w:r>
    </w:p>
    <w:p w:rsidR="00413C9C" w:rsidRPr="00807FCC" w:rsidRDefault="00413C9C" w:rsidP="00807FCC">
      <w:pPr>
        <w:widowControl/>
        <w:jc w:val="both"/>
        <w:rPr>
          <w:rFonts w:ascii="Arial" w:eastAsia="Arial" w:hAnsi="Arial" w:cs="Arial"/>
          <w:lang w:eastAsia="bg-BG"/>
        </w:rPr>
      </w:pPr>
      <w:r w:rsidRPr="00807FCC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Червена книга - </w:t>
      </w:r>
      <w:r w:rsidRPr="00807FCC">
        <w:rPr>
          <w:rFonts w:ascii="Times New Roman" w:eastAsia="Arial" w:hAnsi="Times New Roman" w:cs="Times New Roman"/>
          <w:i/>
          <w:iCs/>
          <w:lang w:eastAsia="bg-BG"/>
        </w:rPr>
        <w:t>Червена книга на Република България - Том II – Животни (2011)</w:t>
      </w:r>
    </w:p>
    <w:p w:rsidR="00413C9C" w:rsidRPr="00807FCC" w:rsidRDefault="00413C9C" w:rsidP="00807FCC">
      <w:pPr>
        <w:widowControl/>
        <w:jc w:val="both"/>
        <w:rPr>
          <w:rFonts w:ascii="Arial" w:eastAsia="Arial" w:hAnsi="Arial" w:cs="Arial"/>
          <w:lang w:eastAsia="bg-BG"/>
        </w:rPr>
      </w:pPr>
      <w:r w:rsidRPr="00807FCC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Берн. конв. - </w:t>
      </w:r>
      <w:r w:rsidRPr="00807FCC">
        <w:rPr>
          <w:rFonts w:ascii="Times New Roman" w:eastAsia="Arial" w:hAnsi="Times New Roman" w:cs="Times New Roman"/>
          <w:i/>
          <w:iCs/>
          <w:lang w:eastAsia="bg-BG"/>
        </w:rPr>
        <w:t>Конвенция за опазване на дивата европейска флора и фауна</w:t>
      </w:r>
    </w:p>
    <w:p w:rsidR="00B31D12" w:rsidRPr="00807FCC" w:rsidRDefault="00413C9C" w:rsidP="00807FCC">
      <w:pPr>
        <w:widowControl/>
        <w:jc w:val="both"/>
        <w:rPr>
          <w:rFonts w:ascii="Arial" w:eastAsia="Arial" w:hAnsi="Arial" w:cs="Arial"/>
          <w:lang w:eastAsia="bg-BG"/>
        </w:rPr>
      </w:pPr>
      <w:r w:rsidRPr="00807FCC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IUCN - </w:t>
      </w:r>
      <w:r w:rsidRPr="00807FCC">
        <w:rPr>
          <w:rFonts w:ascii="Times New Roman" w:eastAsia="Arial" w:hAnsi="Times New Roman" w:cs="Times New Roman"/>
          <w:i/>
          <w:iCs/>
          <w:lang w:eastAsia="bg-BG"/>
        </w:rPr>
        <w:t>The IUCN Red List of Threatened Species™ (2014.2)</w:t>
      </w:r>
      <w:bookmarkEnd w:id="0"/>
    </w:p>
    <w:sectPr w:rsidR="00B31D12" w:rsidRPr="00807FC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4060" w:rsidRDefault="00024060" w:rsidP="006E3D34">
      <w:r>
        <w:separator/>
      </w:r>
    </w:p>
  </w:endnote>
  <w:endnote w:type="continuationSeparator" w:id="0">
    <w:p w:rsidR="00024060" w:rsidRDefault="00024060" w:rsidP="006E3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208887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E3D34" w:rsidRDefault="006E3D34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E59E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E3D34" w:rsidRDefault="006E3D3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4060" w:rsidRDefault="00024060" w:rsidP="006E3D34">
      <w:r>
        <w:separator/>
      </w:r>
    </w:p>
  </w:footnote>
  <w:footnote w:type="continuationSeparator" w:id="0">
    <w:p w:rsidR="00024060" w:rsidRDefault="00024060" w:rsidP="006E3D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F06EA3"/>
    <w:multiLevelType w:val="hybridMultilevel"/>
    <w:tmpl w:val="5E4E4A0C"/>
    <w:lvl w:ilvl="0" w:tplc="2D440E8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F38"/>
    <w:rsid w:val="00024060"/>
    <w:rsid w:val="000476C2"/>
    <w:rsid w:val="00085711"/>
    <w:rsid w:val="002E59E8"/>
    <w:rsid w:val="00326320"/>
    <w:rsid w:val="003B2A6C"/>
    <w:rsid w:val="00413C9C"/>
    <w:rsid w:val="005C4058"/>
    <w:rsid w:val="00634F38"/>
    <w:rsid w:val="006E3D34"/>
    <w:rsid w:val="00807FCC"/>
    <w:rsid w:val="00846040"/>
    <w:rsid w:val="009D4FAD"/>
    <w:rsid w:val="00B31D12"/>
    <w:rsid w:val="00BB57E8"/>
    <w:rsid w:val="00D924E8"/>
    <w:rsid w:val="00FF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915186-C3B7-4A4D-B52C-CBE776391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bg-BG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qFormat/>
    <w:rsid w:val="005C40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C405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C40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5C40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лавие 2 Знак"/>
    <w:basedOn w:val="a0"/>
    <w:link w:val="2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лавие 3 Знак"/>
    <w:basedOn w:val="a0"/>
    <w:link w:val="3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List Paragraph"/>
    <w:basedOn w:val="a"/>
    <w:uiPriority w:val="34"/>
    <w:qFormat/>
    <w:rsid w:val="005C4058"/>
    <w:pPr>
      <w:ind w:left="720"/>
      <w:contextualSpacing/>
    </w:pPr>
    <w:rPr>
      <w:color w:val="000000"/>
    </w:rPr>
  </w:style>
  <w:style w:type="paragraph" w:styleId="a4">
    <w:name w:val="TOC Heading"/>
    <w:basedOn w:val="1"/>
    <w:next w:val="a"/>
    <w:uiPriority w:val="39"/>
    <w:semiHidden/>
    <w:unhideWhenUsed/>
    <w:qFormat/>
    <w:rsid w:val="005C4058"/>
    <w:pPr>
      <w:widowControl/>
      <w:spacing w:line="276" w:lineRule="auto"/>
      <w:outlineLvl w:val="9"/>
    </w:pPr>
    <w:rPr>
      <w:lang w:val="en-US" w:eastAsia="ja-JP"/>
    </w:rPr>
  </w:style>
  <w:style w:type="paragraph" w:styleId="a5">
    <w:name w:val="header"/>
    <w:basedOn w:val="a"/>
    <w:link w:val="a6"/>
    <w:uiPriority w:val="99"/>
    <w:unhideWhenUsed/>
    <w:rsid w:val="006E3D34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uiPriority w:val="99"/>
    <w:rsid w:val="006E3D34"/>
  </w:style>
  <w:style w:type="paragraph" w:styleId="a7">
    <w:name w:val="footer"/>
    <w:basedOn w:val="a"/>
    <w:link w:val="a8"/>
    <w:uiPriority w:val="99"/>
    <w:unhideWhenUsed/>
    <w:rsid w:val="006E3D34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6E3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110A7-993C-485E-A107-5B7F72AF5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316</Words>
  <Characters>1806</Characters>
  <Application>Microsoft Office Word</Application>
  <DocSecurity>0</DocSecurity>
  <Lines>15</Lines>
  <Paragraphs>4</Paragraphs>
  <ScaleCrop>false</ScaleCrop>
  <Company>Hewlett-Packard</Company>
  <LinksUpToDate>false</LinksUpToDate>
  <CharactersWithSpaces>2118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w28</dc:creator>
  <cp:keywords/>
  <dc:description/>
  <cp:lastModifiedBy>Elena Georgieva</cp:lastModifiedBy>
  <cp:revision>13</cp:revision>
  <dcterms:created xsi:type="dcterms:W3CDTF">2015-01-09T08:43:00Z</dcterms:created>
  <dcterms:modified xsi:type="dcterms:W3CDTF">2015-04-21T08:22:00Z</dcterms:modified>
</cp:coreProperties>
</file>