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24F" w:rsidRDefault="00112599" w:rsidP="0042560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>Таблица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336F7">
        <w:rPr>
          <w:rFonts w:ascii="Times New Roman" w:hAnsi="Times New Roman" w:cs="Times New Roman"/>
          <w:b/>
          <w:i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i/>
          <w:sz w:val="24"/>
          <w:szCs w:val="24"/>
        </w:rPr>
        <w:t>1.13.2.1-1</w:t>
      </w:r>
      <w:r w:rsidR="0042560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1224F">
        <w:rPr>
          <w:rFonts w:ascii="Times New Roman" w:hAnsi="Times New Roman" w:cs="Times New Roman"/>
          <w:b/>
          <w:i/>
          <w:sz w:val="24"/>
          <w:szCs w:val="24"/>
        </w:rPr>
        <w:t>Лечебни раст</w:t>
      </w:r>
      <w:r w:rsidR="00425601">
        <w:rPr>
          <w:rFonts w:ascii="Times New Roman" w:hAnsi="Times New Roman" w:cs="Times New Roman"/>
          <w:b/>
          <w:i/>
          <w:sz w:val="24"/>
          <w:szCs w:val="24"/>
        </w:rPr>
        <w:t>ения с природозащитен статус в р</w:t>
      </w:r>
      <w:r w:rsidR="00D1224F">
        <w:rPr>
          <w:rFonts w:ascii="Times New Roman" w:hAnsi="Times New Roman" w:cs="Times New Roman"/>
          <w:b/>
          <w:i/>
          <w:sz w:val="24"/>
          <w:szCs w:val="24"/>
        </w:rPr>
        <w:t>езерват „Узунбуджак“</w:t>
      </w:r>
    </w:p>
    <w:tbl>
      <w:tblPr>
        <w:tblW w:w="51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5"/>
        <w:gridCol w:w="4821"/>
        <w:gridCol w:w="2655"/>
        <w:gridCol w:w="1253"/>
        <w:gridCol w:w="1517"/>
        <w:gridCol w:w="2230"/>
        <w:gridCol w:w="989"/>
      </w:tblGrid>
      <w:tr w:rsidR="00C66647" w:rsidRPr="00D1224F" w:rsidTr="009E51CC">
        <w:trPr>
          <w:trHeight w:val="1390"/>
          <w:tblHeader/>
          <w:jc w:val="center"/>
        </w:trPr>
        <w:tc>
          <w:tcPr>
            <w:tcW w:w="411" w:type="pct"/>
            <w:shd w:val="clear" w:color="auto" w:fill="auto"/>
            <w:vAlign w:val="center"/>
            <w:hideMark/>
          </w:tcPr>
          <w:p w:rsidR="00C66647" w:rsidRPr="00D1224F" w:rsidRDefault="00C66647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:rsidR="00C66647" w:rsidRPr="00D1224F" w:rsidRDefault="00C66647" w:rsidP="006A1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Таксон</w:t>
            </w:r>
          </w:p>
        </w:tc>
        <w:tc>
          <w:tcPr>
            <w:tcW w:w="905" w:type="pct"/>
            <w:shd w:val="clear" w:color="auto" w:fill="auto"/>
            <w:vAlign w:val="center"/>
            <w:hideMark/>
          </w:tcPr>
          <w:p w:rsidR="00C66647" w:rsidRPr="00D1224F" w:rsidRDefault="00C66647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Българско име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C66647" w:rsidRPr="00D1224F" w:rsidRDefault="00C66647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Червена книга</w:t>
            </w:r>
          </w:p>
          <w:p w:rsidR="00C66647" w:rsidRPr="00D1224F" w:rsidRDefault="00C66647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категория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C66647" w:rsidRPr="00D1224F" w:rsidRDefault="00C66647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ЗБР</w:t>
            </w:r>
          </w:p>
          <w:p w:rsidR="00C66647" w:rsidRPr="00D1224F" w:rsidRDefault="00C66647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Приложение №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C66647" w:rsidRPr="00D1224F" w:rsidRDefault="00C66647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Видове под специален режим на ползване и опазване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C66647" w:rsidRPr="00D1224F" w:rsidRDefault="00C66647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CITES</w:t>
            </w:r>
          </w:p>
        </w:tc>
      </w:tr>
      <w:tr w:rsidR="00D1224F" w:rsidRPr="00D1224F" w:rsidTr="009E51CC">
        <w:trPr>
          <w:trHeight w:val="330"/>
          <w:jc w:val="center"/>
        </w:trPr>
        <w:tc>
          <w:tcPr>
            <w:tcW w:w="411" w:type="pct"/>
            <w:shd w:val="clear" w:color="auto" w:fill="auto"/>
            <w:vAlign w:val="center"/>
            <w:hideMark/>
          </w:tcPr>
          <w:p w:rsidR="00D1224F" w:rsidRPr="00B44CFE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*Galanthus nivalis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905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Снежно кокиче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D1224F" w:rsidRPr="00D1224F" w:rsidRDefault="00425601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</w:t>
            </w:r>
            <w:r w:rsidR="00D1224F"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астрашен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D1224F" w:rsidRPr="00D1224F" w:rsidTr="009E51CC">
        <w:trPr>
          <w:trHeight w:val="615"/>
          <w:jc w:val="center"/>
        </w:trPr>
        <w:tc>
          <w:tcPr>
            <w:tcW w:w="411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*Ilex colchica </w:t>
            </w:r>
            <w:r w:rsidRPr="004256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Pojark.</w:t>
            </w:r>
          </w:p>
        </w:tc>
        <w:tc>
          <w:tcPr>
            <w:tcW w:w="905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Колхидски джел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D1224F" w:rsidRPr="00D1224F" w:rsidRDefault="00425601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</w:t>
            </w:r>
            <w:r w:rsidR="00D1224F"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астрашен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224F" w:rsidRPr="00D1224F" w:rsidTr="009E51CC">
        <w:trPr>
          <w:trHeight w:val="645"/>
          <w:jc w:val="center"/>
        </w:trPr>
        <w:tc>
          <w:tcPr>
            <w:tcW w:w="411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Hypericum androsaemum 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</w:t>
            </w: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905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Звъника багрилна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D1224F" w:rsidRPr="00D1224F" w:rsidRDefault="00425601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</w:t>
            </w:r>
            <w:r w:rsidR="00D1224F"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астрашен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224F" w:rsidRPr="00D1224F" w:rsidTr="009E51CC">
        <w:trPr>
          <w:trHeight w:val="645"/>
          <w:jc w:val="center"/>
        </w:trPr>
        <w:tc>
          <w:tcPr>
            <w:tcW w:w="411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*</w:t>
            </w: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Anacamptis pyramidalis 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</w:t>
            </w:r>
          </w:p>
        </w:tc>
        <w:tc>
          <w:tcPr>
            <w:tcW w:w="905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Обикновен анакамптис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D1224F" w:rsidRPr="00D1224F" w:rsidTr="009E51CC">
        <w:trPr>
          <w:trHeight w:val="330"/>
          <w:jc w:val="center"/>
        </w:trPr>
        <w:tc>
          <w:tcPr>
            <w:tcW w:w="411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Calluna vulgaris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Hull.</w:t>
            </w:r>
          </w:p>
        </w:tc>
        <w:tc>
          <w:tcPr>
            <w:tcW w:w="905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Калуна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224F" w:rsidRPr="00D1224F" w:rsidTr="009E51CC">
        <w:trPr>
          <w:trHeight w:val="330"/>
          <w:jc w:val="center"/>
        </w:trPr>
        <w:tc>
          <w:tcPr>
            <w:tcW w:w="411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Cyclamen coum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905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Ботурче пролетно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III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+</w:t>
            </w:r>
          </w:p>
        </w:tc>
      </w:tr>
      <w:tr w:rsidR="00D1224F" w:rsidRPr="00D1224F" w:rsidTr="009E51CC">
        <w:trPr>
          <w:trHeight w:val="330"/>
          <w:jc w:val="center"/>
        </w:trPr>
        <w:tc>
          <w:tcPr>
            <w:tcW w:w="411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Primula vulgaris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Hudson</w:t>
            </w:r>
          </w:p>
        </w:tc>
        <w:tc>
          <w:tcPr>
            <w:tcW w:w="905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Безстъблена иглика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224F" w:rsidRPr="00D1224F" w:rsidTr="009E51CC">
        <w:trPr>
          <w:trHeight w:val="660"/>
          <w:jc w:val="center"/>
        </w:trPr>
        <w:tc>
          <w:tcPr>
            <w:tcW w:w="411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Ruscus aculeatus  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905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Залист бодлив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IV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Заповед на МОСВ № РД 83/2014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224F" w:rsidRPr="00D1224F" w:rsidTr="009E51CC">
        <w:trPr>
          <w:trHeight w:val="345"/>
          <w:jc w:val="center"/>
        </w:trPr>
        <w:tc>
          <w:tcPr>
            <w:tcW w:w="411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*Atropa bella-dona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905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Лудо биле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Заповед на МОСВ № РД 83/2014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224F" w:rsidRPr="00D1224F" w:rsidTr="009E51CC">
        <w:trPr>
          <w:trHeight w:val="420"/>
          <w:jc w:val="center"/>
        </w:trPr>
        <w:tc>
          <w:tcPr>
            <w:tcW w:w="411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Asplenium trichomanes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905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Изтравниче обикновено</w:t>
            </w:r>
          </w:p>
        </w:tc>
        <w:tc>
          <w:tcPr>
            <w:tcW w:w="427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60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Заповед на МОСВ № РД 83/2014</w:t>
            </w:r>
          </w:p>
        </w:tc>
        <w:tc>
          <w:tcPr>
            <w:tcW w:w="338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224F" w:rsidRPr="00D1224F" w:rsidTr="009E51CC">
        <w:trPr>
          <w:trHeight w:val="276"/>
          <w:jc w:val="center"/>
        </w:trPr>
        <w:tc>
          <w:tcPr>
            <w:tcW w:w="411" w:type="pct"/>
            <w:vMerge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vMerge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05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27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60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224F" w:rsidRPr="00D1224F" w:rsidTr="009E51CC">
        <w:trPr>
          <w:trHeight w:val="540"/>
          <w:jc w:val="center"/>
        </w:trPr>
        <w:tc>
          <w:tcPr>
            <w:tcW w:w="411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*Gallium odoratum 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(L.)Scop.</w:t>
            </w:r>
          </w:p>
        </w:tc>
        <w:tc>
          <w:tcPr>
            <w:tcW w:w="905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Ароматно еньовче</w:t>
            </w:r>
          </w:p>
        </w:tc>
        <w:tc>
          <w:tcPr>
            <w:tcW w:w="427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60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Заповед на МОСВ № РД 83/2014</w:t>
            </w:r>
          </w:p>
        </w:tc>
        <w:tc>
          <w:tcPr>
            <w:tcW w:w="338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224F" w:rsidRPr="00D1224F" w:rsidTr="009E51CC">
        <w:trPr>
          <w:trHeight w:val="276"/>
          <w:jc w:val="center"/>
        </w:trPr>
        <w:tc>
          <w:tcPr>
            <w:tcW w:w="411" w:type="pct"/>
            <w:vMerge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vMerge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05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27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60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224F" w:rsidRPr="00D1224F" w:rsidTr="009E51CC">
        <w:trPr>
          <w:trHeight w:val="405"/>
          <w:jc w:val="center"/>
        </w:trPr>
        <w:tc>
          <w:tcPr>
            <w:tcW w:w="411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*Orchis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2560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sp.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div</w:t>
            </w:r>
          </w:p>
        </w:tc>
        <w:tc>
          <w:tcPr>
            <w:tcW w:w="905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Салеп</w:t>
            </w:r>
          </w:p>
        </w:tc>
        <w:tc>
          <w:tcPr>
            <w:tcW w:w="427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60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C6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Заповед на МОСВ № РД </w:t>
            </w:r>
            <w:r w:rsidR="00C66647"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83/2014</w:t>
            </w:r>
          </w:p>
        </w:tc>
        <w:tc>
          <w:tcPr>
            <w:tcW w:w="338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224F" w:rsidRPr="00D1224F" w:rsidTr="009E51CC">
        <w:trPr>
          <w:trHeight w:val="276"/>
          <w:jc w:val="center"/>
        </w:trPr>
        <w:tc>
          <w:tcPr>
            <w:tcW w:w="411" w:type="pct"/>
            <w:vMerge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vMerge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05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27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60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224F" w:rsidRPr="00D1224F" w:rsidTr="009E51CC">
        <w:trPr>
          <w:trHeight w:val="330"/>
          <w:jc w:val="center"/>
        </w:trPr>
        <w:tc>
          <w:tcPr>
            <w:tcW w:w="411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Phyllitis scolopendrium 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 Newman</w:t>
            </w:r>
          </w:p>
        </w:tc>
        <w:tc>
          <w:tcPr>
            <w:tcW w:w="905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Обикновен волски език</w:t>
            </w:r>
          </w:p>
        </w:tc>
        <w:tc>
          <w:tcPr>
            <w:tcW w:w="42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Заповед на МОСВ 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№ РД 83/2014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224F" w:rsidRPr="00D1224F" w:rsidTr="009E51CC">
        <w:trPr>
          <w:trHeight w:val="390"/>
          <w:jc w:val="center"/>
        </w:trPr>
        <w:tc>
          <w:tcPr>
            <w:tcW w:w="411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Valeriana officinalis </w:t>
            </w: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</w:t>
            </w:r>
            <w:r w:rsidRPr="00D12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905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Лечебна дилянка</w:t>
            </w:r>
          </w:p>
        </w:tc>
        <w:tc>
          <w:tcPr>
            <w:tcW w:w="427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60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12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Заповед на МОСВ № РД 83/2014</w:t>
            </w:r>
          </w:p>
        </w:tc>
        <w:tc>
          <w:tcPr>
            <w:tcW w:w="338" w:type="pct"/>
            <w:vMerge w:val="restart"/>
            <w:shd w:val="clear" w:color="auto" w:fill="auto"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1224F" w:rsidRPr="00D1224F" w:rsidTr="009E51CC">
        <w:trPr>
          <w:trHeight w:val="315"/>
          <w:jc w:val="center"/>
        </w:trPr>
        <w:tc>
          <w:tcPr>
            <w:tcW w:w="411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643" w:type="pct"/>
            <w:vMerge/>
            <w:vAlign w:val="center"/>
            <w:hideMark/>
          </w:tcPr>
          <w:p w:rsidR="00D1224F" w:rsidRPr="00D1224F" w:rsidRDefault="00D1224F" w:rsidP="00D122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905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27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7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760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38" w:type="pct"/>
            <w:vMerge/>
            <w:vAlign w:val="center"/>
            <w:hideMark/>
          </w:tcPr>
          <w:p w:rsidR="00D1224F" w:rsidRPr="00D1224F" w:rsidRDefault="00D1224F" w:rsidP="00AF5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425601" w:rsidRPr="009E51CC" w:rsidRDefault="009E51CC" w:rsidP="00C66647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51CC">
        <w:rPr>
          <w:rFonts w:ascii="Times New Roman" w:hAnsi="Times New Roman" w:cs="Times New Roman"/>
          <w:b/>
          <w:i/>
          <w:sz w:val="24"/>
          <w:szCs w:val="24"/>
        </w:rPr>
        <w:t xml:space="preserve">Легенда: </w:t>
      </w:r>
    </w:p>
    <w:p w:rsidR="00C66647" w:rsidRPr="00C66647" w:rsidRDefault="00C66647" w:rsidP="004256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647">
        <w:rPr>
          <w:rFonts w:ascii="Times New Roman" w:hAnsi="Times New Roman" w:cs="Times New Roman"/>
          <w:i/>
          <w:sz w:val="24"/>
          <w:szCs w:val="24"/>
        </w:rPr>
        <w:t>* Литературни данни</w:t>
      </w:r>
    </w:p>
    <w:p w:rsidR="00C66647" w:rsidRPr="00C66647" w:rsidRDefault="00C66647" w:rsidP="004256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601">
        <w:rPr>
          <w:rFonts w:ascii="Times New Roman" w:hAnsi="Times New Roman" w:cs="Times New Roman"/>
          <w:b/>
          <w:i/>
          <w:sz w:val="24"/>
          <w:szCs w:val="24"/>
        </w:rPr>
        <w:t xml:space="preserve">ЗБР  </w:t>
      </w:r>
      <w:r w:rsidRPr="00C66647">
        <w:rPr>
          <w:rFonts w:ascii="Times New Roman" w:hAnsi="Times New Roman" w:cs="Times New Roman"/>
          <w:i/>
          <w:sz w:val="24"/>
          <w:szCs w:val="24"/>
        </w:rPr>
        <w:t xml:space="preserve">   - Закон за биологичното разнообразие</w:t>
      </w:r>
    </w:p>
    <w:p w:rsidR="00C66647" w:rsidRPr="00C66647" w:rsidRDefault="00C66647" w:rsidP="004256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601">
        <w:rPr>
          <w:rFonts w:ascii="Times New Roman" w:hAnsi="Times New Roman" w:cs="Times New Roman"/>
          <w:b/>
          <w:i/>
          <w:sz w:val="24"/>
          <w:szCs w:val="24"/>
        </w:rPr>
        <w:t xml:space="preserve">CITES </w:t>
      </w:r>
      <w:r w:rsidR="00425601">
        <w:rPr>
          <w:rFonts w:ascii="Times New Roman" w:hAnsi="Times New Roman" w:cs="Times New Roman"/>
          <w:i/>
          <w:sz w:val="24"/>
          <w:szCs w:val="24"/>
        </w:rPr>
        <w:t>–</w:t>
      </w:r>
      <w:r w:rsidRPr="00C66647">
        <w:rPr>
          <w:rFonts w:ascii="Times New Roman" w:hAnsi="Times New Roman" w:cs="Times New Roman"/>
          <w:i/>
          <w:sz w:val="24"/>
          <w:szCs w:val="24"/>
        </w:rPr>
        <w:t xml:space="preserve"> Видове</w:t>
      </w:r>
      <w:r w:rsidR="00425601">
        <w:rPr>
          <w:rFonts w:ascii="Times New Roman" w:hAnsi="Times New Roman" w:cs="Times New Roman"/>
          <w:i/>
          <w:sz w:val="24"/>
          <w:szCs w:val="24"/>
        </w:rPr>
        <w:t>,</w:t>
      </w:r>
      <w:r w:rsidRPr="00C66647">
        <w:rPr>
          <w:rFonts w:ascii="Times New Roman" w:hAnsi="Times New Roman" w:cs="Times New Roman"/>
          <w:i/>
          <w:sz w:val="24"/>
          <w:szCs w:val="24"/>
        </w:rPr>
        <w:t xml:space="preserve"> включени в приложенията на Конвенцията по международната търговия със застрашени видове</w:t>
      </w:r>
    </w:p>
    <w:p w:rsidR="00C66647" w:rsidRPr="00C66647" w:rsidRDefault="00C66647" w:rsidP="004256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647">
        <w:rPr>
          <w:rFonts w:ascii="Times New Roman" w:hAnsi="Times New Roman" w:cs="Times New Roman"/>
          <w:i/>
          <w:sz w:val="24"/>
          <w:szCs w:val="24"/>
        </w:rPr>
        <w:t>от дивата флора и фауна</w:t>
      </w:r>
      <w:r w:rsidR="009E51CC">
        <w:rPr>
          <w:rFonts w:ascii="Times New Roman" w:hAnsi="Times New Roman" w:cs="Times New Roman"/>
          <w:i/>
          <w:sz w:val="24"/>
          <w:szCs w:val="24"/>
        </w:rPr>
        <w:t>.</w:t>
      </w:r>
      <w:bookmarkStart w:id="0" w:name="_GoBack"/>
      <w:bookmarkEnd w:id="0"/>
    </w:p>
    <w:sectPr w:rsidR="00C66647" w:rsidRPr="00C66647" w:rsidSect="00D1224F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C26" w:rsidRDefault="00DE3C26" w:rsidP="00B44CFE">
      <w:pPr>
        <w:spacing w:after="0" w:line="240" w:lineRule="auto"/>
      </w:pPr>
      <w:r>
        <w:separator/>
      </w:r>
    </w:p>
  </w:endnote>
  <w:endnote w:type="continuationSeparator" w:id="0">
    <w:p w:rsidR="00DE3C26" w:rsidRDefault="00DE3C26" w:rsidP="00B4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26590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4CFE" w:rsidRDefault="00B44CF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51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44CFE" w:rsidRDefault="00B44C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C26" w:rsidRDefault="00DE3C26" w:rsidP="00B44CFE">
      <w:pPr>
        <w:spacing w:after="0" w:line="240" w:lineRule="auto"/>
      </w:pPr>
      <w:r>
        <w:separator/>
      </w:r>
    </w:p>
  </w:footnote>
  <w:footnote w:type="continuationSeparator" w:id="0">
    <w:p w:rsidR="00DE3C26" w:rsidRDefault="00DE3C26" w:rsidP="00B44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C110D"/>
    <w:multiLevelType w:val="hybridMultilevel"/>
    <w:tmpl w:val="B96A96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450"/>
    <w:rsid w:val="00112599"/>
    <w:rsid w:val="001336F7"/>
    <w:rsid w:val="00425601"/>
    <w:rsid w:val="006A125E"/>
    <w:rsid w:val="006F4677"/>
    <w:rsid w:val="00940450"/>
    <w:rsid w:val="009E51CC"/>
    <w:rsid w:val="00AF5B7B"/>
    <w:rsid w:val="00B44CFE"/>
    <w:rsid w:val="00C129F6"/>
    <w:rsid w:val="00C224FE"/>
    <w:rsid w:val="00C66647"/>
    <w:rsid w:val="00D1224F"/>
    <w:rsid w:val="00D71E67"/>
    <w:rsid w:val="00DE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7C3D1E-0B58-4C53-A175-A70BE3B5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B44CFE"/>
  </w:style>
  <w:style w:type="paragraph" w:styleId="a5">
    <w:name w:val="footer"/>
    <w:basedOn w:val="a"/>
    <w:link w:val="a6"/>
    <w:uiPriority w:val="99"/>
    <w:unhideWhenUsed/>
    <w:rsid w:val="00B44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44CFE"/>
  </w:style>
  <w:style w:type="paragraph" w:styleId="a7">
    <w:name w:val="List Paragraph"/>
    <w:basedOn w:val="a"/>
    <w:uiPriority w:val="34"/>
    <w:qFormat/>
    <w:rsid w:val="00B44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11</cp:revision>
  <dcterms:created xsi:type="dcterms:W3CDTF">2015-01-06T16:26:00Z</dcterms:created>
  <dcterms:modified xsi:type="dcterms:W3CDTF">2015-04-22T02:51:00Z</dcterms:modified>
</cp:coreProperties>
</file>