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1C4" w:rsidRPr="008C1460" w:rsidRDefault="00B671C4" w:rsidP="008C1460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i/>
          <w:color w:val="auto"/>
          <w:szCs w:val="20"/>
          <w:lang w:bidi="ar-SA"/>
        </w:rPr>
      </w:pPr>
      <w:r w:rsidRPr="00B671C4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Таблица № 1.13.2-2</w:t>
      </w:r>
      <w:r w:rsidR="008C1460">
        <w:rPr>
          <w:rFonts w:ascii="Times New Roman" w:eastAsia="Times New Roman" w:hAnsi="Times New Roman" w:cs="Times New Roman"/>
          <w:i/>
          <w:color w:val="auto"/>
          <w:szCs w:val="20"/>
          <w:lang w:bidi="ar-SA"/>
        </w:rPr>
        <w:t xml:space="preserve"> </w:t>
      </w:r>
      <w:r w:rsidRPr="00E53FF0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>Видове висши растения, които се предлагат като обекти на специални мерки</w:t>
      </w:r>
      <w:r w:rsidR="00E53FF0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 xml:space="preserve"> </w:t>
      </w:r>
      <w:r w:rsidR="008C1460">
        <w:rPr>
          <w:rFonts w:ascii="Times New Roman" w:eastAsia="Times New Roman" w:hAnsi="Times New Roman" w:cs="Times New Roman"/>
          <w:b/>
          <w:i/>
          <w:color w:val="auto"/>
          <w:szCs w:val="20"/>
          <w:lang w:bidi="ar-SA"/>
        </w:rPr>
        <w:t xml:space="preserve">за опазване </w:t>
      </w:r>
      <w:r w:rsidR="00E53FF0">
        <w:rPr>
          <w:rFonts w:ascii="Times New Roman" w:eastAsia="Times New Roman" w:hAnsi="Times New Roman" w:cs="Times New Roman"/>
          <w:b/>
          <w:i/>
          <w:lang w:eastAsia="en-GB"/>
        </w:rPr>
        <w:t>в резерват „Узунбуджак“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2126"/>
        <w:gridCol w:w="4678"/>
        <w:gridCol w:w="2990"/>
      </w:tblGrid>
      <w:tr w:rsidR="006D76CF" w:rsidRPr="00B671C4" w:rsidTr="008C1460">
        <w:trPr>
          <w:cantSplit/>
          <w:tblHeader/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</w:pPr>
            <w:r w:rsidRPr="00B671C4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  <w:t>Вид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</w:pPr>
            <w:r w:rsidRPr="00B671C4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  <w:t>Обосновка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</w:pPr>
            <w:r w:rsidRPr="00B671C4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  <w:t>Мерки</w:t>
            </w:r>
          </w:p>
        </w:tc>
      </w:tr>
      <w:tr w:rsidR="006D76CF" w:rsidRPr="00B671C4" w:rsidTr="008C1460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F" w:rsidRPr="006D76CF" w:rsidRDefault="006D76CF" w:rsidP="00E53FF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eastAsia="ja-JP" w:bidi="ar-SA"/>
              </w:rPr>
            </w:pPr>
            <w:r w:rsidRPr="00B671C4"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  <w:t>Cicer montbretii</w:t>
            </w:r>
          </w:p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eastAsia="ja-JP" w:bidi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8C1460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Застрашен вид, включен в Червена книга на България и защитен от ЗБР (Приложение 3). Основната част от световната популация на вида е на Балканския полуостров. В България е установен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 xml:space="preserve"> само в Странджа и по южно Черноморско крайбрежие с не пов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 xml:space="preserve">ече от 15 малки по площ (до 20 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  <w:t>m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vertAlign w:val="superscript"/>
                <w:lang w:val="ru-RU" w:bidi="ar-SA"/>
              </w:rPr>
              <w:t>2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>) находища, с единични екземпляри.</w:t>
            </w:r>
          </w:p>
          <w:p w:rsidR="006D76CF" w:rsidRPr="00B671C4" w:rsidRDefault="006D76CF" w:rsidP="008C1460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>За резервата се посочват 2 находища. Расте в покрайнините на дъбови гори и по ерозирани крайпътни склонове. Слабо конкурентен вид, възпроизводителните процеси са подтиснати от доминирането на туфести житни треви в тревните съобщества, в които се развива.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8C1460" w:rsidRDefault="006D76CF" w:rsidP="00D43F2F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Периодични наблюдения за проследяване промените в числеността – мониторинг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  <w:t>.</w:t>
            </w:r>
          </w:p>
        </w:tc>
      </w:tr>
      <w:tr w:rsidR="006D76CF" w:rsidRPr="00B671C4" w:rsidTr="008C1460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F" w:rsidRPr="00B671C4" w:rsidRDefault="006D76CF" w:rsidP="00E53FF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eastAsia="ja-JP" w:bidi="ar-SA"/>
              </w:rPr>
            </w:pPr>
            <w:r w:rsidRPr="00B671C4"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  <w:t>Hypericum</w:t>
            </w:r>
            <w:r w:rsidRPr="00B671C4">
              <w:rPr>
                <w:rFonts w:ascii="Times New Roman" w:eastAsia="MS Mincho" w:hAnsi="Times New Roman" w:cs="Times New Roman"/>
                <w:i/>
                <w:color w:val="auto"/>
                <w:lang w:eastAsia="ja-JP" w:bidi="ar-SA"/>
              </w:rPr>
              <w:t xml:space="preserve"> </w:t>
            </w:r>
            <w:r w:rsidRPr="00B671C4"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  <w:t>androsaemum</w:t>
            </w:r>
          </w:p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eastAsia="ja-JP" w:bidi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8C1460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Застрашен вид, включен в Червена книга на България и защитен от ЗБР (Приложение 3). </w:t>
            </w:r>
            <w:r w:rsidR="008C1460" w:rsidRPr="008C146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Р</w:t>
            </w:r>
            <w:r w:rsidR="008C1460" w:rsidRPr="008C1460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 xml:space="preserve">азпространен само в Странджа, в резерватите 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„</w:t>
            </w:r>
            <w:r w:rsidR="008C1460" w:rsidRPr="008C1460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>Силкосия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  <w:t>”</w:t>
            </w:r>
            <w:r w:rsidR="008C1460" w:rsidRPr="008C1460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 xml:space="preserve"> и 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„</w:t>
            </w:r>
            <w:r w:rsidR="008C1460" w:rsidRPr="008C1460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>Узунбуджак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  <w:t>”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 xml:space="preserve">  където са установени единични разпръснати екземпляри. Обект на НСМБР, но е предвидено мониториране на вида само в резерват 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„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>Силкосия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  <w:t>”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 xml:space="preserve">. 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Чувствителен към климатични промени (засушаване).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8C1460" w:rsidRDefault="006D76CF" w:rsidP="00D43F2F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Мониторинг в границите на резервата с отчитане влиянието на климатичните промени върху развитието на растенията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  <w:t>.</w:t>
            </w:r>
          </w:p>
        </w:tc>
      </w:tr>
      <w:tr w:rsidR="006D76CF" w:rsidRPr="00B671C4" w:rsidTr="008C1460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F" w:rsidRPr="00B671C4" w:rsidRDefault="006D76CF" w:rsidP="00E53FF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eastAsia="ja-JP" w:bidi="ar-SA"/>
              </w:rPr>
            </w:pPr>
            <w:r w:rsidRPr="00B671C4"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  <w:t>Lens</w:t>
            </w:r>
            <w:r w:rsidRPr="00B671C4">
              <w:rPr>
                <w:rFonts w:ascii="Times New Roman" w:eastAsia="MS Mincho" w:hAnsi="Times New Roman" w:cs="Times New Roman"/>
                <w:i/>
                <w:color w:val="auto"/>
                <w:lang w:eastAsia="ja-JP" w:bidi="ar-SA"/>
              </w:rPr>
              <w:t xml:space="preserve"> </w:t>
            </w:r>
            <w:r w:rsidRPr="00B671C4"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  <w:t>ervoides</w:t>
            </w:r>
          </w:p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eastAsia="ja-JP" w:bidi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8C1460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Застрашен вид, включен в Червена книга на България и защитен от ЗБР (Приложение 2а). Р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 xml:space="preserve">азпространен само в Странджа, известни са 4 находища. 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За 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lastRenderedPageBreak/>
              <w:t xml:space="preserve">резервата се посочва 1 находище с 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>малка по площ и с много ниска численост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п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 xml:space="preserve">опулация. 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Едногодишно растение с подтисната възобновяемост, чувствително към сукцесионни промени в местообитанията.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8C1460" w:rsidRDefault="006D76CF" w:rsidP="00D43F2F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lastRenderedPageBreak/>
              <w:t>Мониторинг. Научни изследвания върху семенна продукция и кълняемост на семената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  <w:t>.</w:t>
            </w:r>
          </w:p>
        </w:tc>
      </w:tr>
      <w:tr w:rsidR="006D76CF" w:rsidRPr="00B671C4" w:rsidTr="008C1460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F" w:rsidRPr="00B671C4" w:rsidRDefault="006D76CF" w:rsidP="00E53FF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B671C4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Trifolium ligusticum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8C1460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Застрашен вид, включен в Червена книга на България и защитен от ЗБР (Приложение 2а). 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>Единственото находище в България е в резервата. Едногодишно растение с кратък жизнен цикъл, чувствително към промени в климата. Уязвим от нарушения на местообитанието.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8C1460" w:rsidRDefault="006D76CF" w:rsidP="00D43F2F">
            <w:pPr>
              <w:widowControl/>
              <w:spacing w:line="360" w:lineRule="auto"/>
              <w:jc w:val="both"/>
              <w:rPr>
                <w:rFonts w:ascii="Times New Roman" w:eastAsia="MS Mincho" w:hAnsi="Times New Roman" w:cs="Times New Roman"/>
                <w:b/>
                <w:color w:val="auto"/>
                <w:lang w:val="en-US" w:eastAsia="ja-JP" w:bidi="ar-SA"/>
              </w:rPr>
            </w:pPr>
            <w:r w:rsidRPr="00B671C4">
              <w:rPr>
                <w:rFonts w:ascii="Times New Roman" w:eastAsia="MS Mincho" w:hAnsi="Times New Roman" w:cs="Times New Roman"/>
                <w:color w:val="auto"/>
                <w:lang w:eastAsia="ja-JP" w:bidi="ar-SA"/>
              </w:rPr>
              <w:t>Мониторинг. Научни изследвания върху семенна продукция, кълняемост на семената, влияние на климатичните промени</w:t>
            </w:r>
            <w:r w:rsidR="008C1460">
              <w:rPr>
                <w:rFonts w:ascii="Times New Roman" w:eastAsia="MS Mincho" w:hAnsi="Times New Roman" w:cs="Times New Roman"/>
                <w:color w:val="auto"/>
                <w:lang w:val="en-US" w:eastAsia="ja-JP" w:bidi="ar-SA"/>
              </w:rPr>
              <w:t>.</w:t>
            </w:r>
          </w:p>
        </w:tc>
      </w:tr>
      <w:tr w:rsidR="006D76CF" w:rsidRPr="00B671C4" w:rsidTr="008C1460">
        <w:trPr>
          <w:jc w:val="center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CF" w:rsidRPr="00B671C4" w:rsidRDefault="006D76CF" w:rsidP="00E53FF0">
            <w:pPr>
              <w:pStyle w:val="a3"/>
              <w:widowControl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E53FF0">
            <w:pPr>
              <w:widowControl/>
              <w:spacing w:line="360" w:lineRule="auto"/>
              <w:jc w:val="center"/>
              <w:rPr>
                <w:rFonts w:ascii="Times New Roman" w:eastAsia="MS Mincho" w:hAnsi="Times New Roman" w:cs="Times New Roman"/>
                <w:i/>
                <w:color w:val="auto"/>
                <w:lang w:eastAsia="ja-JP" w:bidi="ar-SA"/>
              </w:rPr>
            </w:pPr>
            <w:r w:rsidRPr="00B671C4"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  <w:t>Vicia</w:t>
            </w:r>
            <w:r w:rsidRPr="00B671C4">
              <w:rPr>
                <w:rFonts w:ascii="Times New Roman" w:eastAsia="MS Mincho" w:hAnsi="Times New Roman" w:cs="Times New Roman"/>
                <w:i/>
                <w:color w:val="auto"/>
                <w:lang w:val="ru-RU" w:eastAsia="ja-JP" w:bidi="ar-SA"/>
              </w:rPr>
              <w:t xml:space="preserve"> </w:t>
            </w:r>
            <w:r w:rsidRPr="00B671C4">
              <w:rPr>
                <w:rFonts w:ascii="Times New Roman" w:eastAsia="MS Mincho" w:hAnsi="Times New Roman" w:cs="Times New Roman"/>
                <w:i/>
                <w:color w:val="auto"/>
                <w:lang w:val="en-US" w:eastAsia="ja-JP" w:bidi="ar-SA"/>
              </w:rPr>
              <w:t>incisa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8C1460" w:rsidRDefault="006D76CF" w:rsidP="008C1460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Застрашен вид, включен в Червена книга на България. Освен 4 находища в Странджа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  <w:t>,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са известни още само 2 находища в страната. Част от известните в миналото находища са унищожени. 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>В резервата е установен в 1 находище. Едногодишно растение, уязвимо от промени в микроклимата и условията в местообитанията</w:t>
            </w:r>
            <w:r w:rsidR="008C1460">
              <w:rPr>
                <w:rFonts w:ascii="Times New Roman" w:eastAsia="Times New Roman" w:hAnsi="Times New Roman" w:cs="Times New Roman"/>
                <w:color w:val="auto"/>
                <w:szCs w:val="20"/>
                <w:lang w:val="en-US" w:bidi="ar-SA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6CF" w:rsidRPr="00B671C4" w:rsidRDefault="006D76CF" w:rsidP="00D43F2F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</w:pP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Мониторинг</w:t>
            </w:r>
            <w:bookmarkStart w:id="0" w:name="_GoBack"/>
            <w:bookmarkEnd w:id="0"/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. Научни изследвания върху семенна продукция, кълняемост на семената, наблюдения върху </w:t>
            </w:r>
            <w:r w:rsidRPr="00B671C4">
              <w:rPr>
                <w:rFonts w:ascii="Times New Roman" w:eastAsia="Times New Roman" w:hAnsi="Times New Roman" w:cs="Times New Roman"/>
                <w:color w:val="auto"/>
                <w:szCs w:val="20"/>
                <w:lang w:val="ru-RU" w:bidi="ar-SA"/>
              </w:rPr>
              <w:t>условията в местообитанието.</w:t>
            </w:r>
          </w:p>
        </w:tc>
      </w:tr>
    </w:tbl>
    <w:p w:rsidR="00BE3ABF" w:rsidRDefault="00BE3ABF"/>
    <w:sectPr w:rsidR="00BE3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83C" w:rsidRDefault="0000483C" w:rsidP="00366631">
      <w:r>
        <w:separator/>
      </w:r>
    </w:p>
  </w:endnote>
  <w:endnote w:type="continuationSeparator" w:id="0">
    <w:p w:rsidR="0000483C" w:rsidRDefault="0000483C" w:rsidP="0036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517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6631" w:rsidRDefault="0036663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3F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6631" w:rsidRDefault="0036663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83C" w:rsidRDefault="0000483C" w:rsidP="00366631">
      <w:r>
        <w:separator/>
      </w:r>
    </w:p>
  </w:footnote>
  <w:footnote w:type="continuationSeparator" w:id="0">
    <w:p w:rsidR="0000483C" w:rsidRDefault="0000483C" w:rsidP="00366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D20"/>
    <w:multiLevelType w:val="hybridMultilevel"/>
    <w:tmpl w:val="51360404"/>
    <w:lvl w:ilvl="0" w:tplc="8202E69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C4"/>
    <w:rsid w:val="0000483C"/>
    <w:rsid w:val="001D3000"/>
    <w:rsid w:val="00366631"/>
    <w:rsid w:val="003A619D"/>
    <w:rsid w:val="006D76CF"/>
    <w:rsid w:val="008C1460"/>
    <w:rsid w:val="00B671C4"/>
    <w:rsid w:val="00BE3ABF"/>
    <w:rsid w:val="00D43F2F"/>
    <w:rsid w:val="00E53FF0"/>
    <w:rsid w:val="00F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635C4-83FC-4658-8E6B-D985A2D3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671C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6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6631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366631"/>
    <w:rPr>
      <w:rFonts w:ascii="Courier New" w:eastAsia="Courier New" w:hAnsi="Courier New" w:cs="Courier New"/>
      <w:color w:val="000000"/>
      <w:sz w:val="24"/>
      <w:szCs w:val="24"/>
      <w:lang w:eastAsia="bg-BG" w:bidi="bg-BG"/>
    </w:rPr>
  </w:style>
  <w:style w:type="paragraph" w:styleId="a6">
    <w:name w:val="footer"/>
    <w:basedOn w:val="a"/>
    <w:link w:val="a7"/>
    <w:uiPriority w:val="99"/>
    <w:unhideWhenUsed/>
    <w:rsid w:val="00366631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66631"/>
    <w:rPr>
      <w:rFonts w:ascii="Courier New" w:eastAsia="Courier New" w:hAnsi="Courier New" w:cs="Courier New"/>
      <w:color w:val="000000"/>
      <w:sz w:val="24"/>
      <w:szCs w:val="24"/>
      <w:lang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6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8</cp:revision>
  <dcterms:created xsi:type="dcterms:W3CDTF">2015-01-16T09:12:00Z</dcterms:created>
  <dcterms:modified xsi:type="dcterms:W3CDTF">2015-04-22T02:49:00Z</dcterms:modified>
</cp:coreProperties>
</file>