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7451" w:rsidRPr="00C045F0" w:rsidRDefault="00967664" w:rsidP="00C045F0">
      <w:pPr>
        <w:tabs>
          <w:tab w:val="left" w:pos="0"/>
          <w:tab w:val="left" w:pos="360"/>
          <w:tab w:val="left" w:pos="540"/>
        </w:tabs>
        <w:suppressAutoHyphens/>
        <w:spacing w:after="0" w:line="360" w:lineRule="auto"/>
        <w:jc w:val="center"/>
        <w:rPr>
          <w:rFonts w:ascii="Times New Roman" w:eastAsia="Andale Sans UI" w:hAnsi="Times New Roman" w:cs="Times New Roman"/>
          <w:b/>
          <w:bCs/>
          <w:i/>
          <w:color w:val="00000A"/>
          <w:sz w:val="24"/>
          <w:szCs w:val="24"/>
        </w:rPr>
      </w:pPr>
      <w:r w:rsidRPr="001A21ED">
        <w:rPr>
          <w:rFonts w:ascii="Times New Roman" w:hAnsi="Times New Roman"/>
          <w:b/>
          <w:i/>
          <w:sz w:val="24"/>
          <w:szCs w:val="24"/>
        </w:rPr>
        <w:t>Таблица</w:t>
      </w:r>
      <w:r w:rsidRPr="00CF7451">
        <w:rPr>
          <w:rFonts w:ascii="Times New Roman" w:eastAsia="Andale Sans UI" w:hAnsi="Times New Roman" w:cs="Times New Roman"/>
          <w:b/>
          <w:bCs/>
          <w:i/>
          <w:color w:val="00000A"/>
          <w:sz w:val="24"/>
          <w:szCs w:val="24"/>
        </w:rPr>
        <w:t xml:space="preserve"> </w:t>
      </w:r>
      <w:r w:rsidR="00864854">
        <w:rPr>
          <w:rFonts w:ascii="Times New Roman" w:eastAsia="Andale Sans UI" w:hAnsi="Times New Roman" w:cs="Times New Roman"/>
          <w:b/>
          <w:bCs/>
          <w:i/>
          <w:color w:val="00000A"/>
          <w:sz w:val="24"/>
          <w:szCs w:val="24"/>
        </w:rPr>
        <w:t xml:space="preserve">№ </w:t>
      </w:r>
      <w:r>
        <w:rPr>
          <w:rFonts w:ascii="Times New Roman" w:eastAsia="Andale Sans UI" w:hAnsi="Times New Roman" w:cs="Times New Roman"/>
          <w:b/>
          <w:bCs/>
          <w:i/>
          <w:color w:val="00000A"/>
          <w:sz w:val="24"/>
          <w:szCs w:val="24"/>
        </w:rPr>
        <w:t>1.12.1-3</w:t>
      </w:r>
      <w:r w:rsidR="00C045F0">
        <w:rPr>
          <w:rFonts w:ascii="Times New Roman" w:eastAsia="Andale Sans UI" w:hAnsi="Times New Roman" w:cs="Times New Roman"/>
          <w:b/>
          <w:bCs/>
          <w:i/>
          <w:color w:val="00000A"/>
          <w:sz w:val="24"/>
          <w:szCs w:val="24"/>
        </w:rPr>
        <w:t xml:space="preserve"> </w:t>
      </w:r>
      <w:r w:rsidR="00CF7451" w:rsidRPr="00CF7451">
        <w:rPr>
          <w:rFonts w:ascii="Times New Roman" w:eastAsia="Andale Sans UI" w:hAnsi="Times New Roman" w:cs="Times New Roman"/>
          <w:b/>
          <w:bCs/>
          <w:i/>
          <w:color w:val="00000A"/>
          <w:sz w:val="24"/>
          <w:szCs w:val="24"/>
        </w:rPr>
        <w:t>Естествени и изкуствени м</w:t>
      </w:r>
      <w:r w:rsidR="00CF7451" w:rsidRPr="00CF7451">
        <w:rPr>
          <w:rFonts w:ascii="Times New Roman" w:eastAsia="Andale Sans UI" w:hAnsi="Times New Roman" w:cs="Times New Roman"/>
          <w:b/>
          <w:i/>
          <w:color w:val="000000"/>
          <w:sz w:val="24"/>
          <w:szCs w:val="24"/>
          <w:lang w:eastAsia="bg-BG" w:bidi="en-US"/>
        </w:rPr>
        <w:t xml:space="preserve">естообитания според класификационната система </w:t>
      </w:r>
      <w:r w:rsidR="00CF7451" w:rsidRPr="00CF7451">
        <w:rPr>
          <w:rFonts w:ascii="Times New Roman" w:eastAsia="Andale Sans UI" w:hAnsi="Times New Roman" w:cs="Times New Roman"/>
          <w:b/>
          <w:i/>
          <w:color w:val="000000"/>
          <w:sz w:val="24"/>
          <w:szCs w:val="24"/>
          <w:lang w:val="en-US" w:eastAsia="bg-BG" w:bidi="en-US"/>
        </w:rPr>
        <w:t>EUNIS</w:t>
      </w:r>
      <w:r w:rsidR="00F302C9">
        <w:rPr>
          <w:rFonts w:ascii="Times New Roman" w:eastAsia="Andale Sans UI" w:hAnsi="Times New Roman" w:cs="Times New Roman"/>
          <w:b/>
          <w:i/>
          <w:color w:val="000000"/>
          <w:sz w:val="24"/>
          <w:szCs w:val="24"/>
          <w:lang w:eastAsia="bg-BG" w:bidi="en-US"/>
        </w:rPr>
        <w:t xml:space="preserve"> </w:t>
      </w:r>
      <w:r w:rsidR="00F302C9">
        <w:rPr>
          <w:rFonts w:ascii="Times New Roman" w:eastAsia="Times New Roman" w:hAnsi="Times New Roman" w:cs="Times New Roman"/>
          <w:b/>
          <w:i/>
          <w:sz w:val="24"/>
          <w:szCs w:val="24"/>
          <w:lang w:eastAsia="en-GB"/>
        </w:rPr>
        <w:t>в резерват „Узунбуджак“</w:t>
      </w:r>
    </w:p>
    <w:tbl>
      <w:tblPr>
        <w:tblW w:w="10948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2"/>
        <w:gridCol w:w="1714"/>
        <w:gridCol w:w="5760"/>
        <w:gridCol w:w="2732"/>
      </w:tblGrid>
      <w:tr w:rsidR="00CF7451" w:rsidRPr="00CF7451" w:rsidTr="00EA1938">
        <w:trPr>
          <w:cantSplit/>
          <w:trHeight w:val="1134"/>
          <w:tblHeader/>
          <w:jc w:val="center"/>
        </w:trPr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CF7451" w:rsidRPr="00CF7451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100" w:lineRule="atLeast"/>
              <w:jc w:val="center"/>
              <w:rPr>
                <w:rFonts w:ascii="Times New Roman" w:eastAsia="Andale Sans UI" w:hAnsi="Times New Roman" w:cs="Times New Roman"/>
                <w:b/>
                <w:bCs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imes New Roman"/>
                <w:b/>
                <w:bCs/>
                <w:color w:val="000000"/>
                <w:sz w:val="24"/>
                <w:szCs w:val="24"/>
                <w:lang w:val="en-US" w:bidi="en-US"/>
              </w:rPr>
              <w:t>№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CF7451" w:rsidRPr="00CF7451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bCs/>
                <w:color w:val="000000"/>
                <w:sz w:val="24"/>
                <w:szCs w:val="24"/>
                <w:lang w:val="en-US" w:bidi="en-US"/>
              </w:rPr>
            </w:pPr>
            <w:r w:rsidRPr="00CF7451">
              <w:rPr>
                <w:rFonts w:ascii="Times New Roman" w:eastAsia="Andale Sans UI" w:hAnsi="Times New Roman" w:cs="Times New Roman"/>
                <w:b/>
                <w:bCs/>
                <w:color w:val="000000"/>
                <w:sz w:val="24"/>
                <w:szCs w:val="24"/>
                <w:lang w:val="en-US" w:bidi="en-US"/>
              </w:rPr>
              <w:t>Код по EUNIS</w:t>
            </w:r>
          </w:p>
        </w:tc>
        <w:tc>
          <w:tcPr>
            <w:tcW w:w="5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CF7451" w:rsidRPr="00CF7451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100" w:lineRule="atLeast"/>
              <w:ind w:firstLine="360"/>
              <w:jc w:val="center"/>
              <w:rPr>
                <w:rFonts w:ascii="Times New Roman" w:eastAsia="Andale Sans UI" w:hAnsi="Times New Roman" w:cs="Times New Roman"/>
                <w:b/>
                <w:color w:val="000000"/>
                <w:sz w:val="24"/>
                <w:szCs w:val="24"/>
                <w:lang w:val="en-US" w:bidi="en-US"/>
              </w:rPr>
            </w:pPr>
            <w:r w:rsidRPr="00CF7451">
              <w:rPr>
                <w:rFonts w:ascii="Times New Roman" w:eastAsia="Andale Sans UI" w:hAnsi="Times New Roman" w:cs="Times New Roman"/>
                <w:b/>
                <w:color w:val="000000"/>
                <w:sz w:val="24"/>
                <w:szCs w:val="24"/>
                <w:lang w:val="en-US" w:bidi="en-US"/>
              </w:rPr>
              <w:t>Наименование според единната</w:t>
            </w:r>
          </w:p>
          <w:p w:rsidR="00CF7451" w:rsidRPr="00CF7451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100" w:lineRule="atLeast"/>
              <w:ind w:firstLine="360"/>
              <w:jc w:val="center"/>
              <w:rPr>
                <w:rFonts w:ascii="Times New Roman" w:eastAsia="Andale Sans UI" w:hAnsi="Times New Roman" w:cs="Times New Roman"/>
                <w:b/>
                <w:color w:val="000000"/>
                <w:sz w:val="24"/>
                <w:szCs w:val="24"/>
                <w:lang w:val="en-US" w:bidi="en-US"/>
              </w:rPr>
            </w:pPr>
            <w:r w:rsidRPr="00CF7451">
              <w:rPr>
                <w:rFonts w:ascii="Times New Roman" w:eastAsia="Andale Sans UI" w:hAnsi="Times New Roman" w:cs="Times New Roman"/>
                <w:b/>
                <w:color w:val="000000"/>
                <w:sz w:val="24"/>
                <w:szCs w:val="24"/>
                <w:lang w:val="en-US" w:bidi="en-US"/>
              </w:rPr>
              <w:t>класификационната система</w:t>
            </w:r>
          </w:p>
          <w:p w:rsidR="00CF7451" w:rsidRPr="00CF7451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100" w:lineRule="atLeast"/>
              <w:ind w:firstLine="360"/>
              <w:jc w:val="center"/>
              <w:rPr>
                <w:rFonts w:ascii="Times New Roman" w:eastAsia="Andale Sans UI" w:hAnsi="Times New Roman" w:cs="Times New Roman"/>
                <w:b/>
                <w:color w:val="000000"/>
                <w:sz w:val="24"/>
                <w:szCs w:val="24"/>
                <w:lang w:val="en-US" w:bidi="en-US"/>
              </w:rPr>
            </w:pPr>
            <w:r w:rsidRPr="00CF7451">
              <w:rPr>
                <w:rFonts w:ascii="Times New Roman" w:eastAsia="Andale Sans UI" w:hAnsi="Times New Roman" w:cs="Times New Roman"/>
                <w:b/>
                <w:color w:val="000000"/>
                <w:sz w:val="24"/>
                <w:szCs w:val="24"/>
                <w:lang w:val="en-US" w:bidi="en-US"/>
              </w:rPr>
              <w:t>на Европейския съюз за местообитанията</w:t>
            </w:r>
          </w:p>
          <w:p w:rsidR="00CF7451" w:rsidRPr="00CF7451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100" w:lineRule="atLeast"/>
              <w:ind w:firstLine="360"/>
              <w:jc w:val="center"/>
              <w:rPr>
                <w:rFonts w:ascii="Times New Roman" w:eastAsia="Andale Sans UI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CF7451">
              <w:rPr>
                <w:rFonts w:ascii="Times New Roman" w:eastAsia="Andale Sans UI" w:hAnsi="Times New Roman" w:cs="Times New Roman"/>
                <w:b/>
                <w:color w:val="000000"/>
                <w:sz w:val="24"/>
                <w:szCs w:val="24"/>
                <w:lang w:val="en-US" w:bidi="en-US"/>
              </w:rPr>
              <w:t>EUNIS</w:t>
            </w:r>
          </w:p>
        </w:tc>
        <w:tc>
          <w:tcPr>
            <w:tcW w:w="273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CF7451" w:rsidRPr="00CF7451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100" w:lineRule="atLeast"/>
              <w:jc w:val="center"/>
              <w:rPr>
                <w:rFonts w:ascii="Times New Roman" w:eastAsia="Andale Sans UI" w:hAnsi="Times New Roman" w:cs="Times New Roman"/>
                <w:b/>
                <w:color w:val="000000"/>
                <w:sz w:val="24"/>
                <w:szCs w:val="24"/>
                <w:lang w:val="en-US" w:bidi="en-US"/>
              </w:rPr>
            </w:pPr>
            <w:r w:rsidRPr="00CF7451">
              <w:rPr>
                <w:rFonts w:ascii="Times New Roman" w:eastAsia="Andale Sans UI" w:hAnsi="Times New Roman" w:cs="Times New Roman"/>
                <w:b/>
                <w:color w:val="000000"/>
                <w:sz w:val="24"/>
                <w:szCs w:val="24"/>
                <w:lang w:val="en-US" w:bidi="en-US"/>
              </w:rPr>
              <w:t>Съот</w:t>
            </w:r>
            <w:r w:rsidR="00EA1938">
              <w:rPr>
                <w:rFonts w:ascii="Times New Roman" w:eastAsia="Andale Sans UI" w:hAnsi="Times New Roman" w:cs="Times New Roman"/>
                <w:b/>
                <w:color w:val="000000"/>
                <w:sz w:val="24"/>
                <w:szCs w:val="24"/>
                <w:lang w:val="en-US" w:bidi="en-US"/>
              </w:rPr>
              <w:t>вестващи категории по класифика</w:t>
            </w:r>
            <w:r w:rsidRPr="00CF7451">
              <w:rPr>
                <w:rFonts w:ascii="Times New Roman" w:eastAsia="Andale Sans UI" w:hAnsi="Times New Roman" w:cs="Times New Roman"/>
                <w:b/>
                <w:color w:val="000000"/>
                <w:sz w:val="24"/>
                <w:szCs w:val="24"/>
                <w:lang w:val="en-US" w:bidi="en-US"/>
              </w:rPr>
              <w:t>ционната схема на Натура 2000</w:t>
            </w:r>
          </w:p>
        </w:tc>
      </w:tr>
      <w:tr w:rsidR="00CF7451" w:rsidRPr="00CF7451" w:rsidTr="00EA1938">
        <w:trPr>
          <w:trHeight w:val="420"/>
          <w:jc w:val="center"/>
        </w:trPr>
        <w:tc>
          <w:tcPr>
            <w:tcW w:w="7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7451" w:rsidRPr="003F0C33" w:rsidRDefault="00CF7451" w:rsidP="00C045F0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Andale Sans UI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GB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GB" w:bidi="en-US"/>
              </w:rPr>
              <w:t>C1.6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GB" w:bidi="en-US"/>
              </w:rPr>
              <w:t>Temporary lakes, ponds and pools</w:t>
            </w:r>
          </w:p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  <w:t>Временни водоеми</w:t>
            </w:r>
          </w:p>
        </w:tc>
        <w:tc>
          <w:tcPr>
            <w:tcW w:w="27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  <w:t>-</w:t>
            </w:r>
          </w:p>
        </w:tc>
      </w:tr>
      <w:tr w:rsidR="00CF7451" w:rsidRPr="00CF7451" w:rsidTr="00EA1938">
        <w:trPr>
          <w:trHeight w:val="420"/>
          <w:jc w:val="center"/>
        </w:trPr>
        <w:tc>
          <w:tcPr>
            <w:tcW w:w="7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7451" w:rsidRPr="00CF7451" w:rsidRDefault="00CF7451" w:rsidP="00C045F0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Andale Sans UI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GB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GB" w:bidi="en-US"/>
              </w:rPr>
              <w:t>C2.11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451" w:rsidRPr="00DB365B" w:rsidRDefault="00DB365B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Soft water springs</w:t>
            </w:r>
            <w:r w:rsidR="00CF7451"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  <w:br/>
              <w:t>Извори с меки води</w:t>
            </w:r>
          </w:p>
        </w:tc>
        <w:tc>
          <w:tcPr>
            <w:tcW w:w="27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  <w:t>-</w:t>
            </w:r>
          </w:p>
        </w:tc>
      </w:tr>
      <w:tr w:rsidR="00CF7451" w:rsidRPr="00CF7451" w:rsidTr="00EA1938">
        <w:trPr>
          <w:trHeight w:val="420"/>
          <w:jc w:val="center"/>
        </w:trPr>
        <w:tc>
          <w:tcPr>
            <w:tcW w:w="7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7451" w:rsidRPr="00CF7451" w:rsidRDefault="00CF7451" w:rsidP="00C045F0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Andale Sans UI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GB" w:bidi="en-US"/>
              </w:rPr>
              <w:t>C2.12</w:t>
            </w:r>
          </w:p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GB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GB" w:bidi="en-US"/>
              </w:rPr>
              <w:t>*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GB" w:bidi="en-US"/>
              </w:rPr>
              <w:t>Hard water springs</w:t>
            </w:r>
          </w:p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  <w:t>Извори с твърди води</w:t>
            </w:r>
          </w:p>
        </w:tc>
        <w:tc>
          <w:tcPr>
            <w:tcW w:w="27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  <w:t>7220</w:t>
            </w:r>
          </w:p>
        </w:tc>
      </w:tr>
      <w:tr w:rsidR="00CF7451" w:rsidRPr="00CF7451" w:rsidTr="00EA1938">
        <w:trPr>
          <w:trHeight w:val="420"/>
          <w:jc w:val="center"/>
        </w:trPr>
        <w:tc>
          <w:tcPr>
            <w:tcW w:w="7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7451" w:rsidRPr="00CF7451" w:rsidRDefault="00CF7451" w:rsidP="00C045F0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Andale Sans UI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GB" w:bidi="en-US"/>
              </w:rPr>
              <w:t>C2.33</w:t>
            </w:r>
          </w:p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GB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GB" w:bidi="en-US"/>
              </w:rPr>
              <w:t>*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GB" w:bidi="en-US"/>
              </w:rPr>
              <w:t>Mesotrophic vegetation of slow-flowing rivers</w:t>
            </w:r>
          </w:p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  <w:t>Растителност на мезотрофни бавно-течащи реки</w:t>
            </w:r>
          </w:p>
        </w:tc>
        <w:tc>
          <w:tcPr>
            <w:tcW w:w="27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  <w:t>3260</w:t>
            </w:r>
          </w:p>
        </w:tc>
      </w:tr>
      <w:tr w:rsidR="00CF7451" w:rsidRPr="00CF7451" w:rsidTr="00EA1938">
        <w:trPr>
          <w:trHeight w:val="420"/>
          <w:jc w:val="center"/>
        </w:trPr>
        <w:tc>
          <w:tcPr>
            <w:tcW w:w="7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7451" w:rsidRPr="00CF7451" w:rsidRDefault="00CF7451" w:rsidP="00C045F0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Andale Sans UI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GB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GB" w:bidi="en-US"/>
              </w:rPr>
              <w:t>C3.2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GB" w:bidi="en-US"/>
              </w:rPr>
              <w:t>Water-fringing reedbeds and tall helophytes other than canes (C3.211 Freshwater [Phragmites] beds; C3.23 Reedmace ([Typha]) beds)</w:t>
            </w:r>
          </w:p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  <w:t>Съобщества на тръстика и други високи хелофити</w:t>
            </w:r>
          </w:p>
        </w:tc>
        <w:tc>
          <w:tcPr>
            <w:tcW w:w="27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  <w:t>-</w:t>
            </w:r>
          </w:p>
        </w:tc>
      </w:tr>
      <w:tr w:rsidR="00CF7451" w:rsidRPr="00CF7451" w:rsidTr="00EA1938">
        <w:trPr>
          <w:trHeight w:val="420"/>
          <w:jc w:val="center"/>
        </w:trPr>
        <w:tc>
          <w:tcPr>
            <w:tcW w:w="7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7451" w:rsidRPr="00CF7451" w:rsidRDefault="00CF7451" w:rsidP="00C045F0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Andale Sans UI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GB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  <w:t>C3.7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  <w:t>Unvegetated or sparsely vegetated shores with non-mobile substrates</w:t>
            </w:r>
          </w:p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  <w:t>Брегове без растителност или с рядка растителност</w:t>
            </w:r>
          </w:p>
        </w:tc>
        <w:tc>
          <w:tcPr>
            <w:tcW w:w="27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  <w:t>-</w:t>
            </w:r>
          </w:p>
        </w:tc>
      </w:tr>
      <w:tr w:rsidR="00CF7451" w:rsidRPr="00CF7451" w:rsidTr="00EA1938">
        <w:trPr>
          <w:trHeight w:val="420"/>
          <w:jc w:val="center"/>
        </w:trPr>
        <w:tc>
          <w:tcPr>
            <w:tcW w:w="7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7451" w:rsidRPr="00C045F0" w:rsidRDefault="00CF7451" w:rsidP="00C045F0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Andale Sans UI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GB" w:bidi="en-US"/>
              </w:rPr>
              <w:t>E1.11</w:t>
            </w:r>
          </w:p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GB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GB" w:bidi="en-US"/>
              </w:rPr>
              <w:t>*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GB" w:bidi="en-US"/>
              </w:rPr>
              <w:t>Euro-Siberian rock debris swards</w:t>
            </w:r>
          </w:p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  <w:t>Евросибирски едногодишни съобщества на скали и сипеи</w:t>
            </w:r>
          </w:p>
        </w:tc>
        <w:tc>
          <w:tcPr>
            <w:tcW w:w="27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  <w:t>6110</w:t>
            </w:r>
          </w:p>
        </w:tc>
      </w:tr>
      <w:tr w:rsidR="00CF7451" w:rsidRPr="00CF7451" w:rsidTr="00EA1938">
        <w:trPr>
          <w:trHeight w:val="420"/>
          <w:jc w:val="center"/>
        </w:trPr>
        <w:tc>
          <w:tcPr>
            <w:tcW w:w="7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7451" w:rsidRPr="00C045F0" w:rsidRDefault="00CF7451" w:rsidP="00C045F0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Andale Sans UI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GB" w:bidi="en-US"/>
              </w:rPr>
              <w:t>E1.332</w:t>
            </w:r>
          </w:p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GB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GB" w:bidi="en-US"/>
              </w:rPr>
              <w:t>*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GB" w:bidi="en-US"/>
              </w:rPr>
              <w:t>Helleno-Balkanic short grass and therophyte communities</w:t>
            </w:r>
          </w:p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  <w:t>Хелено-Балкански съобщества на ниски житни и терофити</w:t>
            </w:r>
          </w:p>
        </w:tc>
        <w:tc>
          <w:tcPr>
            <w:tcW w:w="2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  <w:t>6220</w:t>
            </w:r>
          </w:p>
        </w:tc>
      </w:tr>
      <w:tr w:rsidR="00CF7451" w:rsidRPr="00CF7451" w:rsidTr="00EA1938">
        <w:trPr>
          <w:trHeight w:val="420"/>
          <w:jc w:val="center"/>
        </w:trPr>
        <w:tc>
          <w:tcPr>
            <w:tcW w:w="7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7451" w:rsidRPr="00C045F0" w:rsidRDefault="00CF7451" w:rsidP="00C045F0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Andale Sans UI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GB" w:bidi="en-US"/>
              </w:rPr>
              <w:t>E1.4344</w:t>
            </w:r>
          </w:p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GB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GB" w:bidi="en-US"/>
              </w:rPr>
              <w:t>*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GB" w:bidi="en-US"/>
              </w:rPr>
              <w:t>Helleno-Balkanic andropogonid grass steppes</w:t>
            </w:r>
          </w:p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  <w:t>Хелено-Балкански андропогонидни степи</w:t>
            </w:r>
          </w:p>
        </w:tc>
        <w:tc>
          <w:tcPr>
            <w:tcW w:w="2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  <w:t>6210</w:t>
            </w:r>
          </w:p>
        </w:tc>
      </w:tr>
      <w:tr w:rsidR="00CF7451" w:rsidRPr="00CF7451" w:rsidTr="00EA1938">
        <w:trPr>
          <w:trHeight w:val="420"/>
          <w:jc w:val="center"/>
        </w:trPr>
        <w:tc>
          <w:tcPr>
            <w:tcW w:w="7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7451" w:rsidRPr="00C045F0" w:rsidRDefault="00CF7451" w:rsidP="00C045F0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Andale Sans UI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GB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GB" w:bidi="en-US"/>
              </w:rPr>
              <w:t>E1.55</w:t>
            </w: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  <w:br/>
            </w: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GB" w:bidi="en-US"/>
              </w:rPr>
              <w:t>*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GB" w:bidi="en-US"/>
              </w:rPr>
              <w:t>Eastern sub-Mediterranean dry grassland</w:t>
            </w:r>
          </w:p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  <w:t>Източно-субмедитерански сухи тревни съобщества</w:t>
            </w:r>
          </w:p>
        </w:tc>
        <w:tc>
          <w:tcPr>
            <w:tcW w:w="27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  <w:t>62А0</w:t>
            </w:r>
          </w:p>
        </w:tc>
      </w:tr>
      <w:tr w:rsidR="00CF7451" w:rsidRPr="00CF7451" w:rsidTr="00EA1938">
        <w:trPr>
          <w:trHeight w:val="420"/>
          <w:jc w:val="center"/>
        </w:trPr>
        <w:tc>
          <w:tcPr>
            <w:tcW w:w="7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7451" w:rsidRPr="00C045F0" w:rsidRDefault="00CF7451" w:rsidP="00C045F0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Andale Sans UI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GB" w:bidi="en-US"/>
              </w:rPr>
              <w:t>E3.44</w:t>
            </w:r>
          </w:p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GB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GB" w:bidi="en-US"/>
              </w:rPr>
              <w:t>*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Cs/>
                <w:i/>
                <w:color w:val="000000"/>
                <w:sz w:val="24"/>
                <w:szCs w:val="24"/>
                <w:lang w:eastAsia="bg-BG" w:bidi="en-US"/>
              </w:rPr>
            </w:pPr>
            <w:r w:rsidRPr="00DB365B">
              <w:rPr>
                <w:rFonts w:ascii="Times New Roman" w:eastAsia="Andale Sans UI" w:hAnsi="Times New Roman" w:cs="Times New Roman"/>
                <w:bCs/>
                <w:i/>
                <w:color w:val="000000"/>
                <w:sz w:val="24"/>
                <w:szCs w:val="24"/>
                <w:lang w:val="en-US" w:bidi="en-US"/>
              </w:rPr>
              <w:t>Flood swards and related communities</w:t>
            </w:r>
            <w:r w:rsidRPr="00DB365B">
              <w:rPr>
                <w:rFonts w:ascii="Times New Roman" w:eastAsia="Andale Sans UI" w:hAnsi="Times New Roman" w:cs="Times New Roman"/>
                <w:bCs/>
                <w:i/>
                <w:color w:val="000000"/>
                <w:sz w:val="24"/>
                <w:szCs w:val="24"/>
                <w:lang w:val="en-GB" w:bidi="en-US"/>
              </w:rPr>
              <w:t xml:space="preserve"> (</w:t>
            </w:r>
            <w:r w:rsidRPr="00DB365B">
              <w:rPr>
                <w:rFonts w:ascii="Times New Roman" w:eastAsia="Andale Sans UI" w:hAnsi="Times New Roman" w:cs="Times New Roman"/>
                <w:bCs/>
                <w:i/>
                <w:color w:val="000000"/>
                <w:sz w:val="24"/>
                <w:szCs w:val="24"/>
                <w:lang w:val="en-US" w:bidi="en-US"/>
              </w:rPr>
              <w:t>вкл. Е3.441 Tall rush pastures; Е3.442 Creeping bent flood swards)</w:t>
            </w:r>
          </w:p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Cs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bCs/>
                <w:i/>
                <w:color w:val="000000"/>
                <w:sz w:val="24"/>
                <w:szCs w:val="24"/>
                <w:lang w:val="en-US" w:bidi="en-US"/>
              </w:rPr>
              <w:t xml:space="preserve">Заливаеми ливади </w:t>
            </w:r>
            <w:r w:rsidRPr="00DB365B">
              <w:rPr>
                <w:rFonts w:ascii="Times New Roman" w:eastAsia="Andale Sans UI" w:hAnsi="Times New Roman" w:cs="Times New Roman"/>
                <w:bCs/>
                <w:i/>
                <w:color w:val="000000"/>
                <w:sz w:val="24"/>
                <w:szCs w:val="24"/>
                <w:lang w:val="en-GB" w:bidi="en-US"/>
              </w:rPr>
              <w:t>(</w:t>
            </w:r>
            <w:r w:rsidRPr="00DB365B">
              <w:rPr>
                <w:rFonts w:ascii="Times New Roman" w:eastAsia="Andale Sans UI" w:hAnsi="Times New Roman" w:cs="Times New Roman"/>
                <w:bCs/>
                <w:i/>
                <w:color w:val="000000"/>
                <w:sz w:val="24"/>
                <w:szCs w:val="24"/>
                <w:lang w:val="en-US" w:bidi="en-US"/>
              </w:rPr>
              <w:t>вкл. Е3.441 Tall rush pastures; Е3.442 Creeping bent flood swards)</w:t>
            </w:r>
          </w:p>
        </w:tc>
        <w:tc>
          <w:tcPr>
            <w:tcW w:w="2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i/>
                <w:color w:val="000000"/>
                <w:sz w:val="24"/>
                <w:szCs w:val="24"/>
                <w:lang w:eastAsia="bg-BG" w:bidi="en-US"/>
              </w:rPr>
            </w:pPr>
            <w:r w:rsidRPr="00DB365B">
              <w:rPr>
                <w:rFonts w:ascii="Times New Roman" w:eastAsia="Andale Sans UI" w:hAnsi="Times New Roman" w:cs="Times New Roman"/>
                <w:b/>
                <w:bCs/>
                <w:i/>
                <w:color w:val="000000"/>
                <w:sz w:val="24"/>
                <w:szCs w:val="24"/>
                <w:lang w:val="en-US" w:bidi="en-US"/>
              </w:rPr>
              <w:t>6510</w:t>
            </w:r>
          </w:p>
        </w:tc>
      </w:tr>
      <w:tr w:rsidR="00CF7451" w:rsidRPr="00CF7451" w:rsidTr="00EA1938">
        <w:trPr>
          <w:trHeight w:val="420"/>
          <w:jc w:val="center"/>
        </w:trPr>
        <w:tc>
          <w:tcPr>
            <w:tcW w:w="7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7451" w:rsidRPr="00C045F0" w:rsidRDefault="00CF7451" w:rsidP="00C045F0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Andale Sans UI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  <w:t>Е5.33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GB" w:bidi="en-US"/>
              </w:rPr>
              <w:t>Supra-Mediterranean bracken fields</w:t>
            </w:r>
          </w:p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  <w:t>Съобщества на орлова папрат</w:t>
            </w:r>
          </w:p>
        </w:tc>
        <w:tc>
          <w:tcPr>
            <w:tcW w:w="27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  <w:t>-</w:t>
            </w:r>
          </w:p>
        </w:tc>
      </w:tr>
      <w:tr w:rsidR="00CF7451" w:rsidRPr="00CF7451" w:rsidTr="00EA1938">
        <w:trPr>
          <w:trHeight w:val="420"/>
          <w:jc w:val="center"/>
        </w:trPr>
        <w:tc>
          <w:tcPr>
            <w:tcW w:w="7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7451" w:rsidRPr="00C045F0" w:rsidRDefault="00CF7451" w:rsidP="00C045F0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Andale Sans UI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  <w:t>E5.1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Cs/>
                <w:i/>
                <w:color w:val="000000"/>
                <w:sz w:val="24"/>
                <w:szCs w:val="24"/>
                <w:lang w:eastAsia="bg-BG" w:bidi="en-US"/>
              </w:rPr>
            </w:pPr>
            <w:r w:rsidRPr="00DB365B">
              <w:rPr>
                <w:rFonts w:ascii="Times New Roman" w:eastAsia="Andale Sans UI" w:hAnsi="Times New Roman" w:cs="Times New Roman"/>
                <w:bCs/>
                <w:i/>
                <w:color w:val="000000"/>
                <w:sz w:val="24"/>
                <w:szCs w:val="24"/>
                <w:lang w:val="en-US" w:bidi="en-US"/>
              </w:rPr>
              <w:t>Anthropogenic herb stands</w:t>
            </w:r>
          </w:p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/>
                <w:i/>
                <w:color w:val="000000"/>
                <w:sz w:val="24"/>
                <w:szCs w:val="24"/>
                <w:lang w:val="en-GB" w:eastAsia="bg-BG" w:bidi="en-US"/>
              </w:rPr>
            </w:pPr>
            <w:r w:rsidRPr="00DB365B">
              <w:rPr>
                <w:rFonts w:ascii="Times New Roman" w:eastAsia="Andale Sans UI" w:hAnsi="Times New Roman" w:cs="Times New Roman"/>
                <w:bCs/>
                <w:i/>
                <w:color w:val="000000"/>
                <w:sz w:val="24"/>
                <w:szCs w:val="24"/>
                <w:lang w:val="en-US" w:bidi="en-US"/>
              </w:rPr>
              <w:t>Рудерални съобщества</w:t>
            </w:r>
          </w:p>
        </w:tc>
        <w:tc>
          <w:tcPr>
            <w:tcW w:w="2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  <w:t>-</w:t>
            </w:r>
          </w:p>
        </w:tc>
      </w:tr>
      <w:tr w:rsidR="00CF7451" w:rsidRPr="00CF7451" w:rsidTr="00EA1938">
        <w:trPr>
          <w:trHeight w:val="420"/>
          <w:jc w:val="center"/>
        </w:trPr>
        <w:tc>
          <w:tcPr>
            <w:tcW w:w="7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7451" w:rsidRPr="00C045F0" w:rsidRDefault="00CF7451" w:rsidP="00C045F0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Andale Sans UI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  <w:t>Е5.4</w:t>
            </w:r>
          </w:p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  <w:t>*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GB" w:bidi="en-US"/>
              </w:rPr>
              <w:t>Moist or wet tall-herb and fern fringes and meadows</w:t>
            </w:r>
          </w:p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  <w:t>Влажни и преовлажнени ливади и ивици от високи треви</w:t>
            </w:r>
          </w:p>
        </w:tc>
        <w:tc>
          <w:tcPr>
            <w:tcW w:w="27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  <w:t>6430</w:t>
            </w:r>
          </w:p>
        </w:tc>
      </w:tr>
      <w:tr w:rsidR="00CF7451" w:rsidRPr="00CF7451" w:rsidTr="00EA1938">
        <w:trPr>
          <w:trHeight w:val="420"/>
          <w:jc w:val="center"/>
        </w:trPr>
        <w:tc>
          <w:tcPr>
            <w:tcW w:w="7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7451" w:rsidRPr="00C045F0" w:rsidRDefault="00CF7451" w:rsidP="00C045F0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Andale Sans UI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GB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GB" w:bidi="en-US"/>
              </w:rPr>
              <w:t>F3.2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GB" w:bidi="en-US"/>
              </w:rPr>
              <w:t>Submediterranean deciduous thickets and brushes</w:t>
            </w:r>
          </w:p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  <w:t>Субмедитерански широколистни храсталаци</w:t>
            </w:r>
          </w:p>
        </w:tc>
        <w:tc>
          <w:tcPr>
            <w:tcW w:w="27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  <w:t>-</w:t>
            </w:r>
          </w:p>
        </w:tc>
      </w:tr>
      <w:tr w:rsidR="00CF7451" w:rsidRPr="00CF7451" w:rsidTr="00EA1938">
        <w:trPr>
          <w:trHeight w:val="420"/>
          <w:jc w:val="center"/>
        </w:trPr>
        <w:tc>
          <w:tcPr>
            <w:tcW w:w="7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7451" w:rsidRPr="00C045F0" w:rsidRDefault="00CF7451" w:rsidP="00C045F0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Andale Sans UI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GB" w:bidi="en-US"/>
              </w:rPr>
              <w:t>F4.22C</w:t>
            </w:r>
          </w:p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GB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  <w:t>**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GB" w:bidi="en-US"/>
              </w:rPr>
              <w:t>Pontic ling heaths</w:t>
            </w:r>
          </w:p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  <w:t>Понтийски ниски ерикоидни храстчета</w:t>
            </w:r>
          </w:p>
        </w:tc>
        <w:tc>
          <w:tcPr>
            <w:tcW w:w="2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  <w:t>4030</w:t>
            </w:r>
          </w:p>
        </w:tc>
      </w:tr>
      <w:tr w:rsidR="00CF7451" w:rsidRPr="00CF7451" w:rsidTr="00EA1938">
        <w:trPr>
          <w:trHeight w:val="420"/>
          <w:jc w:val="center"/>
        </w:trPr>
        <w:tc>
          <w:tcPr>
            <w:tcW w:w="7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7451" w:rsidRPr="00C045F0" w:rsidRDefault="00CF7451" w:rsidP="00C045F0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Andale Sans UI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GB" w:bidi="en-US"/>
              </w:rPr>
              <w:t>F5.31</w:t>
            </w:r>
          </w:p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GB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  <w:t>**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GB" w:bidi="en-US"/>
              </w:rPr>
              <w:t>Helleno-Balkanic pseudomaquis</w:t>
            </w:r>
          </w:p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  <w:t>Хелено-Балкански псевдомаквиси</w:t>
            </w:r>
          </w:p>
        </w:tc>
        <w:tc>
          <w:tcPr>
            <w:tcW w:w="27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  <w:t>-</w:t>
            </w:r>
          </w:p>
        </w:tc>
      </w:tr>
      <w:tr w:rsidR="00CF7451" w:rsidRPr="00CF7451" w:rsidTr="00EA1938">
        <w:trPr>
          <w:trHeight w:val="602"/>
          <w:jc w:val="center"/>
        </w:trPr>
        <w:tc>
          <w:tcPr>
            <w:tcW w:w="7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7451" w:rsidRPr="00C045F0" w:rsidRDefault="00CF7451" w:rsidP="00C045F0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Andale Sans UI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GB" w:bidi="en-US"/>
              </w:rPr>
              <w:t>F5.51A4</w:t>
            </w:r>
          </w:p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GB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  <w:t>**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GB" w:bidi="en-US"/>
              </w:rPr>
              <w:t>Eastern [Phillyrea] thickets</w:t>
            </w:r>
          </w:p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  <w:t>Източни храсталаци от грипа</w:t>
            </w:r>
          </w:p>
        </w:tc>
        <w:tc>
          <w:tcPr>
            <w:tcW w:w="2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  <w:t>-</w:t>
            </w:r>
          </w:p>
        </w:tc>
      </w:tr>
      <w:tr w:rsidR="00CF7451" w:rsidRPr="00CF7451" w:rsidTr="00EA1938">
        <w:trPr>
          <w:trHeight w:val="420"/>
          <w:jc w:val="center"/>
        </w:trPr>
        <w:tc>
          <w:tcPr>
            <w:tcW w:w="7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7451" w:rsidRPr="00C045F0" w:rsidRDefault="00CF7451" w:rsidP="00C045F0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Andale Sans UI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GB" w:bidi="en-US"/>
              </w:rPr>
              <w:t>F6.43</w:t>
            </w:r>
          </w:p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GB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  <w:t>**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GB" w:bidi="en-US"/>
              </w:rPr>
              <w:t>Thracian garrigues</w:t>
            </w:r>
          </w:p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  <w:t>Тракийски гариги</w:t>
            </w:r>
          </w:p>
        </w:tc>
        <w:tc>
          <w:tcPr>
            <w:tcW w:w="2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  <w:t>-</w:t>
            </w:r>
          </w:p>
        </w:tc>
      </w:tr>
      <w:tr w:rsidR="00CF7451" w:rsidRPr="00CF7451" w:rsidTr="00EA1938">
        <w:trPr>
          <w:trHeight w:val="420"/>
          <w:jc w:val="center"/>
        </w:trPr>
        <w:tc>
          <w:tcPr>
            <w:tcW w:w="7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7451" w:rsidRPr="00C045F0" w:rsidRDefault="00CF7451" w:rsidP="00C045F0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Andale Sans UI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GB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GB" w:bidi="en-US"/>
              </w:rPr>
              <w:t>FA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GB" w:bidi="en-US"/>
              </w:rPr>
              <w:t>Shrub and low-stem tree orchards</w:t>
            </w:r>
          </w:p>
          <w:p w:rsidR="00CF7451" w:rsidRPr="00DB365B" w:rsidRDefault="00DB365B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</w:pPr>
            <w:r w:rsidRPr="00D26B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Potamon ibericum</w:t>
            </w:r>
          </w:p>
        </w:tc>
        <w:tc>
          <w:tcPr>
            <w:tcW w:w="27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  <w:t>-</w:t>
            </w:r>
          </w:p>
        </w:tc>
      </w:tr>
      <w:tr w:rsidR="00CF7451" w:rsidRPr="00CF7451" w:rsidTr="00EA1938">
        <w:trPr>
          <w:trHeight w:val="420"/>
          <w:jc w:val="center"/>
        </w:trPr>
        <w:tc>
          <w:tcPr>
            <w:tcW w:w="7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7451" w:rsidRPr="00C045F0" w:rsidRDefault="00CF7451" w:rsidP="00C045F0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Andale Sans UI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GB" w:bidi="en-US"/>
              </w:rPr>
              <w:t>H1.2</w:t>
            </w:r>
          </w:p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GB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  <w:t>*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GB" w:bidi="en-US"/>
              </w:rPr>
              <w:t>Cave interiors</w:t>
            </w:r>
          </w:p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  <w:t>Наземни пещери</w:t>
            </w:r>
          </w:p>
        </w:tc>
        <w:tc>
          <w:tcPr>
            <w:tcW w:w="27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  <w:t>8310</w:t>
            </w:r>
          </w:p>
        </w:tc>
      </w:tr>
      <w:tr w:rsidR="00CF7451" w:rsidRPr="00CF7451" w:rsidTr="00EA1938">
        <w:trPr>
          <w:trHeight w:val="420"/>
          <w:jc w:val="center"/>
        </w:trPr>
        <w:tc>
          <w:tcPr>
            <w:tcW w:w="7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7451" w:rsidRPr="00C045F0" w:rsidRDefault="00CF7451" w:rsidP="00C045F0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Andale Sans UI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GB" w:bidi="en-US"/>
              </w:rPr>
              <w:t>H3.2A4</w:t>
            </w:r>
          </w:p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GB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  <w:t>*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GB" w:bidi="en-US"/>
              </w:rPr>
              <w:t>Balkano-Illyrian shaded calcicolous chasmophyte communities</w:t>
            </w:r>
          </w:p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  <w:t>Балкано-Илирийски засенчени хазмофитни съобщества по варовикови скали</w:t>
            </w:r>
          </w:p>
        </w:tc>
        <w:tc>
          <w:tcPr>
            <w:tcW w:w="27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GB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GB" w:bidi="en-US"/>
              </w:rPr>
              <w:t>8210</w:t>
            </w:r>
          </w:p>
        </w:tc>
      </w:tr>
      <w:tr w:rsidR="00CF7451" w:rsidRPr="00CF7451" w:rsidTr="00EA1938">
        <w:trPr>
          <w:trHeight w:val="420"/>
          <w:jc w:val="center"/>
        </w:trPr>
        <w:tc>
          <w:tcPr>
            <w:tcW w:w="7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7451" w:rsidRPr="00C045F0" w:rsidRDefault="00CF7451" w:rsidP="00C045F0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Andale Sans UI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TimesNewRomanPSMT" w:hAnsi="Times New Roman" w:cs="Times New Roman"/>
                <w:i/>
                <w:color w:val="00000A"/>
                <w:sz w:val="24"/>
                <w:szCs w:val="24"/>
                <w:lang w:val="en-US" w:bidi="en-US"/>
              </w:rPr>
              <w:t>H3.2A12</w:t>
            </w:r>
          </w:p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GB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  <w:t>*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i/>
                <w:color w:val="00000A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TimesNewRomanPSMT" w:hAnsi="Times New Roman" w:cs="Times New Roman"/>
                <w:i/>
                <w:color w:val="00000A"/>
                <w:sz w:val="24"/>
                <w:szCs w:val="24"/>
                <w:lang w:val="en-US" w:bidi="en-US"/>
              </w:rPr>
              <w:t>Rhodopide calcicolous chasmophyte communities</w:t>
            </w:r>
          </w:p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TimesNewRomanPSMT" w:hAnsi="Times New Roman" w:cs="Times New Roman"/>
                <w:i/>
                <w:color w:val="00000A"/>
                <w:sz w:val="24"/>
                <w:szCs w:val="24"/>
                <w:lang w:val="en-US" w:bidi="en-US"/>
              </w:rPr>
              <w:t>Родопидни хазмофитни съобщества по варовикови скали</w:t>
            </w:r>
          </w:p>
        </w:tc>
        <w:tc>
          <w:tcPr>
            <w:tcW w:w="27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GB" w:bidi="en-US"/>
              </w:rPr>
            </w:pPr>
          </w:p>
        </w:tc>
      </w:tr>
      <w:tr w:rsidR="00CF7451" w:rsidRPr="00CF7451" w:rsidTr="00EA1938">
        <w:trPr>
          <w:trHeight w:val="420"/>
          <w:jc w:val="center"/>
        </w:trPr>
        <w:tc>
          <w:tcPr>
            <w:tcW w:w="7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7451" w:rsidRPr="00C045F0" w:rsidRDefault="00CF7451" w:rsidP="00C045F0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Andale Sans UI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A"/>
                <w:sz w:val="24"/>
                <w:szCs w:val="24"/>
                <w:lang w:val="en-US" w:bidi="en-US"/>
              </w:rPr>
              <w:t>H3.2E</w:t>
            </w:r>
          </w:p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GB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  <w:t>*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i/>
                <w:color w:val="00000A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A"/>
                <w:sz w:val="24"/>
                <w:szCs w:val="24"/>
                <w:lang w:val="en-US" w:bidi="en-US"/>
              </w:rPr>
              <w:t>Bare limestone inland cliffs</w:t>
            </w:r>
          </w:p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TimesNewRomanPSMT" w:hAnsi="Times New Roman" w:cs="Times New Roman"/>
                <w:i/>
                <w:color w:val="00000A"/>
                <w:sz w:val="24"/>
                <w:szCs w:val="24"/>
                <w:lang w:val="en-US" w:bidi="en-US"/>
              </w:rPr>
              <w:t>Варовикови стръмни скали с лишейна растителност</w:t>
            </w:r>
          </w:p>
        </w:tc>
        <w:tc>
          <w:tcPr>
            <w:tcW w:w="27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GB" w:bidi="en-US"/>
              </w:rPr>
            </w:pPr>
          </w:p>
        </w:tc>
      </w:tr>
      <w:tr w:rsidR="00CF7451" w:rsidRPr="00CF7451" w:rsidTr="00EA1938">
        <w:trPr>
          <w:trHeight w:val="420"/>
          <w:jc w:val="center"/>
        </w:trPr>
        <w:tc>
          <w:tcPr>
            <w:tcW w:w="7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7451" w:rsidRPr="00C045F0" w:rsidRDefault="00CF7451" w:rsidP="00C045F0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Andale Sans UI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GB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GB" w:bidi="en-US"/>
              </w:rPr>
              <w:t>H3.2E4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GB" w:bidi="en-US"/>
              </w:rPr>
              <w:t>Nemoral low altitude limestone cliffs</w:t>
            </w:r>
          </w:p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  <w:t>Единични варовикови скали в горите</w:t>
            </w:r>
          </w:p>
        </w:tc>
        <w:tc>
          <w:tcPr>
            <w:tcW w:w="27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GB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GB" w:bidi="en-US"/>
              </w:rPr>
              <w:t>-</w:t>
            </w:r>
          </w:p>
        </w:tc>
      </w:tr>
      <w:tr w:rsidR="00CF7451" w:rsidRPr="00CF7451" w:rsidTr="00EA1938">
        <w:trPr>
          <w:trHeight w:val="420"/>
          <w:jc w:val="center"/>
        </w:trPr>
        <w:tc>
          <w:tcPr>
            <w:tcW w:w="7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7451" w:rsidRPr="00C045F0" w:rsidRDefault="00CF7451" w:rsidP="00C045F0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Andale Sans UI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GB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GB" w:bidi="en-US"/>
              </w:rPr>
              <w:t>J1+2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GB" w:bidi="en-US"/>
              </w:rPr>
              <w:t>Constructed, industrial and other artifitial habitats (</w:t>
            </w: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  <w:t>вкл. J1 Buildings of cities, towns and villages; J2.4 Agricultural constructions; J2.6 Disused rural constructions)</w:t>
            </w:r>
          </w:p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  <w:t>Застроени, идустриални и други изкуствени местообитания</w:t>
            </w:r>
          </w:p>
        </w:tc>
        <w:tc>
          <w:tcPr>
            <w:tcW w:w="27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  <w:t>-</w:t>
            </w:r>
          </w:p>
        </w:tc>
      </w:tr>
      <w:tr w:rsidR="00CF7451" w:rsidRPr="00CF7451" w:rsidTr="00EA1938">
        <w:trPr>
          <w:trHeight w:val="420"/>
          <w:jc w:val="center"/>
        </w:trPr>
        <w:tc>
          <w:tcPr>
            <w:tcW w:w="7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7451" w:rsidRPr="00C045F0" w:rsidRDefault="00CF7451" w:rsidP="00C045F0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Andale Sans UI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bCs/>
                <w:i/>
                <w:color w:val="000000"/>
                <w:sz w:val="24"/>
                <w:szCs w:val="24"/>
                <w:lang w:val="en-US" w:bidi="en-US"/>
              </w:rPr>
              <w:t>G1.112</w:t>
            </w:r>
          </w:p>
          <w:p w:rsidR="00CF7451" w:rsidRPr="00DB365B" w:rsidRDefault="00CF7451" w:rsidP="00DB365B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bCs/>
                <w:i/>
                <w:color w:val="000000"/>
                <w:sz w:val="24"/>
                <w:szCs w:val="24"/>
                <w:lang w:val="en-US" w:bidi="en-US"/>
              </w:rPr>
              <w:t>*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Cs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bCs/>
                <w:i/>
                <w:color w:val="000000"/>
                <w:sz w:val="24"/>
                <w:szCs w:val="24"/>
                <w:lang w:val="en-US" w:bidi="en-US"/>
              </w:rPr>
              <w:t>Mediterranean tall willow galleries</w:t>
            </w:r>
          </w:p>
          <w:p w:rsidR="00CF7451" w:rsidRPr="00DB365B" w:rsidRDefault="00CF7451" w:rsidP="00DB365B">
            <w:pPr>
              <w:shd w:val="clear" w:color="auto" w:fill="FFFFFF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Cs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bCs/>
                <w:i/>
                <w:color w:val="000000"/>
                <w:sz w:val="24"/>
                <w:szCs w:val="24"/>
                <w:lang w:val="en-US" w:bidi="en-US"/>
              </w:rPr>
              <w:t>Средиземноморските високи върбови галерии</w:t>
            </w:r>
          </w:p>
        </w:tc>
        <w:tc>
          <w:tcPr>
            <w:tcW w:w="27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  <w:t>92A0</w:t>
            </w:r>
          </w:p>
        </w:tc>
      </w:tr>
      <w:tr w:rsidR="00CF7451" w:rsidRPr="00CF7451" w:rsidTr="00EA1938">
        <w:trPr>
          <w:trHeight w:val="420"/>
          <w:jc w:val="center"/>
        </w:trPr>
        <w:tc>
          <w:tcPr>
            <w:tcW w:w="7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7451" w:rsidRPr="00C045F0" w:rsidRDefault="00CF7451" w:rsidP="00C045F0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Andale Sans UI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bCs/>
                <w:i/>
                <w:color w:val="000000"/>
                <w:sz w:val="24"/>
                <w:szCs w:val="24"/>
                <w:lang w:val="en-US" w:bidi="en-US"/>
              </w:rPr>
              <w:t>G1.213</w:t>
            </w:r>
          </w:p>
          <w:p w:rsidR="00CF7451" w:rsidRPr="00DB365B" w:rsidRDefault="00CF7451" w:rsidP="00DB365B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bCs/>
                <w:i/>
                <w:color w:val="000000"/>
                <w:sz w:val="24"/>
                <w:szCs w:val="24"/>
                <w:lang w:val="en-US" w:bidi="en-US"/>
              </w:rPr>
              <w:t>*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Cs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bCs/>
                <w:i/>
                <w:color w:val="000000"/>
                <w:sz w:val="24"/>
                <w:szCs w:val="24"/>
                <w:lang w:val="en-US" w:bidi="en-US"/>
              </w:rPr>
              <w:t>Ash - alder woods of slow rivers</w:t>
            </w:r>
          </w:p>
          <w:p w:rsidR="00CF7451" w:rsidRPr="00DB365B" w:rsidRDefault="00CF7451" w:rsidP="00DB365B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Cs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bCs/>
                <w:i/>
                <w:color w:val="00000A"/>
                <w:sz w:val="24"/>
                <w:szCs w:val="24"/>
                <w:lang w:val="en-US" w:bidi="en-US"/>
              </w:rPr>
              <w:t>Заливни гори от черна елша</w:t>
            </w:r>
          </w:p>
        </w:tc>
        <w:tc>
          <w:tcPr>
            <w:tcW w:w="27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  <w:t>91Е0</w:t>
            </w:r>
          </w:p>
        </w:tc>
      </w:tr>
      <w:tr w:rsidR="00CF7451" w:rsidRPr="00CF7451" w:rsidTr="00EA1938">
        <w:trPr>
          <w:trHeight w:val="420"/>
          <w:jc w:val="center"/>
        </w:trPr>
        <w:tc>
          <w:tcPr>
            <w:tcW w:w="7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7451" w:rsidRPr="00C045F0" w:rsidRDefault="00CF7451" w:rsidP="00C045F0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Andale Sans UI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bCs/>
                <w:i/>
                <w:color w:val="000000"/>
                <w:sz w:val="24"/>
                <w:szCs w:val="24"/>
                <w:lang w:val="en-US" w:bidi="en-US"/>
              </w:rPr>
              <w:t>G1.2232</w:t>
            </w:r>
          </w:p>
          <w:p w:rsidR="00CF7451" w:rsidRPr="00DB365B" w:rsidRDefault="00CF7451" w:rsidP="00DB365B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bCs/>
                <w:i/>
                <w:color w:val="000000"/>
                <w:sz w:val="24"/>
                <w:szCs w:val="24"/>
                <w:lang w:val="en-US" w:bidi="en-US"/>
              </w:rPr>
              <w:t>*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7451" w:rsidRPr="00DB365B" w:rsidRDefault="00401221" w:rsidP="00DB365B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Cs/>
                <w:i/>
                <w:color w:val="000000"/>
                <w:sz w:val="24"/>
                <w:szCs w:val="24"/>
                <w:lang w:val="en-US" w:bidi="en-US"/>
              </w:rPr>
            </w:pPr>
            <w:hyperlink r:id="rId7" w:tooltip="Helleno-Balkanic ash-oak-alder forests" w:history="1">
              <w:r w:rsidR="00CF7451" w:rsidRPr="00DB365B">
                <w:rPr>
                  <w:rFonts w:ascii="Times New Roman" w:eastAsia="Andale Sans UI" w:hAnsi="Times New Roman" w:cs="Times New Roman"/>
                  <w:bCs/>
                  <w:i/>
                  <w:color w:val="000000"/>
                  <w:sz w:val="24"/>
                  <w:szCs w:val="24"/>
                  <w:lang w:val="en-US" w:bidi="en-US"/>
                </w:rPr>
                <w:t>Helleno-Balkanic ash-oak-alder forests</w:t>
              </w:r>
            </w:hyperlink>
          </w:p>
          <w:p w:rsidR="00CF7451" w:rsidRPr="00DB365B" w:rsidRDefault="00CF7451" w:rsidP="00DB365B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Cs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A"/>
                <w:sz w:val="24"/>
                <w:szCs w:val="24"/>
                <w:lang w:val="en-US" w:bidi="en-US"/>
              </w:rPr>
              <w:t>Лонгозни гори</w:t>
            </w:r>
          </w:p>
        </w:tc>
        <w:tc>
          <w:tcPr>
            <w:tcW w:w="27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  <w:t>91F0</w:t>
            </w:r>
          </w:p>
        </w:tc>
      </w:tr>
      <w:tr w:rsidR="00CF7451" w:rsidRPr="00CF7451" w:rsidTr="00EA1938">
        <w:trPr>
          <w:trHeight w:val="420"/>
          <w:jc w:val="center"/>
        </w:trPr>
        <w:tc>
          <w:tcPr>
            <w:tcW w:w="7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7451" w:rsidRPr="00C045F0" w:rsidRDefault="00CF7451" w:rsidP="00C045F0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Andale Sans UI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bCs/>
                <w:i/>
                <w:color w:val="000000"/>
                <w:sz w:val="24"/>
                <w:szCs w:val="24"/>
                <w:lang w:val="en-US" w:bidi="en-US"/>
              </w:rPr>
              <w:t>G1.6E12</w:t>
            </w:r>
          </w:p>
          <w:p w:rsidR="00CF7451" w:rsidRPr="00DB365B" w:rsidRDefault="00CF7451" w:rsidP="00DB365B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bCs/>
                <w:i/>
                <w:color w:val="000000"/>
                <w:sz w:val="24"/>
                <w:szCs w:val="24"/>
                <w:lang w:val="en-US" w:bidi="en-US"/>
              </w:rPr>
              <w:t>*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7451" w:rsidRPr="00DB365B" w:rsidRDefault="00401221" w:rsidP="00DB365B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Cs/>
                <w:i/>
                <w:color w:val="000000"/>
                <w:sz w:val="24"/>
                <w:szCs w:val="24"/>
                <w:lang w:val="en-US" w:bidi="en-US"/>
              </w:rPr>
            </w:pPr>
            <w:hyperlink r:id="rId8" w:tooltip="Stranja oriental beech forests" w:history="1">
              <w:r w:rsidR="00CF7451" w:rsidRPr="00DB365B">
                <w:rPr>
                  <w:rFonts w:ascii="Times New Roman" w:eastAsia="Andale Sans UI" w:hAnsi="Times New Roman" w:cs="Times New Roman"/>
                  <w:bCs/>
                  <w:i/>
                  <w:color w:val="000000"/>
                  <w:sz w:val="24"/>
                  <w:szCs w:val="24"/>
                  <w:lang w:val="en-US" w:bidi="en-US"/>
                </w:rPr>
                <w:t>Stranja oriental beech forests</w:t>
              </w:r>
            </w:hyperlink>
          </w:p>
          <w:p w:rsidR="00CF7451" w:rsidRPr="00DB365B" w:rsidRDefault="00CF7451" w:rsidP="00DB365B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Cs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A"/>
                <w:sz w:val="24"/>
                <w:szCs w:val="24"/>
                <w:lang w:val="en-US" w:bidi="en-US"/>
              </w:rPr>
              <w:t>Странджански източно букови гори</w:t>
            </w:r>
          </w:p>
        </w:tc>
        <w:tc>
          <w:tcPr>
            <w:tcW w:w="27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  <w:t>91S0</w:t>
            </w:r>
          </w:p>
        </w:tc>
      </w:tr>
      <w:tr w:rsidR="00CF7451" w:rsidRPr="00CF7451" w:rsidTr="00EA1938">
        <w:trPr>
          <w:trHeight w:val="420"/>
          <w:jc w:val="center"/>
        </w:trPr>
        <w:tc>
          <w:tcPr>
            <w:tcW w:w="7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7451" w:rsidRPr="00C045F0" w:rsidRDefault="00CF7451" w:rsidP="00C045F0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Andale Sans UI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bCs/>
                <w:i/>
                <w:color w:val="000000"/>
                <w:sz w:val="24"/>
                <w:szCs w:val="24"/>
                <w:lang w:val="en-US" w:bidi="en-US"/>
              </w:rPr>
              <w:t>G1.7371</w:t>
            </w:r>
          </w:p>
          <w:p w:rsidR="00CF7451" w:rsidRPr="00DB365B" w:rsidRDefault="00CF7451" w:rsidP="00DB365B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bCs/>
                <w:i/>
                <w:color w:val="000000"/>
                <w:sz w:val="24"/>
                <w:szCs w:val="24"/>
                <w:lang w:val="en-US" w:bidi="en-US"/>
              </w:rPr>
              <w:t>*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Cs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bCs/>
                <w:i/>
                <w:color w:val="000000"/>
                <w:sz w:val="24"/>
                <w:szCs w:val="24"/>
                <w:lang w:val="en-US" w:bidi="en-US"/>
              </w:rPr>
              <w:t>Thracian white oak-oriental hornbeam woods</w:t>
            </w:r>
          </w:p>
          <w:p w:rsidR="00CF7451" w:rsidRPr="00DB365B" w:rsidRDefault="00CF7451" w:rsidP="00DB365B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Cs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bCs/>
                <w:i/>
                <w:color w:val="000000"/>
                <w:sz w:val="24"/>
                <w:szCs w:val="24"/>
                <w:lang w:val="en-US" w:bidi="en-US"/>
              </w:rPr>
              <w:t>Тракийски гори от космат дъб и келяв габър</w:t>
            </w:r>
          </w:p>
        </w:tc>
        <w:tc>
          <w:tcPr>
            <w:tcW w:w="27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  <w:t>91AA</w:t>
            </w:r>
          </w:p>
        </w:tc>
      </w:tr>
      <w:tr w:rsidR="00CF7451" w:rsidRPr="00CF7451" w:rsidTr="00EA1938">
        <w:trPr>
          <w:trHeight w:val="420"/>
          <w:jc w:val="center"/>
        </w:trPr>
        <w:tc>
          <w:tcPr>
            <w:tcW w:w="7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7451" w:rsidRPr="00C045F0" w:rsidRDefault="00CF7451" w:rsidP="00C045F0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Andale Sans UI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bCs/>
                <w:i/>
                <w:color w:val="000000"/>
                <w:sz w:val="24"/>
                <w:szCs w:val="24"/>
                <w:lang w:val="en-US" w:bidi="en-US"/>
              </w:rPr>
              <w:t>G1.76A1</w:t>
            </w:r>
          </w:p>
          <w:p w:rsidR="00CF7451" w:rsidRPr="00DB365B" w:rsidRDefault="00CF7451" w:rsidP="00DB365B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bCs/>
                <w:i/>
                <w:color w:val="000000"/>
                <w:sz w:val="24"/>
                <w:szCs w:val="24"/>
                <w:lang w:val="en-US" w:bidi="en-US"/>
              </w:rPr>
              <w:t>**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Cs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bCs/>
                <w:i/>
                <w:color w:val="000000"/>
                <w:sz w:val="24"/>
                <w:szCs w:val="24"/>
                <w:lang w:val="en-US" w:bidi="en-US"/>
              </w:rPr>
              <w:t>Euxino-Thracian [Quercus frainetto]-[Quercus cerris] forests</w:t>
            </w:r>
          </w:p>
          <w:p w:rsidR="00CF7451" w:rsidRPr="00DB365B" w:rsidRDefault="00CF7451" w:rsidP="00DB365B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Cs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  <w:t>Тракийски смесени термофилни дъбови гори</w:t>
            </w:r>
          </w:p>
        </w:tc>
        <w:tc>
          <w:tcPr>
            <w:tcW w:w="27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  <w:t>91M0</w:t>
            </w:r>
          </w:p>
        </w:tc>
      </w:tr>
      <w:tr w:rsidR="00CF7451" w:rsidRPr="00CF7451" w:rsidTr="00EA1938">
        <w:trPr>
          <w:trHeight w:val="420"/>
          <w:jc w:val="center"/>
        </w:trPr>
        <w:tc>
          <w:tcPr>
            <w:tcW w:w="7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7451" w:rsidRPr="00C045F0" w:rsidRDefault="00CF7451" w:rsidP="00C045F0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Andale Sans UI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bCs/>
                <w:i/>
                <w:color w:val="000000"/>
                <w:sz w:val="24"/>
                <w:szCs w:val="24"/>
                <w:lang w:val="en-US" w:bidi="en-US"/>
              </w:rPr>
              <w:t>G1.76A4</w:t>
            </w:r>
          </w:p>
          <w:p w:rsidR="00CF7451" w:rsidRPr="00DB365B" w:rsidRDefault="00CF7451" w:rsidP="00DB365B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bCs/>
                <w:i/>
                <w:color w:val="000000"/>
                <w:sz w:val="24"/>
                <w:szCs w:val="24"/>
                <w:lang w:val="en-US" w:bidi="en-US"/>
              </w:rPr>
              <w:t>*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Cs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bCs/>
                <w:i/>
                <w:color w:val="000000"/>
                <w:sz w:val="24"/>
                <w:szCs w:val="24"/>
                <w:lang w:val="en-US" w:bidi="en-US"/>
              </w:rPr>
              <w:t>Stranja [Quercus polycarpa] forests</w:t>
            </w:r>
          </w:p>
          <w:p w:rsidR="00CF7451" w:rsidRPr="00DB365B" w:rsidRDefault="00CF7451" w:rsidP="00DB365B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Cs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bCs/>
                <w:i/>
                <w:color w:val="000000"/>
                <w:sz w:val="24"/>
                <w:szCs w:val="24"/>
                <w:lang w:val="en-US" w:bidi="en-US"/>
              </w:rPr>
              <w:t>Странджански гори на източен горун</w:t>
            </w:r>
          </w:p>
        </w:tc>
        <w:tc>
          <w:tcPr>
            <w:tcW w:w="27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  <w:t>91M0</w:t>
            </w:r>
          </w:p>
        </w:tc>
      </w:tr>
      <w:tr w:rsidR="00CF7451" w:rsidRPr="00CF7451" w:rsidTr="00EA1938">
        <w:trPr>
          <w:trHeight w:val="420"/>
          <w:jc w:val="center"/>
        </w:trPr>
        <w:tc>
          <w:tcPr>
            <w:tcW w:w="7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7451" w:rsidRPr="00C045F0" w:rsidRDefault="00CF7451" w:rsidP="00C045F0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Andale Sans UI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bCs/>
                <w:i/>
                <w:color w:val="000000"/>
                <w:sz w:val="24"/>
                <w:szCs w:val="24"/>
                <w:lang w:val="en-US" w:bidi="en-US"/>
              </w:rPr>
              <w:t>G1.7C22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Cs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bCs/>
                <w:i/>
                <w:color w:val="000000"/>
                <w:sz w:val="24"/>
                <w:szCs w:val="24"/>
                <w:lang w:val="en-US" w:bidi="en-US"/>
              </w:rPr>
              <w:t>Helleno-Balkanic oriental hornbeam woods</w:t>
            </w:r>
          </w:p>
          <w:p w:rsidR="00CF7451" w:rsidRPr="00DB365B" w:rsidRDefault="00CF7451" w:rsidP="00DB365B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Cs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bCs/>
                <w:i/>
                <w:color w:val="000000"/>
                <w:sz w:val="24"/>
                <w:szCs w:val="24"/>
                <w:lang w:val="en-US" w:bidi="en-US"/>
              </w:rPr>
              <w:t>Хелено-Балкански гори на келяв габър</w:t>
            </w:r>
          </w:p>
        </w:tc>
        <w:tc>
          <w:tcPr>
            <w:tcW w:w="27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  <w:t>-</w:t>
            </w:r>
          </w:p>
        </w:tc>
      </w:tr>
      <w:tr w:rsidR="00CF7451" w:rsidRPr="00CF7451" w:rsidTr="00EA1938">
        <w:trPr>
          <w:trHeight w:val="420"/>
          <w:jc w:val="center"/>
        </w:trPr>
        <w:tc>
          <w:tcPr>
            <w:tcW w:w="7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7451" w:rsidRPr="00C045F0" w:rsidRDefault="00CF7451" w:rsidP="00C045F0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Andale Sans UI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bCs/>
                <w:i/>
                <w:color w:val="000000"/>
                <w:sz w:val="24"/>
                <w:szCs w:val="24"/>
                <w:lang w:val="en-US" w:bidi="en-US"/>
              </w:rPr>
              <w:t>G1.7C63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Cs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bCs/>
                <w:i/>
                <w:color w:val="000000"/>
                <w:sz w:val="24"/>
                <w:szCs w:val="24"/>
                <w:lang w:val="en-US" w:bidi="en-US"/>
              </w:rPr>
              <w:t>Manna tree woods</w:t>
            </w:r>
          </w:p>
          <w:p w:rsidR="00CF7451" w:rsidRPr="00DB365B" w:rsidRDefault="00CF7451" w:rsidP="00DB365B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Cs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  <w:t xml:space="preserve">Термофилни </w:t>
            </w:r>
            <w:r w:rsidRPr="00DB365B">
              <w:rPr>
                <w:rFonts w:ascii="Times New Roman" w:eastAsia="Andale Sans UI" w:hAnsi="Times New Roman" w:cs="Times New Roman"/>
                <w:i/>
                <w:snapToGrid w:val="0"/>
                <w:color w:val="000000"/>
                <w:sz w:val="24"/>
                <w:szCs w:val="24"/>
                <w:lang w:val="en-US" w:bidi="en-US"/>
              </w:rPr>
              <w:t>гори от мъждрян</w:t>
            </w:r>
          </w:p>
        </w:tc>
        <w:tc>
          <w:tcPr>
            <w:tcW w:w="27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  <w:t>-</w:t>
            </w:r>
          </w:p>
        </w:tc>
      </w:tr>
      <w:tr w:rsidR="00CF7451" w:rsidRPr="00CF7451" w:rsidTr="00EA1938">
        <w:trPr>
          <w:trHeight w:val="420"/>
          <w:jc w:val="center"/>
        </w:trPr>
        <w:tc>
          <w:tcPr>
            <w:tcW w:w="7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7451" w:rsidRPr="00C045F0" w:rsidRDefault="00CF7451" w:rsidP="00C045F0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Andale Sans UI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bCs/>
                <w:i/>
                <w:color w:val="000000"/>
                <w:sz w:val="24"/>
                <w:szCs w:val="24"/>
                <w:lang w:val="en-US" w:bidi="en-US"/>
              </w:rPr>
              <w:t>G1.A461</w:t>
            </w:r>
          </w:p>
          <w:p w:rsidR="00CF7451" w:rsidRPr="00DB365B" w:rsidRDefault="00CF7451" w:rsidP="00DB365B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bCs/>
                <w:i/>
                <w:color w:val="000000"/>
                <w:sz w:val="24"/>
                <w:szCs w:val="24"/>
                <w:lang w:val="en-US" w:bidi="en-US"/>
              </w:rPr>
              <w:lastRenderedPageBreak/>
              <w:t>*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Cs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bCs/>
                <w:i/>
                <w:color w:val="000000"/>
                <w:sz w:val="24"/>
                <w:szCs w:val="24"/>
                <w:lang w:val="en-US" w:bidi="en-US"/>
              </w:rPr>
              <w:lastRenderedPageBreak/>
              <w:t>Hellenic ravine and slope forests</w:t>
            </w:r>
          </w:p>
          <w:p w:rsidR="00CF7451" w:rsidRPr="00DB365B" w:rsidRDefault="00CF7451" w:rsidP="00DB365B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Cs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  <w:lastRenderedPageBreak/>
              <w:t xml:space="preserve">Смесени гори </w:t>
            </w:r>
            <w:r w:rsidR="00EA1938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  <w:t>на урвести и стръмни склонове и</w:t>
            </w: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  <w:t>планински клисури</w:t>
            </w:r>
          </w:p>
        </w:tc>
        <w:tc>
          <w:tcPr>
            <w:tcW w:w="27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  <w:lastRenderedPageBreak/>
              <w:t>9180</w:t>
            </w:r>
          </w:p>
        </w:tc>
      </w:tr>
      <w:tr w:rsidR="00CF7451" w:rsidRPr="00CF7451" w:rsidTr="00EA1938">
        <w:trPr>
          <w:trHeight w:val="420"/>
          <w:jc w:val="center"/>
        </w:trPr>
        <w:tc>
          <w:tcPr>
            <w:tcW w:w="7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7451" w:rsidRPr="00C045F0" w:rsidRDefault="00CF7451" w:rsidP="00C045F0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Andale Sans UI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bCs/>
                <w:i/>
                <w:color w:val="000000"/>
                <w:sz w:val="24"/>
                <w:szCs w:val="24"/>
                <w:lang w:val="en-US" w:bidi="en-US"/>
              </w:rPr>
              <w:t>G1.A711</w:t>
            </w:r>
          </w:p>
          <w:p w:rsidR="00CF7451" w:rsidRPr="00DB365B" w:rsidRDefault="00CF7451" w:rsidP="00DB365B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bCs/>
                <w:i/>
                <w:color w:val="000000"/>
                <w:sz w:val="24"/>
                <w:szCs w:val="24"/>
                <w:lang w:val="en-US" w:bidi="en-US"/>
              </w:rPr>
              <w:t>*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Cs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bCs/>
                <w:i/>
                <w:color w:val="000000"/>
                <w:sz w:val="24"/>
                <w:szCs w:val="24"/>
                <w:lang w:val="en-US" w:bidi="en-US"/>
              </w:rPr>
              <w:t>Western Euxinian mixed forests</w:t>
            </w:r>
          </w:p>
          <w:p w:rsidR="00CF7451" w:rsidRPr="00DB365B" w:rsidRDefault="00CF7451" w:rsidP="00DB365B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Cs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  <w:t>Смесени Западно-Евксински гори</w:t>
            </w:r>
          </w:p>
        </w:tc>
        <w:tc>
          <w:tcPr>
            <w:tcW w:w="27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  <w:t>91M0</w:t>
            </w:r>
          </w:p>
        </w:tc>
      </w:tr>
      <w:tr w:rsidR="00CF7451" w:rsidRPr="00CF7451" w:rsidTr="00EA1938">
        <w:trPr>
          <w:trHeight w:val="420"/>
          <w:jc w:val="center"/>
        </w:trPr>
        <w:tc>
          <w:tcPr>
            <w:tcW w:w="7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7451" w:rsidRPr="00C045F0" w:rsidRDefault="00CF7451" w:rsidP="00C045F0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Andale Sans UI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bCs/>
                <w:i/>
                <w:color w:val="000000"/>
                <w:sz w:val="24"/>
                <w:szCs w:val="24"/>
                <w:lang w:val="en-US" w:bidi="en-US"/>
              </w:rPr>
              <w:t>G1.A72</w:t>
            </w:r>
          </w:p>
          <w:p w:rsidR="00CF7451" w:rsidRPr="00DB365B" w:rsidRDefault="00CF7451" w:rsidP="00DB365B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Cs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bCs/>
                <w:i/>
                <w:color w:val="000000"/>
                <w:sz w:val="24"/>
                <w:szCs w:val="24"/>
                <w:lang w:val="en-US" w:bidi="en-US"/>
              </w:rPr>
              <w:t>*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Cs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bCs/>
                <w:i/>
                <w:color w:val="000000"/>
                <w:sz w:val="24"/>
                <w:szCs w:val="24"/>
                <w:lang w:val="en-US" w:bidi="en-US"/>
              </w:rPr>
              <w:t>Sub-Euxinian mixed oak - hornbeam forests</w:t>
            </w:r>
          </w:p>
          <w:p w:rsidR="00CF7451" w:rsidRPr="00DB365B" w:rsidRDefault="00CF7451" w:rsidP="00DB365B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Cs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  <w:t>Субевксински мезофилни дъбово-габърови гори</w:t>
            </w:r>
          </w:p>
        </w:tc>
        <w:tc>
          <w:tcPr>
            <w:tcW w:w="27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  <w:hideMark/>
          </w:tcPr>
          <w:p w:rsidR="00CF7451" w:rsidRPr="00DB365B" w:rsidRDefault="00CF7451" w:rsidP="00DB365B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</w:pPr>
            <w:r w:rsidRPr="00DB365B">
              <w:rPr>
                <w:rFonts w:ascii="Times New Roman" w:eastAsia="Andale Sans UI" w:hAnsi="Times New Roman" w:cs="Times New Roman"/>
                <w:i/>
                <w:color w:val="000000"/>
                <w:sz w:val="24"/>
                <w:szCs w:val="24"/>
                <w:lang w:val="en-US" w:bidi="en-US"/>
              </w:rPr>
              <w:t>91G0</w:t>
            </w:r>
          </w:p>
        </w:tc>
      </w:tr>
    </w:tbl>
    <w:p w:rsidR="007E5E3F" w:rsidRDefault="007E5E3F" w:rsidP="00CF7451">
      <w:pPr>
        <w:spacing w:after="0" w:line="360" w:lineRule="auto"/>
        <w:ind w:firstLine="709"/>
        <w:jc w:val="center"/>
        <w:rPr>
          <w:i/>
        </w:rPr>
      </w:pPr>
    </w:p>
    <w:p w:rsidR="00462D30" w:rsidRPr="00E435C4" w:rsidRDefault="00462D30" w:rsidP="00462D30">
      <w:pPr>
        <w:tabs>
          <w:tab w:val="left" w:pos="0"/>
        </w:tabs>
        <w:suppressAutoHyphens/>
        <w:spacing w:after="0" w:line="360" w:lineRule="auto"/>
        <w:ind w:firstLine="709"/>
        <w:jc w:val="both"/>
        <w:rPr>
          <w:rFonts w:ascii="Times New Roman" w:eastAsia="Andale Sans UI" w:hAnsi="Times New Roman" w:cs="Times New Roman"/>
          <w:b/>
          <w:i/>
          <w:color w:val="000000"/>
          <w:sz w:val="24"/>
          <w:szCs w:val="24"/>
          <w:lang w:eastAsia="bg-BG" w:bidi="en-US"/>
        </w:rPr>
      </w:pPr>
      <w:bookmarkStart w:id="0" w:name="_GoBack"/>
      <w:r w:rsidRPr="00E435C4">
        <w:rPr>
          <w:rFonts w:ascii="Times New Roman" w:eastAsia="Andale Sans UI" w:hAnsi="Times New Roman" w:cs="Times New Roman"/>
          <w:b/>
          <w:i/>
          <w:color w:val="000000"/>
          <w:sz w:val="24"/>
          <w:szCs w:val="24"/>
          <w:lang w:eastAsia="bg-BG" w:bidi="en-US"/>
        </w:rPr>
        <w:t>Означения (*)/(**):</w:t>
      </w:r>
    </w:p>
    <w:bookmarkEnd w:id="0"/>
    <w:p w:rsidR="00462D30" w:rsidRPr="00DB365B" w:rsidRDefault="00462D30" w:rsidP="00462D30">
      <w:pPr>
        <w:tabs>
          <w:tab w:val="left" w:pos="0"/>
        </w:tabs>
        <w:suppressAutoHyphens/>
        <w:spacing w:after="0" w:line="360" w:lineRule="auto"/>
        <w:ind w:firstLine="709"/>
        <w:jc w:val="both"/>
        <w:rPr>
          <w:rFonts w:ascii="Times New Roman" w:eastAsia="Andale Sans UI" w:hAnsi="Times New Roman" w:cs="Times New Roman"/>
          <w:i/>
          <w:color w:val="000000"/>
          <w:sz w:val="24"/>
          <w:szCs w:val="24"/>
          <w:lang w:eastAsia="bg-BG" w:bidi="en-US"/>
        </w:rPr>
      </w:pPr>
      <w:r w:rsidRPr="00DB365B">
        <w:rPr>
          <w:rFonts w:ascii="Times New Roman" w:eastAsia="Andale Sans UI" w:hAnsi="Times New Roman" w:cs="Times New Roman"/>
          <w:i/>
          <w:color w:val="000000"/>
          <w:sz w:val="24"/>
          <w:szCs w:val="24"/>
          <w:lang w:eastAsia="bg-BG" w:bidi="en-US"/>
        </w:rPr>
        <w:t>* приоритетно за опазване местообитание – включено в ЗБР и в Червена книга на България, том 3</w:t>
      </w:r>
    </w:p>
    <w:p w:rsidR="00462D30" w:rsidRPr="00DB365B" w:rsidRDefault="00462D30" w:rsidP="00462D30">
      <w:pPr>
        <w:tabs>
          <w:tab w:val="left" w:pos="0"/>
        </w:tabs>
        <w:suppressAutoHyphens/>
        <w:spacing w:after="0" w:line="360" w:lineRule="auto"/>
        <w:ind w:firstLine="709"/>
        <w:jc w:val="both"/>
        <w:rPr>
          <w:rFonts w:ascii="Times New Roman" w:eastAsia="Andale Sans UI" w:hAnsi="Times New Roman" w:cs="Times New Roman"/>
          <w:i/>
          <w:color w:val="000000"/>
          <w:sz w:val="24"/>
          <w:szCs w:val="24"/>
          <w:lang w:val="en-US" w:eastAsia="bg-BG" w:bidi="en-US"/>
        </w:rPr>
      </w:pPr>
      <w:r w:rsidRPr="00DB365B">
        <w:rPr>
          <w:rFonts w:ascii="Times New Roman" w:eastAsia="Andale Sans UI" w:hAnsi="Times New Roman" w:cs="Times New Roman"/>
          <w:i/>
          <w:color w:val="000000"/>
          <w:sz w:val="24"/>
          <w:szCs w:val="24"/>
          <w:lang w:eastAsia="bg-BG" w:bidi="en-US"/>
        </w:rPr>
        <w:t>** местообитание с по-нисък приоритет за опазване – невключено в ЗБР, но включено в Червена книга на България, том 3</w:t>
      </w:r>
    </w:p>
    <w:p w:rsidR="00462D30" w:rsidRPr="00CF7451" w:rsidRDefault="00462D30" w:rsidP="00CF7451">
      <w:pPr>
        <w:spacing w:after="0" w:line="360" w:lineRule="auto"/>
        <w:ind w:firstLine="709"/>
        <w:jc w:val="center"/>
        <w:rPr>
          <w:i/>
        </w:rPr>
      </w:pPr>
    </w:p>
    <w:sectPr w:rsidR="00462D30" w:rsidRPr="00CF7451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1221" w:rsidRDefault="00401221" w:rsidP="008D2754">
      <w:pPr>
        <w:spacing w:after="0" w:line="240" w:lineRule="auto"/>
      </w:pPr>
      <w:r>
        <w:separator/>
      </w:r>
    </w:p>
  </w:endnote>
  <w:endnote w:type="continuationSeparator" w:id="0">
    <w:p w:rsidR="00401221" w:rsidRDefault="00401221" w:rsidP="008D27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0370335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D2754" w:rsidRDefault="008D2754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435C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D2754" w:rsidRDefault="008D275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1221" w:rsidRDefault="00401221" w:rsidP="008D2754">
      <w:pPr>
        <w:spacing w:after="0" w:line="240" w:lineRule="auto"/>
      </w:pPr>
      <w:r>
        <w:separator/>
      </w:r>
    </w:p>
  </w:footnote>
  <w:footnote w:type="continuationSeparator" w:id="0">
    <w:p w:rsidR="00401221" w:rsidRDefault="00401221" w:rsidP="008D27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1E6038"/>
    <w:multiLevelType w:val="hybridMultilevel"/>
    <w:tmpl w:val="19C04DB8"/>
    <w:lvl w:ilvl="0" w:tplc="0402000F">
      <w:start w:val="1"/>
      <w:numFmt w:val="decimal"/>
      <w:lvlText w:val="%1."/>
      <w:lvlJc w:val="left"/>
      <w:pPr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BEC"/>
    <w:rsid w:val="00313FE9"/>
    <w:rsid w:val="003F0C33"/>
    <w:rsid w:val="00401221"/>
    <w:rsid w:val="00434EE8"/>
    <w:rsid w:val="00462D30"/>
    <w:rsid w:val="007E5E3F"/>
    <w:rsid w:val="00864854"/>
    <w:rsid w:val="008D2754"/>
    <w:rsid w:val="00967664"/>
    <w:rsid w:val="00C045F0"/>
    <w:rsid w:val="00CF7451"/>
    <w:rsid w:val="00D17833"/>
    <w:rsid w:val="00DB365B"/>
    <w:rsid w:val="00DF43F8"/>
    <w:rsid w:val="00E20BEC"/>
    <w:rsid w:val="00E435C4"/>
    <w:rsid w:val="00EA1938"/>
    <w:rsid w:val="00F30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E298F2-C610-449E-B025-6F6EFF807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0C3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D27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8D2754"/>
  </w:style>
  <w:style w:type="paragraph" w:styleId="a6">
    <w:name w:val="footer"/>
    <w:basedOn w:val="a"/>
    <w:link w:val="a7"/>
    <w:uiPriority w:val="99"/>
    <w:unhideWhenUsed/>
    <w:rsid w:val="008D27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8D27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48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nis.eea.europa.eu/habitats/417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unis.eea.europa.eu/habitats/489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655</Words>
  <Characters>3737</Characters>
  <Application>Microsoft Office Word</Application>
  <DocSecurity>0</DocSecurity>
  <Lines>31</Lines>
  <Paragraphs>8</Paragraphs>
  <ScaleCrop>false</ScaleCrop>
  <Company/>
  <LinksUpToDate>false</LinksUpToDate>
  <CharactersWithSpaces>4384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P-united</dc:creator>
  <cp:keywords/>
  <dc:description/>
  <cp:lastModifiedBy>Elena Georgieva</cp:lastModifiedBy>
  <cp:revision>15</cp:revision>
  <dcterms:created xsi:type="dcterms:W3CDTF">2015-01-09T14:17:00Z</dcterms:created>
  <dcterms:modified xsi:type="dcterms:W3CDTF">2015-04-22T02:50:00Z</dcterms:modified>
</cp:coreProperties>
</file>